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FA" w:rsidRPr="00850F9D" w:rsidRDefault="00176FFA" w:rsidP="00850F9D">
      <w:pPr>
        <w:jc w:val="center"/>
        <w:rPr>
          <w:rFonts w:ascii="Times New Roman" w:hAnsi="Times New Roman" w:cs="Times New Roman"/>
          <w:sz w:val="28"/>
          <w:szCs w:val="28"/>
          <w:lang w:val="ru-RU"/>
        </w:rPr>
      </w:pPr>
      <w:r w:rsidRPr="00850F9D">
        <w:rPr>
          <w:rFonts w:ascii="Times New Roman" w:hAnsi="Times New Roman" w:cs="Times New Roman"/>
          <w:sz w:val="28"/>
          <w:szCs w:val="28"/>
          <w:lang w:val="ru-RU"/>
        </w:rPr>
        <w:t>муниципальное казенное общеобразовательное учреждение</w:t>
      </w:r>
    </w:p>
    <w:p w:rsidR="00176FFA" w:rsidRPr="00850F9D" w:rsidRDefault="00176FFA" w:rsidP="00850F9D">
      <w:pPr>
        <w:jc w:val="center"/>
        <w:rPr>
          <w:rFonts w:ascii="Times New Roman" w:hAnsi="Times New Roman" w:cs="Times New Roman"/>
          <w:sz w:val="28"/>
          <w:szCs w:val="28"/>
          <w:lang w:val="ru-RU"/>
        </w:rPr>
      </w:pPr>
      <w:r w:rsidRPr="00850F9D">
        <w:rPr>
          <w:rFonts w:ascii="Times New Roman" w:hAnsi="Times New Roman" w:cs="Times New Roman"/>
          <w:sz w:val="28"/>
          <w:szCs w:val="28"/>
          <w:lang w:val="ru-RU"/>
        </w:rPr>
        <w:t>средняя общеобразовательная школа пгт Пинюг</w:t>
      </w:r>
    </w:p>
    <w:p w:rsidR="00176FFA" w:rsidRPr="00850F9D" w:rsidRDefault="00176FFA" w:rsidP="00850F9D">
      <w:pPr>
        <w:jc w:val="center"/>
        <w:rPr>
          <w:rFonts w:ascii="Times New Roman" w:hAnsi="Times New Roman" w:cs="Times New Roman"/>
          <w:sz w:val="28"/>
          <w:szCs w:val="28"/>
          <w:lang w:val="ru-RU"/>
        </w:rPr>
      </w:pPr>
      <w:r w:rsidRPr="00850F9D">
        <w:rPr>
          <w:rFonts w:ascii="Times New Roman" w:hAnsi="Times New Roman" w:cs="Times New Roman"/>
          <w:sz w:val="28"/>
          <w:szCs w:val="28"/>
          <w:lang w:val="ru-RU"/>
        </w:rPr>
        <w:t>Подосиновского района Кировской области</w:t>
      </w:r>
    </w:p>
    <w:p w:rsidR="00176FFA" w:rsidRPr="00850F9D" w:rsidRDefault="00176FFA" w:rsidP="00850F9D">
      <w:pPr>
        <w:jc w:val="center"/>
        <w:rPr>
          <w:rFonts w:ascii="Times New Roman" w:hAnsi="Times New Roman" w:cs="Times New Roman"/>
          <w:sz w:val="28"/>
          <w:szCs w:val="28"/>
          <w:lang w:val="ru-RU"/>
        </w:rPr>
      </w:pPr>
    </w:p>
    <w:p w:rsidR="00176FFA" w:rsidRPr="00850F9D" w:rsidRDefault="00176FFA" w:rsidP="00850F9D">
      <w:pPr>
        <w:jc w:val="center"/>
        <w:rPr>
          <w:rFonts w:ascii="Times New Roman" w:hAnsi="Times New Roman" w:cs="Times New Roman"/>
          <w:lang w:val="ru-RU"/>
        </w:rPr>
      </w:pPr>
    </w:p>
    <w:p w:rsidR="00176FFA" w:rsidRPr="00850F9D" w:rsidRDefault="00176FFA" w:rsidP="00850F9D">
      <w:pPr>
        <w:jc w:val="center"/>
        <w:rPr>
          <w:rFonts w:ascii="Times New Roman" w:hAnsi="Times New Roman" w:cs="Times New Roman"/>
          <w:lang w:val="ru-RU"/>
        </w:rPr>
      </w:pPr>
    </w:p>
    <w:p w:rsidR="00176FFA" w:rsidRPr="00850F9D" w:rsidRDefault="00176FFA" w:rsidP="00850F9D">
      <w:pPr>
        <w:jc w:val="center"/>
        <w:rPr>
          <w:rFonts w:ascii="Times New Roman" w:hAnsi="Times New Roman" w:cs="Times New Roman"/>
          <w:lang w:val="ru-RU"/>
        </w:rPr>
      </w:pPr>
    </w:p>
    <w:p w:rsidR="00176FFA" w:rsidRPr="00850F9D" w:rsidRDefault="00176FFA" w:rsidP="00850F9D">
      <w:pPr>
        <w:rPr>
          <w:rFonts w:ascii="Times New Roman" w:hAnsi="Times New Roman" w:cs="Times New Roman"/>
          <w:sz w:val="28"/>
          <w:szCs w:val="28"/>
          <w:lang w:val="ru-RU"/>
        </w:rPr>
      </w:pPr>
      <w:r w:rsidRPr="00850F9D">
        <w:rPr>
          <w:rFonts w:ascii="Times New Roman" w:hAnsi="Times New Roman" w:cs="Times New Roman"/>
          <w:lang w:val="ru-RU"/>
        </w:rPr>
        <w:t xml:space="preserve">                                                                                 </w:t>
      </w:r>
      <w:r w:rsidRPr="00850F9D">
        <w:rPr>
          <w:rFonts w:ascii="Times New Roman" w:hAnsi="Times New Roman" w:cs="Times New Roman"/>
          <w:sz w:val="28"/>
          <w:szCs w:val="28"/>
          <w:lang w:val="ru-RU"/>
        </w:rPr>
        <w:t>Утверждаю:</w:t>
      </w:r>
    </w:p>
    <w:p w:rsidR="00176FFA" w:rsidRPr="00850F9D" w:rsidRDefault="00176FFA" w:rsidP="00850F9D">
      <w:pPr>
        <w:rPr>
          <w:rFonts w:ascii="Times New Roman" w:hAnsi="Times New Roman" w:cs="Times New Roman"/>
          <w:sz w:val="28"/>
          <w:szCs w:val="28"/>
          <w:lang w:val="ru-RU"/>
        </w:rPr>
      </w:pPr>
      <w:r w:rsidRPr="00850F9D">
        <w:rPr>
          <w:rFonts w:ascii="Times New Roman" w:hAnsi="Times New Roman" w:cs="Times New Roman"/>
          <w:sz w:val="28"/>
          <w:szCs w:val="28"/>
          <w:lang w:val="ru-RU"/>
        </w:rPr>
        <w:t xml:space="preserve">                                    </w:t>
      </w:r>
      <w:r w:rsidR="00EE1FF8" w:rsidRPr="00850F9D">
        <w:rPr>
          <w:rFonts w:ascii="Times New Roman" w:hAnsi="Times New Roman" w:cs="Times New Roman"/>
          <w:sz w:val="28"/>
          <w:szCs w:val="28"/>
          <w:lang w:val="ru-RU"/>
        </w:rPr>
        <w:t xml:space="preserve">                            </w:t>
      </w:r>
      <w:r w:rsidRPr="00850F9D">
        <w:rPr>
          <w:rFonts w:ascii="Times New Roman" w:hAnsi="Times New Roman" w:cs="Times New Roman"/>
          <w:sz w:val="28"/>
          <w:szCs w:val="28"/>
          <w:lang w:val="ru-RU"/>
        </w:rPr>
        <w:t xml:space="preserve"> Директор МКОУ СОШ пгт  Пинюг</w:t>
      </w:r>
    </w:p>
    <w:p w:rsidR="00176FFA" w:rsidRPr="00850F9D" w:rsidRDefault="00176FFA" w:rsidP="00850F9D">
      <w:pPr>
        <w:rPr>
          <w:rFonts w:ascii="Times New Roman" w:hAnsi="Times New Roman" w:cs="Times New Roman"/>
          <w:sz w:val="28"/>
          <w:szCs w:val="28"/>
          <w:lang w:val="ru-RU"/>
        </w:rPr>
      </w:pPr>
      <w:r w:rsidRPr="00850F9D">
        <w:rPr>
          <w:rFonts w:ascii="Times New Roman" w:hAnsi="Times New Roman" w:cs="Times New Roman"/>
          <w:sz w:val="28"/>
          <w:szCs w:val="28"/>
          <w:lang w:val="ru-RU"/>
        </w:rPr>
        <w:t xml:space="preserve">                                                                     ______________ В.Н.Дружинина</w:t>
      </w:r>
    </w:p>
    <w:p w:rsidR="00176FFA" w:rsidRPr="00850F9D" w:rsidRDefault="00176FFA" w:rsidP="00850F9D">
      <w:pPr>
        <w:rPr>
          <w:rFonts w:ascii="Times New Roman" w:hAnsi="Times New Roman" w:cs="Times New Roman"/>
          <w:lang w:val="ru-RU"/>
        </w:rPr>
      </w:pPr>
      <w:r w:rsidRPr="00850F9D">
        <w:rPr>
          <w:rFonts w:ascii="Times New Roman" w:hAnsi="Times New Roman" w:cs="Times New Roman"/>
          <w:sz w:val="28"/>
          <w:szCs w:val="28"/>
          <w:lang w:val="ru-RU"/>
        </w:rPr>
        <w:t xml:space="preserve">                                            </w:t>
      </w:r>
      <w:r w:rsidR="00EE1FF8" w:rsidRPr="00850F9D">
        <w:rPr>
          <w:rFonts w:ascii="Times New Roman" w:hAnsi="Times New Roman" w:cs="Times New Roman"/>
          <w:sz w:val="28"/>
          <w:szCs w:val="28"/>
          <w:lang w:val="ru-RU"/>
        </w:rPr>
        <w:t xml:space="preserve">                    </w:t>
      </w:r>
      <w:r w:rsidRPr="00850F9D">
        <w:rPr>
          <w:rFonts w:ascii="Times New Roman" w:hAnsi="Times New Roman" w:cs="Times New Roman"/>
          <w:sz w:val="28"/>
          <w:szCs w:val="28"/>
          <w:lang w:val="ru-RU"/>
        </w:rPr>
        <w:t xml:space="preserve"> Приказ № ____ от____________</w:t>
      </w:r>
    </w:p>
    <w:p w:rsidR="00176FFA" w:rsidRPr="00850F9D" w:rsidRDefault="00176FFA" w:rsidP="00850F9D">
      <w:pPr>
        <w:jc w:val="both"/>
        <w:rPr>
          <w:rFonts w:ascii="Times New Roman" w:hAnsi="Times New Roman" w:cs="Times New Roman"/>
          <w:lang w:val="ru-RU"/>
        </w:rPr>
      </w:pPr>
    </w:p>
    <w:p w:rsidR="00176FFA" w:rsidRPr="00850F9D" w:rsidRDefault="00176FFA" w:rsidP="00850F9D">
      <w:pPr>
        <w:jc w:val="both"/>
        <w:rPr>
          <w:rFonts w:ascii="Times New Roman" w:hAnsi="Times New Roman" w:cs="Times New Roman"/>
          <w:lang w:val="ru-RU"/>
        </w:rPr>
      </w:pPr>
    </w:p>
    <w:p w:rsidR="00176FFA" w:rsidRPr="00850F9D" w:rsidRDefault="00176FFA" w:rsidP="00850F9D">
      <w:pPr>
        <w:jc w:val="both"/>
        <w:rPr>
          <w:rFonts w:ascii="Times New Roman" w:hAnsi="Times New Roman" w:cs="Times New Roman"/>
          <w:lang w:val="ru-RU"/>
        </w:rPr>
      </w:pPr>
    </w:p>
    <w:p w:rsidR="00176FFA" w:rsidRPr="00850F9D" w:rsidRDefault="00176FFA" w:rsidP="00850F9D">
      <w:pPr>
        <w:jc w:val="both"/>
        <w:rPr>
          <w:rFonts w:ascii="Times New Roman" w:hAnsi="Times New Roman" w:cs="Times New Roman"/>
          <w:lang w:val="ru-RU"/>
        </w:rPr>
      </w:pPr>
    </w:p>
    <w:p w:rsidR="00176FFA" w:rsidRPr="00850F9D" w:rsidRDefault="00176FFA" w:rsidP="00850F9D">
      <w:pPr>
        <w:jc w:val="both"/>
        <w:rPr>
          <w:rFonts w:ascii="Times New Roman" w:hAnsi="Times New Roman" w:cs="Times New Roman"/>
          <w:lang w:val="ru-RU"/>
        </w:rPr>
      </w:pPr>
    </w:p>
    <w:p w:rsidR="00176FFA" w:rsidRPr="00850F9D" w:rsidRDefault="00176FFA" w:rsidP="00850F9D">
      <w:pPr>
        <w:jc w:val="both"/>
        <w:rPr>
          <w:rFonts w:ascii="Times New Roman" w:hAnsi="Times New Roman" w:cs="Times New Roman"/>
          <w:lang w:val="ru-RU"/>
        </w:rPr>
      </w:pPr>
    </w:p>
    <w:p w:rsidR="00176FFA" w:rsidRPr="00850F9D" w:rsidRDefault="00176FFA" w:rsidP="00850F9D">
      <w:pPr>
        <w:jc w:val="both"/>
        <w:rPr>
          <w:rFonts w:ascii="Times New Roman" w:hAnsi="Times New Roman" w:cs="Times New Roman"/>
          <w:lang w:val="ru-RU"/>
        </w:rPr>
      </w:pPr>
    </w:p>
    <w:p w:rsidR="00176FFA" w:rsidRPr="00850F9D" w:rsidRDefault="00176FFA" w:rsidP="00850F9D">
      <w:pPr>
        <w:jc w:val="both"/>
        <w:rPr>
          <w:rFonts w:ascii="Times New Roman" w:hAnsi="Times New Roman" w:cs="Times New Roman"/>
          <w:lang w:val="ru-RU"/>
        </w:rPr>
      </w:pPr>
    </w:p>
    <w:p w:rsidR="00176FFA" w:rsidRPr="00850F9D" w:rsidRDefault="00176FFA" w:rsidP="00850F9D">
      <w:pPr>
        <w:jc w:val="center"/>
        <w:rPr>
          <w:rFonts w:ascii="Times New Roman" w:hAnsi="Times New Roman" w:cs="Times New Roman"/>
          <w:b/>
          <w:sz w:val="48"/>
          <w:szCs w:val="48"/>
          <w:lang w:val="ru-RU"/>
        </w:rPr>
      </w:pPr>
      <w:r w:rsidRPr="00850F9D">
        <w:rPr>
          <w:rFonts w:ascii="Times New Roman" w:hAnsi="Times New Roman" w:cs="Times New Roman"/>
          <w:b/>
          <w:sz w:val="48"/>
          <w:szCs w:val="48"/>
          <w:lang w:val="ru-RU"/>
        </w:rPr>
        <w:t>основная образовательная программа</w:t>
      </w:r>
    </w:p>
    <w:p w:rsidR="00176FFA" w:rsidRPr="00850F9D" w:rsidRDefault="002B1EE5" w:rsidP="00850F9D">
      <w:pPr>
        <w:jc w:val="center"/>
        <w:rPr>
          <w:rFonts w:ascii="Times New Roman" w:hAnsi="Times New Roman" w:cs="Times New Roman"/>
          <w:b/>
          <w:sz w:val="48"/>
          <w:szCs w:val="48"/>
          <w:lang w:val="ru-RU"/>
        </w:rPr>
      </w:pPr>
      <w:r>
        <w:rPr>
          <w:rFonts w:ascii="Times New Roman" w:hAnsi="Times New Roman" w:cs="Times New Roman"/>
          <w:b/>
          <w:sz w:val="48"/>
          <w:szCs w:val="48"/>
          <w:lang w:val="ru-RU"/>
        </w:rPr>
        <w:t>среднего</w:t>
      </w:r>
      <w:r w:rsidR="00176FFA" w:rsidRPr="00850F9D">
        <w:rPr>
          <w:rFonts w:ascii="Times New Roman" w:hAnsi="Times New Roman" w:cs="Times New Roman"/>
          <w:b/>
          <w:sz w:val="48"/>
          <w:szCs w:val="48"/>
          <w:lang w:val="ru-RU"/>
        </w:rPr>
        <w:t xml:space="preserve"> общего образования</w:t>
      </w:r>
    </w:p>
    <w:p w:rsidR="00176FFA" w:rsidRPr="00850F9D" w:rsidRDefault="00176FFA" w:rsidP="00850F9D">
      <w:pPr>
        <w:jc w:val="center"/>
        <w:rPr>
          <w:rFonts w:ascii="Times New Roman" w:hAnsi="Times New Roman" w:cs="Times New Roman"/>
          <w:b/>
          <w:sz w:val="48"/>
          <w:szCs w:val="48"/>
          <w:lang w:val="ru-RU"/>
        </w:rPr>
      </w:pPr>
      <w:r w:rsidRPr="00850F9D">
        <w:rPr>
          <w:rFonts w:ascii="Times New Roman" w:hAnsi="Times New Roman" w:cs="Times New Roman"/>
          <w:b/>
          <w:sz w:val="48"/>
          <w:szCs w:val="48"/>
          <w:lang w:val="ru-RU"/>
        </w:rPr>
        <w:t>(10-11 класс  ФГОС СОО)</w:t>
      </w:r>
    </w:p>
    <w:p w:rsidR="00176FFA" w:rsidRPr="00850F9D" w:rsidRDefault="00176FFA" w:rsidP="00850F9D">
      <w:pPr>
        <w:jc w:val="center"/>
        <w:rPr>
          <w:rFonts w:ascii="Times New Roman" w:hAnsi="Times New Roman" w:cs="Times New Roman"/>
          <w:sz w:val="40"/>
          <w:szCs w:val="40"/>
          <w:lang w:val="ru-RU"/>
        </w:rPr>
      </w:pPr>
    </w:p>
    <w:p w:rsidR="00176FFA" w:rsidRPr="00850F9D" w:rsidRDefault="00176FFA" w:rsidP="00850F9D">
      <w:pPr>
        <w:jc w:val="center"/>
        <w:rPr>
          <w:rFonts w:ascii="Times New Roman" w:hAnsi="Times New Roman" w:cs="Times New Roman"/>
          <w:sz w:val="40"/>
          <w:szCs w:val="40"/>
          <w:lang w:val="ru-RU"/>
        </w:rPr>
      </w:pPr>
    </w:p>
    <w:p w:rsidR="00176FFA" w:rsidRPr="00850F9D" w:rsidRDefault="00176FFA" w:rsidP="00850F9D">
      <w:pPr>
        <w:jc w:val="center"/>
        <w:rPr>
          <w:rFonts w:ascii="Times New Roman" w:hAnsi="Times New Roman" w:cs="Times New Roman"/>
          <w:sz w:val="40"/>
          <w:szCs w:val="40"/>
          <w:lang w:val="ru-RU"/>
        </w:rPr>
      </w:pPr>
    </w:p>
    <w:p w:rsidR="00176FFA" w:rsidRPr="00850F9D" w:rsidRDefault="00176FFA" w:rsidP="00850F9D">
      <w:pPr>
        <w:jc w:val="center"/>
        <w:rPr>
          <w:rFonts w:ascii="Times New Roman" w:hAnsi="Times New Roman" w:cs="Times New Roman"/>
          <w:sz w:val="40"/>
          <w:szCs w:val="40"/>
          <w:lang w:val="ru-RU"/>
        </w:rPr>
      </w:pPr>
    </w:p>
    <w:p w:rsidR="00176FFA" w:rsidRPr="00850F9D" w:rsidRDefault="00176FFA" w:rsidP="00850F9D">
      <w:pPr>
        <w:ind w:right="-6"/>
        <w:jc w:val="center"/>
        <w:rPr>
          <w:rFonts w:ascii="Times New Roman" w:hAnsi="Times New Roman" w:cs="Times New Roman"/>
          <w:lang w:val="ru-RU"/>
        </w:rPr>
      </w:pPr>
      <w:r w:rsidRPr="00850F9D">
        <w:rPr>
          <w:rFonts w:ascii="Times New Roman" w:hAnsi="Times New Roman" w:cs="Times New Roman"/>
          <w:sz w:val="28"/>
          <w:szCs w:val="28"/>
          <w:lang w:val="ru-RU"/>
        </w:rPr>
        <w:t xml:space="preserve">                                         </w:t>
      </w:r>
      <w:r w:rsidRPr="00850F9D">
        <w:rPr>
          <w:rFonts w:ascii="Times New Roman" w:hAnsi="Times New Roman" w:cs="Times New Roman"/>
          <w:lang w:val="ru-RU"/>
        </w:rPr>
        <w:t>Обсуждена и принята</w:t>
      </w:r>
    </w:p>
    <w:p w:rsidR="00176FFA" w:rsidRPr="00850F9D" w:rsidRDefault="00176FFA" w:rsidP="00850F9D">
      <w:pPr>
        <w:ind w:right="-6"/>
        <w:jc w:val="center"/>
        <w:rPr>
          <w:rFonts w:ascii="Times New Roman" w:hAnsi="Times New Roman" w:cs="Times New Roman"/>
          <w:lang w:val="ru-RU"/>
        </w:rPr>
      </w:pPr>
      <w:r w:rsidRPr="00850F9D">
        <w:rPr>
          <w:rFonts w:ascii="Times New Roman" w:hAnsi="Times New Roman" w:cs="Times New Roman"/>
          <w:lang w:val="ru-RU"/>
        </w:rPr>
        <w:t xml:space="preserve">                                                         педагогическим Советом</w:t>
      </w:r>
    </w:p>
    <w:p w:rsidR="00176FFA" w:rsidRPr="00850F9D" w:rsidRDefault="00176FFA" w:rsidP="00850F9D">
      <w:pPr>
        <w:ind w:right="-6"/>
        <w:jc w:val="center"/>
        <w:rPr>
          <w:rFonts w:ascii="Times New Roman" w:hAnsi="Times New Roman" w:cs="Times New Roman"/>
          <w:lang w:val="ru-RU"/>
        </w:rPr>
      </w:pPr>
      <w:r w:rsidRPr="00850F9D">
        <w:rPr>
          <w:rFonts w:ascii="Times New Roman" w:hAnsi="Times New Roman" w:cs="Times New Roman"/>
          <w:lang w:val="ru-RU"/>
        </w:rPr>
        <w:t xml:space="preserve">                                                                             </w:t>
      </w:r>
      <w:r w:rsidR="00F51864">
        <w:rPr>
          <w:rFonts w:ascii="Times New Roman" w:hAnsi="Times New Roman" w:cs="Times New Roman"/>
          <w:lang w:val="ru-RU"/>
        </w:rPr>
        <w:t xml:space="preserve">  Протокол №____от__________2022</w:t>
      </w:r>
      <w:r w:rsidRPr="00850F9D">
        <w:rPr>
          <w:rFonts w:ascii="Times New Roman" w:hAnsi="Times New Roman" w:cs="Times New Roman"/>
          <w:lang w:val="ru-RU"/>
        </w:rPr>
        <w:t xml:space="preserve"> г.</w:t>
      </w:r>
    </w:p>
    <w:p w:rsidR="00176FFA" w:rsidRPr="00850F9D" w:rsidRDefault="00176FFA" w:rsidP="00850F9D">
      <w:pPr>
        <w:ind w:right="-6"/>
        <w:rPr>
          <w:rFonts w:ascii="Times New Roman" w:hAnsi="Times New Roman" w:cs="Times New Roman"/>
          <w:b/>
          <w:i/>
          <w:lang w:val="ru-RU"/>
        </w:rPr>
      </w:pPr>
      <w:r w:rsidRPr="00850F9D">
        <w:rPr>
          <w:rFonts w:ascii="Times New Roman" w:hAnsi="Times New Roman" w:cs="Times New Roman"/>
          <w:b/>
          <w:i/>
          <w:lang w:val="ru-RU"/>
        </w:rPr>
        <w:t xml:space="preserve">                                                                                          </w:t>
      </w:r>
    </w:p>
    <w:p w:rsidR="00176FFA" w:rsidRPr="00850F9D" w:rsidRDefault="00176FFA" w:rsidP="00850F9D">
      <w:pPr>
        <w:jc w:val="center"/>
        <w:rPr>
          <w:rFonts w:ascii="Times New Roman" w:hAnsi="Times New Roman" w:cs="Times New Roman"/>
          <w:sz w:val="40"/>
          <w:szCs w:val="40"/>
          <w:lang w:val="ru-RU"/>
        </w:rPr>
      </w:pPr>
    </w:p>
    <w:p w:rsidR="00176FFA" w:rsidRPr="00850F9D" w:rsidRDefault="00176FFA" w:rsidP="00850F9D">
      <w:pPr>
        <w:jc w:val="center"/>
        <w:rPr>
          <w:rFonts w:ascii="Times New Roman" w:hAnsi="Times New Roman" w:cs="Times New Roman"/>
          <w:sz w:val="40"/>
          <w:szCs w:val="40"/>
          <w:lang w:val="ru-RU"/>
        </w:rPr>
      </w:pPr>
    </w:p>
    <w:p w:rsidR="00176FFA" w:rsidRPr="00850F9D" w:rsidRDefault="00176FFA" w:rsidP="00850F9D">
      <w:pPr>
        <w:jc w:val="center"/>
        <w:rPr>
          <w:rFonts w:ascii="Times New Roman" w:hAnsi="Times New Roman" w:cs="Times New Roman"/>
          <w:sz w:val="40"/>
          <w:szCs w:val="40"/>
          <w:lang w:val="ru-RU"/>
        </w:rPr>
      </w:pPr>
    </w:p>
    <w:p w:rsidR="00176FFA" w:rsidRPr="00850F9D" w:rsidRDefault="00176FFA" w:rsidP="00850F9D">
      <w:pPr>
        <w:jc w:val="center"/>
        <w:rPr>
          <w:rFonts w:ascii="Times New Roman" w:hAnsi="Times New Roman" w:cs="Times New Roman"/>
          <w:sz w:val="40"/>
          <w:szCs w:val="40"/>
          <w:lang w:val="ru-RU"/>
        </w:rPr>
      </w:pPr>
    </w:p>
    <w:p w:rsidR="00176FFA" w:rsidRPr="00850F9D" w:rsidRDefault="00176FFA" w:rsidP="00850F9D">
      <w:pPr>
        <w:jc w:val="center"/>
        <w:rPr>
          <w:rFonts w:ascii="Times New Roman" w:hAnsi="Times New Roman" w:cs="Times New Roman"/>
          <w:sz w:val="40"/>
          <w:szCs w:val="40"/>
          <w:lang w:val="ru-RU"/>
        </w:rPr>
      </w:pPr>
    </w:p>
    <w:p w:rsidR="00176FFA" w:rsidRPr="00850F9D" w:rsidRDefault="00176FFA" w:rsidP="00850F9D">
      <w:pPr>
        <w:jc w:val="center"/>
        <w:rPr>
          <w:rFonts w:ascii="Times New Roman" w:hAnsi="Times New Roman" w:cs="Times New Roman"/>
          <w:sz w:val="40"/>
          <w:szCs w:val="40"/>
          <w:lang w:val="ru-RU"/>
        </w:rPr>
      </w:pPr>
    </w:p>
    <w:p w:rsidR="004B2DF1" w:rsidRDefault="004B2DF1" w:rsidP="00850F9D">
      <w:pPr>
        <w:tabs>
          <w:tab w:val="left" w:pos="330"/>
        </w:tabs>
        <w:jc w:val="center"/>
        <w:rPr>
          <w:rFonts w:ascii="Times New Roman" w:hAnsi="Times New Roman" w:cs="Times New Roman"/>
          <w:sz w:val="28"/>
          <w:szCs w:val="28"/>
          <w:lang w:val="ru-RU"/>
        </w:rPr>
      </w:pPr>
    </w:p>
    <w:p w:rsidR="004B2DF1" w:rsidRDefault="004B2DF1" w:rsidP="00850F9D">
      <w:pPr>
        <w:tabs>
          <w:tab w:val="left" w:pos="330"/>
        </w:tabs>
        <w:jc w:val="center"/>
        <w:rPr>
          <w:rFonts w:ascii="Times New Roman" w:hAnsi="Times New Roman" w:cs="Times New Roman"/>
          <w:sz w:val="28"/>
          <w:szCs w:val="28"/>
          <w:lang w:val="ru-RU"/>
        </w:rPr>
      </w:pPr>
    </w:p>
    <w:p w:rsidR="00176FFA" w:rsidRPr="00850F9D" w:rsidRDefault="00176FFA" w:rsidP="00850F9D">
      <w:pPr>
        <w:tabs>
          <w:tab w:val="left" w:pos="330"/>
        </w:tabs>
        <w:jc w:val="center"/>
        <w:rPr>
          <w:rFonts w:ascii="Times New Roman" w:hAnsi="Times New Roman" w:cs="Times New Roman"/>
          <w:sz w:val="28"/>
          <w:szCs w:val="28"/>
          <w:lang w:val="ru-RU"/>
        </w:rPr>
      </w:pPr>
      <w:r w:rsidRPr="00850F9D">
        <w:rPr>
          <w:rFonts w:ascii="Times New Roman" w:hAnsi="Times New Roman" w:cs="Times New Roman"/>
          <w:sz w:val="28"/>
          <w:szCs w:val="28"/>
          <w:lang w:val="ru-RU"/>
        </w:rPr>
        <w:t>Пинюг</w:t>
      </w:r>
    </w:p>
    <w:p w:rsidR="00176FFA" w:rsidRPr="00850F9D" w:rsidRDefault="00176FFA" w:rsidP="00850F9D">
      <w:pPr>
        <w:tabs>
          <w:tab w:val="left" w:pos="330"/>
        </w:tabs>
        <w:jc w:val="center"/>
        <w:rPr>
          <w:rFonts w:ascii="Times New Roman" w:hAnsi="Times New Roman" w:cs="Times New Roman"/>
          <w:b/>
          <w:lang w:val="ru-RU"/>
        </w:rPr>
      </w:pPr>
      <w:r w:rsidRPr="00850F9D">
        <w:rPr>
          <w:rFonts w:ascii="Times New Roman" w:hAnsi="Times New Roman" w:cs="Times New Roman"/>
          <w:sz w:val="28"/>
          <w:szCs w:val="28"/>
          <w:lang w:val="ru-RU"/>
        </w:rPr>
        <w:t>202</w:t>
      </w:r>
      <w:r w:rsidR="004B2DF1">
        <w:rPr>
          <w:rFonts w:ascii="Times New Roman" w:hAnsi="Times New Roman" w:cs="Times New Roman"/>
          <w:sz w:val="28"/>
          <w:szCs w:val="28"/>
          <w:lang w:val="ru-RU"/>
        </w:rPr>
        <w:t>0</w:t>
      </w:r>
      <w:bookmarkStart w:id="0" w:name="_GoBack"/>
      <w:bookmarkEnd w:id="0"/>
    </w:p>
    <w:p w:rsidR="00176FFA" w:rsidRPr="00850F9D" w:rsidRDefault="00176FFA" w:rsidP="00850F9D">
      <w:pPr>
        <w:tabs>
          <w:tab w:val="left" w:pos="330"/>
        </w:tabs>
        <w:jc w:val="center"/>
        <w:rPr>
          <w:rFonts w:ascii="Times New Roman" w:hAnsi="Times New Roman" w:cs="Times New Roman"/>
          <w:b/>
          <w:lang w:val="ru-RU"/>
        </w:rPr>
      </w:pPr>
    </w:p>
    <w:p w:rsidR="00EE4D75" w:rsidRPr="00850F9D" w:rsidRDefault="00EE4D75" w:rsidP="00850F9D">
      <w:pPr>
        <w:pStyle w:val="Default"/>
        <w:jc w:val="both"/>
      </w:pPr>
    </w:p>
    <w:p w:rsidR="00EE4D75" w:rsidRPr="00850F9D" w:rsidRDefault="00EE4D75" w:rsidP="00850F9D">
      <w:pPr>
        <w:pStyle w:val="Default"/>
        <w:jc w:val="center"/>
        <w:rPr>
          <w:b/>
          <w:color w:val="auto"/>
          <w:sz w:val="23"/>
          <w:szCs w:val="23"/>
        </w:rPr>
      </w:pPr>
      <w:r w:rsidRPr="00850F9D">
        <w:rPr>
          <w:b/>
          <w:color w:val="auto"/>
          <w:sz w:val="23"/>
          <w:szCs w:val="23"/>
        </w:rPr>
        <w:lastRenderedPageBreak/>
        <w:t>ОГЛАВЛЕНИЕ</w:t>
      </w:r>
    </w:p>
    <w:p w:rsidR="00EE4D75" w:rsidRPr="00850F9D" w:rsidRDefault="00EE4D75" w:rsidP="00850F9D">
      <w:pPr>
        <w:pStyle w:val="Default"/>
        <w:jc w:val="both"/>
        <w:rPr>
          <w:color w:val="auto"/>
        </w:rPr>
      </w:pPr>
      <w:r w:rsidRPr="00850F9D">
        <w:rPr>
          <w:color w:val="auto"/>
        </w:rPr>
        <w:t xml:space="preserve">I. </w:t>
      </w:r>
      <w:r w:rsidRPr="00850F9D">
        <w:rPr>
          <w:b/>
          <w:bCs/>
          <w:color w:val="auto"/>
        </w:rPr>
        <w:t xml:space="preserve">Целевой раздел основной образовательной программы среднего общего образования </w:t>
      </w:r>
      <w:r w:rsidRPr="00850F9D">
        <w:rPr>
          <w:color w:val="auto"/>
        </w:rPr>
        <w:t>........</w:t>
      </w:r>
      <w:r w:rsidR="00EE1FF8" w:rsidRPr="00850F9D">
        <w:rPr>
          <w:color w:val="auto"/>
        </w:rPr>
        <w:t>..........................................................................................................................</w:t>
      </w:r>
      <w:r w:rsidRPr="00850F9D">
        <w:rPr>
          <w:color w:val="auto"/>
        </w:rPr>
        <w:t xml:space="preserve">3 </w:t>
      </w:r>
    </w:p>
    <w:p w:rsidR="00EE4D75" w:rsidRPr="00850F9D" w:rsidRDefault="00EE4D75" w:rsidP="00850F9D">
      <w:pPr>
        <w:pStyle w:val="Default"/>
        <w:jc w:val="both"/>
        <w:rPr>
          <w:color w:val="auto"/>
        </w:rPr>
      </w:pPr>
      <w:r w:rsidRPr="00850F9D">
        <w:rPr>
          <w:color w:val="auto"/>
        </w:rPr>
        <w:t>I.1. Пояснительная записка ..............................................................</w:t>
      </w:r>
      <w:r w:rsidR="00EE1FF8" w:rsidRPr="00850F9D">
        <w:rPr>
          <w:color w:val="auto"/>
        </w:rPr>
        <w:t>............................................</w:t>
      </w:r>
      <w:r w:rsidRPr="00850F9D">
        <w:rPr>
          <w:color w:val="auto"/>
        </w:rPr>
        <w:t xml:space="preserve">3 </w:t>
      </w:r>
    </w:p>
    <w:p w:rsidR="00EE4D75" w:rsidRPr="00850F9D" w:rsidRDefault="00EE4D75" w:rsidP="00850F9D">
      <w:pPr>
        <w:pStyle w:val="Default"/>
        <w:jc w:val="both"/>
        <w:rPr>
          <w:color w:val="auto"/>
        </w:rPr>
      </w:pPr>
      <w:r w:rsidRPr="00850F9D">
        <w:rPr>
          <w:color w:val="auto"/>
        </w:rPr>
        <w:t>I.2. Планируемые результаты освоения обучающимися основной образовательной программы среднего общего об</w:t>
      </w:r>
      <w:r w:rsidR="00F015F6" w:rsidRPr="00850F9D">
        <w:rPr>
          <w:color w:val="auto"/>
        </w:rPr>
        <w:t>разования …………………………………………………… 5</w:t>
      </w:r>
      <w:r w:rsidRPr="00850F9D">
        <w:rPr>
          <w:color w:val="auto"/>
        </w:rPr>
        <w:t xml:space="preserve"> </w:t>
      </w:r>
    </w:p>
    <w:p w:rsidR="00EE4D75" w:rsidRPr="00850F9D" w:rsidRDefault="00EE4D75" w:rsidP="00850F9D">
      <w:pPr>
        <w:pStyle w:val="Default"/>
        <w:jc w:val="both"/>
        <w:rPr>
          <w:color w:val="auto"/>
        </w:rPr>
      </w:pPr>
      <w:r w:rsidRPr="00850F9D">
        <w:rPr>
          <w:color w:val="auto"/>
        </w:rPr>
        <w:t>I.3 Система оценки результатов освоения основной образовательной программы среднего общего образования…</w:t>
      </w:r>
      <w:r w:rsidR="00EE1FF8" w:rsidRPr="00850F9D">
        <w:rPr>
          <w:color w:val="auto"/>
        </w:rPr>
        <w:t>………………………………………………………….........................</w:t>
      </w:r>
      <w:r w:rsidR="00F015F6" w:rsidRPr="00850F9D">
        <w:rPr>
          <w:color w:val="auto"/>
        </w:rPr>
        <w:t>53</w:t>
      </w:r>
      <w:r w:rsidRPr="00850F9D">
        <w:rPr>
          <w:color w:val="auto"/>
        </w:rPr>
        <w:t xml:space="preserve"> </w:t>
      </w:r>
    </w:p>
    <w:p w:rsidR="00EE4D75" w:rsidRPr="00850F9D" w:rsidRDefault="00EE4D75" w:rsidP="00850F9D">
      <w:pPr>
        <w:pStyle w:val="Default"/>
        <w:jc w:val="both"/>
        <w:rPr>
          <w:color w:val="auto"/>
        </w:rPr>
      </w:pPr>
      <w:r w:rsidRPr="00850F9D">
        <w:rPr>
          <w:color w:val="auto"/>
        </w:rPr>
        <w:t xml:space="preserve">II. </w:t>
      </w:r>
      <w:r w:rsidRPr="00850F9D">
        <w:rPr>
          <w:b/>
          <w:bCs/>
          <w:color w:val="auto"/>
        </w:rPr>
        <w:t xml:space="preserve">Содержательный раздел примерной основной образовательной программы среднего общего образования </w:t>
      </w:r>
      <w:r w:rsidRPr="00850F9D">
        <w:rPr>
          <w:color w:val="auto"/>
        </w:rPr>
        <w:t>............................</w:t>
      </w:r>
      <w:r w:rsidR="00EE1FF8" w:rsidRPr="00850F9D">
        <w:rPr>
          <w:color w:val="auto"/>
        </w:rPr>
        <w:t>.................. ………………………………..</w:t>
      </w:r>
      <w:r w:rsidR="00F015F6" w:rsidRPr="00850F9D">
        <w:rPr>
          <w:color w:val="auto"/>
        </w:rPr>
        <w:t>60</w:t>
      </w:r>
    </w:p>
    <w:p w:rsidR="00EE4D75" w:rsidRPr="00850F9D" w:rsidRDefault="00EE4D75" w:rsidP="00850F9D">
      <w:pPr>
        <w:pStyle w:val="Default"/>
        <w:jc w:val="both"/>
        <w:rPr>
          <w:color w:val="auto"/>
        </w:rPr>
      </w:pPr>
      <w:r w:rsidRPr="00850F9D">
        <w:rPr>
          <w:color w:val="auto"/>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w:t>
      </w:r>
      <w:r w:rsidR="00EE1FF8" w:rsidRPr="00850F9D">
        <w:rPr>
          <w:color w:val="auto"/>
        </w:rPr>
        <w:t>...................</w:t>
      </w:r>
      <w:r w:rsidR="00F015F6" w:rsidRPr="00850F9D">
        <w:rPr>
          <w:color w:val="auto"/>
        </w:rPr>
        <w:t>60</w:t>
      </w:r>
    </w:p>
    <w:p w:rsidR="00EE4D75" w:rsidRPr="00850F9D" w:rsidRDefault="00EE4D75" w:rsidP="00850F9D">
      <w:pPr>
        <w:pStyle w:val="Default"/>
        <w:jc w:val="both"/>
        <w:rPr>
          <w:color w:val="auto"/>
        </w:rPr>
      </w:pPr>
      <w:r w:rsidRPr="00850F9D">
        <w:rPr>
          <w:color w:val="auto"/>
        </w:rPr>
        <w:t>II.2. Программы отдельных учебных предметов ......................................................</w:t>
      </w:r>
      <w:r w:rsidR="00EE1FF8" w:rsidRPr="00850F9D">
        <w:rPr>
          <w:color w:val="auto"/>
        </w:rPr>
        <w:t>............</w:t>
      </w:r>
      <w:r w:rsidR="00F015F6" w:rsidRPr="00850F9D">
        <w:rPr>
          <w:color w:val="auto"/>
        </w:rPr>
        <w:t>.71</w:t>
      </w:r>
    </w:p>
    <w:p w:rsidR="00F015F6" w:rsidRPr="00850F9D" w:rsidRDefault="00F015F6" w:rsidP="00850F9D">
      <w:pPr>
        <w:pStyle w:val="Default"/>
        <w:jc w:val="both"/>
        <w:rPr>
          <w:color w:val="auto"/>
        </w:rPr>
      </w:pPr>
      <w:r w:rsidRPr="00850F9D">
        <w:rPr>
          <w:color w:val="auto"/>
        </w:rPr>
        <w:t>II.3. Программа воспитания и социализации обучающихся при получении среднего общего образования…………………………………………………………………………  138</w:t>
      </w:r>
    </w:p>
    <w:p w:rsidR="00EE4D75" w:rsidRPr="00850F9D" w:rsidRDefault="00EE4D75" w:rsidP="00850F9D">
      <w:pPr>
        <w:pStyle w:val="Default"/>
        <w:jc w:val="both"/>
        <w:rPr>
          <w:color w:val="auto"/>
        </w:rPr>
      </w:pPr>
      <w:r w:rsidRPr="00850F9D">
        <w:rPr>
          <w:color w:val="auto"/>
        </w:rPr>
        <w:t xml:space="preserve">III. </w:t>
      </w:r>
      <w:r w:rsidRPr="00850F9D">
        <w:rPr>
          <w:b/>
          <w:bCs/>
          <w:color w:val="auto"/>
        </w:rPr>
        <w:t>Организационный раздел примерной основной образовательной программы среднего общего образования ………..</w:t>
      </w:r>
      <w:r w:rsidRPr="00850F9D">
        <w:rPr>
          <w:color w:val="auto"/>
        </w:rPr>
        <w:t>.........................</w:t>
      </w:r>
      <w:r w:rsidR="00EE1FF8" w:rsidRPr="00850F9D">
        <w:rPr>
          <w:color w:val="auto"/>
        </w:rPr>
        <w:t>................ ………………………...</w:t>
      </w:r>
      <w:r w:rsidR="00746996">
        <w:rPr>
          <w:color w:val="auto"/>
        </w:rPr>
        <w:t>191</w:t>
      </w:r>
    </w:p>
    <w:p w:rsidR="00EE4D75" w:rsidRPr="00850F9D" w:rsidRDefault="00EE4D75" w:rsidP="00850F9D">
      <w:pPr>
        <w:pStyle w:val="Default"/>
        <w:jc w:val="both"/>
        <w:rPr>
          <w:color w:val="auto"/>
        </w:rPr>
      </w:pPr>
      <w:r w:rsidRPr="00850F9D">
        <w:rPr>
          <w:color w:val="auto"/>
        </w:rPr>
        <w:t>III.1. Учебный план среднего общего образования................................</w:t>
      </w:r>
      <w:r w:rsidR="00EE1FF8" w:rsidRPr="00850F9D">
        <w:rPr>
          <w:color w:val="auto"/>
        </w:rPr>
        <w:t>..............................</w:t>
      </w:r>
      <w:r w:rsidR="00746996">
        <w:rPr>
          <w:color w:val="auto"/>
        </w:rPr>
        <w:t xml:space="preserve"> 191</w:t>
      </w:r>
      <w:r w:rsidRPr="00850F9D">
        <w:rPr>
          <w:color w:val="auto"/>
        </w:rPr>
        <w:t xml:space="preserve"> </w:t>
      </w:r>
    </w:p>
    <w:p w:rsidR="00EE4D75" w:rsidRPr="00850F9D" w:rsidRDefault="00EE4D75" w:rsidP="00850F9D">
      <w:pPr>
        <w:pStyle w:val="Default"/>
        <w:jc w:val="both"/>
        <w:rPr>
          <w:color w:val="auto"/>
        </w:rPr>
      </w:pPr>
      <w:r w:rsidRPr="00850F9D">
        <w:rPr>
          <w:color w:val="auto"/>
        </w:rPr>
        <w:t>III.2. План внеурочной деятельности ...................................................</w:t>
      </w:r>
      <w:r w:rsidR="00EE1FF8" w:rsidRPr="00850F9D">
        <w:rPr>
          <w:color w:val="auto"/>
        </w:rPr>
        <w:t>.................................</w:t>
      </w:r>
      <w:r w:rsidR="00746996">
        <w:rPr>
          <w:color w:val="auto"/>
        </w:rPr>
        <w:t xml:space="preserve"> 194</w:t>
      </w:r>
      <w:r w:rsidRPr="00850F9D">
        <w:rPr>
          <w:color w:val="auto"/>
        </w:rPr>
        <w:t xml:space="preserve"> </w:t>
      </w:r>
    </w:p>
    <w:p w:rsidR="00EE4D75" w:rsidRPr="00850F9D" w:rsidRDefault="00EE4D75" w:rsidP="00850F9D">
      <w:pPr>
        <w:pStyle w:val="Default"/>
        <w:jc w:val="both"/>
        <w:rPr>
          <w:color w:val="auto"/>
        </w:rPr>
      </w:pPr>
      <w:r w:rsidRPr="00850F9D">
        <w:rPr>
          <w:color w:val="auto"/>
        </w:rPr>
        <w:t>III.3 Календарный учебный гр</w:t>
      </w:r>
      <w:r w:rsidR="00EE1FF8" w:rsidRPr="00850F9D">
        <w:rPr>
          <w:color w:val="auto"/>
        </w:rPr>
        <w:t>афик…………………………………………………………</w:t>
      </w:r>
      <w:r w:rsidR="00746996">
        <w:rPr>
          <w:color w:val="auto"/>
        </w:rPr>
        <w:t xml:space="preserve"> 196</w:t>
      </w:r>
      <w:r w:rsidRPr="00850F9D">
        <w:rPr>
          <w:color w:val="auto"/>
        </w:rPr>
        <w:t xml:space="preserve"> </w:t>
      </w:r>
    </w:p>
    <w:p w:rsidR="00EE4D75" w:rsidRPr="00850F9D" w:rsidRDefault="00EE4D75" w:rsidP="00850F9D">
      <w:pPr>
        <w:pStyle w:val="Default"/>
        <w:jc w:val="both"/>
        <w:rPr>
          <w:color w:val="auto"/>
        </w:rPr>
      </w:pPr>
      <w:r w:rsidRPr="00850F9D">
        <w:rPr>
          <w:color w:val="auto"/>
        </w:rPr>
        <w:t>III.4. Система условий реализации основной образовательной программы ....</w:t>
      </w:r>
      <w:r w:rsidR="00EE1FF8" w:rsidRPr="00850F9D">
        <w:rPr>
          <w:color w:val="auto"/>
        </w:rPr>
        <w:t>..................</w:t>
      </w:r>
      <w:r w:rsidR="00746996">
        <w:rPr>
          <w:color w:val="auto"/>
        </w:rPr>
        <w:t>197</w:t>
      </w:r>
      <w:r w:rsidRPr="00850F9D">
        <w:rPr>
          <w:color w:val="auto"/>
        </w:rPr>
        <w:t xml:space="preserve"> </w:t>
      </w:r>
    </w:p>
    <w:p w:rsidR="00EE4D75" w:rsidRPr="00850F9D" w:rsidRDefault="00EE4D75" w:rsidP="00850F9D">
      <w:pPr>
        <w:pStyle w:val="Default"/>
        <w:jc w:val="both"/>
        <w:rPr>
          <w:color w:val="auto"/>
        </w:rPr>
      </w:pPr>
      <w:r w:rsidRPr="00850F9D">
        <w:rPr>
          <w:color w:val="auto"/>
        </w:rPr>
        <w:t>III.5. Механизмы достижения целевых ориентиров в системе условий .....</w:t>
      </w:r>
      <w:r w:rsidR="00EE1FF8" w:rsidRPr="00850F9D">
        <w:rPr>
          <w:color w:val="auto"/>
        </w:rPr>
        <w:t>........................</w:t>
      </w:r>
      <w:r w:rsidR="00746996">
        <w:rPr>
          <w:color w:val="auto"/>
        </w:rPr>
        <w:t>215</w:t>
      </w:r>
      <w:r w:rsidRPr="00850F9D">
        <w:rPr>
          <w:color w:val="auto"/>
        </w:rPr>
        <w:t xml:space="preserve"> </w:t>
      </w:r>
    </w:p>
    <w:p w:rsidR="00EE4D75" w:rsidRPr="00850F9D" w:rsidRDefault="00EE4D75" w:rsidP="00850F9D">
      <w:pPr>
        <w:pStyle w:val="Default"/>
        <w:jc w:val="both"/>
        <w:rPr>
          <w:color w:val="auto"/>
        </w:rPr>
      </w:pPr>
      <w:r w:rsidRPr="00850F9D">
        <w:rPr>
          <w:color w:val="auto"/>
        </w:rPr>
        <w:t>III.6. Разработка сетевого графика (дорожная карта) по формированию необходимой системы условий ............................................................................................</w:t>
      </w:r>
      <w:r w:rsidR="00EE1FF8" w:rsidRPr="00850F9D">
        <w:rPr>
          <w:color w:val="auto"/>
        </w:rPr>
        <w:t>..........................</w:t>
      </w:r>
      <w:r w:rsidR="00746996">
        <w:rPr>
          <w:color w:val="auto"/>
        </w:rPr>
        <w:t>.21</w:t>
      </w:r>
      <w:r w:rsidR="00286A5E">
        <w:rPr>
          <w:color w:val="auto"/>
        </w:rPr>
        <w:t>6</w:t>
      </w:r>
    </w:p>
    <w:p w:rsidR="006C35C6" w:rsidRPr="00850F9D" w:rsidRDefault="00EE4D75" w:rsidP="00850F9D">
      <w:pPr>
        <w:ind w:firstLine="0"/>
        <w:jc w:val="both"/>
        <w:rPr>
          <w:rFonts w:ascii="Times New Roman" w:hAnsi="Times New Roman" w:cs="Times New Roman"/>
          <w:sz w:val="24"/>
          <w:szCs w:val="24"/>
          <w:lang w:val="ru-RU"/>
        </w:rPr>
      </w:pPr>
      <w:r w:rsidRPr="00850F9D">
        <w:rPr>
          <w:rFonts w:ascii="Times New Roman" w:hAnsi="Times New Roman" w:cs="Times New Roman"/>
          <w:sz w:val="24"/>
          <w:szCs w:val="24"/>
        </w:rPr>
        <w:t>III</w:t>
      </w:r>
      <w:r w:rsidRPr="00850F9D">
        <w:rPr>
          <w:rFonts w:ascii="Times New Roman" w:hAnsi="Times New Roman" w:cs="Times New Roman"/>
          <w:sz w:val="24"/>
          <w:szCs w:val="24"/>
          <w:lang w:val="ru-RU"/>
        </w:rPr>
        <w:t>.7. Разработка контроля состояния системы условий ..........................</w:t>
      </w:r>
      <w:r w:rsidR="0019001C" w:rsidRPr="00850F9D">
        <w:rPr>
          <w:rFonts w:ascii="Times New Roman" w:hAnsi="Times New Roman" w:cs="Times New Roman"/>
          <w:sz w:val="24"/>
          <w:szCs w:val="24"/>
          <w:lang w:val="ru-RU"/>
        </w:rPr>
        <w:t>...........................</w:t>
      </w:r>
      <w:r w:rsidR="00746996">
        <w:rPr>
          <w:rFonts w:ascii="Times New Roman" w:hAnsi="Times New Roman" w:cs="Times New Roman"/>
          <w:sz w:val="24"/>
          <w:szCs w:val="24"/>
          <w:lang w:val="ru-RU"/>
        </w:rPr>
        <w:t xml:space="preserve"> 219</w:t>
      </w: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Default="00EE4D75" w:rsidP="00850F9D">
      <w:pPr>
        <w:ind w:firstLine="0"/>
        <w:jc w:val="both"/>
        <w:rPr>
          <w:rFonts w:ascii="Times New Roman" w:hAnsi="Times New Roman" w:cs="Times New Roman"/>
          <w:sz w:val="23"/>
          <w:szCs w:val="23"/>
          <w:lang w:val="ru-RU"/>
        </w:rPr>
      </w:pPr>
    </w:p>
    <w:p w:rsidR="006C5BC0" w:rsidRDefault="006C5BC0" w:rsidP="00850F9D">
      <w:pPr>
        <w:ind w:firstLine="0"/>
        <w:jc w:val="both"/>
        <w:rPr>
          <w:rFonts w:ascii="Times New Roman" w:hAnsi="Times New Roman" w:cs="Times New Roman"/>
          <w:sz w:val="23"/>
          <w:szCs w:val="23"/>
          <w:lang w:val="ru-RU"/>
        </w:rPr>
      </w:pPr>
    </w:p>
    <w:p w:rsidR="006C5BC0" w:rsidRDefault="006C5BC0" w:rsidP="00850F9D">
      <w:pPr>
        <w:ind w:firstLine="0"/>
        <w:jc w:val="both"/>
        <w:rPr>
          <w:rFonts w:ascii="Times New Roman" w:hAnsi="Times New Roman" w:cs="Times New Roman"/>
          <w:sz w:val="23"/>
          <w:szCs w:val="23"/>
          <w:lang w:val="ru-RU"/>
        </w:rPr>
      </w:pPr>
    </w:p>
    <w:p w:rsidR="006C5BC0" w:rsidRPr="00850F9D" w:rsidRDefault="006C5BC0"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EE4D75" w:rsidRPr="00850F9D" w:rsidRDefault="00EE4D75" w:rsidP="00850F9D">
      <w:pPr>
        <w:ind w:firstLine="0"/>
        <w:jc w:val="both"/>
        <w:rPr>
          <w:rFonts w:ascii="Times New Roman" w:hAnsi="Times New Roman" w:cs="Times New Roman"/>
          <w:sz w:val="23"/>
          <w:szCs w:val="23"/>
          <w:lang w:val="ru-RU"/>
        </w:rPr>
      </w:pPr>
    </w:p>
    <w:p w:rsidR="00DA3772" w:rsidRPr="00850F9D" w:rsidRDefault="00DA3772" w:rsidP="00850F9D">
      <w:pPr>
        <w:pStyle w:val="Default"/>
        <w:jc w:val="both"/>
      </w:pPr>
    </w:p>
    <w:p w:rsidR="00DA3772" w:rsidRPr="00850F9D" w:rsidRDefault="00DA3772" w:rsidP="00850F9D">
      <w:pPr>
        <w:pStyle w:val="Default"/>
        <w:jc w:val="both"/>
        <w:rPr>
          <w:color w:val="auto"/>
          <w:sz w:val="23"/>
          <w:szCs w:val="23"/>
        </w:rPr>
      </w:pPr>
      <w:r w:rsidRPr="00850F9D">
        <w:rPr>
          <w:b/>
          <w:bCs/>
          <w:color w:val="auto"/>
          <w:sz w:val="23"/>
          <w:szCs w:val="23"/>
        </w:rPr>
        <w:lastRenderedPageBreak/>
        <w:t xml:space="preserve">I. ЦЕЛЕВОЙ РАЗДЕЛ ПРИМЕРНОЙ ОСНОВНОЙ ОБРАЗОВАТЕЛЬНОЙ ПРОГРАММЫ СРЕДНЕГО ОБЩЕГО ОБРАЗОВАНИЯ </w:t>
      </w:r>
    </w:p>
    <w:p w:rsidR="00DA3772" w:rsidRPr="00850F9D" w:rsidRDefault="00DA3772" w:rsidP="00850F9D">
      <w:pPr>
        <w:pStyle w:val="Default"/>
        <w:jc w:val="both"/>
        <w:rPr>
          <w:color w:val="auto"/>
          <w:sz w:val="36"/>
          <w:szCs w:val="36"/>
        </w:rPr>
      </w:pPr>
      <w:r w:rsidRPr="00850F9D">
        <w:rPr>
          <w:b/>
          <w:bCs/>
          <w:color w:val="auto"/>
          <w:sz w:val="36"/>
          <w:szCs w:val="36"/>
        </w:rPr>
        <w:t xml:space="preserve">I.1. Пояснительная записка </w:t>
      </w:r>
    </w:p>
    <w:p w:rsidR="00DA3772" w:rsidRPr="00850F9D" w:rsidRDefault="00DA3772" w:rsidP="00850F9D">
      <w:pPr>
        <w:pStyle w:val="Default"/>
        <w:jc w:val="both"/>
        <w:rPr>
          <w:color w:val="auto"/>
          <w:sz w:val="23"/>
          <w:szCs w:val="23"/>
        </w:rPr>
      </w:pPr>
      <w:r w:rsidRPr="00850F9D">
        <w:rPr>
          <w:b/>
          <w:bCs/>
          <w:color w:val="auto"/>
          <w:sz w:val="23"/>
          <w:szCs w:val="23"/>
        </w:rPr>
        <w:t xml:space="preserve">Цели и задачи реализации основной образовательной программы среднего общего образования </w:t>
      </w:r>
    </w:p>
    <w:p w:rsidR="00DA3772" w:rsidRPr="00850F9D" w:rsidRDefault="00DA3772" w:rsidP="00850F9D">
      <w:pPr>
        <w:pStyle w:val="Default"/>
        <w:jc w:val="both"/>
        <w:rPr>
          <w:color w:val="auto"/>
          <w:sz w:val="23"/>
          <w:szCs w:val="23"/>
        </w:rPr>
      </w:pPr>
      <w:r w:rsidRPr="00850F9D">
        <w:rPr>
          <w:b/>
          <w:bCs/>
          <w:color w:val="auto"/>
          <w:sz w:val="23"/>
          <w:szCs w:val="23"/>
        </w:rPr>
        <w:t xml:space="preserve">Целями реализации </w:t>
      </w:r>
      <w:r w:rsidRPr="00850F9D">
        <w:rPr>
          <w:color w:val="auto"/>
          <w:sz w:val="23"/>
          <w:szCs w:val="23"/>
        </w:rPr>
        <w:t xml:space="preserve">основной образовательной программы среднего общего образования являются: </w:t>
      </w:r>
    </w:p>
    <w:p w:rsidR="00DA3772" w:rsidRPr="00850F9D" w:rsidRDefault="00DA3772" w:rsidP="00850F9D">
      <w:pPr>
        <w:pStyle w:val="Default"/>
        <w:spacing w:after="27"/>
        <w:jc w:val="both"/>
        <w:rPr>
          <w:color w:val="auto"/>
          <w:sz w:val="23"/>
          <w:szCs w:val="23"/>
        </w:rPr>
      </w:pPr>
      <w:r w:rsidRPr="00850F9D">
        <w:rPr>
          <w:color w:val="auto"/>
          <w:sz w:val="23"/>
          <w:szCs w:val="23"/>
        </w:rPr>
        <w:t xml:space="preserve">–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w:t>
      </w:r>
    </w:p>
    <w:p w:rsidR="00DA3772" w:rsidRPr="00850F9D" w:rsidRDefault="00DA3772" w:rsidP="00850F9D">
      <w:pPr>
        <w:pStyle w:val="Default"/>
        <w:jc w:val="both"/>
        <w:rPr>
          <w:color w:val="auto"/>
          <w:sz w:val="23"/>
          <w:szCs w:val="23"/>
        </w:rPr>
      </w:pPr>
      <w:r w:rsidRPr="00850F9D">
        <w:rPr>
          <w:color w:val="auto"/>
          <w:sz w:val="23"/>
          <w:szCs w:val="23"/>
        </w:rPr>
        <w:t xml:space="preserve">–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w:t>
      </w:r>
    </w:p>
    <w:p w:rsidR="00DA3772" w:rsidRPr="00850F9D" w:rsidRDefault="00DA3772" w:rsidP="00850F9D">
      <w:pPr>
        <w:pStyle w:val="Default"/>
        <w:jc w:val="both"/>
        <w:rPr>
          <w:color w:val="auto"/>
          <w:sz w:val="23"/>
          <w:szCs w:val="23"/>
        </w:rPr>
      </w:pPr>
    </w:p>
    <w:p w:rsidR="00DA3772" w:rsidRPr="00850F9D" w:rsidRDefault="00DA3772" w:rsidP="00850F9D">
      <w:pPr>
        <w:pStyle w:val="Default"/>
        <w:jc w:val="both"/>
        <w:rPr>
          <w:color w:val="auto"/>
          <w:sz w:val="23"/>
          <w:szCs w:val="23"/>
        </w:rPr>
      </w:pPr>
      <w:r w:rsidRPr="00850F9D">
        <w:rPr>
          <w:color w:val="auto"/>
          <w:sz w:val="23"/>
          <w:szCs w:val="23"/>
        </w:rPr>
        <w:t xml:space="preserve">Достижение поставленных целей при разработке и реализации </w:t>
      </w:r>
      <w:r w:rsidR="001B2BDB" w:rsidRPr="00850F9D">
        <w:rPr>
          <w:color w:val="auto"/>
          <w:sz w:val="23"/>
          <w:szCs w:val="23"/>
        </w:rPr>
        <w:t>МКОУ СОШ пгт Пинюг</w:t>
      </w:r>
      <w:r w:rsidRPr="00850F9D">
        <w:rPr>
          <w:color w:val="auto"/>
          <w:sz w:val="23"/>
          <w:szCs w:val="23"/>
        </w:rPr>
        <w:t xml:space="preserve"> основной образовательной программы среднего общего образования предусматривает решение следующих </w:t>
      </w:r>
      <w:r w:rsidRPr="00850F9D">
        <w:rPr>
          <w:b/>
          <w:bCs/>
          <w:color w:val="auto"/>
          <w:sz w:val="23"/>
          <w:szCs w:val="23"/>
        </w:rPr>
        <w:t>основных задач</w:t>
      </w:r>
      <w:r w:rsidRPr="00850F9D">
        <w:rPr>
          <w:color w:val="auto"/>
          <w:sz w:val="23"/>
          <w:szCs w:val="23"/>
        </w:rPr>
        <w:t xml:space="preserve">: </w:t>
      </w:r>
    </w:p>
    <w:p w:rsidR="00DA3772" w:rsidRPr="00850F9D" w:rsidRDefault="00DA3772" w:rsidP="00850F9D">
      <w:pPr>
        <w:pStyle w:val="Default"/>
        <w:spacing w:after="27"/>
        <w:jc w:val="both"/>
        <w:rPr>
          <w:color w:val="auto"/>
          <w:sz w:val="23"/>
          <w:szCs w:val="23"/>
        </w:rPr>
      </w:pPr>
      <w:r w:rsidRPr="00850F9D">
        <w:rPr>
          <w:color w:val="auto"/>
          <w:sz w:val="23"/>
          <w:szCs w:val="23"/>
        </w:rPr>
        <w:t xml:space="preserve">– формирование российской гражданской идентичности обучающихся; </w:t>
      </w:r>
    </w:p>
    <w:p w:rsidR="00DA3772" w:rsidRPr="00850F9D" w:rsidRDefault="00DA3772" w:rsidP="00850F9D">
      <w:pPr>
        <w:pStyle w:val="Default"/>
        <w:spacing w:after="27"/>
        <w:jc w:val="both"/>
        <w:rPr>
          <w:color w:val="auto"/>
          <w:sz w:val="23"/>
          <w:szCs w:val="23"/>
        </w:rPr>
      </w:pPr>
      <w:r w:rsidRPr="00850F9D">
        <w:rPr>
          <w:color w:val="auto"/>
          <w:sz w:val="23"/>
          <w:szCs w:val="23"/>
        </w:rPr>
        <w:t xml:space="preserve">–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 </w:t>
      </w:r>
    </w:p>
    <w:p w:rsidR="00DA3772" w:rsidRPr="00850F9D" w:rsidRDefault="00DA3772" w:rsidP="00850F9D">
      <w:pPr>
        <w:pStyle w:val="Default"/>
        <w:spacing w:after="27"/>
        <w:jc w:val="both"/>
        <w:rPr>
          <w:color w:val="auto"/>
          <w:sz w:val="23"/>
          <w:szCs w:val="23"/>
        </w:rPr>
      </w:pPr>
      <w:r w:rsidRPr="00850F9D">
        <w:rPr>
          <w:color w:val="auto"/>
          <w:sz w:val="23"/>
          <w:szCs w:val="23"/>
        </w:rPr>
        <w:t xml:space="preserve">– обеспечение равных возможностей получения качественного среднего общего образования; </w:t>
      </w:r>
    </w:p>
    <w:p w:rsidR="00DA3772" w:rsidRPr="00850F9D" w:rsidRDefault="00DA3772" w:rsidP="00850F9D">
      <w:pPr>
        <w:pStyle w:val="Default"/>
        <w:spacing w:after="27"/>
        <w:jc w:val="both"/>
        <w:rPr>
          <w:color w:val="auto"/>
          <w:sz w:val="23"/>
          <w:szCs w:val="23"/>
        </w:rPr>
      </w:pPr>
      <w:r w:rsidRPr="00850F9D">
        <w:rPr>
          <w:color w:val="auto"/>
          <w:sz w:val="23"/>
          <w:szCs w:val="23"/>
        </w:rPr>
        <w:t xml:space="preserve">–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w:t>
      </w:r>
    </w:p>
    <w:p w:rsidR="00DA3772" w:rsidRPr="00850F9D" w:rsidRDefault="00DA3772" w:rsidP="00850F9D">
      <w:pPr>
        <w:pStyle w:val="Default"/>
        <w:spacing w:after="27"/>
        <w:jc w:val="both"/>
        <w:rPr>
          <w:color w:val="auto"/>
          <w:sz w:val="23"/>
          <w:szCs w:val="23"/>
        </w:rPr>
      </w:pPr>
      <w:r w:rsidRPr="00850F9D">
        <w:rPr>
          <w:color w:val="auto"/>
          <w:sz w:val="23"/>
          <w:szCs w:val="23"/>
        </w:rPr>
        <w:t xml:space="preserve">–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w:t>
      </w:r>
    </w:p>
    <w:p w:rsidR="00DA3772" w:rsidRPr="00850F9D" w:rsidRDefault="00DA3772" w:rsidP="00850F9D">
      <w:pPr>
        <w:pStyle w:val="Default"/>
        <w:spacing w:after="27"/>
        <w:jc w:val="both"/>
        <w:rPr>
          <w:color w:val="auto"/>
          <w:sz w:val="23"/>
          <w:szCs w:val="23"/>
        </w:rPr>
      </w:pPr>
      <w:r w:rsidRPr="00850F9D">
        <w:rPr>
          <w:color w:val="auto"/>
          <w:sz w:val="23"/>
          <w:szCs w:val="23"/>
        </w:rPr>
        <w:t xml:space="preserve">–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w:t>
      </w:r>
    </w:p>
    <w:p w:rsidR="00DA3772" w:rsidRPr="00850F9D" w:rsidRDefault="00DA3772" w:rsidP="00850F9D">
      <w:pPr>
        <w:pStyle w:val="Default"/>
        <w:spacing w:after="27"/>
        <w:jc w:val="both"/>
        <w:rPr>
          <w:color w:val="auto"/>
          <w:sz w:val="23"/>
          <w:szCs w:val="23"/>
        </w:rPr>
      </w:pPr>
      <w:r w:rsidRPr="00850F9D">
        <w:rPr>
          <w:color w:val="auto"/>
          <w:sz w:val="23"/>
          <w:szCs w:val="23"/>
        </w:rPr>
        <w:t xml:space="preserve">– 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DA3772" w:rsidRPr="00850F9D" w:rsidRDefault="00DA3772" w:rsidP="00850F9D">
      <w:pPr>
        <w:pStyle w:val="Default"/>
        <w:spacing w:after="27"/>
        <w:jc w:val="both"/>
        <w:rPr>
          <w:color w:val="auto"/>
          <w:sz w:val="23"/>
          <w:szCs w:val="23"/>
        </w:rPr>
      </w:pPr>
      <w:r w:rsidRPr="00850F9D">
        <w:rPr>
          <w:color w:val="auto"/>
          <w:sz w:val="23"/>
          <w:szCs w:val="23"/>
        </w:rPr>
        <w:t xml:space="preserve">– развитие государственно-общественного управления в образовании; </w:t>
      </w:r>
    </w:p>
    <w:p w:rsidR="00DA3772" w:rsidRPr="00850F9D" w:rsidRDefault="00DA3772" w:rsidP="00850F9D">
      <w:pPr>
        <w:pStyle w:val="Default"/>
        <w:spacing w:after="27"/>
        <w:jc w:val="both"/>
        <w:rPr>
          <w:color w:val="auto"/>
          <w:sz w:val="23"/>
          <w:szCs w:val="23"/>
        </w:rPr>
      </w:pPr>
      <w:r w:rsidRPr="00850F9D">
        <w:rPr>
          <w:color w:val="auto"/>
          <w:sz w:val="23"/>
          <w:szCs w:val="23"/>
        </w:rPr>
        <w:t xml:space="preserve">– 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DA3772" w:rsidRPr="00850F9D" w:rsidRDefault="00DA3772" w:rsidP="00850F9D">
      <w:pPr>
        <w:pStyle w:val="Default"/>
        <w:jc w:val="both"/>
        <w:rPr>
          <w:color w:val="auto"/>
          <w:sz w:val="23"/>
          <w:szCs w:val="23"/>
        </w:rPr>
      </w:pPr>
      <w:r w:rsidRPr="00850F9D">
        <w:rPr>
          <w:color w:val="auto"/>
          <w:sz w:val="23"/>
          <w:szCs w:val="23"/>
        </w:rPr>
        <w:t xml:space="preserve">–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EE4D75" w:rsidRPr="00850F9D" w:rsidRDefault="00EE4D75" w:rsidP="00850F9D">
      <w:pPr>
        <w:ind w:firstLine="0"/>
        <w:jc w:val="both"/>
        <w:rPr>
          <w:rFonts w:ascii="Times New Roman" w:hAnsi="Times New Roman" w:cs="Times New Roman"/>
          <w:lang w:val="ru-RU"/>
        </w:rPr>
      </w:pPr>
    </w:p>
    <w:p w:rsidR="001B2BDB" w:rsidRPr="00850F9D" w:rsidRDefault="001B2BDB" w:rsidP="00850F9D">
      <w:pPr>
        <w:pStyle w:val="Default"/>
        <w:jc w:val="both"/>
      </w:pPr>
    </w:p>
    <w:p w:rsidR="001B2BDB" w:rsidRPr="00850F9D" w:rsidRDefault="001B2BDB" w:rsidP="00850F9D">
      <w:pPr>
        <w:pStyle w:val="Default"/>
        <w:jc w:val="both"/>
        <w:rPr>
          <w:color w:val="auto"/>
          <w:sz w:val="23"/>
          <w:szCs w:val="23"/>
        </w:rPr>
      </w:pPr>
      <w:r w:rsidRPr="00850F9D">
        <w:rPr>
          <w:b/>
          <w:bCs/>
          <w:color w:val="auto"/>
          <w:sz w:val="23"/>
          <w:szCs w:val="23"/>
        </w:rPr>
        <w:t xml:space="preserve">Принципы и подходы к формированию основной образовательной программы среднего общего образования </w:t>
      </w:r>
    </w:p>
    <w:p w:rsidR="001B2BDB" w:rsidRPr="00850F9D" w:rsidRDefault="001B2BDB" w:rsidP="00850F9D">
      <w:pPr>
        <w:pStyle w:val="Default"/>
        <w:jc w:val="both"/>
        <w:rPr>
          <w:color w:val="auto"/>
          <w:sz w:val="23"/>
          <w:szCs w:val="23"/>
        </w:rPr>
      </w:pPr>
      <w:r w:rsidRPr="00850F9D">
        <w:rPr>
          <w:color w:val="auto"/>
          <w:sz w:val="23"/>
          <w:szCs w:val="23"/>
        </w:rPr>
        <w:t xml:space="preserve">Методологической основой ФГОС СОО является системно-деятельностный подход, который предполагает: </w:t>
      </w:r>
    </w:p>
    <w:p w:rsidR="001B2BDB" w:rsidRPr="00850F9D" w:rsidRDefault="001B2BDB" w:rsidP="00850F9D">
      <w:pPr>
        <w:pStyle w:val="Default"/>
        <w:spacing w:after="27"/>
        <w:jc w:val="both"/>
        <w:rPr>
          <w:color w:val="auto"/>
          <w:sz w:val="23"/>
          <w:szCs w:val="23"/>
        </w:rPr>
      </w:pPr>
      <w:r w:rsidRPr="00850F9D">
        <w:rPr>
          <w:color w:val="auto"/>
          <w:sz w:val="23"/>
          <w:szCs w:val="23"/>
        </w:rPr>
        <w:t xml:space="preserve">– формирование готовности обучающихся к саморазвитию и непрерывному образованию; </w:t>
      </w:r>
    </w:p>
    <w:p w:rsidR="001B2BDB" w:rsidRPr="00850F9D" w:rsidRDefault="001B2BDB" w:rsidP="00850F9D">
      <w:pPr>
        <w:pStyle w:val="Default"/>
        <w:spacing w:after="27"/>
        <w:jc w:val="both"/>
        <w:rPr>
          <w:color w:val="auto"/>
          <w:sz w:val="23"/>
          <w:szCs w:val="23"/>
        </w:rPr>
      </w:pPr>
      <w:r w:rsidRPr="00850F9D">
        <w:rPr>
          <w:color w:val="auto"/>
          <w:sz w:val="23"/>
          <w:szCs w:val="23"/>
        </w:rPr>
        <w:lastRenderedPageBreak/>
        <w:t xml:space="preserve">– проектирование и конструирование развивающей образовательной среды организации, осуществляющей образовательную деятельность; </w:t>
      </w:r>
    </w:p>
    <w:p w:rsidR="001B2BDB" w:rsidRPr="00850F9D" w:rsidRDefault="001B2BDB" w:rsidP="00850F9D">
      <w:pPr>
        <w:pStyle w:val="Default"/>
        <w:spacing w:after="27"/>
        <w:jc w:val="both"/>
        <w:rPr>
          <w:color w:val="auto"/>
          <w:sz w:val="23"/>
          <w:szCs w:val="23"/>
        </w:rPr>
      </w:pPr>
      <w:r w:rsidRPr="00850F9D">
        <w:rPr>
          <w:color w:val="auto"/>
          <w:sz w:val="23"/>
          <w:szCs w:val="23"/>
        </w:rPr>
        <w:t xml:space="preserve">– активную учебно-познавательную деятельность обучающихся; </w:t>
      </w:r>
    </w:p>
    <w:p w:rsidR="001B2BDB" w:rsidRPr="00850F9D" w:rsidRDefault="001B2BDB" w:rsidP="00850F9D">
      <w:pPr>
        <w:pStyle w:val="Default"/>
        <w:jc w:val="both"/>
        <w:rPr>
          <w:color w:val="auto"/>
          <w:sz w:val="23"/>
          <w:szCs w:val="23"/>
        </w:rPr>
      </w:pPr>
      <w:r w:rsidRPr="00850F9D">
        <w:rPr>
          <w:color w:val="auto"/>
          <w:sz w:val="23"/>
          <w:szCs w:val="23"/>
        </w:rPr>
        <w:t xml:space="preserve">– 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p>
    <w:p w:rsidR="001B2BDB" w:rsidRPr="00850F9D" w:rsidRDefault="001B2BDB" w:rsidP="00850F9D">
      <w:pPr>
        <w:pStyle w:val="Default"/>
        <w:jc w:val="both"/>
        <w:rPr>
          <w:color w:val="auto"/>
          <w:sz w:val="23"/>
          <w:szCs w:val="23"/>
        </w:rPr>
      </w:pPr>
    </w:p>
    <w:p w:rsidR="001B2BDB" w:rsidRPr="00850F9D" w:rsidRDefault="001B2BDB" w:rsidP="00850F9D">
      <w:pPr>
        <w:pStyle w:val="Default"/>
        <w:jc w:val="both"/>
        <w:rPr>
          <w:color w:val="auto"/>
          <w:sz w:val="23"/>
          <w:szCs w:val="23"/>
        </w:rPr>
      </w:pPr>
      <w:r w:rsidRPr="00850F9D">
        <w:rPr>
          <w:color w:val="auto"/>
          <w:sz w:val="23"/>
          <w:szCs w:val="23"/>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МКОУ СОШ пгт Пинюг,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 </w:t>
      </w:r>
    </w:p>
    <w:p w:rsidR="001B2BDB" w:rsidRPr="00850F9D" w:rsidRDefault="001B2BDB" w:rsidP="00850F9D">
      <w:pPr>
        <w:pStyle w:val="Default"/>
        <w:jc w:val="both"/>
        <w:rPr>
          <w:color w:val="auto"/>
          <w:sz w:val="23"/>
          <w:szCs w:val="23"/>
        </w:rPr>
      </w:pPr>
      <w:r w:rsidRPr="00850F9D">
        <w:rPr>
          <w:color w:val="auto"/>
          <w:sz w:val="23"/>
          <w:szCs w:val="23"/>
        </w:rPr>
        <w:t xml:space="preserve">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 </w:t>
      </w:r>
    </w:p>
    <w:p w:rsidR="001B2BDB" w:rsidRPr="00850F9D" w:rsidRDefault="001B2BDB" w:rsidP="00850F9D">
      <w:pPr>
        <w:pStyle w:val="Default"/>
        <w:jc w:val="both"/>
        <w:rPr>
          <w:color w:val="auto"/>
          <w:sz w:val="23"/>
          <w:szCs w:val="23"/>
        </w:rPr>
      </w:pPr>
      <w:r w:rsidRPr="00850F9D">
        <w:rPr>
          <w:color w:val="auto"/>
          <w:sz w:val="23"/>
          <w:szCs w:val="23"/>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B2BDB" w:rsidRPr="00850F9D" w:rsidRDefault="001B2BDB" w:rsidP="00850F9D">
      <w:pPr>
        <w:pStyle w:val="Default"/>
        <w:jc w:val="both"/>
        <w:rPr>
          <w:color w:val="auto"/>
          <w:sz w:val="23"/>
          <w:szCs w:val="23"/>
        </w:rPr>
      </w:pPr>
      <w:r w:rsidRPr="00850F9D">
        <w:rPr>
          <w:color w:val="auto"/>
          <w:sz w:val="23"/>
          <w:szCs w:val="23"/>
        </w:rPr>
        <w:t xml:space="preserve">Основная образовательная программа формируется с учетом психолого-педагогических особенностей развития детей 15–18 лет, связанных: </w:t>
      </w:r>
    </w:p>
    <w:p w:rsidR="001B2BDB" w:rsidRPr="00850F9D" w:rsidRDefault="001B2BDB" w:rsidP="00850F9D">
      <w:pPr>
        <w:pStyle w:val="Default"/>
        <w:spacing w:after="27"/>
        <w:jc w:val="both"/>
        <w:rPr>
          <w:color w:val="auto"/>
          <w:sz w:val="23"/>
          <w:szCs w:val="23"/>
        </w:rPr>
      </w:pPr>
      <w:r w:rsidRPr="00850F9D">
        <w:rPr>
          <w:color w:val="auto"/>
          <w:sz w:val="23"/>
          <w:szCs w:val="23"/>
        </w:rPr>
        <w:t xml:space="preserve">–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 </w:t>
      </w:r>
    </w:p>
    <w:p w:rsidR="001B2BDB" w:rsidRPr="00850F9D" w:rsidRDefault="001B2BDB" w:rsidP="00850F9D">
      <w:pPr>
        <w:pStyle w:val="Default"/>
        <w:spacing w:after="27"/>
        <w:jc w:val="both"/>
        <w:rPr>
          <w:color w:val="auto"/>
          <w:sz w:val="23"/>
          <w:szCs w:val="23"/>
        </w:rPr>
      </w:pPr>
      <w:r w:rsidRPr="00850F9D">
        <w:rPr>
          <w:color w:val="auto"/>
          <w:sz w:val="23"/>
          <w:szCs w:val="23"/>
        </w:rPr>
        <w:t xml:space="preserve">–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 </w:t>
      </w:r>
    </w:p>
    <w:p w:rsidR="001B2BDB" w:rsidRPr="00850F9D" w:rsidRDefault="001B2BDB" w:rsidP="00850F9D">
      <w:pPr>
        <w:pStyle w:val="Default"/>
        <w:spacing w:after="27"/>
        <w:jc w:val="both"/>
        <w:rPr>
          <w:color w:val="auto"/>
          <w:sz w:val="23"/>
          <w:szCs w:val="23"/>
        </w:rPr>
      </w:pPr>
      <w:r w:rsidRPr="00850F9D">
        <w:rPr>
          <w:color w:val="auto"/>
          <w:sz w:val="23"/>
          <w:szCs w:val="23"/>
        </w:rPr>
        <w:t xml:space="preserve">–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 </w:t>
      </w:r>
    </w:p>
    <w:p w:rsidR="001B2BDB" w:rsidRPr="00850F9D" w:rsidRDefault="001B2BDB" w:rsidP="00850F9D">
      <w:pPr>
        <w:pStyle w:val="Default"/>
        <w:jc w:val="both"/>
        <w:rPr>
          <w:color w:val="auto"/>
          <w:sz w:val="23"/>
          <w:szCs w:val="23"/>
        </w:rPr>
      </w:pPr>
      <w:r w:rsidRPr="00850F9D">
        <w:rPr>
          <w:color w:val="auto"/>
          <w:sz w:val="23"/>
          <w:szCs w:val="23"/>
        </w:rPr>
        <w:t xml:space="preserve">– с формированием у обучающихся научного типа мышления, овладением научной терминологией, ключевыми понятиями, методами и приемами; </w:t>
      </w:r>
    </w:p>
    <w:p w:rsidR="001B2BDB" w:rsidRPr="00850F9D" w:rsidRDefault="001B2BDB" w:rsidP="00850F9D">
      <w:pPr>
        <w:pStyle w:val="Default"/>
        <w:jc w:val="both"/>
        <w:rPr>
          <w:color w:val="auto"/>
          <w:sz w:val="23"/>
          <w:szCs w:val="23"/>
        </w:rPr>
      </w:pPr>
      <w:r w:rsidRPr="00850F9D">
        <w:rPr>
          <w:color w:val="auto"/>
          <w:sz w:val="23"/>
          <w:szCs w:val="23"/>
        </w:rPr>
        <w:t xml:space="preserve">-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 </w:t>
      </w:r>
    </w:p>
    <w:p w:rsidR="001B2BDB" w:rsidRPr="00850F9D" w:rsidRDefault="001B2BDB" w:rsidP="00850F9D">
      <w:pPr>
        <w:pStyle w:val="Default"/>
        <w:jc w:val="both"/>
        <w:rPr>
          <w:color w:val="auto"/>
          <w:sz w:val="23"/>
          <w:szCs w:val="23"/>
        </w:rPr>
      </w:pPr>
      <w:r w:rsidRPr="00850F9D">
        <w:rPr>
          <w:color w:val="auto"/>
          <w:sz w:val="23"/>
          <w:szCs w:val="23"/>
        </w:rPr>
        <w:t xml:space="preserve">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 </w:t>
      </w:r>
    </w:p>
    <w:p w:rsidR="001B2BDB" w:rsidRPr="00850F9D" w:rsidRDefault="001B2BDB" w:rsidP="00850F9D">
      <w:pPr>
        <w:pStyle w:val="Default"/>
        <w:jc w:val="both"/>
        <w:rPr>
          <w:color w:val="auto"/>
          <w:sz w:val="36"/>
          <w:szCs w:val="36"/>
        </w:rPr>
      </w:pPr>
      <w:r w:rsidRPr="00850F9D">
        <w:rPr>
          <w:b/>
          <w:bCs/>
          <w:color w:val="auto"/>
          <w:sz w:val="36"/>
          <w:szCs w:val="36"/>
        </w:rPr>
        <w:lastRenderedPageBreak/>
        <w:t xml:space="preserve">I.2. Планируемые результаты освоения обучающимися основной образовательной программы среднего общего образования </w:t>
      </w:r>
    </w:p>
    <w:p w:rsidR="001B2BDB" w:rsidRPr="00850F9D" w:rsidRDefault="001B2BDB" w:rsidP="00850F9D">
      <w:pPr>
        <w:pStyle w:val="Default"/>
        <w:jc w:val="both"/>
        <w:rPr>
          <w:color w:val="auto"/>
          <w:sz w:val="23"/>
          <w:szCs w:val="23"/>
        </w:rPr>
      </w:pPr>
      <w:r w:rsidRPr="00850F9D">
        <w:rPr>
          <w:b/>
          <w:bCs/>
          <w:color w:val="auto"/>
          <w:sz w:val="23"/>
          <w:szCs w:val="23"/>
        </w:rPr>
        <w:t xml:space="preserve">I.2.1. Планируемые личностные результаты освоения ООП </w:t>
      </w:r>
    </w:p>
    <w:p w:rsidR="001B2BDB" w:rsidRPr="00850F9D" w:rsidRDefault="001B2BDB" w:rsidP="00850F9D">
      <w:pPr>
        <w:pStyle w:val="Default"/>
        <w:jc w:val="both"/>
        <w:rPr>
          <w:color w:val="auto"/>
          <w:sz w:val="23"/>
          <w:szCs w:val="23"/>
        </w:rPr>
      </w:pPr>
      <w:r w:rsidRPr="00850F9D">
        <w:rPr>
          <w:b/>
          <w:bCs/>
          <w:color w:val="auto"/>
          <w:sz w:val="23"/>
          <w:szCs w:val="23"/>
        </w:rPr>
        <w:t xml:space="preserve">Личностные результаты в сфере отношений обучающихся к себе, к своему здоровью, к познанию себя: </w:t>
      </w:r>
    </w:p>
    <w:p w:rsidR="001B2BDB" w:rsidRPr="00850F9D" w:rsidRDefault="001B2BDB" w:rsidP="00850F9D">
      <w:pPr>
        <w:pStyle w:val="Default"/>
        <w:jc w:val="both"/>
        <w:rPr>
          <w:color w:val="auto"/>
          <w:sz w:val="23"/>
          <w:szCs w:val="23"/>
        </w:rPr>
      </w:pPr>
      <w:r w:rsidRPr="00850F9D">
        <w:rPr>
          <w:color w:val="auto"/>
          <w:sz w:val="23"/>
          <w:szCs w:val="23"/>
        </w:rPr>
        <w:t xml:space="preserve">Личностные результаты освоения основной образовательной программы отражают: </w:t>
      </w:r>
    </w:p>
    <w:p w:rsidR="001B2BDB" w:rsidRPr="00850F9D" w:rsidRDefault="001B2BDB" w:rsidP="00850F9D">
      <w:pPr>
        <w:pStyle w:val="Default"/>
        <w:jc w:val="both"/>
        <w:rPr>
          <w:color w:val="auto"/>
          <w:sz w:val="23"/>
          <w:szCs w:val="23"/>
        </w:rPr>
      </w:pPr>
      <w:r w:rsidRPr="00850F9D">
        <w:rPr>
          <w:color w:val="auto"/>
          <w:sz w:val="23"/>
          <w:szCs w:val="23"/>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1B2BDB" w:rsidRPr="00850F9D" w:rsidRDefault="001B2BDB" w:rsidP="00850F9D">
      <w:pPr>
        <w:pStyle w:val="Default"/>
        <w:jc w:val="both"/>
        <w:rPr>
          <w:color w:val="auto"/>
          <w:sz w:val="23"/>
          <w:szCs w:val="23"/>
        </w:rPr>
      </w:pPr>
      <w:r w:rsidRPr="00850F9D">
        <w:rPr>
          <w:color w:val="auto"/>
          <w:sz w:val="23"/>
          <w:szCs w:val="23"/>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1B2BDB" w:rsidRPr="00850F9D" w:rsidRDefault="001B2BDB" w:rsidP="00850F9D">
      <w:pPr>
        <w:pStyle w:val="Default"/>
        <w:jc w:val="both"/>
        <w:rPr>
          <w:color w:val="auto"/>
          <w:sz w:val="23"/>
          <w:szCs w:val="23"/>
        </w:rPr>
      </w:pPr>
      <w:r w:rsidRPr="00850F9D">
        <w:rPr>
          <w:color w:val="auto"/>
          <w:sz w:val="23"/>
          <w:szCs w:val="23"/>
        </w:rPr>
        <w:t xml:space="preserve">3) готовность к служению Отечеству, его защите; </w:t>
      </w:r>
    </w:p>
    <w:p w:rsidR="001B2BDB" w:rsidRPr="00850F9D" w:rsidRDefault="001B2BDB" w:rsidP="00850F9D">
      <w:pPr>
        <w:pStyle w:val="Default"/>
        <w:jc w:val="both"/>
        <w:rPr>
          <w:color w:val="auto"/>
          <w:sz w:val="23"/>
          <w:szCs w:val="23"/>
        </w:rPr>
      </w:pPr>
      <w:r w:rsidRPr="00850F9D">
        <w:rPr>
          <w:color w:val="auto"/>
          <w:sz w:val="23"/>
          <w:szCs w:val="23"/>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1B2BDB" w:rsidRPr="00850F9D" w:rsidRDefault="001B2BDB" w:rsidP="00850F9D">
      <w:pPr>
        <w:pStyle w:val="Default"/>
        <w:jc w:val="both"/>
        <w:rPr>
          <w:color w:val="auto"/>
          <w:sz w:val="23"/>
          <w:szCs w:val="23"/>
        </w:rPr>
      </w:pPr>
      <w:r w:rsidRPr="00850F9D">
        <w:rPr>
          <w:color w:val="auto"/>
          <w:sz w:val="23"/>
          <w:szCs w:val="23"/>
        </w:rPr>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1B2BDB" w:rsidRPr="00850F9D" w:rsidRDefault="001B2BDB" w:rsidP="00850F9D">
      <w:pPr>
        <w:pStyle w:val="Default"/>
        <w:jc w:val="both"/>
        <w:rPr>
          <w:color w:val="auto"/>
          <w:sz w:val="23"/>
          <w:szCs w:val="23"/>
        </w:rPr>
      </w:pPr>
      <w:r w:rsidRPr="00850F9D">
        <w:rPr>
          <w:color w:val="auto"/>
          <w:sz w:val="23"/>
          <w:szCs w:val="23"/>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1B2BDB" w:rsidRPr="00850F9D" w:rsidRDefault="001B2BDB" w:rsidP="00850F9D">
      <w:pPr>
        <w:pStyle w:val="Default"/>
        <w:jc w:val="both"/>
        <w:rPr>
          <w:color w:val="auto"/>
          <w:sz w:val="23"/>
          <w:szCs w:val="23"/>
        </w:rPr>
      </w:pPr>
      <w:r w:rsidRPr="00850F9D">
        <w:rPr>
          <w:color w:val="auto"/>
          <w:sz w:val="23"/>
          <w:szCs w:val="23"/>
        </w:rP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1B2BDB" w:rsidRPr="00850F9D" w:rsidRDefault="001B2BDB" w:rsidP="00850F9D">
      <w:pPr>
        <w:pStyle w:val="Default"/>
        <w:jc w:val="both"/>
        <w:rPr>
          <w:color w:val="auto"/>
          <w:sz w:val="23"/>
          <w:szCs w:val="23"/>
        </w:rPr>
      </w:pPr>
      <w:r w:rsidRPr="00850F9D">
        <w:rPr>
          <w:color w:val="auto"/>
          <w:sz w:val="23"/>
          <w:szCs w:val="23"/>
        </w:rPr>
        <w:t xml:space="preserve">8) нравственное сознание и поведение на основе усвоения общечеловеческих ценностей; </w:t>
      </w:r>
    </w:p>
    <w:p w:rsidR="001B2BDB" w:rsidRPr="00850F9D" w:rsidRDefault="001B2BDB" w:rsidP="00850F9D">
      <w:pPr>
        <w:pStyle w:val="Default"/>
        <w:jc w:val="both"/>
        <w:rPr>
          <w:color w:val="auto"/>
          <w:sz w:val="23"/>
          <w:szCs w:val="23"/>
        </w:rPr>
      </w:pPr>
      <w:r w:rsidRPr="00850F9D">
        <w:rPr>
          <w:color w:val="auto"/>
          <w:sz w:val="23"/>
          <w:szCs w:val="23"/>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1B2BDB" w:rsidRPr="00850F9D" w:rsidRDefault="001B2BDB" w:rsidP="00850F9D">
      <w:pPr>
        <w:pStyle w:val="Default"/>
        <w:jc w:val="both"/>
        <w:rPr>
          <w:color w:val="auto"/>
          <w:sz w:val="23"/>
          <w:szCs w:val="23"/>
        </w:rPr>
      </w:pPr>
      <w:r w:rsidRPr="00850F9D">
        <w:rPr>
          <w:color w:val="auto"/>
          <w:sz w:val="23"/>
          <w:szCs w:val="23"/>
        </w:rPr>
        <w:t xml:space="preserve">10) эстетическое отношение к миру, включая эстетику быта, научного и технического творчества, спорта, общественных отношений; </w:t>
      </w:r>
    </w:p>
    <w:p w:rsidR="001B2BDB" w:rsidRPr="00850F9D" w:rsidRDefault="001B2BDB" w:rsidP="00850F9D">
      <w:pPr>
        <w:pStyle w:val="Default"/>
        <w:jc w:val="both"/>
        <w:rPr>
          <w:color w:val="auto"/>
          <w:sz w:val="23"/>
          <w:szCs w:val="23"/>
        </w:rPr>
      </w:pPr>
      <w:r w:rsidRPr="00850F9D">
        <w:rPr>
          <w:color w:val="auto"/>
          <w:sz w:val="23"/>
          <w:szCs w:val="23"/>
        </w:rPr>
        <w:t xml:space="preserve">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1B2BDB" w:rsidRPr="00850F9D" w:rsidRDefault="001B2BDB"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1B2BDB" w:rsidRPr="00850F9D" w:rsidRDefault="001B2BDB" w:rsidP="00850F9D">
      <w:pPr>
        <w:pStyle w:val="Default"/>
        <w:jc w:val="both"/>
        <w:rPr>
          <w:color w:val="auto"/>
          <w:sz w:val="23"/>
          <w:szCs w:val="23"/>
        </w:rPr>
      </w:pPr>
      <w:r w:rsidRPr="00850F9D">
        <w:rPr>
          <w:color w:val="auto"/>
          <w:sz w:val="23"/>
          <w:szCs w:val="23"/>
        </w:rPr>
        <w:t xml:space="preserve">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1B2BDB" w:rsidRPr="00850F9D" w:rsidRDefault="001B2BDB" w:rsidP="00850F9D">
      <w:pPr>
        <w:pStyle w:val="Default"/>
        <w:jc w:val="both"/>
        <w:rPr>
          <w:color w:val="auto"/>
          <w:sz w:val="23"/>
          <w:szCs w:val="23"/>
        </w:rPr>
      </w:pPr>
      <w:r w:rsidRPr="00850F9D">
        <w:rPr>
          <w:color w:val="auto"/>
          <w:sz w:val="23"/>
          <w:szCs w:val="23"/>
        </w:rPr>
        <w:t xml:space="preserve">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1B2BDB" w:rsidRPr="00850F9D" w:rsidRDefault="001B2BDB" w:rsidP="00850F9D">
      <w:pPr>
        <w:pStyle w:val="Default"/>
        <w:jc w:val="both"/>
        <w:rPr>
          <w:color w:val="auto"/>
          <w:sz w:val="23"/>
          <w:szCs w:val="23"/>
        </w:rPr>
      </w:pPr>
      <w:r w:rsidRPr="00850F9D">
        <w:rPr>
          <w:color w:val="auto"/>
          <w:sz w:val="23"/>
          <w:szCs w:val="23"/>
        </w:rPr>
        <w:t xml:space="preserve">15) ответственное отношение к созданию семьи на основе осознанного принятия ценностей семейной жизни. </w:t>
      </w:r>
    </w:p>
    <w:p w:rsidR="001B2BDB" w:rsidRPr="00850F9D" w:rsidRDefault="001B2BDB" w:rsidP="00850F9D">
      <w:pPr>
        <w:pStyle w:val="Default"/>
        <w:jc w:val="both"/>
        <w:rPr>
          <w:color w:val="auto"/>
          <w:sz w:val="23"/>
          <w:szCs w:val="23"/>
        </w:rPr>
      </w:pPr>
      <w:r w:rsidRPr="00850F9D">
        <w:rPr>
          <w:color w:val="auto"/>
          <w:sz w:val="23"/>
          <w:szCs w:val="23"/>
        </w:rPr>
        <w:t xml:space="preserve">7.1. Личностные результаты освоения адаптированной основной образовательной программы должны отражать: </w:t>
      </w:r>
    </w:p>
    <w:p w:rsidR="001B2BDB" w:rsidRPr="00850F9D" w:rsidRDefault="001B2BDB" w:rsidP="00850F9D">
      <w:pPr>
        <w:pStyle w:val="Default"/>
        <w:jc w:val="both"/>
        <w:rPr>
          <w:color w:val="auto"/>
          <w:sz w:val="23"/>
          <w:szCs w:val="23"/>
        </w:rPr>
      </w:pPr>
      <w:r w:rsidRPr="00850F9D">
        <w:rPr>
          <w:color w:val="auto"/>
          <w:sz w:val="23"/>
          <w:szCs w:val="23"/>
        </w:rPr>
        <w:t xml:space="preserve">1) для глухих, слабослышащих, позднооглохших обучающихся: </w:t>
      </w:r>
    </w:p>
    <w:p w:rsidR="001B2BDB" w:rsidRPr="00850F9D" w:rsidRDefault="001B2BDB" w:rsidP="00850F9D">
      <w:pPr>
        <w:pStyle w:val="Default"/>
        <w:jc w:val="both"/>
        <w:rPr>
          <w:color w:val="auto"/>
          <w:sz w:val="23"/>
          <w:szCs w:val="23"/>
        </w:rPr>
      </w:pPr>
      <w:r w:rsidRPr="00850F9D">
        <w:rPr>
          <w:color w:val="auto"/>
          <w:sz w:val="23"/>
          <w:szCs w:val="23"/>
        </w:rPr>
        <w:lastRenderedPageBreak/>
        <w:t xml:space="preserve">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w:t>
      </w:r>
    </w:p>
    <w:p w:rsidR="001B2BDB" w:rsidRPr="00850F9D" w:rsidRDefault="001B2BDB" w:rsidP="00850F9D">
      <w:pPr>
        <w:pStyle w:val="Default"/>
        <w:jc w:val="both"/>
        <w:rPr>
          <w:color w:val="auto"/>
          <w:sz w:val="23"/>
          <w:szCs w:val="23"/>
        </w:rPr>
      </w:pPr>
      <w:r w:rsidRPr="00850F9D">
        <w:rPr>
          <w:color w:val="auto"/>
          <w:sz w:val="23"/>
          <w:szCs w:val="23"/>
        </w:rPr>
        <w:t xml:space="preserve">2) для обучающихся с нарушениями опорно-двигательного аппарата: </w:t>
      </w:r>
    </w:p>
    <w:p w:rsidR="001B2BDB" w:rsidRPr="00850F9D" w:rsidRDefault="001B2BDB" w:rsidP="00850F9D">
      <w:pPr>
        <w:pStyle w:val="Default"/>
        <w:jc w:val="both"/>
        <w:rPr>
          <w:color w:val="auto"/>
          <w:sz w:val="23"/>
          <w:szCs w:val="23"/>
        </w:rPr>
      </w:pPr>
      <w:r w:rsidRPr="00850F9D">
        <w:rPr>
          <w:color w:val="auto"/>
          <w:sz w:val="23"/>
          <w:szCs w:val="23"/>
        </w:rPr>
        <w:t xml:space="preserve">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 </w:t>
      </w:r>
    </w:p>
    <w:p w:rsidR="001B2BDB" w:rsidRPr="00850F9D" w:rsidRDefault="001B2BDB" w:rsidP="00850F9D">
      <w:pPr>
        <w:pStyle w:val="Default"/>
        <w:jc w:val="both"/>
        <w:rPr>
          <w:color w:val="auto"/>
          <w:sz w:val="23"/>
          <w:szCs w:val="23"/>
        </w:rPr>
      </w:pPr>
      <w:r w:rsidRPr="00850F9D">
        <w:rPr>
          <w:color w:val="auto"/>
          <w:sz w:val="23"/>
          <w:szCs w:val="23"/>
        </w:rPr>
        <w:t xml:space="preserve">способность к осмыслению и дифференциации картины мира, ее временно-пространственной организации; </w:t>
      </w:r>
    </w:p>
    <w:p w:rsidR="001B2BDB" w:rsidRPr="00850F9D" w:rsidRDefault="001B2BDB" w:rsidP="00850F9D">
      <w:pPr>
        <w:pStyle w:val="Default"/>
        <w:jc w:val="both"/>
        <w:rPr>
          <w:color w:val="auto"/>
          <w:sz w:val="23"/>
          <w:szCs w:val="23"/>
        </w:rPr>
      </w:pPr>
      <w:r w:rsidRPr="00850F9D">
        <w:rPr>
          <w:color w:val="auto"/>
          <w:sz w:val="23"/>
          <w:szCs w:val="23"/>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1B2BDB" w:rsidRPr="00850F9D" w:rsidRDefault="001B2BDB" w:rsidP="00850F9D">
      <w:pPr>
        <w:pStyle w:val="Default"/>
        <w:jc w:val="both"/>
        <w:rPr>
          <w:color w:val="auto"/>
          <w:sz w:val="23"/>
          <w:szCs w:val="23"/>
        </w:rPr>
      </w:pPr>
      <w:r w:rsidRPr="00850F9D">
        <w:rPr>
          <w:color w:val="auto"/>
          <w:sz w:val="23"/>
          <w:szCs w:val="23"/>
        </w:rPr>
        <w:t xml:space="preserve">3) для обучающихся с расстройствами аутистического спектра: </w:t>
      </w:r>
    </w:p>
    <w:p w:rsidR="001B2BDB" w:rsidRPr="00850F9D" w:rsidRDefault="001B2BDB" w:rsidP="00850F9D">
      <w:pPr>
        <w:pStyle w:val="Default"/>
        <w:jc w:val="both"/>
        <w:rPr>
          <w:color w:val="auto"/>
          <w:sz w:val="23"/>
          <w:szCs w:val="23"/>
        </w:rPr>
      </w:pPr>
      <w:r w:rsidRPr="00850F9D">
        <w:rPr>
          <w:color w:val="auto"/>
          <w:sz w:val="23"/>
          <w:szCs w:val="23"/>
        </w:rPr>
        <w:t xml:space="preserve">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 </w:t>
      </w:r>
    </w:p>
    <w:p w:rsidR="001B2BDB" w:rsidRPr="00850F9D" w:rsidRDefault="001B2BDB" w:rsidP="00850F9D">
      <w:pPr>
        <w:pStyle w:val="Default"/>
        <w:jc w:val="both"/>
        <w:rPr>
          <w:color w:val="auto"/>
          <w:sz w:val="23"/>
          <w:szCs w:val="23"/>
        </w:rPr>
      </w:pPr>
      <w:r w:rsidRPr="00850F9D">
        <w:rPr>
          <w:color w:val="auto"/>
          <w:sz w:val="23"/>
          <w:szCs w:val="23"/>
        </w:rPr>
        <w:t xml:space="preserve">знание своих предпочтений (ограничений) в бытовой сфере и сфере интересов. </w:t>
      </w:r>
    </w:p>
    <w:p w:rsidR="001B2BDB" w:rsidRPr="00850F9D" w:rsidRDefault="001B2BDB" w:rsidP="00850F9D">
      <w:pPr>
        <w:pStyle w:val="Default"/>
        <w:jc w:val="both"/>
        <w:rPr>
          <w:color w:val="auto"/>
          <w:sz w:val="23"/>
          <w:szCs w:val="23"/>
        </w:rPr>
      </w:pPr>
      <w:r w:rsidRPr="00850F9D">
        <w:rPr>
          <w:b/>
          <w:bCs/>
          <w:color w:val="auto"/>
          <w:sz w:val="23"/>
          <w:szCs w:val="23"/>
        </w:rPr>
        <w:t xml:space="preserve">Метапредметные результаты освоения основной образовательной программы отражают: </w:t>
      </w:r>
    </w:p>
    <w:p w:rsidR="001B2BDB" w:rsidRPr="00850F9D" w:rsidRDefault="001B2BDB" w:rsidP="00850F9D">
      <w:pPr>
        <w:pStyle w:val="Default"/>
        <w:jc w:val="both"/>
        <w:rPr>
          <w:color w:val="auto"/>
          <w:sz w:val="23"/>
          <w:szCs w:val="23"/>
        </w:rPr>
      </w:pPr>
      <w:r w:rsidRPr="00850F9D">
        <w:rPr>
          <w:color w:val="auto"/>
          <w:sz w:val="23"/>
          <w:szCs w:val="23"/>
        </w:rPr>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1B2BDB" w:rsidRPr="00850F9D" w:rsidRDefault="001B2BDB" w:rsidP="00850F9D">
      <w:pPr>
        <w:pStyle w:val="Default"/>
        <w:jc w:val="both"/>
        <w:rPr>
          <w:color w:val="auto"/>
          <w:sz w:val="23"/>
          <w:szCs w:val="23"/>
        </w:rPr>
      </w:pPr>
      <w:r w:rsidRPr="00850F9D">
        <w:rPr>
          <w:color w:val="auto"/>
          <w:sz w:val="23"/>
          <w:szCs w:val="23"/>
        </w:rPr>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1B2BDB" w:rsidRPr="00850F9D" w:rsidRDefault="001B2BDB" w:rsidP="00850F9D">
      <w:pPr>
        <w:pStyle w:val="Default"/>
        <w:jc w:val="both"/>
        <w:rPr>
          <w:color w:val="auto"/>
          <w:sz w:val="23"/>
          <w:szCs w:val="23"/>
        </w:rPr>
      </w:pPr>
      <w:r w:rsidRPr="00850F9D">
        <w:rPr>
          <w:color w:val="auto"/>
          <w:sz w:val="23"/>
          <w:szCs w:val="23"/>
        </w:rPr>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1B2BDB" w:rsidRPr="00850F9D" w:rsidRDefault="001B2BDB" w:rsidP="00850F9D">
      <w:pPr>
        <w:pStyle w:val="Default"/>
        <w:jc w:val="both"/>
        <w:rPr>
          <w:color w:val="auto"/>
          <w:sz w:val="23"/>
          <w:szCs w:val="23"/>
        </w:rPr>
      </w:pPr>
      <w:r w:rsidRPr="00850F9D">
        <w:rPr>
          <w:color w:val="auto"/>
          <w:sz w:val="23"/>
          <w:szCs w:val="23"/>
        </w:rPr>
        <w:t xml:space="preserve">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1B2BDB" w:rsidRPr="00850F9D" w:rsidRDefault="001B2BDB" w:rsidP="00850F9D">
      <w:pPr>
        <w:pStyle w:val="Default"/>
        <w:jc w:val="both"/>
        <w:rPr>
          <w:color w:val="auto"/>
          <w:sz w:val="23"/>
          <w:szCs w:val="23"/>
        </w:rPr>
      </w:pPr>
      <w:r w:rsidRPr="00850F9D">
        <w:rPr>
          <w:color w:val="auto"/>
          <w:sz w:val="23"/>
          <w:szCs w:val="23"/>
        </w:rPr>
        <w:t xml:space="preserve">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B2BDB" w:rsidRPr="00850F9D" w:rsidRDefault="001B2BDB" w:rsidP="00850F9D">
      <w:pPr>
        <w:pStyle w:val="Default"/>
        <w:jc w:val="both"/>
        <w:rPr>
          <w:color w:val="auto"/>
          <w:sz w:val="23"/>
          <w:szCs w:val="23"/>
        </w:rPr>
      </w:pPr>
      <w:r w:rsidRPr="00850F9D">
        <w:rPr>
          <w:color w:val="auto"/>
          <w:sz w:val="23"/>
          <w:szCs w:val="23"/>
        </w:rPr>
        <w:t xml:space="preserve">6) умение определять назначение и функции различных социальных институтов; </w:t>
      </w:r>
    </w:p>
    <w:p w:rsidR="001B2BDB" w:rsidRPr="00850F9D" w:rsidRDefault="001B2BDB"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EE71DA" w:rsidRPr="00850F9D" w:rsidRDefault="00EE71DA" w:rsidP="00850F9D">
      <w:pPr>
        <w:pStyle w:val="Default"/>
        <w:jc w:val="both"/>
      </w:pPr>
    </w:p>
    <w:p w:rsidR="00EE71DA" w:rsidRPr="00850F9D" w:rsidRDefault="00EE71DA" w:rsidP="00850F9D">
      <w:pPr>
        <w:pStyle w:val="Default"/>
        <w:jc w:val="both"/>
        <w:rPr>
          <w:color w:val="auto"/>
          <w:sz w:val="23"/>
          <w:szCs w:val="23"/>
        </w:rPr>
      </w:pPr>
      <w:r w:rsidRPr="00850F9D">
        <w:rPr>
          <w:color w:val="auto"/>
          <w:sz w:val="23"/>
          <w:szCs w:val="23"/>
        </w:rPr>
        <w:t xml:space="preserve">8) владение языковыми средствами - умение ясно, логично и точно излагать свою точку зрения, использовать адекватные языковые средства; </w:t>
      </w:r>
    </w:p>
    <w:p w:rsidR="00EE71DA" w:rsidRPr="00850F9D" w:rsidRDefault="00EE71DA" w:rsidP="00850F9D">
      <w:pPr>
        <w:pStyle w:val="Default"/>
        <w:jc w:val="both"/>
        <w:rPr>
          <w:color w:val="auto"/>
          <w:sz w:val="23"/>
          <w:szCs w:val="23"/>
        </w:rPr>
      </w:pPr>
      <w:r w:rsidRPr="00850F9D">
        <w:rPr>
          <w:color w:val="auto"/>
          <w:sz w:val="23"/>
          <w:szCs w:val="23"/>
        </w:rPr>
        <w:t xml:space="preserve">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EE71DA" w:rsidRPr="00850F9D" w:rsidRDefault="00EE71DA" w:rsidP="00850F9D">
      <w:pPr>
        <w:pStyle w:val="Default"/>
        <w:jc w:val="both"/>
        <w:rPr>
          <w:color w:val="auto"/>
          <w:sz w:val="23"/>
          <w:szCs w:val="23"/>
        </w:rPr>
      </w:pPr>
      <w:r w:rsidRPr="00850F9D">
        <w:rPr>
          <w:color w:val="auto"/>
          <w:sz w:val="23"/>
          <w:szCs w:val="23"/>
        </w:rPr>
        <w:t xml:space="preserve">8.1. Метапредметные результаты освоения адаптированной основной образовательной программы должны отражать: </w:t>
      </w:r>
    </w:p>
    <w:p w:rsidR="00EE71DA" w:rsidRPr="00850F9D" w:rsidRDefault="00EE71DA" w:rsidP="00850F9D">
      <w:pPr>
        <w:pStyle w:val="Default"/>
        <w:jc w:val="both"/>
        <w:rPr>
          <w:color w:val="auto"/>
          <w:sz w:val="23"/>
          <w:szCs w:val="23"/>
        </w:rPr>
      </w:pPr>
      <w:r w:rsidRPr="00850F9D">
        <w:rPr>
          <w:color w:val="auto"/>
          <w:sz w:val="23"/>
          <w:szCs w:val="23"/>
        </w:rPr>
        <w:t xml:space="preserve">Метапредметные результаты освоения основной образовательной программы представлены </w:t>
      </w:r>
      <w:r w:rsidRPr="00850F9D">
        <w:rPr>
          <w:b/>
          <w:bCs/>
          <w:color w:val="auto"/>
          <w:sz w:val="23"/>
          <w:szCs w:val="23"/>
        </w:rPr>
        <w:t xml:space="preserve">тремя группами универсальных учебных действий (УУД). </w:t>
      </w:r>
    </w:p>
    <w:p w:rsidR="00EE71DA" w:rsidRPr="00850F9D" w:rsidRDefault="00EE71DA" w:rsidP="00850F9D">
      <w:pPr>
        <w:pStyle w:val="Default"/>
        <w:jc w:val="both"/>
        <w:rPr>
          <w:color w:val="auto"/>
          <w:sz w:val="23"/>
          <w:szCs w:val="23"/>
        </w:rPr>
      </w:pPr>
      <w:r w:rsidRPr="00850F9D">
        <w:rPr>
          <w:b/>
          <w:bCs/>
          <w:color w:val="auto"/>
          <w:sz w:val="23"/>
          <w:szCs w:val="23"/>
        </w:rPr>
        <w:t xml:space="preserve">1. Регулятивные универсальные учебные действия </w:t>
      </w:r>
    </w:p>
    <w:p w:rsidR="00EE71DA" w:rsidRPr="00850F9D" w:rsidRDefault="00EE71DA" w:rsidP="00850F9D">
      <w:pPr>
        <w:pStyle w:val="Default"/>
        <w:jc w:val="both"/>
        <w:rPr>
          <w:color w:val="auto"/>
          <w:sz w:val="23"/>
          <w:szCs w:val="23"/>
        </w:rPr>
      </w:pPr>
    </w:p>
    <w:p w:rsidR="00EE71DA" w:rsidRPr="00850F9D" w:rsidRDefault="00EE71DA" w:rsidP="00850F9D">
      <w:pPr>
        <w:pStyle w:val="Default"/>
        <w:jc w:val="both"/>
        <w:rPr>
          <w:color w:val="auto"/>
          <w:sz w:val="23"/>
          <w:szCs w:val="23"/>
        </w:rPr>
      </w:pPr>
      <w:r w:rsidRPr="00850F9D">
        <w:rPr>
          <w:b/>
          <w:bCs/>
          <w:color w:val="auto"/>
          <w:sz w:val="23"/>
          <w:szCs w:val="23"/>
        </w:rPr>
        <w:t xml:space="preserve">Выпускник научится: </w:t>
      </w:r>
    </w:p>
    <w:p w:rsidR="00EE71DA" w:rsidRPr="00850F9D" w:rsidRDefault="00EE71DA" w:rsidP="00850F9D">
      <w:pPr>
        <w:pStyle w:val="Default"/>
        <w:spacing w:after="27"/>
        <w:jc w:val="both"/>
        <w:rPr>
          <w:color w:val="auto"/>
          <w:sz w:val="23"/>
          <w:szCs w:val="23"/>
        </w:rPr>
      </w:pPr>
      <w:r w:rsidRPr="00850F9D">
        <w:rPr>
          <w:color w:val="auto"/>
          <w:sz w:val="23"/>
          <w:szCs w:val="23"/>
        </w:rPr>
        <w:t xml:space="preserve">– самостоятельно определять цели, задавать параметры и критерии, по которым можно определить, что цель достигнута; </w:t>
      </w:r>
    </w:p>
    <w:p w:rsidR="00EE71DA" w:rsidRPr="00850F9D" w:rsidRDefault="00EE71DA" w:rsidP="00850F9D">
      <w:pPr>
        <w:pStyle w:val="Default"/>
        <w:spacing w:after="27"/>
        <w:jc w:val="both"/>
        <w:rPr>
          <w:color w:val="auto"/>
          <w:sz w:val="23"/>
          <w:szCs w:val="23"/>
        </w:rPr>
      </w:pPr>
      <w:r w:rsidRPr="00850F9D">
        <w:rPr>
          <w:color w:val="auto"/>
          <w:sz w:val="23"/>
          <w:szCs w:val="23"/>
        </w:rPr>
        <w:lastRenderedPageBreak/>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EE71DA" w:rsidRPr="00850F9D" w:rsidRDefault="00EE71DA" w:rsidP="00850F9D">
      <w:pPr>
        <w:pStyle w:val="Default"/>
        <w:spacing w:after="27"/>
        <w:jc w:val="both"/>
        <w:rPr>
          <w:color w:val="auto"/>
          <w:sz w:val="23"/>
          <w:szCs w:val="23"/>
        </w:rPr>
      </w:pPr>
      <w:r w:rsidRPr="00850F9D">
        <w:rPr>
          <w:color w:val="auto"/>
          <w:sz w:val="23"/>
          <w:szCs w:val="23"/>
        </w:rPr>
        <w:t xml:space="preserve">– ставить и формулировать собственные задачи в образовательной деятельности и жизненных ситуациях; </w:t>
      </w:r>
    </w:p>
    <w:p w:rsidR="00EE71DA" w:rsidRPr="00850F9D" w:rsidRDefault="00EE71DA" w:rsidP="00850F9D">
      <w:pPr>
        <w:pStyle w:val="Default"/>
        <w:spacing w:after="27"/>
        <w:jc w:val="both"/>
        <w:rPr>
          <w:color w:val="auto"/>
          <w:sz w:val="23"/>
          <w:szCs w:val="23"/>
        </w:rPr>
      </w:pPr>
      <w:r w:rsidRPr="00850F9D">
        <w:rPr>
          <w:color w:val="auto"/>
          <w:sz w:val="23"/>
          <w:szCs w:val="23"/>
        </w:rPr>
        <w:t xml:space="preserve">– оценивать ресурсы, в том числе время и другие нематериальные ресурсы, необходимые для достижения поставленной цели; </w:t>
      </w:r>
    </w:p>
    <w:p w:rsidR="00EE71DA" w:rsidRPr="00850F9D" w:rsidRDefault="00EE71DA" w:rsidP="00850F9D">
      <w:pPr>
        <w:pStyle w:val="Default"/>
        <w:spacing w:after="27"/>
        <w:jc w:val="both"/>
        <w:rPr>
          <w:color w:val="auto"/>
          <w:sz w:val="23"/>
          <w:szCs w:val="23"/>
        </w:rPr>
      </w:pPr>
      <w:r w:rsidRPr="00850F9D">
        <w:rPr>
          <w:color w:val="auto"/>
          <w:sz w:val="23"/>
          <w:szCs w:val="23"/>
        </w:rPr>
        <w:t xml:space="preserve">– выбирать путь достижения цели, планировать решение поставленных задач, оптимизируя материальные и нематериальные затраты; </w:t>
      </w:r>
    </w:p>
    <w:p w:rsidR="00EE71DA" w:rsidRPr="00850F9D" w:rsidRDefault="00EE71DA" w:rsidP="00850F9D">
      <w:pPr>
        <w:pStyle w:val="Default"/>
        <w:spacing w:after="27"/>
        <w:jc w:val="both"/>
        <w:rPr>
          <w:color w:val="auto"/>
          <w:sz w:val="23"/>
          <w:szCs w:val="23"/>
        </w:rPr>
      </w:pPr>
      <w:r w:rsidRPr="00850F9D">
        <w:rPr>
          <w:color w:val="auto"/>
          <w:sz w:val="23"/>
          <w:szCs w:val="23"/>
        </w:rPr>
        <w:t xml:space="preserve">– организовывать эффективный поиск ресурсов, необходимых для достижения поставленной цели; </w:t>
      </w:r>
    </w:p>
    <w:p w:rsidR="00EE71DA" w:rsidRPr="00850F9D" w:rsidRDefault="00EE71DA" w:rsidP="00850F9D">
      <w:pPr>
        <w:pStyle w:val="Default"/>
        <w:jc w:val="both"/>
        <w:rPr>
          <w:color w:val="auto"/>
          <w:sz w:val="23"/>
          <w:szCs w:val="23"/>
        </w:rPr>
      </w:pPr>
      <w:r w:rsidRPr="00850F9D">
        <w:rPr>
          <w:color w:val="auto"/>
          <w:sz w:val="23"/>
          <w:szCs w:val="23"/>
        </w:rPr>
        <w:t xml:space="preserve">– сопоставлять полученный результат деятельности с поставленной заранее целью. </w:t>
      </w:r>
    </w:p>
    <w:p w:rsidR="00EE71DA" w:rsidRPr="00850F9D" w:rsidRDefault="00EE71DA" w:rsidP="00850F9D">
      <w:pPr>
        <w:pStyle w:val="Default"/>
        <w:jc w:val="both"/>
        <w:rPr>
          <w:color w:val="auto"/>
          <w:sz w:val="23"/>
          <w:szCs w:val="23"/>
        </w:rPr>
      </w:pPr>
    </w:p>
    <w:p w:rsidR="00EE71DA" w:rsidRPr="00850F9D" w:rsidRDefault="00EE71DA" w:rsidP="00850F9D">
      <w:pPr>
        <w:pStyle w:val="Default"/>
        <w:jc w:val="both"/>
        <w:rPr>
          <w:color w:val="auto"/>
          <w:sz w:val="23"/>
          <w:szCs w:val="23"/>
        </w:rPr>
      </w:pPr>
      <w:r w:rsidRPr="00850F9D">
        <w:rPr>
          <w:b/>
          <w:bCs/>
          <w:color w:val="auto"/>
          <w:sz w:val="23"/>
          <w:szCs w:val="23"/>
        </w:rPr>
        <w:t xml:space="preserve">2. Познавательные универсальные учебные действия </w:t>
      </w:r>
    </w:p>
    <w:p w:rsidR="00EE71DA" w:rsidRPr="00850F9D" w:rsidRDefault="00EE71DA" w:rsidP="00850F9D">
      <w:pPr>
        <w:pStyle w:val="Default"/>
        <w:jc w:val="both"/>
        <w:rPr>
          <w:color w:val="auto"/>
          <w:sz w:val="23"/>
          <w:szCs w:val="23"/>
        </w:rPr>
      </w:pPr>
      <w:r w:rsidRPr="00850F9D">
        <w:rPr>
          <w:b/>
          <w:bCs/>
          <w:color w:val="auto"/>
          <w:sz w:val="23"/>
          <w:szCs w:val="23"/>
        </w:rPr>
        <w:t xml:space="preserve">Выпускник научится: </w:t>
      </w:r>
    </w:p>
    <w:p w:rsidR="00EE71DA" w:rsidRPr="00850F9D" w:rsidRDefault="00EE71DA" w:rsidP="00850F9D">
      <w:pPr>
        <w:pStyle w:val="Default"/>
        <w:spacing w:after="27"/>
        <w:jc w:val="both"/>
        <w:rPr>
          <w:color w:val="auto"/>
          <w:sz w:val="23"/>
          <w:szCs w:val="23"/>
        </w:rPr>
      </w:pPr>
      <w:r w:rsidRPr="00850F9D">
        <w:rPr>
          <w:color w:val="auto"/>
          <w:sz w:val="23"/>
          <w:szCs w:val="23"/>
        </w:rPr>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EE71DA" w:rsidRPr="00850F9D" w:rsidRDefault="00EE71DA" w:rsidP="00850F9D">
      <w:pPr>
        <w:pStyle w:val="Default"/>
        <w:spacing w:after="27"/>
        <w:jc w:val="both"/>
        <w:rPr>
          <w:color w:val="auto"/>
          <w:sz w:val="23"/>
          <w:szCs w:val="23"/>
        </w:rPr>
      </w:pPr>
      <w:r w:rsidRPr="00850F9D">
        <w:rPr>
          <w:color w:val="auto"/>
          <w:sz w:val="23"/>
          <w:szCs w:val="23"/>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rsidR="00EE71DA" w:rsidRPr="00850F9D" w:rsidRDefault="00EE71DA" w:rsidP="00850F9D">
      <w:pPr>
        <w:pStyle w:val="Default"/>
        <w:spacing w:after="27"/>
        <w:jc w:val="both"/>
        <w:rPr>
          <w:color w:val="auto"/>
          <w:sz w:val="23"/>
          <w:szCs w:val="23"/>
        </w:rPr>
      </w:pPr>
      <w:r w:rsidRPr="00850F9D">
        <w:rPr>
          <w:color w:val="auto"/>
          <w:sz w:val="23"/>
          <w:szCs w:val="23"/>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EE71DA" w:rsidRPr="00850F9D" w:rsidRDefault="00EE71DA" w:rsidP="00850F9D">
      <w:pPr>
        <w:pStyle w:val="Default"/>
        <w:spacing w:after="27"/>
        <w:jc w:val="both"/>
        <w:rPr>
          <w:color w:val="auto"/>
          <w:sz w:val="23"/>
          <w:szCs w:val="23"/>
        </w:rPr>
      </w:pPr>
      <w:r w:rsidRPr="00850F9D">
        <w:rPr>
          <w:color w:val="auto"/>
          <w:sz w:val="23"/>
          <w:szCs w:val="23"/>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EE71DA" w:rsidRPr="00850F9D" w:rsidRDefault="00EE71DA" w:rsidP="00850F9D">
      <w:pPr>
        <w:pStyle w:val="Default"/>
        <w:spacing w:after="27"/>
        <w:jc w:val="both"/>
        <w:rPr>
          <w:color w:val="auto"/>
          <w:sz w:val="23"/>
          <w:szCs w:val="23"/>
        </w:rPr>
      </w:pPr>
      <w:r w:rsidRPr="00850F9D">
        <w:rPr>
          <w:color w:val="auto"/>
          <w:sz w:val="23"/>
          <w:szCs w:val="23"/>
        </w:rPr>
        <w:t xml:space="preserve">– выходить за рамки учебного предмета и осуществлять целенаправленный поиск возможностей для широкого переноса средств и способов действия; </w:t>
      </w:r>
    </w:p>
    <w:p w:rsidR="00EE71DA" w:rsidRPr="00850F9D" w:rsidRDefault="00EE71DA" w:rsidP="00850F9D">
      <w:pPr>
        <w:pStyle w:val="Default"/>
        <w:spacing w:after="27"/>
        <w:jc w:val="both"/>
        <w:rPr>
          <w:color w:val="auto"/>
          <w:sz w:val="23"/>
          <w:szCs w:val="23"/>
        </w:rPr>
      </w:pPr>
      <w:r w:rsidRPr="00850F9D">
        <w:rPr>
          <w:color w:val="auto"/>
          <w:sz w:val="23"/>
          <w:szCs w:val="23"/>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EE71DA" w:rsidRPr="00850F9D" w:rsidRDefault="00EE71DA" w:rsidP="00850F9D">
      <w:pPr>
        <w:pStyle w:val="Default"/>
        <w:jc w:val="both"/>
        <w:rPr>
          <w:color w:val="auto"/>
          <w:sz w:val="23"/>
          <w:szCs w:val="23"/>
        </w:rPr>
      </w:pPr>
      <w:r w:rsidRPr="00850F9D">
        <w:rPr>
          <w:color w:val="auto"/>
          <w:sz w:val="23"/>
          <w:szCs w:val="23"/>
        </w:rPr>
        <w:t xml:space="preserve">– менять и удерживать разные позиции в познавательной деятельности. </w:t>
      </w:r>
    </w:p>
    <w:p w:rsidR="00EE71DA" w:rsidRPr="00850F9D" w:rsidRDefault="00EE71DA" w:rsidP="00850F9D">
      <w:pPr>
        <w:pStyle w:val="Default"/>
        <w:jc w:val="both"/>
        <w:rPr>
          <w:color w:val="auto"/>
          <w:sz w:val="23"/>
          <w:szCs w:val="23"/>
        </w:rPr>
      </w:pPr>
    </w:p>
    <w:p w:rsidR="00EE71DA" w:rsidRPr="00850F9D" w:rsidRDefault="00EE71DA" w:rsidP="00850F9D">
      <w:pPr>
        <w:pStyle w:val="Default"/>
        <w:jc w:val="both"/>
        <w:rPr>
          <w:color w:val="auto"/>
          <w:sz w:val="23"/>
          <w:szCs w:val="23"/>
        </w:rPr>
      </w:pPr>
      <w:r w:rsidRPr="00850F9D">
        <w:rPr>
          <w:b/>
          <w:bCs/>
          <w:color w:val="auto"/>
          <w:sz w:val="23"/>
          <w:szCs w:val="23"/>
        </w:rPr>
        <w:t xml:space="preserve">3. Коммуникативные универсальные учебные действия </w:t>
      </w:r>
    </w:p>
    <w:p w:rsidR="00EE71DA" w:rsidRPr="00850F9D" w:rsidRDefault="00EE71DA" w:rsidP="00850F9D">
      <w:pPr>
        <w:pStyle w:val="Default"/>
        <w:jc w:val="both"/>
        <w:rPr>
          <w:color w:val="auto"/>
          <w:sz w:val="23"/>
          <w:szCs w:val="23"/>
        </w:rPr>
      </w:pPr>
    </w:p>
    <w:p w:rsidR="001B2BDB" w:rsidRPr="00850F9D" w:rsidRDefault="00EE71DA" w:rsidP="00850F9D">
      <w:pPr>
        <w:ind w:firstLine="0"/>
        <w:jc w:val="both"/>
        <w:rPr>
          <w:rFonts w:ascii="Times New Roman" w:hAnsi="Times New Roman" w:cs="Times New Roman"/>
          <w:b/>
          <w:bCs/>
          <w:sz w:val="23"/>
          <w:szCs w:val="23"/>
          <w:lang w:val="ru-RU"/>
        </w:rPr>
      </w:pPr>
      <w:r w:rsidRPr="00850F9D">
        <w:rPr>
          <w:rFonts w:ascii="Times New Roman" w:hAnsi="Times New Roman" w:cs="Times New Roman"/>
          <w:b/>
          <w:bCs/>
          <w:sz w:val="23"/>
          <w:szCs w:val="23"/>
          <w:lang w:val="ru-RU"/>
        </w:rPr>
        <w:t>Выпускник научится:</w:t>
      </w:r>
    </w:p>
    <w:p w:rsidR="00EE71DA" w:rsidRPr="00850F9D" w:rsidRDefault="00EE71DA" w:rsidP="00850F9D">
      <w:pPr>
        <w:pStyle w:val="Default"/>
        <w:jc w:val="both"/>
      </w:pPr>
    </w:p>
    <w:p w:rsidR="00EE71DA" w:rsidRPr="00850F9D" w:rsidRDefault="00EE71DA" w:rsidP="00850F9D">
      <w:pPr>
        <w:pStyle w:val="Default"/>
        <w:jc w:val="both"/>
        <w:rPr>
          <w:color w:val="auto"/>
        </w:rPr>
      </w:pPr>
    </w:p>
    <w:p w:rsidR="00EE71DA" w:rsidRPr="00850F9D" w:rsidRDefault="00EE71DA" w:rsidP="00850F9D">
      <w:pPr>
        <w:pStyle w:val="Default"/>
        <w:spacing w:after="28"/>
        <w:jc w:val="both"/>
        <w:rPr>
          <w:color w:val="auto"/>
          <w:sz w:val="23"/>
          <w:szCs w:val="23"/>
        </w:rPr>
      </w:pPr>
      <w:r w:rsidRPr="00850F9D">
        <w:rPr>
          <w:color w:val="auto"/>
          <w:sz w:val="23"/>
          <w:szCs w:val="23"/>
        </w:rPr>
        <w:t xml:space="preserve">– осуществлять деловую коммуникацию как со сверстниками, так и со взрослыми (как внутри КОГОАУ СШ г.Лузы,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EE71DA" w:rsidRPr="00850F9D" w:rsidRDefault="00EE71DA" w:rsidP="00850F9D">
      <w:pPr>
        <w:pStyle w:val="Default"/>
        <w:spacing w:after="28"/>
        <w:jc w:val="both"/>
        <w:rPr>
          <w:color w:val="auto"/>
          <w:sz w:val="23"/>
          <w:szCs w:val="23"/>
        </w:rPr>
      </w:pPr>
      <w:r w:rsidRPr="00850F9D">
        <w:rPr>
          <w:color w:val="auto"/>
          <w:sz w:val="23"/>
          <w:szCs w:val="23"/>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EE71DA" w:rsidRPr="00850F9D" w:rsidRDefault="00EE71DA" w:rsidP="00850F9D">
      <w:pPr>
        <w:pStyle w:val="Default"/>
        <w:spacing w:after="28"/>
        <w:jc w:val="both"/>
        <w:rPr>
          <w:color w:val="auto"/>
          <w:sz w:val="23"/>
          <w:szCs w:val="23"/>
        </w:rPr>
      </w:pPr>
      <w:r w:rsidRPr="00850F9D">
        <w:rPr>
          <w:color w:val="auto"/>
          <w:sz w:val="23"/>
          <w:szCs w:val="23"/>
        </w:rPr>
        <w:t xml:space="preserve">– координировать и выполнять работу в условиях реального, виртуального и комбинированного взаимодействия; </w:t>
      </w:r>
    </w:p>
    <w:p w:rsidR="00EE71DA" w:rsidRPr="00850F9D" w:rsidRDefault="00EE71DA" w:rsidP="00850F9D">
      <w:pPr>
        <w:pStyle w:val="Default"/>
        <w:spacing w:after="28"/>
        <w:jc w:val="both"/>
        <w:rPr>
          <w:color w:val="auto"/>
          <w:sz w:val="23"/>
          <w:szCs w:val="23"/>
        </w:rPr>
      </w:pPr>
      <w:r w:rsidRPr="00850F9D">
        <w:rPr>
          <w:color w:val="auto"/>
          <w:sz w:val="23"/>
          <w:szCs w:val="23"/>
        </w:rPr>
        <w:t xml:space="preserve">– развернуто, логично и точно излагать свою точку зрения с использованием адекватных (устных и письменных) языковых средств; </w:t>
      </w:r>
    </w:p>
    <w:p w:rsidR="00EE71DA" w:rsidRPr="00850F9D" w:rsidRDefault="00EE71DA" w:rsidP="00850F9D">
      <w:pPr>
        <w:pStyle w:val="Default"/>
        <w:jc w:val="both"/>
        <w:rPr>
          <w:color w:val="auto"/>
          <w:sz w:val="23"/>
          <w:szCs w:val="23"/>
        </w:rPr>
      </w:pPr>
      <w:r w:rsidRPr="00850F9D">
        <w:rPr>
          <w:color w:val="auto"/>
          <w:sz w:val="23"/>
          <w:szCs w:val="23"/>
        </w:rPr>
        <w:t xml:space="preserve">–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EE71DA" w:rsidRPr="00850F9D" w:rsidRDefault="00EE71DA" w:rsidP="00850F9D">
      <w:pPr>
        <w:pStyle w:val="Default"/>
        <w:jc w:val="both"/>
        <w:rPr>
          <w:color w:val="auto"/>
          <w:sz w:val="23"/>
          <w:szCs w:val="23"/>
        </w:rPr>
      </w:pPr>
      <w:r w:rsidRPr="00850F9D">
        <w:rPr>
          <w:b/>
          <w:bCs/>
          <w:color w:val="auto"/>
          <w:sz w:val="23"/>
          <w:szCs w:val="23"/>
        </w:rPr>
        <w:t xml:space="preserve">I.2.3. Планируемые предметные результаты освоения ООП </w:t>
      </w:r>
    </w:p>
    <w:p w:rsidR="00EE71DA" w:rsidRPr="00850F9D" w:rsidRDefault="00EE71DA" w:rsidP="00850F9D">
      <w:pPr>
        <w:pStyle w:val="Default"/>
        <w:jc w:val="both"/>
        <w:rPr>
          <w:color w:val="auto"/>
          <w:sz w:val="23"/>
          <w:szCs w:val="23"/>
        </w:rPr>
      </w:pPr>
      <w:r w:rsidRPr="00850F9D">
        <w:rPr>
          <w:color w:val="auto"/>
          <w:sz w:val="23"/>
          <w:szCs w:val="23"/>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w:t>
      </w:r>
      <w:r w:rsidRPr="00850F9D">
        <w:rPr>
          <w:color w:val="auto"/>
          <w:sz w:val="23"/>
          <w:szCs w:val="23"/>
        </w:rPr>
        <w:lastRenderedPageBreak/>
        <w:t xml:space="preserve">научиться» появляются еще две группы результатов: результаты базового и углубленного уровней. В учебном плане МКОУ СОШ пгт Пинюг предусматривается «Универсальный профиль»: на углубленном уровне предлагается изучение математики и русского языка, а также широкий выбор элективных курсов по различным предметам. Универсальный профиль ориентирован, в первую очередь, на обучающихся, чей выбор «не вписывается» в рамки «чистых» профилей, в то же в время в условиях МКОУ СОШ пгт Пинюг  (в первую очередь, кадровых) невозможно удовлетворить запрос на профильные предметы всех обучающихся и их родителей в связи с небольшим количеством обучающихся на 3 ступени. По результатам анкетирования будущих десятиклассников учебный план корректируется ежегодно и вносятся изменения в ООП СОО (ежегодно изменяется набор элективных курсов). </w:t>
      </w:r>
    </w:p>
    <w:p w:rsidR="00EE71DA" w:rsidRPr="00850F9D" w:rsidRDefault="00EE71DA" w:rsidP="00850F9D">
      <w:pPr>
        <w:pStyle w:val="Default"/>
        <w:jc w:val="both"/>
        <w:rPr>
          <w:color w:val="auto"/>
          <w:sz w:val="23"/>
          <w:szCs w:val="23"/>
        </w:rPr>
      </w:pPr>
      <w:r w:rsidRPr="00850F9D">
        <w:rPr>
          <w:color w:val="auto"/>
          <w:sz w:val="23"/>
          <w:szCs w:val="23"/>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EE71DA" w:rsidRPr="00850F9D" w:rsidRDefault="00EE71DA" w:rsidP="00850F9D">
      <w:pPr>
        <w:pStyle w:val="Default"/>
        <w:jc w:val="both"/>
        <w:rPr>
          <w:color w:val="auto"/>
          <w:sz w:val="23"/>
          <w:szCs w:val="23"/>
        </w:rPr>
      </w:pPr>
      <w:r w:rsidRPr="00850F9D">
        <w:rPr>
          <w:color w:val="auto"/>
          <w:sz w:val="23"/>
          <w:szCs w:val="23"/>
        </w:rPr>
        <w:t xml:space="preserve">–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 </w:t>
      </w:r>
    </w:p>
    <w:p w:rsidR="00EE71DA" w:rsidRPr="00850F9D" w:rsidRDefault="00EE71DA" w:rsidP="00850F9D">
      <w:pPr>
        <w:pStyle w:val="Default"/>
        <w:jc w:val="both"/>
        <w:rPr>
          <w:color w:val="auto"/>
          <w:sz w:val="23"/>
          <w:szCs w:val="23"/>
        </w:rPr>
      </w:pPr>
      <w:r w:rsidRPr="00850F9D">
        <w:rPr>
          <w:color w:val="auto"/>
          <w:sz w:val="23"/>
          <w:szCs w:val="23"/>
        </w:rPr>
        <w:t xml:space="preserve">– умение решать основные практические задачи, характерные для использования методов и инструментария данной предметной области; </w:t>
      </w:r>
    </w:p>
    <w:p w:rsidR="00EE71DA" w:rsidRPr="00850F9D" w:rsidRDefault="00EE71DA" w:rsidP="00850F9D">
      <w:pPr>
        <w:pStyle w:val="Default"/>
        <w:jc w:val="both"/>
        <w:rPr>
          <w:color w:val="auto"/>
          <w:sz w:val="23"/>
          <w:szCs w:val="23"/>
        </w:rPr>
      </w:pPr>
      <w:r w:rsidRPr="00850F9D">
        <w:rPr>
          <w:color w:val="auto"/>
          <w:sz w:val="23"/>
          <w:szCs w:val="23"/>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EE71DA" w:rsidRPr="00850F9D" w:rsidRDefault="00EE71DA" w:rsidP="00850F9D">
      <w:pPr>
        <w:pStyle w:val="Default"/>
        <w:jc w:val="both"/>
        <w:rPr>
          <w:color w:val="auto"/>
          <w:sz w:val="23"/>
          <w:szCs w:val="23"/>
        </w:rPr>
      </w:pPr>
      <w:r w:rsidRPr="00850F9D">
        <w:rPr>
          <w:color w:val="auto"/>
          <w:sz w:val="23"/>
          <w:szCs w:val="23"/>
        </w:rPr>
        <w:t xml:space="preserve">Результаты </w:t>
      </w:r>
      <w:r w:rsidRPr="00850F9D">
        <w:rPr>
          <w:b/>
          <w:bCs/>
          <w:color w:val="auto"/>
          <w:sz w:val="23"/>
          <w:szCs w:val="23"/>
        </w:rPr>
        <w:t xml:space="preserve">углубленного </w:t>
      </w:r>
      <w:r w:rsidRPr="00850F9D">
        <w:rPr>
          <w:color w:val="auto"/>
          <w:sz w:val="23"/>
          <w:szCs w:val="23"/>
        </w:rPr>
        <w:t xml:space="preserve">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EE71DA" w:rsidRPr="00850F9D" w:rsidRDefault="00EE71DA" w:rsidP="00850F9D">
      <w:pPr>
        <w:pStyle w:val="Default"/>
        <w:jc w:val="both"/>
        <w:rPr>
          <w:color w:val="auto"/>
          <w:sz w:val="23"/>
          <w:szCs w:val="23"/>
        </w:rPr>
      </w:pPr>
      <w:r w:rsidRPr="00850F9D">
        <w:rPr>
          <w:color w:val="auto"/>
          <w:sz w:val="23"/>
          <w:szCs w:val="23"/>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EE71DA" w:rsidRPr="00850F9D" w:rsidRDefault="00EE71DA" w:rsidP="00850F9D">
      <w:pPr>
        <w:pStyle w:val="Default"/>
        <w:jc w:val="both"/>
        <w:rPr>
          <w:color w:val="auto"/>
          <w:sz w:val="23"/>
          <w:szCs w:val="23"/>
        </w:rPr>
      </w:pPr>
      <w:r w:rsidRPr="00850F9D">
        <w:rPr>
          <w:color w:val="auto"/>
          <w:sz w:val="23"/>
          <w:szCs w:val="23"/>
        </w:rPr>
        <w:t xml:space="preserve">–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 </w:t>
      </w:r>
    </w:p>
    <w:p w:rsidR="00EE71DA" w:rsidRPr="00850F9D" w:rsidRDefault="00EE71DA"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B33EE8" w:rsidRPr="00850F9D" w:rsidRDefault="00B33EE8" w:rsidP="00850F9D">
      <w:pPr>
        <w:pStyle w:val="Default"/>
        <w:jc w:val="both"/>
      </w:pPr>
    </w:p>
    <w:p w:rsidR="00B33EE8" w:rsidRPr="00850F9D" w:rsidRDefault="00B33EE8" w:rsidP="00850F9D">
      <w:pPr>
        <w:pStyle w:val="Default"/>
        <w:jc w:val="both"/>
        <w:rPr>
          <w:color w:val="auto"/>
          <w:sz w:val="23"/>
          <w:szCs w:val="23"/>
        </w:rPr>
      </w:pPr>
      <w:r w:rsidRPr="00850F9D">
        <w:rPr>
          <w:color w:val="auto"/>
          <w:sz w:val="23"/>
          <w:szCs w:val="23"/>
        </w:rPr>
        <w:t xml:space="preserve">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 </w:t>
      </w:r>
    </w:p>
    <w:p w:rsidR="00B33EE8" w:rsidRPr="00850F9D" w:rsidRDefault="00B33EE8" w:rsidP="00850F9D">
      <w:pPr>
        <w:pStyle w:val="Default"/>
        <w:jc w:val="both"/>
        <w:rPr>
          <w:color w:val="auto"/>
          <w:sz w:val="23"/>
          <w:szCs w:val="23"/>
        </w:rPr>
      </w:pPr>
      <w:r w:rsidRPr="00850F9D">
        <w:rPr>
          <w:b/>
          <w:bCs/>
          <w:color w:val="auto"/>
          <w:sz w:val="23"/>
          <w:szCs w:val="23"/>
        </w:rPr>
        <w:t xml:space="preserve">Русский язык </w:t>
      </w:r>
    </w:p>
    <w:p w:rsidR="00B33EE8" w:rsidRPr="00850F9D" w:rsidRDefault="00B33EE8" w:rsidP="00850F9D">
      <w:pPr>
        <w:pStyle w:val="Default"/>
        <w:jc w:val="both"/>
        <w:rPr>
          <w:color w:val="auto"/>
          <w:sz w:val="23"/>
          <w:szCs w:val="23"/>
        </w:rPr>
      </w:pPr>
      <w:r w:rsidRPr="00850F9D">
        <w:rPr>
          <w:b/>
          <w:bCs/>
          <w:color w:val="auto"/>
          <w:sz w:val="23"/>
          <w:szCs w:val="23"/>
        </w:rPr>
        <w:t xml:space="preserve">"Русский язык" (углубленный уровень) </w:t>
      </w:r>
      <w:r w:rsidRPr="00850F9D">
        <w:rPr>
          <w:color w:val="auto"/>
          <w:sz w:val="23"/>
          <w:szCs w:val="23"/>
        </w:rPr>
        <w:t xml:space="preserve">-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 </w:t>
      </w:r>
    </w:p>
    <w:p w:rsidR="00B33EE8" w:rsidRPr="00850F9D" w:rsidRDefault="00B33EE8" w:rsidP="00850F9D">
      <w:pPr>
        <w:pStyle w:val="Default"/>
        <w:jc w:val="both"/>
        <w:rPr>
          <w:color w:val="auto"/>
          <w:sz w:val="23"/>
          <w:szCs w:val="23"/>
        </w:rPr>
      </w:pPr>
      <w:r w:rsidRPr="00850F9D">
        <w:rPr>
          <w:color w:val="auto"/>
          <w:sz w:val="23"/>
          <w:szCs w:val="23"/>
        </w:rPr>
        <w:t xml:space="preserve">1) сформированность представлений о лингвистике как части общечеловеческого гуманитарного знания; </w:t>
      </w:r>
    </w:p>
    <w:p w:rsidR="00B33EE8" w:rsidRPr="00850F9D" w:rsidRDefault="00B33EE8" w:rsidP="00850F9D">
      <w:pPr>
        <w:pStyle w:val="Default"/>
        <w:jc w:val="both"/>
        <w:rPr>
          <w:color w:val="auto"/>
          <w:sz w:val="23"/>
          <w:szCs w:val="23"/>
        </w:rPr>
      </w:pPr>
      <w:r w:rsidRPr="00850F9D">
        <w:rPr>
          <w:color w:val="auto"/>
          <w:sz w:val="23"/>
          <w:szCs w:val="23"/>
        </w:rPr>
        <w:t xml:space="preserve">2) сформированность представлений о языке как многофункциональной развивающейся системе, о стилистических ресурсах языка; </w:t>
      </w:r>
    </w:p>
    <w:p w:rsidR="00B33EE8" w:rsidRPr="00850F9D" w:rsidRDefault="00B33EE8" w:rsidP="00850F9D">
      <w:pPr>
        <w:pStyle w:val="Default"/>
        <w:jc w:val="both"/>
        <w:rPr>
          <w:color w:val="auto"/>
          <w:sz w:val="23"/>
          <w:szCs w:val="23"/>
        </w:rPr>
      </w:pPr>
      <w:r w:rsidRPr="00850F9D">
        <w:rPr>
          <w:color w:val="auto"/>
          <w:sz w:val="23"/>
          <w:szCs w:val="23"/>
        </w:rPr>
        <w:t xml:space="preserve">3) владение знаниями о языковой норме, ее функциях и вариантах, о нормах речевого поведения в различных сферах и ситуациях общения; </w:t>
      </w:r>
    </w:p>
    <w:p w:rsidR="00B33EE8" w:rsidRPr="00850F9D" w:rsidRDefault="00B33EE8" w:rsidP="00850F9D">
      <w:pPr>
        <w:pStyle w:val="Default"/>
        <w:jc w:val="both"/>
        <w:rPr>
          <w:color w:val="auto"/>
          <w:sz w:val="23"/>
          <w:szCs w:val="23"/>
        </w:rPr>
      </w:pPr>
      <w:r w:rsidRPr="00850F9D">
        <w:rPr>
          <w:color w:val="auto"/>
          <w:sz w:val="23"/>
          <w:szCs w:val="23"/>
        </w:rPr>
        <w:t xml:space="preserve">4) владение умением анализировать единицы различных языковых уровней, а также языковые явления и факты, допускающие неоднозначную интерпретацию; </w:t>
      </w:r>
    </w:p>
    <w:p w:rsidR="00B33EE8" w:rsidRPr="00850F9D" w:rsidRDefault="00B33EE8" w:rsidP="00850F9D">
      <w:pPr>
        <w:pStyle w:val="Default"/>
        <w:jc w:val="both"/>
        <w:rPr>
          <w:color w:val="auto"/>
          <w:sz w:val="23"/>
          <w:szCs w:val="23"/>
        </w:rPr>
      </w:pPr>
      <w:r w:rsidRPr="00850F9D">
        <w:rPr>
          <w:color w:val="auto"/>
          <w:sz w:val="23"/>
          <w:szCs w:val="23"/>
        </w:rPr>
        <w:t xml:space="preserve">5) сформированность умений лингвистического анализа текстов разной функционально-стилевой и жанровой принадлежности; </w:t>
      </w:r>
    </w:p>
    <w:p w:rsidR="00B33EE8" w:rsidRPr="00850F9D" w:rsidRDefault="00B33EE8" w:rsidP="00850F9D">
      <w:pPr>
        <w:pStyle w:val="Default"/>
        <w:jc w:val="both"/>
        <w:rPr>
          <w:color w:val="auto"/>
          <w:sz w:val="23"/>
          <w:szCs w:val="23"/>
        </w:rPr>
      </w:pPr>
      <w:r w:rsidRPr="00850F9D">
        <w:rPr>
          <w:color w:val="auto"/>
          <w:sz w:val="23"/>
          <w:szCs w:val="23"/>
        </w:rPr>
        <w:lastRenderedPageBreak/>
        <w:t xml:space="preserve">6) владение различными приемами редактирования текстов; </w:t>
      </w:r>
    </w:p>
    <w:p w:rsidR="00B33EE8" w:rsidRPr="00850F9D" w:rsidRDefault="00B33EE8" w:rsidP="00850F9D">
      <w:pPr>
        <w:pStyle w:val="Default"/>
        <w:jc w:val="both"/>
        <w:rPr>
          <w:color w:val="auto"/>
          <w:sz w:val="23"/>
          <w:szCs w:val="23"/>
        </w:rPr>
      </w:pPr>
      <w:r w:rsidRPr="00850F9D">
        <w:rPr>
          <w:color w:val="auto"/>
          <w:sz w:val="23"/>
          <w:szCs w:val="23"/>
        </w:rPr>
        <w:t xml:space="preserve">7) сформированность умений проводить лингвистический эксперимент и использовать его результаты в процессе практической речевой деятельности; </w:t>
      </w:r>
    </w:p>
    <w:p w:rsidR="00B33EE8" w:rsidRPr="00850F9D" w:rsidRDefault="00B33EE8" w:rsidP="00850F9D">
      <w:pPr>
        <w:pStyle w:val="Default"/>
        <w:jc w:val="both"/>
        <w:rPr>
          <w:color w:val="auto"/>
          <w:sz w:val="23"/>
          <w:szCs w:val="23"/>
        </w:rPr>
      </w:pPr>
      <w:r w:rsidRPr="00850F9D">
        <w:rPr>
          <w:color w:val="auto"/>
          <w:sz w:val="23"/>
          <w:szCs w:val="23"/>
        </w:rPr>
        <w:t xml:space="preserve">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 </w:t>
      </w:r>
    </w:p>
    <w:p w:rsidR="00B33EE8" w:rsidRPr="00850F9D" w:rsidRDefault="00B33EE8" w:rsidP="00850F9D">
      <w:pPr>
        <w:pStyle w:val="Default"/>
        <w:jc w:val="both"/>
        <w:rPr>
          <w:color w:val="auto"/>
          <w:sz w:val="23"/>
          <w:szCs w:val="23"/>
        </w:rPr>
      </w:pPr>
      <w:r w:rsidRPr="00850F9D">
        <w:rPr>
          <w:color w:val="auto"/>
          <w:sz w:val="23"/>
          <w:szCs w:val="23"/>
        </w:rPr>
        <w:t xml:space="preserve">9) владение навыками комплексного филологического анализа художественного текста; </w:t>
      </w:r>
    </w:p>
    <w:p w:rsidR="00B33EE8" w:rsidRPr="00850F9D" w:rsidRDefault="00B33EE8" w:rsidP="00850F9D">
      <w:pPr>
        <w:pStyle w:val="Default"/>
        <w:jc w:val="both"/>
        <w:rPr>
          <w:color w:val="auto"/>
          <w:sz w:val="23"/>
          <w:szCs w:val="23"/>
        </w:rPr>
      </w:pPr>
      <w:r w:rsidRPr="00850F9D">
        <w:rPr>
          <w:color w:val="auto"/>
          <w:sz w:val="23"/>
          <w:szCs w:val="23"/>
        </w:rPr>
        <w:t xml:space="preserve">10) сформированность представлений о системе стилей художественной литературы разных эпох, литературных направлениях, об индивидуальном авторском стиле; </w:t>
      </w:r>
    </w:p>
    <w:p w:rsidR="00B33EE8" w:rsidRPr="00850F9D" w:rsidRDefault="00B33EE8" w:rsidP="00850F9D">
      <w:pPr>
        <w:pStyle w:val="Default"/>
        <w:jc w:val="both"/>
        <w:rPr>
          <w:color w:val="auto"/>
          <w:sz w:val="23"/>
          <w:szCs w:val="23"/>
        </w:rPr>
      </w:pPr>
      <w:r w:rsidRPr="00850F9D">
        <w:rPr>
          <w:color w:val="auto"/>
          <w:sz w:val="23"/>
          <w:szCs w:val="23"/>
        </w:rPr>
        <w:t xml:space="preserve">11) владение начальными навыками литературоведческого исследования историко- и теоретико-литературного характера; </w:t>
      </w:r>
    </w:p>
    <w:p w:rsidR="00B33EE8" w:rsidRPr="00850F9D" w:rsidRDefault="00B33EE8" w:rsidP="00850F9D">
      <w:pPr>
        <w:pStyle w:val="Default"/>
        <w:jc w:val="both"/>
        <w:rPr>
          <w:color w:val="auto"/>
          <w:sz w:val="23"/>
          <w:szCs w:val="23"/>
        </w:rPr>
      </w:pPr>
      <w:r w:rsidRPr="00850F9D">
        <w:rPr>
          <w:color w:val="auto"/>
          <w:sz w:val="23"/>
          <w:szCs w:val="23"/>
        </w:rPr>
        <w:t xml:space="preserve">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 </w:t>
      </w:r>
    </w:p>
    <w:p w:rsidR="00B33EE8" w:rsidRPr="00850F9D" w:rsidRDefault="00B33EE8" w:rsidP="00850F9D">
      <w:pPr>
        <w:pStyle w:val="Default"/>
        <w:jc w:val="both"/>
        <w:rPr>
          <w:color w:val="auto"/>
          <w:sz w:val="23"/>
          <w:szCs w:val="23"/>
        </w:rPr>
      </w:pPr>
      <w:r w:rsidRPr="00850F9D">
        <w:rPr>
          <w:color w:val="auto"/>
          <w:sz w:val="23"/>
          <w:szCs w:val="23"/>
        </w:rPr>
        <w:t xml:space="preserve">13) сформированность представлений о принципах основных направлений литературной критики. </w:t>
      </w:r>
    </w:p>
    <w:p w:rsidR="00B33EE8" w:rsidRPr="00850F9D" w:rsidRDefault="00B33EE8" w:rsidP="00850F9D">
      <w:pPr>
        <w:pStyle w:val="Default"/>
        <w:jc w:val="both"/>
        <w:rPr>
          <w:color w:val="auto"/>
          <w:sz w:val="23"/>
          <w:szCs w:val="23"/>
        </w:rPr>
      </w:pPr>
      <w:r w:rsidRPr="00850F9D">
        <w:rPr>
          <w:b/>
          <w:bCs/>
          <w:color w:val="auto"/>
          <w:sz w:val="23"/>
          <w:szCs w:val="23"/>
        </w:rPr>
        <w:t xml:space="preserve">Выпускник на углубленном уровне научится: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воспринимать лингвистику как часть общечеловеческого гуманитарного знания;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рассматривать язык в качестве многофункциональной развивающейся системы;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распознавать уровни и единицы языка в предъявленном тексте и видеть взаимосвязь между ними;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комментировать авторские высказывания на различные темы (в том числе о богатстве и выразительности русского языка);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отмечать отличия языка художественной литературы от других разновидностей современного русского языка; </w:t>
      </w:r>
    </w:p>
    <w:p w:rsidR="00B33EE8" w:rsidRPr="00850F9D" w:rsidRDefault="00B33EE8" w:rsidP="00850F9D">
      <w:pPr>
        <w:pStyle w:val="Default"/>
        <w:jc w:val="both"/>
        <w:rPr>
          <w:color w:val="auto"/>
          <w:sz w:val="23"/>
          <w:szCs w:val="23"/>
        </w:rPr>
      </w:pPr>
      <w:r w:rsidRPr="00850F9D">
        <w:rPr>
          <w:color w:val="auto"/>
          <w:sz w:val="23"/>
          <w:szCs w:val="23"/>
        </w:rPr>
        <w:t xml:space="preserve">– использовать синонимические ресурсы русского языка для более точного выражения мысли и усиления выразительности речи;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иметь представление об историческом развитии русского языка и истории русского языкознания;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выражать согласие или несогласие с мнением собеседника в соответствии с правилами ведения диалогической речи;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дифференцировать главную и второстепенную информацию, известную и неизвестную информацию в прослушанном тексте;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проводить самостоятельный поиск текстовой и нетекстовой информации, отбирать и анализировать полученную информацию;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оценивать стилистические ресурсы языка;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сохранять стилевое единство при создании текста заданного функционального стиля;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владеть умениями информационно перерабатывать прочитанные и прослушанные тексты и представлять их в виде тезисов, конспектов, аннотаций, рефератов;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создавать отзывы и рецензии на предложенный текст;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соблюдать культуру чтения, говорения, аудирования и письма;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соблюдать культуру научного и делового общения в устной и письменной форме, в том числе при обсуждении дискуссионных проблем;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соблюдать нормы речевого поведения в разговорной речи, а также в учебно-научной и официально-деловой сферах общения;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осуществлять речевой самоконтроль;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совершенствовать орфографические и пунктуационные умения и навыки на основе знаний о нормах русского литературного языка;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использовать основные нормативные словари и справочники для расширения словарного запаса и спектра используемых языковых средств; </w:t>
      </w:r>
    </w:p>
    <w:p w:rsidR="00B33EE8" w:rsidRPr="00850F9D" w:rsidRDefault="00B33EE8" w:rsidP="00850F9D">
      <w:pPr>
        <w:pStyle w:val="Default"/>
        <w:jc w:val="both"/>
        <w:rPr>
          <w:color w:val="auto"/>
          <w:sz w:val="23"/>
          <w:szCs w:val="23"/>
        </w:rPr>
      </w:pPr>
      <w:r w:rsidRPr="00850F9D">
        <w:rPr>
          <w:color w:val="auto"/>
          <w:sz w:val="23"/>
          <w:szCs w:val="23"/>
        </w:rPr>
        <w:t xml:space="preserve">– оценивать эстетическую сторону речевого высказывания при анализе текстов (в том числе художественной литературы). </w:t>
      </w:r>
    </w:p>
    <w:p w:rsidR="00B33EE8" w:rsidRPr="00850F9D" w:rsidRDefault="00B33EE8" w:rsidP="00850F9D">
      <w:pPr>
        <w:pStyle w:val="Default"/>
        <w:jc w:val="both"/>
        <w:rPr>
          <w:color w:val="auto"/>
          <w:sz w:val="23"/>
          <w:szCs w:val="23"/>
        </w:rPr>
      </w:pPr>
      <w:r w:rsidRPr="00850F9D">
        <w:rPr>
          <w:b/>
          <w:bCs/>
          <w:color w:val="auto"/>
          <w:sz w:val="23"/>
          <w:szCs w:val="23"/>
        </w:rPr>
        <w:lastRenderedPageBreak/>
        <w:t xml:space="preserve">Выпускник на углубленном уровне получит возможность научиться: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проводить комплексный анализ языковых единиц в тексте;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выделять и описывать социальные функции русского языка;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проводить лингвистические эксперименты, связанные с социальными функциями языка, и использовать его результаты в практической речевой деятельности;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анализировать языковые явления и факты, допускающие неоднозначную интерпретацию;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характеризовать роль форм русского языка в становлении и развитии русского языка;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проводить анализ прочитанных и прослушанных текстов и представлять их в виде доклада, статьи, рецензии, резюме;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проводить комплексный лингвистический анализ текста в соответствии с его функционально-стилевой и жанровой принадлежностью;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критически оценивать устный монологический текст и устный диалогический текст;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выступать перед аудиторией с текстами различной жанровой принадлежности;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осуществлять речевой самоконтроль, самооценку, самокоррекцию;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использовать языковые средства с учетом вариативности современного русского языка;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проводить анализ коммуникативных качеств и эффективности речи;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редактировать устные и письменные тексты различных стилей и жанров на основе знаний о нормах русского литературного языка; </w:t>
      </w:r>
    </w:p>
    <w:p w:rsidR="00B33EE8" w:rsidRPr="00850F9D" w:rsidRDefault="00B33EE8"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определять пути совершенствования собственных коммуникативных способностей и культуры речи. </w:t>
      </w:r>
    </w:p>
    <w:p w:rsidR="00B33EE8" w:rsidRPr="00850F9D" w:rsidRDefault="00B33EE8" w:rsidP="00850F9D">
      <w:pPr>
        <w:autoSpaceDE w:val="0"/>
        <w:autoSpaceDN w:val="0"/>
        <w:adjustRightInd w:val="0"/>
        <w:ind w:firstLine="0"/>
        <w:jc w:val="both"/>
        <w:rPr>
          <w:rFonts w:ascii="Times New Roman" w:hAnsi="Times New Roman" w:cs="Times New Roman"/>
          <w:color w:val="000000"/>
          <w:sz w:val="24"/>
          <w:szCs w:val="24"/>
          <w:lang w:val="ru-RU" w:bidi="ar-SA"/>
        </w:rPr>
      </w:pPr>
    </w:p>
    <w:p w:rsidR="00B33EE8" w:rsidRPr="00850F9D" w:rsidRDefault="00B33EE8"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B33EE8" w:rsidRPr="00850F9D" w:rsidRDefault="00B33EE8"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rsidR="00B33EE8" w:rsidRPr="00850F9D" w:rsidRDefault="00B33EE8"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 </w:t>
      </w:r>
    </w:p>
    <w:p w:rsidR="00B33EE8" w:rsidRPr="00850F9D" w:rsidRDefault="00B33EE8"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 </w:t>
      </w:r>
    </w:p>
    <w:p w:rsidR="00B33EE8" w:rsidRPr="00850F9D" w:rsidRDefault="00B33EE8"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 </w:t>
      </w:r>
    </w:p>
    <w:p w:rsidR="00B33EE8" w:rsidRPr="00850F9D" w:rsidRDefault="00B33EE8"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 осуществлять следующую продуктивную деятельность: </w:t>
      </w:r>
    </w:p>
    <w:p w:rsidR="00B33EE8" w:rsidRPr="00850F9D" w:rsidRDefault="00B33EE8"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 </w:t>
      </w:r>
    </w:p>
    <w:p w:rsidR="00B33EE8" w:rsidRPr="00850F9D" w:rsidRDefault="00B33EE8"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 выполнять проектные работы в сфере литературы и искусства, предлагать свои собственные обоснованные интерпретации литературных произведений. </w:t>
      </w:r>
    </w:p>
    <w:p w:rsidR="00B33EE8" w:rsidRPr="00850F9D" w:rsidRDefault="00B33EE8"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b/>
          <w:bCs/>
          <w:sz w:val="23"/>
          <w:szCs w:val="23"/>
          <w:lang w:val="ru-RU" w:bidi="ar-SA"/>
        </w:rPr>
        <w:t xml:space="preserve">Выпускник получит возможность научиться: </w:t>
      </w:r>
    </w:p>
    <w:p w:rsidR="00B33EE8" w:rsidRPr="00850F9D" w:rsidRDefault="00B33EE8" w:rsidP="00850F9D">
      <w:pPr>
        <w:autoSpaceDE w:val="0"/>
        <w:autoSpaceDN w:val="0"/>
        <w:adjustRightInd w:val="0"/>
        <w:spacing w:after="27"/>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 </w:t>
      </w:r>
      <w:r w:rsidRPr="00850F9D">
        <w:rPr>
          <w:rFonts w:ascii="Times New Roman" w:hAnsi="Times New Roman" w:cs="Times New Roman"/>
          <w:i/>
          <w:iCs/>
          <w:sz w:val="23"/>
          <w:szCs w:val="23"/>
          <w:lang w:val="ru-RU" w:bidi="ar-SA"/>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 </w:t>
      </w:r>
    </w:p>
    <w:p w:rsidR="00B33EE8" w:rsidRPr="00850F9D" w:rsidRDefault="00B33EE8" w:rsidP="00850F9D">
      <w:pPr>
        <w:autoSpaceDE w:val="0"/>
        <w:autoSpaceDN w:val="0"/>
        <w:adjustRightInd w:val="0"/>
        <w:spacing w:after="27"/>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lastRenderedPageBreak/>
        <w:t xml:space="preserve">– </w:t>
      </w:r>
      <w:r w:rsidRPr="00850F9D">
        <w:rPr>
          <w:rFonts w:ascii="Times New Roman" w:hAnsi="Times New Roman" w:cs="Times New Roman"/>
          <w:i/>
          <w:iCs/>
          <w:sz w:val="23"/>
          <w:szCs w:val="23"/>
          <w:lang w:val="ru-RU" w:bidi="ar-SA"/>
        </w:rPr>
        <w:t xml:space="preserve">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w:t>
      </w:r>
    </w:p>
    <w:p w:rsidR="00B33EE8" w:rsidRPr="00850F9D" w:rsidRDefault="00B33EE8" w:rsidP="00850F9D">
      <w:pPr>
        <w:autoSpaceDE w:val="0"/>
        <w:autoSpaceDN w:val="0"/>
        <w:adjustRightInd w:val="0"/>
        <w:spacing w:after="27"/>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 </w:t>
      </w:r>
      <w:r w:rsidRPr="00850F9D">
        <w:rPr>
          <w:rFonts w:ascii="Times New Roman" w:hAnsi="Times New Roman" w:cs="Times New Roman"/>
          <w:i/>
          <w:iCs/>
          <w:sz w:val="23"/>
          <w:szCs w:val="23"/>
          <w:lang w:val="ru-RU" w:bidi="ar-SA"/>
        </w:rPr>
        <w:t xml:space="preserve">анализировать художественное произведение во взаимосвязи литературы с другими областями гуманитарного знания (философией, историей, психологией и др.); </w:t>
      </w:r>
    </w:p>
    <w:p w:rsidR="00B33EE8" w:rsidRPr="00850F9D" w:rsidRDefault="00B33EE8"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 </w:t>
      </w:r>
      <w:r w:rsidRPr="00850F9D">
        <w:rPr>
          <w:rFonts w:ascii="Times New Roman" w:hAnsi="Times New Roman" w:cs="Times New Roman"/>
          <w:i/>
          <w:iCs/>
          <w:sz w:val="23"/>
          <w:szCs w:val="23"/>
          <w:lang w:val="ru-RU" w:bidi="ar-SA"/>
        </w:rPr>
        <w:t xml:space="preserve">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B33EE8" w:rsidRPr="00850F9D" w:rsidRDefault="00B33EE8" w:rsidP="00850F9D">
      <w:pPr>
        <w:autoSpaceDE w:val="0"/>
        <w:autoSpaceDN w:val="0"/>
        <w:adjustRightInd w:val="0"/>
        <w:ind w:firstLine="0"/>
        <w:jc w:val="both"/>
        <w:rPr>
          <w:rFonts w:ascii="Times New Roman" w:hAnsi="Times New Roman" w:cs="Times New Roman"/>
          <w:sz w:val="23"/>
          <w:szCs w:val="23"/>
          <w:lang w:val="ru-RU" w:bidi="ar-SA"/>
        </w:rPr>
      </w:pPr>
    </w:p>
    <w:p w:rsidR="00B33EE8" w:rsidRPr="00850F9D" w:rsidRDefault="00B33EE8"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b/>
          <w:bCs/>
          <w:i/>
          <w:iCs/>
          <w:sz w:val="23"/>
          <w:szCs w:val="23"/>
          <w:lang w:val="ru-RU" w:bidi="ar-SA"/>
        </w:rPr>
        <w:t xml:space="preserve">Выпускник получит возможность узнать: </w:t>
      </w:r>
    </w:p>
    <w:p w:rsidR="00B33EE8" w:rsidRPr="00850F9D" w:rsidRDefault="00B33EE8" w:rsidP="00850F9D">
      <w:pPr>
        <w:autoSpaceDE w:val="0"/>
        <w:autoSpaceDN w:val="0"/>
        <w:adjustRightInd w:val="0"/>
        <w:spacing w:after="27"/>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 </w:t>
      </w:r>
      <w:r w:rsidRPr="00850F9D">
        <w:rPr>
          <w:rFonts w:ascii="Times New Roman" w:hAnsi="Times New Roman" w:cs="Times New Roman"/>
          <w:i/>
          <w:iCs/>
          <w:sz w:val="23"/>
          <w:szCs w:val="23"/>
          <w:lang w:val="ru-RU" w:bidi="ar-SA"/>
        </w:rPr>
        <w:t xml:space="preserve">о месте и значении русской литературы в мировой литературе; </w:t>
      </w:r>
    </w:p>
    <w:p w:rsidR="00B33EE8" w:rsidRPr="00850F9D" w:rsidRDefault="00B33EE8" w:rsidP="00850F9D">
      <w:pPr>
        <w:autoSpaceDE w:val="0"/>
        <w:autoSpaceDN w:val="0"/>
        <w:adjustRightInd w:val="0"/>
        <w:spacing w:after="27"/>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 </w:t>
      </w:r>
      <w:r w:rsidRPr="00850F9D">
        <w:rPr>
          <w:rFonts w:ascii="Times New Roman" w:hAnsi="Times New Roman" w:cs="Times New Roman"/>
          <w:i/>
          <w:iCs/>
          <w:sz w:val="23"/>
          <w:szCs w:val="23"/>
          <w:lang w:val="ru-RU" w:bidi="ar-SA"/>
        </w:rPr>
        <w:t xml:space="preserve">о произведениях новейшей отечественной и мировой литературы; </w:t>
      </w:r>
    </w:p>
    <w:p w:rsidR="00B33EE8" w:rsidRPr="00850F9D" w:rsidRDefault="00B33EE8" w:rsidP="00850F9D">
      <w:pPr>
        <w:autoSpaceDE w:val="0"/>
        <w:autoSpaceDN w:val="0"/>
        <w:adjustRightInd w:val="0"/>
        <w:spacing w:after="27"/>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 </w:t>
      </w:r>
      <w:r w:rsidRPr="00850F9D">
        <w:rPr>
          <w:rFonts w:ascii="Times New Roman" w:hAnsi="Times New Roman" w:cs="Times New Roman"/>
          <w:i/>
          <w:iCs/>
          <w:sz w:val="23"/>
          <w:szCs w:val="23"/>
          <w:lang w:val="ru-RU" w:bidi="ar-SA"/>
        </w:rPr>
        <w:t xml:space="preserve">о важнейших литературных ресурсах, в том числе в сети Интернет; </w:t>
      </w:r>
    </w:p>
    <w:p w:rsidR="00B33EE8" w:rsidRPr="00850F9D" w:rsidRDefault="00B33EE8"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 </w:t>
      </w:r>
      <w:r w:rsidRPr="00850F9D">
        <w:rPr>
          <w:rFonts w:ascii="Times New Roman" w:hAnsi="Times New Roman" w:cs="Times New Roman"/>
          <w:i/>
          <w:iCs/>
          <w:sz w:val="23"/>
          <w:szCs w:val="23"/>
          <w:lang w:val="ru-RU" w:bidi="ar-SA"/>
        </w:rPr>
        <w:t xml:space="preserve">об историко-культурном подходе в литературоведении;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об историко-литературном процессе XIX и XX веков;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 наиболее ярких или характерных чертах литературных направлений или течений;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 </w:t>
      </w:r>
    </w:p>
    <w:p w:rsidR="00B33EE8" w:rsidRPr="00850F9D" w:rsidRDefault="00B33EE8"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о соотношении и взаимосвязях литературы с историческим периодом, эпохой. </w:t>
      </w:r>
    </w:p>
    <w:p w:rsidR="00B33EE8" w:rsidRPr="00850F9D" w:rsidRDefault="00B33EE8" w:rsidP="00850F9D">
      <w:pPr>
        <w:pStyle w:val="Default"/>
        <w:jc w:val="both"/>
        <w:rPr>
          <w:color w:val="auto"/>
          <w:sz w:val="23"/>
          <w:szCs w:val="23"/>
        </w:rPr>
      </w:pPr>
      <w:r w:rsidRPr="00850F9D">
        <w:rPr>
          <w:b/>
          <w:bCs/>
          <w:color w:val="auto"/>
          <w:sz w:val="23"/>
          <w:szCs w:val="23"/>
        </w:rPr>
        <w:t xml:space="preserve">Иностранный язык (базовый уровень) </w:t>
      </w:r>
    </w:p>
    <w:p w:rsidR="00B33EE8" w:rsidRPr="00850F9D" w:rsidRDefault="00B33EE8" w:rsidP="00850F9D">
      <w:pPr>
        <w:pStyle w:val="Default"/>
        <w:jc w:val="both"/>
        <w:rPr>
          <w:color w:val="auto"/>
          <w:sz w:val="23"/>
          <w:szCs w:val="23"/>
        </w:rPr>
      </w:pPr>
      <w:r w:rsidRPr="00850F9D">
        <w:rPr>
          <w:color w:val="auto"/>
          <w:sz w:val="23"/>
          <w:szCs w:val="23"/>
        </w:rPr>
        <w:t xml:space="preserve">Предметные результаты изучения предметной области "Иностранные языки" включают предметные результаты изучения учебного предмета отражают: </w:t>
      </w:r>
    </w:p>
    <w:p w:rsidR="00B33EE8" w:rsidRPr="00850F9D" w:rsidRDefault="00B33EE8" w:rsidP="00850F9D">
      <w:pPr>
        <w:pStyle w:val="Default"/>
        <w:jc w:val="both"/>
        <w:rPr>
          <w:color w:val="auto"/>
          <w:sz w:val="23"/>
          <w:szCs w:val="23"/>
        </w:rPr>
      </w:pPr>
      <w:r w:rsidRPr="00850F9D">
        <w:rPr>
          <w:color w:val="auto"/>
          <w:sz w:val="23"/>
          <w:szCs w:val="23"/>
        </w:rPr>
        <w:t xml:space="preserve">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B33EE8" w:rsidRPr="00850F9D" w:rsidRDefault="00B33EE8" w:rsidP="00850F9D">
      <w:pPr>
        <w:pStyle w:val="Default"/>
        <w:jc w:val="both"/>
        <w:rPr>
          <w:color w:val="auto"/>
          <w:sz w:val="23"/>
          <w:szCs w:val="23"/>
        </w:rPr>
      </w:pPr>
      <w:r w:rsidRPr="00850F9D">
        <w:rPr>
          <w:color w:val="auto"/>
          <w:sz w:val="23"/>
          <w:szCs w:val="23"/>
        </w:rPr>
        <w:t xml:space="preserve">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B33EE8" w:rsidRPr="00850F9D" w:rsidRDefault="00B33EE8" w:rsidP="00850F9D">
      <w:pPr>
        <w:pStyle w:val="Default"/>
        <w:jc w:val="both"/>
        <w:rPr>
          <w:color w:val="auto"/>
          <w:sz w:val="23"/>
          <w:szCs w:val="23"/>
        </w:rPr>
      </w:pPr>
      <w:r w:rsidRPr="00850F9D">
        <w:rPr>
          <w:color w:val="auto"/>
          <w:sz w:val="23"/>
          <w:szCs w:val="23"/>
        </w:rPr>
        <w:t xml:space="preserve">3) достижение уровня владения иностранным языком, превышающего пороговый, достаточного для делового общения в рамках выбранного профиля; </w:t>
      </w:r>
    </w:p>
    <w:p w:rsidR="00B33EE8" w:rsidRPr="00850F9D" w:rsidRDefault="00B33EE8" w:rsidP="00850F9D">
      <w:pPr>
        <w:pStyle w:val="Default"/>
        <w:jc w:val="both"/>
        <w:rPr>
          <w:color w:val="auto"/>
          <w:sz w:val="23"/>
          <w:szCs w:val="23"/>
        </w:rPr>
      </w:pPr>
      <w:r w:rsidRPr="00850F9D">
        <w:rPr>
          <w:color w:val="auto"/>
          <w:sz w:val="23"/>
          <w:szCs w:val="23"/>
        </w:rPr>
        <w:t xml:space="preserve">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B33EE8" w:rsidRPr="00850F9D" w:rsidRDefault="00B33EE8" w:rsidP="00850F9D">
      <w:pPr>
        <w:pStyle w:val="Default"/>
        <w:jc w:val="both"/>
        <w:rPr>
          <w:color w:val="auto"/>
          <w:sz w:val="23"/>
          <w:szCs w:val="23"/>
        </w:rPr>
      </w:pPr>
      <w:r w:rsidRPr="00850F9D">
        <w:rPr>
          <w:color w:val="auto"/>
          <w:sz w:val="23"/>
          <w:szCs w:val="23"/>
        </w:rPr>
        <w:t xml:space="preserve">"Иностранный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 </w:t>
      </w:r>
    </w:p>
    <w:p w:rsidR="00B33EE8" w:rsidRPr="00850F9D" w:rsidRDefault="00B33EE8" w:rsidP="00850F9D">
      <w:pPr>
        <w:pStyle w:val="Default"/>
        <w:jc w:val="both"/>
        <w:rPr>
          <w:color w:val="auto"/>
          <w:sz w:val="23"/>
          <w:szCs w:val="23"/>
        </w:rPr>
      </w:pPr>
      <w:r w:rsidRPr="00850F9D">
        <w:rPr>
          <w:color w:val="auto"/>
          <w:sz w:val="23"/>
          <w:szCs w:val="23"/>
        </w:rPr>
        <w:t xml:space="preserve">1) достижение уровня владения иностранным языком, превышающего пороговый, достаточного для делового общения в рамках выбранного профиля; </w:t>
      </w:r>
    </w:p>
    <w:p w:rsidR="00B33EE8" w:rsidRPr="00850F9D" w:rsidRDefault="00B33EE8" w:rsidP="00850F9D">
      <w:pPr>
        <w:pStyle w:val="Default"/>
        <w:jc w:val="both"/>
        <w:rPr>
          <w:color w:val="auto"/>
          <w:sz w:val="23"/>
          <w:szCs w:val="23"/>
        </w:rPr>
      </w:pPr>
      <w:r w:rsidRPr="00850F9D">
        <w:rPr>
          <w:color w:val="auto"/>
          <w:sz w:val="23"/>
          <w:szCs w:val="23"/>
        </w:rPr>
        <w:t xml:space="preserve">2) сформированность умения перевода с иностранного языка на русский при работе с несложными текстами в русле выбранного профиля; </w:t>
      </w:r>
    </w:p>
    <w:p w:rsidR="00B33EE8" w:rsidRPr="00850F9D" w:rsidRDefault="00B33EE8" w:rsidP="00850F9D">
      <w:pPr>
        <w:pStyle w:val="Default"/>
        <w:jc w:val="both"/>
        <w:rPr>
          <w:color w:val="auto"/>
          <w:sz w:val="23"/>
          <w:szCs w:val="23"/>
        </w:rPr>
      </w:pPr>
      <w:r w:rsidRPr="00850F9D">
        <w:rPr>
          <w:color w:val="auto"/>
          <w:sz w:val="23"/>
          <w:szCs w:val="23"/>
        </w:rPr>
        <w:t xml:space="preserve">3) владение иностранным языком как одним из средств формирования учебно-исследовательских умений, расширения своих знаний в других предметных областях. </w:t>
      </w:r>
    </w:p>
    <w:p w:rsidR="00B33EE8" w:rsidRPr="00850F9D" w:rsidRDefault="00B33EE8" w:rsidP="00850F9D">
      <w:pPr>
        <w:pStyle w:val="Default"/>
        <w:jc w:val="both"/>
        <w:rPr>
          <w:color w:val="auto"/>
          <w:sz w:val="23"/>
          <w:szCs w:val="23"/>
        </w:rPr>
      </w:pPr>
      <w:r w:rsidRPr="00850F9D">
        <w:rPr>
          <w:b/>
          <w:bCs/>
          <w:color w:val="auto"/>
          <w:sz w:val="23"/>
          <w:szCs w:val="23"/>
        </w:rPr>
        <w:t xml:space="preserve">В результате изучения учебного предмета «Иностранный язык» (английский) на уровне среднего общего образования: </w:t>
      </w:r>
    </w:p>
    <w:p w:rsidR="00B33EE8" w:rsidRPr="00850F9D" w:rsidRDefault="00B33EE8" w:rsidP="00850F9D">
      <w:pPr>
        <w:pStyle w:val="Default"/>
        <w:jc w:val="both"/>
        <w:rPr>
          <w:color w:val="auto"/>
          <w:sz w:val="23"/>
          <w:szCs w:val="23"/>
        </w:rPr>
      </w:pPr>
      <w:r w:rsidRPr="00850F9D">
        <w:rPr>
          <w:b/>
          <w:bCs/>
          <w:color w:val="auto"/>
          <w:sz w:val="23"/>
          <w:szCs w:val="23"/>
        </w:rPr>
        <w:t xml:space="preserve">Выпускник на базовом уровне научится: </w:t>
      </w:r>
    </w:p>
    <w:p w:rsidR="00B33EE8" w:rsidRPr="00850F9D" w:rsidRDefault="00B33EE8" w:rsidP="00850F9D">
      <w:pPr>
        <w:pStyle w:val="Default"/>
        <w:jc w:val="both"/>
        <w:rPr>
          <w:color w:val="auto"/>
          <w:sz w:val="23"/>
          <w:szCs w:val="23"/>
        </w:rPr>
      </w:pPr>
      <w:r w:rsidRPr="00850F9D">
        <w:rPr>
          <w:b/>
          <w:bCs/>
          <w:color w:val="auto"/>
          <w:sz w:val="23"/>
          <w:szCs w:val="23"/>
        </w:rPr>
        <w:t xml:space="preserve">Коммуникативные умения </w:t>
      </w:r>
    </w:p>
    <w:p w:rsidR="00B33EE8" w:rsidRPr="00850F9D" w:rsidRDefault="00B33EE8" w:rsidP="00850F9D">
      <w:pPr>
        <w:pStyle w:val="Default"/>
        <w:jc w:val="both"/>
        <w:rPr>
          <w:color w:val="auto"/>
          <w:sz w:val="23"/>
          <w:szCs w:val="23"/>
        </w:rPr>
      </w:pPr>
      <w:r w:rsidRPr="00850F9D">
        <w:rPr>
          <w:b/>
          <w:bCs/>
          <w:color w:val="auto"/>
          <w:sz w:val="23"/>
          <w:szCs w:val="23"/>
        </w:rPr>
        <w:t xml:space="preserve">Говорение, диалогическая речь </w:t>
      </w:r>
    </w:p>
    <w:p w:rsidR="00B33EE8" w:rsidRPr="00850F9D" w:rsidRDefault="00B33EE8" w:rsidP="00850F9D">
      <w:pPr>
        <w:pStyle w:val="Default"/>
        <w:spacing w:after="28"/>
        <w:jc w:val="both"/>
        <w:rPr>
          <w:color w:val="auto"/>
          <w:sz w:val="23"/>
          <w:szCs w:val="23"/>
        </w:rPr>
      </w:pPr>
      <w:r w:rsidRPr="00850F9D">
        <w:rPr>
          <w:color w:val="auto"/>
          <w:sz w:val="23"/>
          <w:szCs w:val="23"/>
        </w:rPr>
        <w:t xml:space="preserve">– Вести диалог/полилог в ситуациях неофициального общения в рамках изученной тематики; </w:t>
      </w:r>
    </w:p>
    <w:p w:rsidR="00B33EE8" w:rsidRPr="00850F9D" w:rsidRDefault="00B33EE8" w:rsidP="00850F9D">
      <w:pPr>
        <w:pStyle w:val="Default"/>
        <w:spacing w:after="28"/>
        <w:jc w:val="both"/>
        <w:rPr>
          <w:color w:val="auto"/>
          <w:sz w:val="23"/>
          <w:szCs w:val="23"/>
        </w:rPr>
      </w:pPr>
      <w:r w:rsidRPr="00850F9D">
        <w:rPr>
          <w:color w:val="auto"/>
          <w:sz w:val="23"/>
          <w:szCs w:val="23"/>
        </w:rPr>
        <w:t xml:space="preserve">–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 </w:t>
      </w:r>
    </w:p>
    <w:p w:rsidR="00B33EE8" w:rsidRPr="00850F9D" w:rsidRDefault="00B33EE8" w:rsidP="00850F9D">
      <w:pPr>
        <w:pStyle w:val="Default"/>
        <w:spacing w:after="28"/>
        <w:jc w:val="both"/>
        <w:rPr>
          <w:color w:val="auto"/>
          <w:sz w:val="23"/>
          <w:szCs w:val="23"/>
        </w:rPr>
      </w:pPr>
      <w:r w:rsidRPr="00850F9D">
        <w:rPr>
          <w:color w:val="auto"/>
          <w:sz w:val="23"/>
          <w:szCs w:val="23"/>
        </w:rPr>
        <w:t xml:space="preserve">– выражать и аргументировать личную точку зрения; </w:t>
      </w:r>
    </w:p>
    <w:p w:rsidR="00B33EE8" w:rsidRPr="00850F9D" w:rsidRDefault="00B33EE8" w:rsidP="00850F9D">
      <w:pPr>
        <w:pStyle w:val="Default"/>
        <w:spacing w:after="28"/>
        <w:jc w:val="both"/>
        <w:rPr>
          <w:color w:val="auto"/>
          <w:sz w:val="23"/>
          <w:szCs w:val="23"/>
        </w:rPr>
      </w:pPr>
      <w:r w:rsidRPr="00850F9D">
        <w:rPr>
          <w:color w:val="auto"/>
          <w:sz w:val="23"/>
          <w:szCs w:val="23"/>
        </w:rPr>
        <w:t xml:space="preserve">– запрашивать информацию и обмениваться информацией в пределах изученной тематики; </w:t>
      </w:r>
    </w:p>
    <w:p w:rsidR="00B33EE8" w:rsidRPr="00850F9D" w:rsidRDefault="00B33EE8" w:rsidP="00850F9D">
      <w:pPr>
        <w:pStyle w:val="Default"/>
        <w:jc w:val="both"/>
        <w:rPr>
          <w:color w:val="auto"/>
          <w:sz w:val="23"/>
          <w:szCs w:val="23"/>
        </w:rPr>
      </w:pPr>
      <w:r w:rsidRPr="00850F9D">
        <w:rPr>
          <w:color w:val="auto"/>
          <w:sz w:val="23"/>
          <w:szCs w:val="23"/>
        </w:rPr>
        <w:t xml:space="preserve">– обращаться за разъяснениями, уточняя интересующую информацию. </w:t>
      </w:r>
    </w:p>
    <w:p w:rsidR="00B33EE8" w:rsidRPr="00850F9D" w:rsidRDefault="00B33EE8" w:rsidP="00850F9D">
      <w:pPr>
        <w:pStyle w:val="Default"/>
        <w:jc w:val="both"/>
      </w:pPr>
    </w:p>
    <w:p w:rsidR="00B33EE8" w:rsidRPr="00850F9D" w:rsidRDefault="00B33EE8" w:rsidP="00850F9D">
      <w:pPr>
        <w:pStyle w:val="Default"/>
        <w:jc w:val="both"/>
        <w:rPr>
          <w:color w:val="auto"/>
          <w:sz w:val="23"/>
          <w:szCs w:val="23"/>
        </w:rPr>
      </w:pPr>
      <w:r w:rsidRPr="00850F9D">
        <w:rPr>
          <w:b/>
          <w:bCs/>
          <w:color w:val="auto"/>
          <w:sz w:val="23"/>
          <w:szCs w:val="23"/>
        </w:rPr>
        <w:t xml:space="preserve">Говорение, монологическая речь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передавать основное содержание прочитанного/ увиденного/услышанного;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давать краткие описания и/или комментарии с опорой на нелинейный текст (таблицы, графики); </w:t>
      </w:r>
    </w:p>
    <w:p w:rsidR="00B33EE8" w:rsidRPr="00850F9D" w:rsidRDefault="00B33EE8" w:rsidP="00850F9D">
      <w:pPr>
        <w:pStyle w:val="Default"/>
        <w:jc w:val="both"/>
        <w:rPr>
          <w:color w:val="auto"/>
          <w:sz w:val="23"/>
          <w:szCs w:val="23"/>
        </w:rPr>
      </w:pPr>
      <w:r w:rsidRPr="00850F9D">
        <w:rPr>
          <w:color w:val="auto"/>
          <w:sz w:val="23"/>
          <w:szCs w:val="23"/>
        </w:rPr>
        <w:t xml:space="preserve">– строить высказывание на основе изображения с опорой или без опоры на ключевые слова/план/вопросы. </w:t>
      </w:r>
    </w:p>
    <w:p w:rsidR="00B33EE8" w:rsidRPr="00850F9D" w:rsidRDefault="00B33EE8" w:rsidP="00850F9D">
      <w:pPr>
        <w:pStyle w:val="Default"/>
        <w:jc w:val="both"/>
        <w:rPr>
          <w:color w:val="auto"/>
          <w:sz w:val="23"/>
          <w:szCs w:val="23"/>
        </w:rPr>
      </w:pPr>
    </w:p>
    <w:p w:rsidR="00B33EE8" w:rsidRPr="00850F9D" w:rsidRDefault="00B33EE8" w:rsidP="00850F9D">
      <w:pPr>
        <w:pStyle w:val="Default"/>
        <w:jc w:val="both"/>
        <w:rPr>
          <w:color w:val="auto"/>
          <w:sz w:val="23"/>
          <w:szCs w:val="23"/>
        </w:rPr>
      </w:pPr>
      <w:r w:rsidRPr="00850F9D">
        <w:rPr>
          <w:b/>
          <w:bCs/>
          <w:color w:val="auto"/>
          <w:sz w:val="23"/>
          <w:szCs w:val="23"/>
        </w:rPr>
        <w:t xml:space="preserve">Аудирование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 </w:t>
      </w:r>
    </w:p>
    <w:p w:rsidR="00B33EE8" w:rsidRPr="00850F9D" w:rsidRDefault="00B33EE8" w:rsidP="00850F9D">
      <w:pPr>
        <w:pStyle w:val="Default"/>
        <w:jc w:val="both"/>
        <w:rPr>
          <w:color w:val="auto"/>
          <w:sz w:val="23"/>
          <w:szCs w:val="23"/>
        </w:rPr>
      </w:pPr>
      <w:r w:rsidRPr="00850F9D">
        <w:rPr>
          <w:color w:val="auto"/>
          <w:sz w:val="23"/>
          <w:szCs w:val="23"/>
        </w:rPr>
        <w:t xml:space="preserve">–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 </w:t>
      </w:r>
    </w:p>
    <w:p w:rsidR="00B33EE8" w:rsidRPr="00850F9D" w:rsidRDefault="00B33EE8" w:rsidP="00850F9D">
      <w:pPr>
        <w:pStyle w:val="Default"/>
        <w:jc w:val="both"/>
        <w:rPr>
          <w:color w:val="auto"/>
          <w:sz w:val="23"/>
          <w:szCs w:val="23"/>
        </w:rPr>
      </w:pPr>
    </w:p>
    <w:p w:rsidR="00B33EE8" w:rsidRPr="00850F9D" w:rsidRDefault="00B33EE8" w:rsidP="00850F9D">
      <w:pPr>
        <w:pStyle w:val="Default"/>
        <w:jc w:val="both"/>
        <w:rPr>
          <w:color w:val="auto"/>
          <w:sz w:val="23"/>
          <w:szCs w:val="23"/>
        </w:rPr>
      </w:pPr>
      <w:r w:rsidRPr="00850F9D">
        <w:rPr>
          <w:b/>
          <w:bCs/>
          <w:color w:val="auto"/>
          <w:sz w:val="23"/>
          <w:szCs w:val="23"/>
        </w:rPr>
        <w:t xml:space="preserve">Чтение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 </w:t>
      </w:r>
    </w:p>
    <w:p w:rsidR="00B33EE8" w:rsidRPr="00850F9D" w:rsidRDefault="00B33EE8" w:rsidP="00850F9D">
      <w:pPr>
        <w:pStyle w:val="Default"/>
        <w:jc w:val="both"/>
        <w:rPr>
          <w:color w:val="auto"/>
          <w:sz w:val="23"/>
          <w:szCs w:val="23"/>
        </w:rPr>
      </w:pPr>
      <w:r w:rsidRPr="00850F9D">
        <w:rPr>
          <w:color w:val="auto"/>
          <w:sz w:val="23"/>
          <w:szCs w:val="23"/>
        </w:rPr>
        <w:t xml:space="preserve">– отделять в несложных аутентичных текстах различных стилей и жанров главную информацию от второстепенной, выявлять наиболее значимые факты. </w:t>
      </w:r>
    </w:p>
    <w:p w:rsidR="00B33EE8" w:rsidRPr="00850F9D" w:rsidRDefault="00B33EE8" w:rsidP="00850F9D">
      <w:pPr>
        <w:pStyle w:val="Default"/>
        <w:jc w:val="both"/>
        <w:rPr>
          <w:color w:val="auto"/>
          <w:sz w:val="23"/>
          <w:szCs w:val="23"/>
        </w:rPr>
      </w:pPr>
    </w:p>
    <w:p w:rsidR="00B33EE8" w:rsidRPr="00850F9D" w:rsidRDefault="00B33EE8" w:rsidP="00850F9D">
      <w:pPr>
        <w:pStyle w:val="Default"/>
        <w:jc w:val="both"/>
        <w:rPr>
          <w:color w:val="auto"/>
          <w:sz w:val="23"/>
          <w:szCs w:val="23"/>
        </w:rPr>
      </w:pPr>
      <w:r w:rsidRPr="00850F9D">
        <w:rPr>
          <w:b/>
          <w:bCs/>
          <w:color w:val="auto"/>
          <w:sz w:val="23"/>
          <w:szCs w:val="23"/>
        </w:rPr>
        <w:t xml:space="preserve">Письмо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Писать несложные связные тексты по изученной тематике;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писать личное (электронное) письмо, заполнять анкету, письменно излагать сведения о себе в форме, принятой в стране/странах изучаемого языка; </w:t>
      </w:r>
    </w:p>
    <w:p w:rsidR="00B33EE8" w:rsidRPr="00850F9D" w:rsidRDefault="00B33EE8" w:rsidP="00850F9D">
      <w:pPr>
        <w:pStyle w:val="Default"/>
        <w:jc w:val="both"/>
        <w:rPr>
          <w:color w:val="auto"/>
          <w:sz w:val="23"/>
          <w:szCs w:val="23"/>
        </w:rPr>
      </w:pPr>
      <w:r w:rsidRPr="00850F9D">
        <w:rPr>
          <w:color w:val="auto"/>
          <w:sz w:val="23"/>
          <w:szCs w:val="23"/>
        </w:rPr>
        <w:t xml:space="preserve">– письменно выражать свою точку зрения в рамках тем, включенных в раздел «Предметное содержание речи», в форме рассуждения, приводя аргументы и примеры. </w:t>
      </w:r>
    </w:p>
    <w:p w:rsidR="00B33EE8" w:rsidRPr="00850F9D" w:rsidRDefault="00B33EE8" w:rsidP="00850F9D">
      <w:pPr>
        <w:pStyle w:val="Default"/>
        <w:jc w:val="both"/>
        <w:rPr>
          <w:color w:val="auto"/>
          <w:sz w:val="23"/>
          <w:szCs w:val="23"/>
        </w:rPr>
      </w:pPr>
    </w:p>
    <w:p w:rsidR="00B33EE8" w:rsidRPr="00850F9D" w:rsidRDefault="00B33EE8" w:rsidP="00850F9D">
      <w:pPr>
        <w:pStyle w:val="Default"/>
        <w:jc w:val="both"/>
        <w:rPr>
          <w:color w:val="auto"/>
          <w:sz w:val="23"/>
          <w:szCs w:val="23"/>
        </w:rPr>
      </w:pPr>
      <w:r w:rsidRPr="00850F9D">
        <w:rPr>
          <w:b/>
          <w:bCs/>
          <w:color w:val="auto"/>
          <w:sz w:val="23"/>
          <w:szCs w:val="23"/>
        </w:rPr>
        <w:t xml:space="preserve">Языковые навыки </w:t>
      </w:r>
    </w:p>
    <w:p w:rsidR="00B33EE8" w:rsidRPr="00850F9D" w:rsidRDefault="00B33EE8" w:rsidP="00850F9D">
      <w:pPr>
        <w:pStyle w:val="Default"/>
        <w:jc w:val="both"/>
        <w:rPr>
          <w:color w:val="auto"/>
          <w:sz w:val="23"/>
          <w:szCs w:val="23"/>
        </w:rPr>
      </w:pPr>
      <w:r w:rsidRPr="00850F9D">
        <w:rPr>
          <w:b/>
          <w:bCs/>
          <w:color w:val="auto"/>
          <w:sz w:val="23"/>
          <w:szCs w:val="23"/>
        </w:rPr>
        <w:t xml:space="preserve">Орфография и пунктуация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Владеть орфографическими навыками в рамках тем, включенных в раздел «Предметное содержание речи»; </w:t>
      </w:r>
    </w:p>
    <w:p w:rsidR="00B33EE8" w:rsidRPr="00850F9D" w:rsidRDefault="00B33EE8" w:rsidP="00850F9D">
      <w:pPr>
        <w:pStyle w:val="Default"/>
        <w:jc w:val="both"/>
        <w:rPr>
          <w:color w:val="auto"/>
          <w:sz w:val="23"/>
          <w:szCs w:val="23"/>
        </w:rPr>
      </w:pPr>
      <w:r w:rsidRPr="00850F9D">
        <w:rPr>
          <w:color w:val="auto"/>
          <w:sz w:val="23"/>
          <w:szCs w:val="23"/>
        </w:rPr>
        <w:t xml:space="preserve">– расставлять в тексте знаки препинания в соответствии с нормами пунктуации. </w:t>
      </w:r>
    </w:p>
    <w:p w:rsidR="00B33EE8" w:rsidRPr="00850F9D" w:rsidRDefault="00B33EE8" w:rsidP="00850F9D">
      <w:pPr>
        <w:pStyle w:val="Default"/>
        <w:jc w:val="both"/>
        <w:rPr>
          <w:color w:val="auto"/>
          <w:sz w:val="23"/>
          <w:szCs w:val="23"/>
        </w:rPr>
      </w:pPr>
    </w:p>
    <w:p w:rsidR="00B33EE8" w:rsidRPr="00850F9D" w:rsidRDefault="00B33EE8" w:rsidP="00850F9D">
      <w:pPr>
        <w:pStyle w:val="Default"/>
        <w:jc w:val="both"/>
        <w:rPr>
          <w:color w:val="auto"/>
          <w:sz w:val="23"/>
          <w:szCs w:val="23"/>
        </w:rPr>
      </w:pPr>
      <w:r w:rsidRPr="00850F9D">
        <w:rPr>
          <w:b/>
          <w:bCs/>
          <w:color w:val="auto"/>
          <w:sz w:val="23"/>
          <w:szCs w:val="23"/>
        </w:rPr>
        <w:t xml:space="preserve">Фонетическая сторона речи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Владеть слухопроизносительными навыками в рамках тем, включенных в раздел «Предметное содержание речи»; </w:t>
      </w:r>
    </w:p>
    <w:p w:rsidR="00B33EE8" w:rsidRPr="00850F9D" w:rsidRDefault="00B33EE8" w:rsidP="00850F9D">
      <w:pPr>
        <w:pStyle w:val="Default"/>
        <w:jc w:val="both"/>
        <w:rPr>
          <w:color w:val="auto"/>
          <w:sz w:val="23"/>
          <w:szCs w:val="23"/>
        </w:rPr>
      </w:pPr>
      <w:r w:rsidRPr="00850F9D">
        <w:rPr>
          <w:color w:val="auto"/>
          <w:sz w:val="23"/>
          <w:szCs w:val="23"/>
        </w:rPr>
        <w:t xml:space="preserve">– владеть навыками ритмико-интонационного оформления речи в зависимости от коммуникативной ситуации. </w:t>
      </w:r>
    </w:p>
    <w:p w:rsidR="00B33EE8" w:rsidRPr="00850F9D" w:rsidRDefault="00B33EE8" w:rsidP="00850F9D">
      <w:pPr>
        <w:pStyle w:val="Default"/>
        <w:jc w:val="both"/>
        <w:rPr>
          <w:color w:val="auto"/>
          <w:sz w:val="23"/>
          <w:szCs w:val="23"/>
        </w:rPr>
      </w:pPr>
    </w:p>
    <w:p w:rsidR="00B33EE8" w:rsidRPr="00850F9D" w:rsidRDefault="00B33EE8" w:rsidP="00850F9D">
      <w:pPr>
        <w:pStyle w:val="Default"/>
        <w:jc w:val="both"/>
        <w:rPr>
          <w:color w:val="auto"/>
          <w:sz w:val="23"/>
          <w:szCs w:val="23"/>
        </w:rPr>
      </w:pPr>
      <w:r w:rsidRPr="00850F9D">
        <w:rPr>
          <w:b/>
          <w:bCs/>
          <w:color w:val="auto"/>
          <w:sz w:val="23"/>
          <w:szCs w:val="23"/>
        </w:rPr>
        <w:t xml:space="preserve">Лексическая сторона речи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Распознавать и употреблять в речи лексические единицы в рамках тем, включенных в раздел «Предметное содержание речи»;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распознавать и употреблять в речи наиболее распространенные фразовые глаголы; </w:t>
      </w:r>
    </w:p>
    <w:p w:rsidR="00B33EE8" w:rsidRPr="00850F9D" w:rsidRDefault="00B33EE8" w:rsidP="00850F9D">
      <w:pPr>
        <w:pStyle w:val="Default"/>
        <w:spacing w:after="27"/>
        <w:jc w:val="both"/>
        <w:rPr>
          <w:color w:val="auto"/>
          <w:sz w:val="23"/>
          <w:szCs w:val="23"/>
        </w:rPr>
      </w:pPr>
      <w:r w:rsidRPr="00850F9D">
        <w:rPr>
          <w:color w:val="auto"/>
          <w:sz w:val="23"/>
          <w:szCs w:val="23"/>
        </w:rPr>
        <w:t xml:space="preserve">– определять принадлежность слов к частям речи по аффиксам; </w:t>
      </w:r>
    </w:p>
    <w:p w:rsidR="00BD22DD" w:rsidRPr="00850F9D" w:rsidRDefault="00B33EE8" w:rsidP="00850F9D">
      <w:pPr>
        <w:pStyle w:val="Default"/>
        <w:jc w:val="both"/>
        <w:rPr>
          <w:color w:val="auto"/>
          <w:sz w:val="23"/>
          <w:szCs w:val="23"/>
        </w:rPr>
      </w:pPr>
      <w:r w:rsidRPr="00850F9D">
        <w:rPr>
          <w:color w:val="auto"/>
          <w:sz w:val="23"/>
          <w:szCs w:val="23"/>
        </w:rPr>
        <w:t xml:space="preserve">– догадываться о значении отдельных слов на основе сходства с родным языком, по словообразовательным элементам и контексту; </w:t>
      </w:r>
    </w:p>
    <w:p w:rsidR="00BD22DD" w:rsidRPr="00850F9D" w:rsidRDefault="00BD22DD" w:rsidP="00850F9D">
      <w:pPr>
        <w:pStyle w:val="Default"/>
        <w:jc w:val="both"/>
        <w:rPr>
          <w:color w:val="auto"/>
          <w:sz w:val="23"/>
          <w:szCs w:val="23"/>
        </w:rPr>
      </w:pPr>
      <w:r w:rsidRPr="00850F9D">
        <w:rPr>
          <w:b/>
          <w:bCs/>
          <w:color w:val="auto"/>
          <w:sz w:val="23"/>
          <w:szCs w:val="23"/>
        </w:rPr>
        <w:t xml:space="preserve">Грамматическая сторона речи </w:t>
      </w:r>
    </w:p>
    <w:p w:rsidR="00BD22DD" w:rsidRPr="00850F9D" w:rsidRDefault="00BD22DD" w:rsidP="00850F9D">
      <w:pPr>
        <w:pStyle w:val="Default"/>
        <w:spacing w:after="27"/>
        <w:jc w:val="both"/>
        <w:rPr>
          <w:color w:val="auto"/>
          <w:sz w:val="23"/>
          <w:szCs w:val="23"/>
        </w:rPr>
      </w:pPr>
      <w:r w:rsidRPr="00850F9D">
        <w:rPr>
          <w:color w:val="auto"/>
          <w:sz w:val="23"/>
          <w:szCs w:val="23"/>
        </w:rPr>
        <w:lastRenderedPageBreak/>
        <w:t xml:space="preserve">– Оперировать в процессе устного и письменного общения основными синтактическими конструкциями в соответствии с коммуникативной задачей;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 </w:t>
      </w:r>
    </w:p>
    <w:p w:rsidR="00BD22DD" w:rsidRPr="00850F9D" w:rsidRDefault="00BD22DD" w:rsidP="00850F9D">
      <w:pPr>
        <w:pStyle w:val="Default"/>
        <w:spacing w:after="27"/>
        <w:jc w:val="both"/>
        <w:rPr>
          <w:color w:val="auto"/>
          <w:sz w:val="23"/>
          <w:szCs w:val="23"/>
          <w:lang w:val="en-US"/>
        </w:rPr>
      </w:pPr>
      <w:r w:rsidRPr="00850F9D">
        <w:rPr>
          <w:color w:val="auto"/>
          <w:sz w:val="23"/>
          <w:szCs w:val="23"/>
          <w:lang w:val="en-US"/>
        </w:rPr>
        <w:t xml:space="preserve">– </w:t>
      </w:r>
      <w:r w:rsidRPr="00850F9D">
        <w:rPr>
          <w:color w:val="auto"/>
          <w:sz w:val="23"/>
          <w:szCs w:val="23"/>
        </w:rPr>
        <w:t>употреблять</w:t>
      </w:r>
      <w:r w:rsidRPr="00850F9D">
        <w:rPr>
          <w:color w:val="auto"/>
          <w:sz w:val="23"/>
          <w:szCs w:val="23"/>
          <w:lang w:val="en-US"/>
        </w:rPr>
        <w:t xml:space="preserve"> </w:t>
      </w:r>
      <w:r w:rsidRPr="00850F9D">
        <w:rPr>
          <w:color w:val="auto"/>
          <w:sz w:val="23"/>
          <w:szCs w:val="23"/>
        </w:rPr>
        <w:t>в</w:t>
      </w:r>
      <w:r w:rsidRPr="00850F9D">
        <w:rPr>
          <w:color w:val="auto"/>
          <w:sz w:val="23"/>
          <w:szCs w:val="23"/>
          <w:lang w:val="en-US"/>
        </w:rPr>
        <w:t xml:space="preserve"> </w:t>
      </w:r>
      <w:r w:rsidRPr="00850F9D">
        <w:rPr>
          <w:color w:val="auto"/>
          <w:sz w:val="23"/>
          <w:szCs w:val="23"/>
        </w:rPr>
        <w:t>речи</w:t>
      </w:r>
      <w:r w:rsidRPr="00850F9D">
        <w:rPr>
          <w:color w:val="auto"/>
          <w:sz w:val="23"/>
          <w:szCs w:val="23"/>
          <w:lang w:val="en-US"/>
        </w:rPr>
        <w:t xml:space="preserve"> </w:t>
      </w:r>
      <w:r w:rsidRPr="00850F9D">
        <w:rPr>
          <w:color w:val="auto"/>
          <w:sz w:val="23"/>
          <w:szCs w:val="23"/>
        </w:rPr>
        <w:t>сложноподчиненные</w:t>
      </w:r>
      <w:r w:rsidRPr="00850F9D">
        <w:rPr>
          <w:color w:val="auto"/>
          <w:sz w:val="23"/>
          <w:szCs w:val="23"/>
          <w:lang w:val="en-US"/>
        </w:rPr>
        <w:t xml:space="preserve"> </w:t>
      </w:r>
      <w:r w:rsidRPr="00850F9D">
        <w:rPr>
          <w:color w:val="auto"/>
          <w:sz w:val="23"/>
          <w:szCs w:val="23"/>
        </w:rPr>
        <w:t>предложения</w:t>
      </w:r>
      <w:r w:rsidRPr="00850F9D">
        <w:rPr>
          <w:color w:val="auto"/>
          <w:sz w:val="23"/>
          <w:szCs w:val="23"/>
          <w:lang w:val="en-US"/>
        </w:rPr>
        <w:t xml:space="preserve"> </w:t>
      </w:r>
      <w:r w:rsidRPr="00850F9D">
        <w:rPr>
          <w:color w:val="auto"/>
          <w:sz w:val="23"/>
          <w:szCs w:val="23"/>
        </w:rPr>
        <w:t>с</w:t>
      </w:r>
      <w:r w:rsidRPr="00850F9D">
        <w:rPr>
          <w:color w:val="auto"/>
          <w:sz w:val="23"/>
          <w:szCs w:val="23"/>
          <w:lang w:val="en-US"/>
        </w:rPr>
        <w:t xml:space="preserve"> </w:t>
      </w:r>
      <w:r w:rsidRPr="00850F9D">
        <w:rPr>
          <w:color w:val="auto"/>
          <w:sz w:val="23"/>
          <w:szCs w:val="23"/>
        </w:rPr>
        <w:t>союзами</w:t>
      </w:r>
      <w:r w:rsidRPr="00850F9D">
        <w:rPr>
          <w:color w:val="auto"/>
          <w:sz w:val="23"/>
          <w:szCs w:val="23"/>
          <w:lang w:val="en-US"/>
        </w:rPr>
        <w:t xml:space="preserve"> </w:t>
      </w:r>
      <w:r w:rsidRPr="00850F9D">
        <w:rPr>
          <w:color w:val="auto"/>
          <w:sz w:val="23"/>
          <w:szCs w:val="23"/>
        </w:rPr>
        <w:t>и</w:t>
      </w:r>
      <w:r w:rsidRPr="00850F9D">
        <w:rPr>
          <w:color w:val="auto"/>
          <w:sz w:val="23"/>
          <w:szCs w:val="23"/>
          <w:lang w:val="en-US"/>
        </w:rPr>
        <w:t xml:space="preserve"> </w:t>
      </w:r>
      <w:r w:rsidRPr="00850F9D">
        <w:rPr>
          <w:color w:val="auto"/>
          <w:sz w:val="23"/>
          <w:szCs w:val="23"/>
        </w:rPr>
        <w:t>союзными</w:t>
      </w:r>
      <w:r w:rsidRPr="00850F9D">
        <w:rPr>
          <w:color w:val="auto"/>
          <w:sz w:val="23"/>
          <w:szCs w:val="23"/>
          <w:lang w:val="en-US"/>
        </w:rPr>
        <w:t xml:space="preserve"> </w:t>
      </w:r>
      <w:r w:rsidRPr="00850F9D">
        <w:rPr>
          <w:color w:val="auto"/>
          <w:sz w:val="23"/>
          <w:szCs w:val="23"/>
        </w:rPr>
        <w:t>словами</w:t>
      </w:r>
      <w:r w:rsidRPr="00850F9D">
        <w:rPr>
          <w:color w:val="auto"/>
          <w:sz w:val="23"/>
          <w:szCs w:val="23"/>
          <w:lang w:val="en-US"/>
        </w:rPr>
        <w:t xml:space="preserve"> what, when, why, which, that, who, if, because, that’s why, than, so, for, since, during, so that, unless;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употреблять в речи сложносочиненные предложения с сочинительными союзами and, but, or; </w:t>
      </w:r>
    </w:p>
    <w:p w:rsidR="00BD22DD" w:rsidRPr="00850F9D" w:rsidRDefault="00BD22DD" w:rsidP="00850F9D">
      <w:pPr>
        <w:pStyle w:val="Default"/>
        <w:spacing w:after="27"/>
        <w:jc w:val="both"/>
        <w:rPr>
          <w:color w:val="auto"/>
          <w:sz w:val="23"/>
          <w:szCs w:val="23"/>
          <w:lang w:val="en-US"/>
        </w:rPr>
      </w:pPr>
      <w:r w:rsidRPr="00850F9D">
        <w:rPr>
          <w:color w:val="auto"/>
          <w:sz w:val="23"/>
          <w:szCs w:val="23"/>
          <w:lang w:val="en-US"/>
        </w:rPr>
        <w:t xml:space="preserve">– </w:t>
      </w:r>
      <w:r w:rsidRPr="00850F9D">
        <w:rPr>
          <w:color w:val="auto"/>
          <w:sz w:val="23"/>
          <w:szCs w:val="23"/>
        </w:rPr>
        <w:t>употреблять</w:t>
      </w:r>
      <w:r w:rsidRPr="00850F9D">
        <w:rPr>
          <w:color w:val="auto"/>
          <w:sz w:val="23"/>
          <w:szCs w:val="23"/>
          <w:lang w:val="en-US"/>
        </w:rPr>
        <w:t xml:space="preserve"> </w:t>
      </w:r>
      <w:r w:rsidRPr="00850F9D">
        <w:rPr>
          <w:color w:val="auto"/>
          <w:sz w:val="23"/>
          <w:szCs w:val="23"/>
        </w:rPr>
        <w:t>в</w:t>
      </w:r>
      <w:r w:rsidRPr="00850F9D">
        <w:rPr>
          <w:color w:val="auto"/>
          <w:sz w:val="23"/>
          <w:szCs w:val="23"/>
          <w:lang w:val="en-US"/>
        </w:rPr>
        <w:t xml:space="preserve"> </w:t>
      </w:r>
      <w:r w:rsidRPr="00850F9D">
        <w:rPr>
          <w:color w:val="auto"/>
          <w:sz w:val="23"/>
          <w:szCs w:val="23"/>
        </w:rPr>
        <w:t>речи</w:t>
      </w:r>
      <w:r w:rsidRPr="00850F9D">
        <w:rPr>
          <w:color w:val="auto"/>
          <w:sz w:val="23"/>
          <w:szCs w:val="23"/>
          <w:lang w:val="en-US"/>
        </w:rPr>
        <w:t xml:space="preserve"> </w:t>
      </w:r>
      <w:r w:rsidRPr="00850F9D">
        <w:rPr>
          <w:color w:val="auto"/>
          <w:sz w:val="23"/>
          <w:szCs w:val="23"/>
        </w:rPr>
        <w:t>условные</w:t>
      </w:r>
      <w:r w:rsidRPr="00850F9D">
        <w:rPr>
          <w:color w:val="auto"/>
          <w:sz w:val="23"/>
          <w:szCs w:val="23"/>
          <w:lang w:val="en-US"/>
        </w:rPr>
        <w:t xml:space="preserve"> </w:t>
      </w:r>
      <w:r w:rsidRPr="00850F9D">
        <w:rPr>
          <w:color w:val="auto"/>
          <w:sz w:val="23"/>
          <w:szCs w:val="23"/>
        </w:rPr>
        <w:t>предложения</w:t>
      </w:r>
      <w:r w:rsidRPr="00850F9D">
        <w:rPr>
          <w:color w:val="auto"/>
          <w:sz w:val="23"/>
          <w:szCs w:val="23"/>
          <w:lang w:val="en-US"/>
        </w:rPr>
        <w:t xml:space="preserve"> </w:t>
      </w:r>
      <w:r w:rsidRPr="00850F9D">
        <w:rPr>
          <w:color w:val="auto"/>
          <w:sz w:val="23"/>
          <w:szCs w:val="23"/>
        </w:rPr>
        <w:t>реального</w:t>
      </w:r>
      <w:r w:rsidRPr="00850F9D">
        <w:rPr>
          <w:color w:val="auto"/>
          <w:sz w:val="23"/>
          <w:szCs w:val="23"/>
          <w:lang w:val="en-US"/>
        </w:rPr>
        <w:t xml:space="preserve"> (Conditional I – If I see Jim, I’ll invite him to our school party) </w:t>
      </w:r>
      <w:r w:rsidRPr="00850F9D">
        <w:rPr>
          <w:color w:val="auto"/>
          <w:sz w:val="23"/>
          <w:szCs w:val="23"/>
        </w:rPr>
        <w:t>и</w:t>
      </w:r>
      <w:r w:rsidRPr="00850F9D">
        <w:rPr>
          <w:color w:val="auto"/>
          <w:sz w:val="23"/>
          <w:szCs w:val="23"/>
          <w:lang w:val="en-US"/>
        </w:rPr>
        <w:t xml:space="preserve"> </w:t>
      </w:r>
      <w:r w:rsidRPr="00850F9D">
        <w:rPr>
          <w:color w:val="auto"/>
          <w:sz w:val="23"/>
          <w:szCs w:val="23"/>
        </w:rPr>
        <w:t>нереального</w:t>
      </w:r>
      <w:r w:rsidRPr="00850F9D">
        <w:rPr>
          <w:color w:val="auto"/>
          <w:sz w:val="23"/>
          <w:szCs w:val="23"/>
          <w:lang w:val="en-US"/>
        </w:rPr>
        <w:t xml:space="preserve"> </w:t>
      </w:r>
      <w:r w:rsidRPr="00850F9D">
        <w:rPr>
          <w:color w:val="auto"/>
          <w:sz w:val="23"/>
          <w:szCs w:val="23"/>
        </w:rPr>
        <w:t>характера</w:t>
      </w:r>
      <w:r w:rsidRPr="00850F9D">
        <w:rPr>
          <w:color w:val="auto"/>
          <w:sz w:val="23"/>
          <w:szCs w:val="23"/>
          <w:lang w:val="en-US"/>
        </w:rPr>
        <w:t xml:space="preserve"> (Conditional II – If I were you, I would start learning French);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употреблять в речи предложения с конструкцией I wish (I wish I had my own room); </w:t>
      </w:r>
    </w:p>
    <w:p w:rsidR="00BD22DD" w:rsidRPr="00850F9D" w:rsidRDefault="00BD22DD" w:rsidP="00850F9D">
      <w:pPr>
        <w:pStyle w:val="Default"/>
        <w:spacing w:after="27"/>
        <w:jc w:val="both"/>
        <w:rPr>
          <w:color w:val="auto"/>
          <w:sz w:val="23"/>
          <w:szCs w:val="23"/>
          <w:lang w:val="en-US"/>
        </w:rPr>
      </w:pPr>
      <w:r w:rsidRPr="00850F9D">
        <w:rPr>
          <w:color w:val="auto"/>
          <w:sz w:val="23"/>
          <w:szCs w:val="23"/>
          <w:lang w:val="en-US"/>
        </w:rPr>
        <w:t xml:space="preserve">– </w:t>
      </w:r>
      <w:r w:rsidRPr="00850F9D">
        <w:rPr>
          <w:color w:val="auto"/>
          <w:sz w:val="23"/>
          <w:szCs w:val="23"/>
        </w:rPr>
        <w:t>употреблять</w:t>
      </w:r>
      <w:r w:rsidRPr="00850F9D">
        <w:rPr>
          <w:color w:val="auto"/>
          <w:sz w:val="23"/>
          <w:szCs w:val="23"/>
          <w:lang w:val="en-US"/>
        </w:rPr>
        <w:t xml:space="preserve"> </w:t>
      </w:r>
      <w:r w:rsidRPr="00850F9D">
        <w:rPr>
          <w:color w:val="auto"/>
          <w:sz w:val="23"/>
          <w:szCs w:val="23"/>
        </w:rPr>
        <w:t>в</w:t>
      </w:r>
      <w:r w:rsidRPr="00850F9D">
        <w:rPr>
          <w:color w:val="auto"/>
          <w:sz w:val="23"/>
          <w:szCs w:val="23"/>
          <w:lang w:val="en-US"/>
        </w:rPr>
        <w:t xml:space="preserve"> </w:t>
      </w:r>
      <w:r w:rsidRPr="00850F9D">
        <w:rPr>
          <w:color w:val="auto"/>
          <w:sz w:val="23"/>
          <w:szCs w:val="23"/>
        </w:rPr>
        <w:t>речи</w:t>
      </w:r>
      <w:r w:rsidRPr="00850F9D">
        <w:rPr>
          <w:color w:val="auto"/>
          <w:sz w:val="23"/>
          <w:szCs w:val="23"/>
          <w:lang w:val="en-US"/>
        </w:rPr>
        <w:t xml:space="preserve"> </w:t>
      </w:r>
      <w:r w:rsidRPr="00850F9D">
        <w:rPr>
          <w:color w:val="auto"/>
          <w:sz w:val="23"/>
          <w:szCs w:val="23"/>
        </w:rPr>
        <w:t>предложения</w:t>
      </w:r>
      <w:r w:rsidRPr="00850F9D">
        <w:rPr>
          <w:color w:val="auto"/>
          <w:sz w:val="23"/>
          <w:szCs w:val="23"/>
          <w:lang w:val="en-US"/>
        </w:rPr>
        <w:t xml:space="preserve"> </w:t>
      </w:r>
      <w:r w:rsidRPr="00850F9D">
        <w:rPr>
          <w:color w:val="auto"/>
          <w:sz w:val="23"/>
          <w:szCs w:val="23"/>
        </w:rPr>
        <w:t>с</w:t>
      </w:r>
      <w:r w:rsidRPr="00850F9D">
        <w:rPr>
          <w:color w:val="auto"/>
          <w:sz w:val="23"/>
          <w:szCs w:val="23"/>
          <w:lang w:val="en-US"/>
        </w:rPr>
        <w:t xml:space="preserve"> </w:t>
      </w:r>
      <w:r w:rsidRPr="00850F9D">
        <w:rPr>
          <w:color w:val="auto"/>
          <w:sz w:val="23"/>
          <w:szCs w:val="23"/>
        </w:rPr>
        <w:t>конструкцией</w:t>
      </w:r>
      <w:r w:rsidRPr="00850F9D">
        <w:rPr>
          <w:color w:val="auto"/>
          <w:sz w:val="23"/>
          <w:szCs w:val="23"/>
          <w:lang w:val="en-US"/>
        </w:rPr>
        <w:t xml:space="preserve"> so/such (I was so busy that I forgot to phone my parents); </w:t>
      </w:r>
    </w:p>
    <w:p w:rsidR="00BD22DD" w:rsidRPr="00850F9D" w:rsidRDefault="00BD22DD" w:rsidP="00850F9D">
      <w:pPr>
        <w:pStyle w:val="Default"/>
        <w:spacing w:after="27"/>
        <w:jc w:val="both"/>
        <w:rPr>
          <w:color w:val="auto"/>
          <w:sz w:val="23"/>
          <w:szCs w:val="23"/>
          <w:lang w:val="en-US"/>
        </w:rPr>
      </w:pPr>
      <w:r w:rsidRPr="00850F9D">
        <w:rPr>
          <w:color w:val="auto"/>
          <w:sz w:val="23"/>
          <w:szCs w:val="23"/>
          <w:lang w:val="en-US"/>
        </w:rPr>
        <w:t xml:space="preserve">– </w:t>
      </w:r>
      <w:r w:rsidRPr="00850F9D">
        <w:rPr>
          <w:color w:val="auto"/>
          <w:sz w:val="23"/>
          <w:szCs w:val="23"/>
        </w:rPr>
        <w:t>употреблять</w:t>
      </w:r>
      <w:r w:rsidRPr="00850F9D">
        <w:rPr>
          <w:color w:val="auto"/>
          <w:sz w:val="23"/>
          <w:szCs w:val="23"/>
          <w:lang w:val="en-US"/>
        </w:rPr>
        <w:t xml:space="preserve"> </w:t>
      </w:r>
      <w:r w:rsidRPr="00850F9D">
        <w:rPr>
          <w:color w:val="auto"/>
          <w:sz w:val="23"/>
          <w:szCs w:val="23"/>
        </w:rPr>
        <w:t>в</w:t>
      </w:r>
      <w:r w:rsidRPr="00850F9D">
        <w:rPr>
          <w:color w:val="auto"/>
          <w:sz w:val="23"/>
          <w:szCs w:val="23"/>
          <w:lang w:val="en-US"/>
        </w:rPr>
        <w:t xml:space="preserve"> </w:t>
      </w:r>
      <w:r w:rsidRPr="00850F9D">
        <w:rPr>
          <w:color w:val="auto"/>
          <w:sz w:val="23"/>
          <w:szCs w:val="23"/>
        </w:rPr>
        <w:t>речи</w:t>
      </w:r>
      <w:r w:rsidRPr="00850F9D">
        <w:rPr>
          <w:color w:val="auto"/>
          <w:sz w:val="23"/>
          <w:szCs w:val="23"/>
          <w:lang w:val="en-US"/>
        </w:rPr>
        <w:t xml:space="preserve"> </w:t>
      </w:r>
      <w:r w:rsidRPr="00850F9D">
        <w:rPr>
          <w:color w:val="auto"/>
          <w:sz w:val="23"/>
          <w:szCs w:val="23"/>
        </w:rPr>
        <w:t>конструкции</w:t>
      </w:r>
      <w:r w:rsidRPr="00850F9D">
        <w:rPr>
          <w:color w:val="auto"/>
          <w:sz w:val="23"/>
          <w:szCs w:val="23"/>
          <w:lang w:val="en-US"/>
        </w:rPr>
        <w:t xml:space="preserve"> </w:t>
      </w:r>
      <w:r w:rsidRPr="00850F9D">
        <w:rPr>
          <w:color w:val="auto"/>
          <w:sz w:val="23"/>
          <w:szCs w:val="23"/>
        </w:rPr>
        <w:t>с</w:t>
      </w:r>
      <w:r w:rsidRPr="00850F9D">
        <w:rPr>
          <w:color w:val="auto"/>
          <w:sz w:val="23"/>
          <w:szCs w:val="23"/>
          <w:lang w:val="en-US"/>
        </w:rPr>
        <w:t xml:space="preserve"> </w:t>
      </w:r>
      <w:r w:rsidRPr="00850F9D">
        <w:rPr>
          <w:color w:val="auto"/>
          <w:sz w:val="23"/>
          <w:szCs w:val="23"/>
        </w:rPr>
        <w:t>герундием</w:t>
      </w:r>
      <w:r w:rsidRPr="00850F9D">
        <w:rPr>
          <w:color w:val="auto"/>
          <w:sz w:val="23"/>
          <w:szCs w:val="23"/>
          <w:lang w:val="en-US"/>
        </w:rPr>
        <w:t xml:space="preserve">: to love / hate doing something; stop talking;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употреблять в речи конструкции с инфинитивом: want to do, learn to speak; </w:t>
      </w:r>
    </w:p>
    <w:p w:rsidR="00BD22DD" w:rsidRPr="00850F9D" w:rsidRDefault="00BD22DD" w:rsidP="00850F9D">
      <w:pPr>
        <w:pStyle w:val="Default"/>
        <w:spacing w:after="27"/>
        <w:jc w:val="both"/>
        <w:rPr>
          <w:color w:val="auto"/>
          <w:sz w:val="23"/>
          <w:szCs w:val="23"/>
          <w:lang w:val="en-US"/>
        </w:rPr>
      </w:pPr>
      <w:r w:rsidRPr="00850F9D">
        <w:rPr>
          <w:color w:val="auto"/>
          <w:sz w:val="23"/>
          <w:szCs w:val="23"/>
          <w:lang w:val="en-US"/>
        </w:rPr>
        <w:t xml:space="preserve">– </w:t>
      </w:r>
      <w:r w:rsidRPr="00850F9D">
        <w:rPr>
          <w:color w:val="auto"/>
          <w:sz w:val="23"/>
          <w:szCs w:val="23"/>
        </w:rPr>
        <w:t>употреблять</w:t>
      </w:r>
      <w:r w:rsidRPr="00850F9D">
        <w:rPr>
          <w:color w:val="auto"/>
          <w:sz w:val="23"/>
          <w:szCs w:val="23"/>
          <w:lang w:val="en-US"/>
        </w:rPr>
        <w:t xml:space="preserve"> </w:t>
      </w:r>
      <w:r w:rsidRPr="00850F9D">
        <w:rPr>
          <w:color w:val="auto"/>
          <w:sz w:val="23"/>
          <w:szCs w:val="23"/>
        </w:rPr>
        <w:t>в</w:t>
      </w:r>
      <w:r w:rsidRPr="00850F9D">
        <w:rPr>
          <w:color w:val="auto"/>
          <w:sz w:val="23"/>
          <w:szCs w:val="23"/>
          <w:lang w:val="en-US"/>
        </w:rPr>
        <w:t xml:space="preserve"> </w:t>
      </w:r>
      <w:r w:rsidRPr="00850F9D">
        <w:rPr>
          <w:color w:val="auto"/>
          <w:sz w:val="23"/>
          <w:szCs w:val="23"/>
        </w:rPr>
        <w:t>речи</w:t>
      </w:r>
      <w:r w:rsidRPr="00850F9D">
        <w:rPr>
          <w:color w:val="auto"/>
          <w:sz w:val="23"/>
          <w:szCs w:val="23"/>
          <w:lang w:val="en-US"/>
        </w:rPr>
        <w:t xml:space="preserve"> </w:t>
      </w:r>
      <w:r w:rsidRPr="00850F9D">
        <w:rPr>
          <w:color w:val="auto"/>
          <w:sz w:val="23"/>
          <w:szCs w:val="23"/>
        </w:rPr>
        <w:t>инфинитив</w:t>
      </w:r>
      <w:r w:rsidRPr="00850F9D">
        <w:rPr>
          <w:color w:val="auto"/>
          <w:sz w:val="23"/>
          <w:szCs w:val="23"/>
          <w:lang w:val="en-US"/>
        </w:rPr>
        <w:t xml:space="preserve"> </w:t>
      </w:r>
      <w:r w:rsidRPr="00850F9D">
        <w:rPr>
          <w:color w:val="auto"/>
          <w:sz w:val="23"/>
          <w:szCs w:val="23"/>
        </w:rPr>
        <w:t>цели</w:t>
      </w:r>
      <w:r w:rsidRPr="00850F9D">
        <w:rPr>
          <w:color w:val="auto"/>
          <w:sz w:val="23"/>
          <w:szCs w:val="23"/>
          <w:lang w:val="en-US"/>
        </w:rPr>
        <w:t xml:space="preserve"> (I called to cancel our lesson); </w:t>
      </w:r>
    </w:p>
    <w:p w:rsidR="00BD22DD" w:rsidRPr="00850F9D" w:rsidRDefault="00BD22DD" w:rsidP="00850F9D">
      <w:pPr>
        <w:pStyle w:val="Default"/>
        <w:spacing w:after="27"/>
        <w:jc w:val="both"/>
        <w:rPr>
          <w:color w:val="auto"/>
          <w:sz w:val="23"/>
          <w:szCs w:val="23"/>
          <w:lang w:val="en-US"/>
        </w:rPr>
      </w:pPr>
      <w:r w:rsidRPr="00850F9D">
        <w:rPr>
          <w:color w:val="auto"/>
          <w:sz w:val="23"/>
          <w:szCs w:val="23"/>
          <w:lang w:val="en-US"/>
        </w:rPr>
        <w:t xml:space="preserve">– </w:t>
      </w:r>
      <w:r w:rsidRPr="00850F9D">
        <w:rPr>
          <w:color w:val="auto"/>
          <w:sz w:val="23"/>
          <w:szCs w:val="23"/>
        </w:rPr>
        <w:t>употреблять</w:t>
      </w:r>
      <w:r w:rsidRPr="00850F9D">
        <w:rPr>
          <w:color w:val="auto"/>
          <w:sz w:val="23"/>
          <w:szCs w:val="23"/>
          <w:lang w:val="en-US"/>
        </w:rPr>
        <w:t xml:space="preserve"> </w:t>
      </w:r>
      <w:r w:rsidRPr="00850F9D">
        <w:rPr>
          <w:color w:val="auto"/>
          <w:sz w:val="23"/>
          <w:szCs w:val="23"/>
        </w:rPr>
        <w:t>в</w:t>
      </w:r>
      <w:r w:rsidRPr="00850F9D">
        <w:rPr>
          <w:color w:val="auto"/>
          <w:sz w:val="23"/>
          <w:szCs w:val="23"/>
          <w:lang w:val="en-US"/>
        </w:rPr>
        <w:t xml:space="preserve"> </w:t>
      </w:r>
      <w:r w:rsidRPr="00850F9D">
        <w:rPr>
          <w:color w:val="auto"/>
          <w:sz w:val="23"/>
          <w:szCs w:val="23"/>
        </w:rPr>
        <w:t>речи</w:t>
      </w:r>
      <w:r w:rsidRPr="00850F9D">
        <w:rPr>
          <w:color w:val="auto"/>
          <w:sz w:val="23"/>
          <w:szCs w:val="23"/>
          <w:lang w:val="en-US"/>
        </w:rPr>
        <w:t xml:space="preserve"> </w:t>
      </w:r>
      <w:r w:rsidRPr="00850F9D">
        <w:rPr>
          <w:color w:val="auto"/>
          <w:sz w:val="23"/>
          <w:szCs w:val="23"/>
        </w:rPr>
        <w:t>конструкцию</w:t>
      </w:r>
      <w:r w:rsidRPr="00850F9D">
        <w:rPr>
          <w:color w:val="auto"/>
          <w:sz w:val="23"/>
          <w:szCs w:val="23"/>
          <w:lang w:val="en-US"/>
        </w:rPr>
        <w:t xml:space="preserve"> it takes me … to do something; </w:t>
      </w:r>
    </w:p>
    <w:p w:rsidR="00BD22DD" w:rsidRPr="00850F9D" w:rsidRDefault="00BD22DD" w:rsidP="00850F9D">
      <w:pPr>
        <w:pStyle w:val="Default"/>
        <w:spacing w:after="27"/>
        <w:jc w:val="both"/>
        <w:rPr>
          <w:color w:val="auto"/>
          <w:sz w:val="23"/>
          <w:szCs w:val="23"/>
          <w:lang w:val="en-US"/>
        </w:rPr>
      </w:pPr>
      <w:r w:rsidRPr="00850F9D">
        <w:rPr>
          <w:color w:val="auto"/>
          <w:sz w:val="23"/>
          <w:szCs w:val="23"/>
          <w:lang w:val="en-US"/>
        </w:rPr>
        <w:t xml:space="preserve">– </w:t>
      </w:r>
      <w:r w:rsidRPr="00850F9D">
        <w:rPr>
          <w:color w:val="auto"/>
          <w:sz w:val="23"/>
          <w:szCs w:val="23"/>
        </w:rPr>
        <w:t>использовать</w:t>
      </w:r>
      <w:r w:rsidRPr="00850F9D">
        <w:rPr>
          <w:color w:val="auto"/>
          <w:sz w:val="23"/>
          <w:szCs w:val="23"/>
          <w:lang w:val="en-US"/>
        </w:rPr>
        <w:t xml:space="preserve"> </w:t>
      </w:r>
      <w:r w:rsidRPr="00850F9D">
        <w:rPr>
          <w:color w:val="auto"/>
          <w:sz w:val="23"/>
          <w:szCs w:val="23"/>
        </w:rPr>
        <w:t>косвенную</w:t>
      </w:r>
      <w:r w:rsidRPr="00850F9D">
        <w:rPr>
          <w:color w:val="auto"/>
          <w:sz w:val="23"/>
          <w:szCs w:val="23"/>
          <w:lang w:val="en-US"/>
        </w:rPr>
        <w:t xml:space="preserve"> </w:t>
      </w:r>
      <w:r w:rsidRPr="00850F9D">
        <w:rPr>
          <w:color w:val="auto"/>
          <w:sz w:val="23"/>
          <w:szCs w:val="23"/>
        </w:rPr>
        <w:t>речь</w:t>
      </w:r>
      <w:r w:rsidRPr="00850F9D">
        <w:rPr>
          <w:color w:val="auto"/>
          <w:sz w:val="23"/>
          <w:szCs w:val="23"/>
          <w:lang w:val="en-US"/>
        </w:rPr>
        <w:t xml:space="preserve">; </w:t>
      </w:r>
    </w:p>
    <w:p w:rsidR="00BD22DD" w:rsidRPr="00850F9D" w:rsidRDefault="00BD22DD" w:rsidP="00850F9D">
      <w:pPr>
        <w:pStyle w:val="Default"/>
        <w:spacing w:after="27"/>
        <w:jc w:val="both"/>
        <w:rPr>
          <w:color w:val="auto"/>
          <w:sz w:val="23"/>
          <w:szCs w:val="23"/>
          <w:lang w:val="en-US"/>
        </w:rPr>
      </w:pPr>
      <w:r w:rsidRPr="00850F9D">
        <w:rPr>
          <w:color w:val="auto"/>
          <w:sz w:val="23"/>
          <w:szCs w:val="23"/>
          <w:lang w:val="en-US"/>
        </w:rPr>
        <w:t xml:space="preserve">– </w:t>
      </w:r>
      <w:r w:rsidRPr="00850F9D">
        <w:rPr>
          <w:color w:val="auto"/>
          <w:sz w:val="23"/>
          <w:szCs w:val="23"/>
        </w:rPr>
        <w:t>использовать</w:t>
      </w:r>
      <w:r w:rsidRPr="00850F9D">
        <w:rPr>
          <w:color w:val="auto"/>
          <w:sz w:val="23"/>
          <w:szCs w:val="23"/>
          <w:lang w:val="en-US"/>
        </w:rPr>
        <w:t xml:space="preserve"> </w:t>
      </w:r>
      <w:r w:rsidRPr="00850F9D">
        <w:rPr>
          <w:color w:val="auto"/>
          <w:sz w:val="23"/>
          <w:szCs w:val="23"/>
        </w:rPr>
        <w:t>в</w:t>
      </w:r>
      <w:r w:rsidRPr="00850F9D">
        <w:rPr>
          <w:color w:val="auto"/>
          <w:sz w:val="23"/>
          <w:szCs w:val="23"/>
          <w:lang w:val="en-US"/>
        </w:rPr>
        <w:t xml:space="preserve"> </w:t>
      </w:r>
      <w:r w:rsidRPr="00850F9D">
        <w:rPr>
          <w:color w:val="auto"/>
          <w:sz w:val="23"/>
          <w:szCs w:val="23"/>
        </w:rPr>
        <w:t>речи</w:t>
      </w:r>
      <w:r w:rsidRPr="00850F9D">
        <w:rPr>
          <w:color w:val="auto"/>
          <w:sz w:val="23"/>
          <w:szCs w:val="23"/>
          <w:lang w:val="en-US"/>
        </w:rPr>
        <w:t xml:space="preserve"> </w:t>
      </w:r>
      <w:r w:rsidRPr="00850F9D">
        <w:rPr>
          <w:color w:val="auto"/>
          <w:sz w:val="23"/>
          <w:szCs w:val="23"/>
        </w:rPr>
        <w:t>глаголы</w:t>
      </w:r>
      <w:r w:rsidRPr="00850F9D">
        <w:rPr>
          <w:color w:val="auto"/>
          <w:sz w:val="23"/>
          <w:szCs w:val="23"/>
          <w:lang w:val="en-US"/>
        </w:rPr>
        <w:t xml:space="preserve"> </w:t>
      </w:r>
      <w:r w:rsidRPr="00850F9D">
        <w:rPr>
          <w:color w:val="auto"/>
          <w:sz w:val="23"/>
          <w:szCs w:val="23"/>
        </w:rPr>
        <w:t>в</w:t>
      </w:r>
      <w:r w:rsidRPr="00850F9D">
        <w:rPr>
          <w:color w:val="auto"/>
          <w:sz w:val="23"/>
          <w:szCs w:val="23"/>
          <w:lang w:val="en-US"/>
        </w:rPr>
        <w:t xml:space="preserve"> </w:t>
      </w:r>
      <w:r w:rsidRPr="00850F9D">
        <w:rPr>
          <w:color w:val="auto"/>
          <w:sz w:val="23"/>
          <w:szCs w:val="23"/>
        </w:rPr>
        <w:t>наиболее</w:t>
      </w:r>
      <w:r w:rsidRPr="00850F9D">
        <w:rPr>
          <w:color w:val="auto"/>
          <w:sz w:val="23"/>
          <w:szCs w:val="23"/>
          <w:lang w:val="en-US"/>
        </w:rPr>
        <w:t xml:space="preserve"> </w:t>
      </w:r>
      <w:r w:rsidRPr="00850F9D">
        <w:rPr>
          <w:color w:val="auto"/>
          <w:sz w:val="23"/>
          <w:szCs w:val="23"/>
        </w:rPr>
        <w:t>употребляемых</w:t>
      </w:r>
      <w:r w:rsidRPr="00850F9D">
        <w:rPr>
          <w:color w:val="auto"/>
          <w:sz w:val="23"/>
          <w:szCs w:val="23"/>
          <w:lang w:val="en-US"/>
        </w:rPr>
        <w:t xml:space="preserve"> </w:t>
      </w:r>
      <w:r w:rsidRPr="00850F9D">
        <w:rPr>
          <w:color w:val="auto"/>
          <w:sz w:val="23"/>
          <w:szCs w:val="23"/>
        </w:rPr>
        <w:t>временных</w:t>
      </w:r>
      <w:r w:rsidRPr="00850F9D">
        <w:rPr>
          <w:color w:val="auto"/>
          <w:sz w:val="23"/>
          <w:szCs w:val="23"/>
          <w:lang w:val="en-US"/>
        </w:rPr>
        <w:t xml:space="preserve"> </w:t>
      </w:r>
      <w:r w:rsidRPr="00850F9D">
        <w:rPr>
          <w:color w:val="auto"/>
          <w:sz w:val="23"/>
          <w:szCs w:val="23"/>
        </w:rPr>
        <w:t>формах</w:t>
      </w:r>
      <w:r w:rsidRPr="00850F9D">
        <w:rPr>
          <w:color w:val="auto"/>
          <w:sz w:val="23"/>
          <w:szCs w:val="23"/>
          <w:lang w:val="en-US"/>
        </w:rPr>
        <w:t xml:space="preserve">: Present Simple, Present Continuous, Future Simple, Past Simple, Past Continuous, Present Perfect, Present Perfect Continuous, Past Perfect; </w:t>
      </w:r>
    </w:p>
    <w:p w:rsidR="00BD22DD" w:rsidRPr="00850F9D" w:rsidRDefault="00BD22DD" w:rsidP="00850F9D">
      <w:pPr>
        <w:pStyle w:val="Default"/>
        <w:spacing w:after="27"/>
        <w:jc w:val="both"/>
        <w:rPr>
          <w:color w:val="auto"/>
          <w:sz w:val="23"/>
          <w:szCs w:val="23"/>
          <w:lang w:val="en-US"/>
        </w:rPr>
      </w:pPr>
      <w:r w:rsidRPr="00850F9D">
        <w:rPr>
          <w:color w:val="auto"/>
          <w:sz w:val="23"/>
          <w:szCs w:val="23"/>
          <w:lang w:val="en-US"/>
        </w:rPr>
        <w:t xml:space="preserve">– </w:t>
      </w:r>
      <w:r w:rsidRPr="00850F9D">
        <w:rPr>
          <w:color w:val="auto"/>
          <w:sz w:val="23"/>
          <w:szCs w:val="23"/>
        </w:rPr>
        <w:t>употреблять</w:t>
      </w:r>
      <w:r w:rsidRPr="00850F9D">
        <w:rPr>
          <w:color w:val="auto"/>
          <w:sz w:val="23"/>
          <w:szCs w:val="23"/>
          <w:lang w:val="en-US"/>
        </w:rPr>
        <w:t xml:space="preserve"> </w:t>
      </w:r>
      <w:r w:rsidRPr="00850F9D">
        <w:rPr>
          <w:color w:val="auto"/>
          <w:sz w:val="23"/>
          <w:szCs w:val="23"/>
        </w:rPr>
        <w:t>в</w:t>
      </w:r>
      <w:r w:rsidRPr="00850F9D">
        <w:rPr>
          <w:color w:val="auto"/>
          <w:sz w:val="23"/>
          <w:szCs w:val="23"/>
          <w:lang w:val="en-US"/>
        </w:rPr>
        <w:t xml:space="preserve"> </w:t>
      </w:r>
      <w:r w:rsidRPr="00850F9D">
        <w:rPr>
          <w:color w:val="auto"/>
          <w:sz w:val="23"/>
          <w:szCs w:val="23"/>
        </w:rPr>
        <w:t>речи</w:t>
      </w:r>
      <w:r w:rsidRPr="00850F9D">
        <w:rPr>
          <w:color w:val="auto"/>
          <w:sz w:val="23"/>
          <w:szCs w:val="23"/>
          <w:lang w:val="en-US"/>
        </w:rPr>
        <w:t xml:space="preserve"> </w:t>
      </w:r>
      <w:r w:rsidRPr="00850F9D">
        <w:rPr>
          <w:color w:val="auto"/>
          <w:sz w:val="23"/>
          <w:szCs w:val="23"/>
        </w:rPr>
        <w:t>страдательный</w:t>
      </w:r>
      <w:r w:rsidRPr="00850F9D">
        <w:rPr>
          <w:color w:val="auto"/>
          <w:sz w:val="23"/>
          <w:szCs w:val="23"/>
          <w:lang w:val="en-US"/>
        </w:rPr>
        <w:t xml:space="preserve"> </w:t>
      </w:r>
      <w:r w:rsidRPr="00850F9D">
        <w:rPr>
          <w:color w:val="auto"/>
          <w:sz w:val="23"/>
          <w:szCs w:val="23"/>
        </w:rPr>
        <w:t>залог</w:t>
      </w:r>
      <w:r w:rsidRPr="00850F9D">
        <w:rPr>
          <w:color w:val="auto"/>
          <w:sz w:val="23"/>
          <w:szCs w:val="23"/>
          <w:lang w:val="en-US"/>
        </w:rPr>
        <w:t xml:space="preserve"> </w:t>
      </w:r>
      <w:r w:rsidRPr="00850F9D">
        <w:rPr>
          <w:color w:val="auto"/>
          <w:sz w:val="23"/>
          <w:szCs w:val="23"/>
        </w:rPr>
        <w:t>в</w:t>
      </w:r>
      <w:r w:rsidRPr="00850F9D">
        <w:rPr>
          <w:color w:val="auto"/>
          <w:sz w:val="23"/>
          <w:szCs w:val="23"/>
          <w:lang w:val="en-US"/>
        </w:rPr>
        <w:t xml:space="preserve"> </w:t>
      </w:r>
      <w:r w:rsidRPr="00850F9D">
        <w:rPr>
          <w:color w:val="auto"/>
          <w:sz w:val="23"/>
          <w:szCs w:val="23"/>
        </w:rPr>
        <w:t>формах</w:t>
      </w:r>
      <w:r w:rsidRPr="00850F9D">
        <w:rPr>
          <w:color w:val="auto"/>
          <w:sz w:val="23"/>
          <w:szCs w:val="23"/>
          <w:lang w:val="en-US"/>
        </w:rPr>
        <w:t xml:space="preserve"> </w:t>
      </w:r>
      <w:r w:rsidRPr="00850F9D">
        <w:rPr>
          <w:color w:val="auto"/>
          <w:sz w:val="23"/>
          <w:szCs w:val="23"/>
        </w:rPr>
        <w:t>наиболее</w:t>
      </w:r>
      <w:r w:rsidRPr="00850F9D">
        <w:rPr>
          <w:color w:val="auto"/>
          <w:sz w:val="23"/>
          <w:szCs w:val="23"/>
          <w:lang w:val="en-US"/>
        </w:rPr>
        <w:t xml:space="preserve"> </w:t>
      </w:r>
      <w:r w:rsidRPr="00850F9D">
        <w:rPr>
          <w:color w:val="auto"/>
          <w:sz w:val="23"/>
          <w:szCs w:val="23"/>
        </w:rPr>
        <w:t>используемых</w:t>
      </w:r>
      <w:r w:rsidRPr="00850F9D">
        <w:rPr>
          <w:color w:val="auto"/>
          <w:sz w:val="23"/>
          <w:szCs w:val="23"/>
          <w:lang w:val="en-US"/>
        </w:rPr>
        <w:t xml:space="preserve"> </w:t>
      </w:r>
      <w:r w:rsidRPr="00850F9D">
        <w:rPr>
          <w:color w:val="auto"/>
          <w:sz w:val="23"/>
          <w:szCs w:val="23"/>
        </w:rPr>
        <w:t>времен</w:t>
      </w:r>
      <w:r w:rsidRPr="00850F9D">
        <w:rPr>
          <w:color w:val="auto"/>
          <w:sz w:val="23"/>
          <w:szCs w:val="23"/>
          <w:lang w:val="en-US"/>
        </w:rPr>
        <w:t xml:space="preserve">: Present Simple, Present Continuous, Past Simple, Present Perfect;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употреблять в речи различные грамматические средства для выражения будущего времени – to be going to, Present Continuous; Present Simple; </w:t>
      </w:r>
    </w:p>
    <w:p w:rsidR="00BD22DD" w:rsidRPr="00850F9D" w:rsidRDefault="00BD22DD" w:rsidP="00850F9D">
      <w:pPr>
        <w:pStyle w:val="Default"/>
        <w:spacing w:after="27"/>
        <w:jc w:val="both"/>
        <w:rPr>
          <w:color w:val="auto"/>
          <w:sz w:val="23"/>
          <w:szCs w:val="23"/>
          <w:lang w:val="en-US"/>
        </w:rPr>
      </w:pPr>
      <w:r w:rsidRPr="00850F9D">
        <w:rPr>
          <w:color w:val="auto"/>
          <w:sz w:val="23"/>
          <w:szCs w:val="23"/>
          <w:lang w:val="en-US"/>
        </w:rPr>
        <w:t xml:space="preserve">– </w:t>
      </w:r>
      <w:r w:rsidRPr="00850F9D">
        <w:rPr>
          <w:color w:val="auto"/>
          <w:sz w:val="23"/>
          <w:szCs w:val="23"/>
        </w:rPr>
        <w:t>употреблять</w:t>
      </w:r>
      <w:r w:rsidRPr="00850F9D">
        <w:rPr>
          <w:color w:val="auto"/>
          <w:sz w:val="23"/>
          <w:szCs w:val="23"/>
          <w:lang w:val="en-US"/>
        </w:rPr>
        <w:t xml:space="preserve"> </w:t>
      </w:r>
      <w:r w:rsidRPr="00850F9D">
        <w:rPr>
          <w:color w:val="auto"/>
          <w:sz w:val="23"/>
          <w:szCs w:val="23"/>
        </w:rPr>
        <w:t>в</w:t>
      </w:r>
      <w:r w:rsidRPr="00850F9D">
        <w:rPr>
          <w:color w:val="auto"/>
          <w:sz w:val="23"/>
          <w:szCs w:val="23"/>
          <w:lang w:val="en-US"/>
        </w:rPr>
        <w:t xml:space="preserve"> </w:t>
      </w:r>
      <w:r w:rsidRPr="00850F9D">
        <w:rPr>
          <w:color w:val="auto"/>
          <w:sz w:val="23"/>
          <w:szCs w:val="23"/>
        </w:rPr>
        <w:t>речи</w:t>
      </w:r>
      <w:r w:rsidRPr="00850F9D">
        <w:rPr>
          <w:color w:val="auto"/>
          <w:sz w:val="23"/>
          <w:szCs w:val="23"/>
          <w:lang w:val="en-US"/>
        </w:rPr>
        <w:t xml:space="preserve"> </w:t>
      </w:r>
      <w:r w:rsidRPr="00850F9D">
        <w:rPr>
          <w:color w:val="auto"/>
          <w:sz w:val="23"/>
          <w:szCs w:val="23"/>
        </w:rPr>
        <w:t>модальные</w:t>
      </w:r>
      <w:r w:rsidRPr="00850F9D">
        <w:rPr>
          <w:color w:val="auto"/>
          <w:sz w:val="23"/>
          <w:szCs w:val="23"/>
          <w:lang w:val="en-US"/>
        </w:rPr>
        <w:t xml:space="preserve"> </w:t>
      </w:r>
      <w:r w:rsidRPr="00850F9D">
        <w:rPr>
          <w:color w:val="auto"/>
          <w:sz w:val="23"/>
          <w:szCs w:val="23"/>
        </w:rPr>
        <w:t>глаголы</w:t>
      </w:r>
      <w:r w:rsidRPr="00850F9D">
        <w:rPr>
          <w:color w:val="auto"/>
          <w:sz w:val="23"/>
          <w:szCs w:val="23"/>
          <w:lang w:val="en-US"/>
        </w:rPr>
        <w:t xml:space="preserve"> </w:t>
      </w:r>
      <w:r w:rsidRPr="00850F9D">
        <w:rPr>
          <w:color w:val="auto"/>
          <w:sz w:val="23"/>
          <w:szCs w:val="23"/>
        </w:rPr>
        <w:t>и</w:t>
      </w:r>
      <w:r w:rsidRPr="00850F9D">
        <w:rPr>
          <w:color w:val="auto"/>
          <w:sz w:val="23"/>
          <w:szCs w:val="23"/>
          <w:lang w:val="en-US"/>
        </w:rPr>
        <w:t xml:space="preserve"> </w:t>
      </w:r>
      <w:r w:rsidRPr="00850F9D">
        <w:rPr>
          <w:color w:val="auto"/>
          <w:sz w:val="23"/>
          <w:szCs w:val="23"/>
        </w:rPr>
        <w:t>их</w:t>
      </w:r>
      <w:r w:rsidRPr="00850F9D">
        <w:rPr>
          <w:color w:val="auto"/>
          <w:sz w:val="23"/>
          <w:szCs w:val="23"/>
          <w:lang w:val="en-US"/>
        </w:rPr>
        <w:t xml:space="preserve"> </w:t>
      </w:r>
      <w:r w:rsidRPr="00850F9D">
        <w:rPr>
          <w:color w:val="auto"/>
          <w:sz w:val="23"/>
          <w:szCs w:val="23"/>
        </w:rPr>
        <w:t>эквиваленты</w:t>
      </w:r>
      <w:r w:rsidRPr="00850F9D">
        <w:rPr>
          <w:color w:val="auto"/>
          <w:sz w:val="23"/>
          <w:szCs w:val="23"/>
          <w:lang w:val="en-US"/>
        </w:rPr>
        <w:t xml:space="preserve"> (may, can/be able to, must/have to/should; need, shall, could, might, would);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согласовывать времена в рамках сложного предложения в плане настоящего и прошлого;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употреблять в речи имена существительные в единственном числе и во множественном числе, образованные по правилу, и исключения;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употреблять в речи определенный/неопределенный/нулевой артикль;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употреблять в речи личные, притяжательные, указательные, неопределенные, относительные, вопросительные местоимения;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употреблять в речи имена прилагательные в положительной, сравнительной и превосходной степенях, образованные по правилу, и исключения;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 </w:t>
      </w:r>
    </w:p>
    <w:p w:rsidR="00BD22DD" w:rsidRPr="00850F9D" w:rsidRDefault="00BD22DD" w:rsidP="00850F9D">
      <w:pPr>
        <w:pStyle w:val="Default"/>
        <w:jc w:val="both"/>
        <w:rPr>
          <w:color w:val="auto"/>
          <w:sz w:val="23"/>
          <w:szCs w:val="23"/>
        </w:rPr>
      </w:pPr>
      <w:r w:rsidRPr="00850F9D">
        <w:rPr>
          <w:color w:val="auto"/>
          <w:sz w:val="23"/>
          <w:szCs w:val="23"/>
        </w:rPr>
        <w:t xml:space="preserve">– употреблять предлоги, выражающие направление движения, время и место действия. </w:t>
      </w:r>
    </w:p>
    <w:p w:rsidR="00BD22DD" w:rsidRPr="00850F9D" w:rsidRDefault="00BD22DD" w:rsidP="00850F9D">
      <w:pPr>
        <w:pStyle w:val="Default"/>
        <w:jc w:val="both"/>
      </w:pPr>
    </w:p>
    <w:p w:rsidR="00BD22DD" w:rsidRPr="00850F9D" w:rsidRDefault="00BD22DD" w:rsidP="00850F9D">
      <w:pPr>
        <w:pStyle w:val="Default"/>
        <w:jc w:val="both"/>
        <w:rPr>
          <w:color w:val="auto"/>
          <w:sz w:val="23"/>
          <w:szCs w:val="23"/>
        </w:rPr>
      </w:pPr>
      <w:r w:rsidRPr="00850F9D">
        <w:rPr>
          <w:b/>
          <w:bCs/>
          <w:color w:val="auto"/>
          <w:sz w:val="23"/>
          <w:szCs w:val="23"/>
        </w:rPr>
        <w:t xml:space="preserve">Выпускник на базовом уровне получит возможность научиться: </w:t>
      </w:r>
    </w:p>
    <w:p w:rsidR="00BD22DD" w:rsidRPr="00850F9D" w:rsidRDefault="00BD22DD" w:rsidP="00850F9D">
      <w:pPr>
        <w:pStyle w:val="Default"/>
        <w:jc w:val="both"/>
        <w:rPr>
          <w:color w:val="auto"/>
          <w:sz w:val="23"/>
          <w:szCs w:val="23"/>
        </w:rPr>
      </w:pPr>
      <w:r w:rsidRPr="00850F9D">
        <w:rPr>
          <w:b/>
          <w:bCs/>
          <w:i/>
          <w:iCs/>
          <w:color w:val="auto"/>
          <w:sz w:val="23"/>
          <w:szCs w:val="23"/>
        </w:rPr>
        <w:t xml:space="preserve">Коммуникативные умения </w:t>
      </w:r>
    </w:p>
    <w:p w:rsidR="00BD22DD" w:rsidRPr="00850F9D" w:rsidRDefault="00BD22DD" w:rsidP="00850F9D">
      <w:pPr>
        <w:pStyle w:val="Default"/>
        <w:jc w:val="both"/>
        <w:rPr>
          <w:color w:val="auto"/>
          <w:sz w:val="23"/>
          <w:szCs w:val="23"/>
        </w:rPr>
      </w:pPr>
      <w:r w:rsidRPr="00850F9D">
        <w:rPr>
          <w:b/>
          <w:bCs/>
          <w:i/>
          <w:iCs/>
          <w:color w:val="auto"/>
          <w:sz w:val="23"/>
          <w:szCs w:val="23"/>
        </w:rPr>
        <w:t xml:space="preserve">Говорение, диалогическая речь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Вести диалог/полилог в ситуациях официального общения в рамках изученной тематики; кратко комментировать точку зрения другого человека;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проводить подготовленное интервью, проверяя и получая подтверждение какой-либо информации; </w:t>
      </w:r>
    </w:p>
    <w:p w:rsidR="00BD22DD" w:rsidRPr="00850F9D" w:rsidRDefault="00BD22DD" w:rsidP="00850F9D">
      <w:pPr>
        <w:pStyle w:val="Default"/>
        <w:jc w:val="both"/>
        <w:rPr>
          <w:color w:val="auto"/>
          <w:sz w:val="23"/>
          <w:szCs w:val="23"/>
        </w:rPr>
      </w:pPr>
      <w:r w:rsidRPr="00850F9D">
        <w:rPr>
          <w:color w:val="auto"/>
          <w:sz w:val="23"/>
          <w:szCs w:val="23"/>
        </w:rPr>
        <w:lastRenderedPageBreak/>
        <w:t xml:space="preserve">– </w:t>
      </w:r>
      <w:r w:rsidRPr="00850F9D">
        <w:rPr>
          <w:i/>
          <w:iCs/>
          <w:color w:val="auto"/>
          <w:sz w:val="23"/>
          <w:szCs w:val="23"/>
        </w:rPr>
        <w:t xml:space="preserve">обмениваться информацией, проверять и подтверждать собранную фактическую информацию. </w:t>
      </w:r>
    </w:p>
    <w:p w:rsidR="00BD22DD" w:rsidRPr="00850F9D" w:rsidRDefault="00BD22DD" w:rsidP="00850F9D">
      <w:pPr>
        <w:pStyle w:val="Default"/>
        <w:jc w:val="both"/>
        <w:rPr>
          <w:color w:val="auto"/>
          <w:sz w:val="23"/>
          <w:szCs w:val="23"/>
        </w:rPr>
      </w:pPr>
    </w:p>
    <w:p w:rsidR="00BD22DD" w:rsidRPr="00850F9D" w:rsidRDefault="00BD22DD" w:rsidP="00850F9D">
      <w:pPr>
        <w:pStyle w:val="Default"/>
        <w:jc w:val="both"/>
        <w:rPr>
          <w:color w:val="auto"/>
          <w:sz w:val="23"/>
          <w:szCs w:val="23"/>
        </w:rPr>
      </w:pPr>
      <w:r w:rsidRPr="00850F9D">
        <w:rPr>
          <w:b/>
          <w:bCs/>
          <w:i/>
          <w:iCs/>
          <w:color w:val="auto"/>
          <w:sz w:val="23"/>
          <w:szCs w:val="23"/>
        </w:rPr>
        <w:t xml:space="preserve">Говорение, монологическая речь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Резюмировать прослушанный/прочитанный текст; </w:t>
      </w:r>
    </w:p>
    <w:p w:rsidR="00BD22DD" w:rsidRPr="00850F9D" w:rsidRDefault="00BD22DD"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обобщать информацию на основе прочитанного/прослушанного текста. </w:t>
      </w:r>
    </w:p>
    <w:p w:rsidR="00BD22DD" w:rsidRPr="00850F9D" w:rsidRDefault="00BD22DD" w:rsidP="00850F9D">
      <w:pPr>
        <w:pStyle w:val="Default"/>
        <w:jc w:val="both"/>
        <w:rPr>
          <w:color w:val="auto"/>
          <w:sz w:val="23"/>
          <w:szCs w:val="23"/>
        </w:rPr>
      </w:pPr>
    </w:p>
    <w:p w:rsidR="00BD22DD" w:rsidRPr="00850F9D" w:rsidRDefault="00BD22DD" w:rsidP="00850F9D">
      <w:pPr>
        <w:pStyle w:val="Default"/>
        <w:jc w:val="both"/>
        <w:rPr>
          <w:color w:val="auto"/>
          <w:sz w:val="23"/>
          <w:szCs w:val="23"/>
        </w:rPr>
      </w:pPr>
      <w:r w:rsidRPr="00850F9D">
        <w:rPr>
          <w:b/>
          <w:bCs/>
          <w:i/>
          <w:iCs/>
          <w:color w:val="auto"/>
          <w:sz w:val="23"/>
          <w:szCs w:val="23"/>
        </w:rPr>
        <w:t xml:space="preserve">Аудирование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Полно и точно воспринимать информацию в распространенных коммуникативных ситуациях; </w:t>
      </w:r>
    </w:p>
    <w:p w:rsidR="00BD22DD" w:rsidRPr="00850F9D" w:rsidRDefault="00BD22DD"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обобщать прослушанную информацию и выявлять факты в соответствии с поставленной задачей/вопросом. </w:t>
      </w:r>
    </w:p>
    <w:p w:rsidR="00BD22DD" w:rsidRPr="00850F9D" w:rsidRDefault="00BD22DD" w:rsidP="00850F9D">
      <w:pPr>
        <w:pStyle w:val="Default"/>
        <w:jc w:val="both"/>
        <w:rPr>
          <w:color w:val="auto"/>
          <w:sz w:val="23"/>
          <w:szCs w:val="23"/>
        </w:rPr>
      </w:pPr>
    </w:p>
    <w:p w:rsidR="00BD22DD" w:rsidRPr="00850F9D" w:rsidRDefault="00BD22DD" w:rsidP="00850F9D">
      <w:pPr>
        <w:pStyle w:val="Default"/>
        <w:jc w:val="both"/>
        <w:rPr>
          <w:color w:val="auto"/>
          <w:sz w:val="23"/>
          <w:szCs w:val="23"/>
        </w:rPr>
      </w:pPr>
      <w:r w:rsidRPr="00850F9D">
        <w:rPr>
          <w:b/>
          <w:bCs/>
          <w:i/>
          <w:iCs/>
          <w:color w:val="auto"/>
          <w:sz w:val="23"/>
          <w:szCs w:val="23"/>
        </w:rPr>
        <w:t xml:space="preserve">Чтение </w:t>
      </w:r>
    </w:p>
    <w:p w:rsidR="00BD22DD" w:rsidRPr="00850F9D" w:rsidRDefault="00BD22DD"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Читать и понимать несложные аутентичные тексты различных стилей и жанров и отвечать на ряд уточняющих вопросов. </w:t>
      </w:r>
    </w:p>
    <w:p w:rsidR="00BD22DD" w:rsidRPr="00850F9D" w:rsidRDefault="00BD22DD" w:rsidP="00850F9D">
      <w:pPr>
        <w:pStyle w:val="Default"/>
        <w:jc w:val="both"/>
        <w:rPr>
          <w:color w:val="auto"/>
          <w:sz w:val="23"/>
          <w:szCs w:val="23"/>
        </w:rPr>
      </w:pPr>
    </w:p>
    <w:p w:rsidR="00BD22DD" w:rsidRPr="00850F9D" w:rsidRDefault="00BD22DD" w:rsidP="00850F9D">
      <w:pPr>
        <w:pStyle w:val="Default"/>
        <w:jc w:val="both"/>
        <w:rPr>
          <w:color w:val="auto"/>
          <w:sz w:val="23"/>
          <w:szCs w:val="23"/>
        </w:rPr>
      </w:pPr>
      <w:r w:rsidRPr="00850F9D">
        <w:rPr>
          <w:b/>
          <w:bCs/>
          <w:i/>
          <w:iCs/>
          <w:color w:val="auto"/>
          <w:sz w:val="23"/>
          <w:szCs w:val="23"/>
        </w:rPr>
        <w:t xml:space="preserve">Письмо </w:t>
      </w:r>
    </w:p>
    <w:p w:rsidR="00BD22DD" w:rsidRPr="00850F9D" w:rsidRDefault="00BD22DD"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Писать краткий отзыв на фильм, книгу или пьесу. </w:t>
      </w:r>
    </w:p>
    <w:p w:rsidR="00BD22DD" w:rsidRPr="00850F9D" w:rsidRDefault="00BD22DD" w:rsidP="00850F9D">
      <w:pPr>
        <w:pStyle w:val="Default"/>
        <w:jc w:val="both"/>
        <w:rPr>
          <w:color w:val="auto"/>
          <w:sz w:val="23"/>
          <w:szCs w:val="23"/>
        </w:rPr>
      </w:pPr>
    </w:p>
    <w:p w:rsidR="00BD22DD" w:rsidRPr="00850F9D" w:rsidRDefault="00BD22DD" w:rsidP="00850F9D">
      <w:pPr>
        <w:pStyle w:val="Default"/>
        <w:jc w:val="both"/>
        <w:rPr>
          <w:color w:val="auto"/>
          <w:sz w:val="23"/>
          <w:szCs w:val="23"/>
        </w:rPr>
      </w:pPr>
      <w:r w:rsidRPr="00850F9D">
        <w:rPr>
          <w:b/>
          <w:bCs/>
          <w:i/>
          <w:iCs/>
          <w:color w:val="auto"/>
          <w:sz w:val="23"/>
          <w:szCs w:val="23"/>
        </w:rPr>
        <w:t xml:space="preserve">Языковые навыки </w:t>
      </w:r>
    </w:p>
    <w:p w:rsidR="00BD22DD" w:rsidRPr="00850F9D" w:rsidRDefault="00BD22DD" w:rsidP="00850F9D">
      <w:pPr>
        <w:pStyle w:val="Default"/>
        <w:jc w:val="both"/>
        <w:rPr>
          <w:color w:val="auto"/>
          <w:sz w:val="23"/>
          <w:szCs w:val="23"/>
        </w:rPr>
      </w:pPr>
      <w:r w:rsidRPr="00850F9D">
        <w:rPr>
          <w:b/>
          <w:bCs/>
          <w:i/>
          <w:iCs/>
          <w:color w:val="auto"/>
          <w:sz w:val="23"/>
          <w:szCs w:val="23"/>
        </w:rPr>
        <w:t xml:space="preserve">Фонетическая сторона речи </w:t>
      </w:r>
    </w:p>
    <w:p w:rsidR="00BD22DD" w:rsidRPr="00850F9D" w:rsidRDefault="00BD22DD"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Произносить звуки английского языка четко, естественным произношением, не допуская ярко выраженного акцента. </w:t>
      </w:r>
    </w:p>
    <w:p w:rsidR="00BD22DD" w:rsidRPr="00850F9D" w:rsidRDefault="00BD22DD" w:rsidP="00850F9D">
      <w:pPr>
        <w:pStyle w:val="Default"/>
        <w:jc w:val="both"/>
        <w:rPr>
          <w:color w:val="auto"/>
          <w:sz w:val="23"/>
          <w:szCs w:val="23"/>
        </w:rPr>
      </w:pPr>
    </w:p>
    <w:p w:rsidR="00BD22DD" w:rsidRPr="00850F9D" w:rsidRDefault="00BD22DD" w:rsidP="00850F9D">
      <w:pPr>
        <w:pStyle w:val="Default"/>
        <w:jc w:val="both"/>
        <w:rPr>
          <w:color w:val="auto"/>
          <w:sz w:val="23"/>
          <w:szCs w:val="23"/>
        </w:rPr>
      </w:pPr>
      <w:r w:rsidRPr="00850F9D">
        <w:rPr>
          <w:b/>
          <w:bCs/>
          <w:i/>
          <w:iCs/>
          <w:color w:val="auto"/>
          <w:sz w:val="23"/>
          <w:szCs w:val="23"/>
        </w:rPr>
        <w:t xml:space="preserve">Орфография и пунктуация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Владеть орфографическими навыками; </w:t>
      </w:r>
    </w:p>
    <w:p w:rsidR="00BD22DD" w:rsidRPr="00850F9D" w:rsidRDefault="00BD22DD"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расставлять в тексте знаки препинания в соответствии с нормами пунктуации. </w:t>
      </w:r>
    </w:p>
    <w:p w:rsidR="00BD22DD" w:rsidRPr="00850F9D" w:rsidRDefault="00BD22DD" w:rsidP="00850F9D">
      <w:pPr>
        <w:pStyle w:val="Default"/>
        <w:jc w:val="both"/>
        <w:rPr>
          <w:color w:val="auto"/>
          <w:sz w:val="23"/>
          <w:szCs w:val="23"/>
        </w:rPr>
      </w:pPr>
    </w:p>
    <w:p w:rsidR="00BD22DD" w:rsidRPr="00850F9D" w:rsidRDefault="00BD22DD" w:rsidP="00850F9D">
      <w:pPr>
        <w:pStyle w:val="Default"/>
        <w:jc w:val="both"/>
        <w:rPr>
          <w:color w:val="auto"/>
          <w:sz w:val="23"/>
          <w:szCs w:val="23"/>
        </w:rPr>
      </w:pPr>
      <w:r w:rsidRPr="00850F9D">
        <w:rPr>
          <w:b/>
          <w:bCs/>
          <w:i/>
          <w:iCs/>
          <w:color w:val="auto"/>
          <w:sz w:val="23"/>
          <w:szCs w:val="23"/>
        </w:rPr>
        <w:t xml:space="preserve">Лексическая сторона речи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Использовать фразовые глаголы по широкому спектру тем, уместно употребляя их в соответствии со стилем речи; </w:t>
      </w:r>
    </w:p>
    <w:p w:rsidR="00BD22DD" w:rsidRPr="00850F9D" w:rsidRDefault="00BD22DD"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узнавать и использовать в речи устойчивые выражения и фразы (collocations). </w:t>
      </w:r>
    </w:p>
    <w:p w:rsidR="00BD22DD" w:rsidRPr="00850F9D" w:rsidRDefault="00BD22DD" w:rsidP="00850F9D">
      <w:pPr>
        <w:pStyle w:val="Default"/>
        <w:jc w:val="both"/>
        <w:rPr>
          <w:color w:val="auto"/>
          <w:sz w:val="23"/>
          <w:szCs w:val="23"/>
        </w:rPr>
      </w:pPr>
    </w:p>
    <w:p w:rsidR="00BD22DD" w:rsidRPr="00850F9D" w:rsidRDefault="00BD22DD" w:rsidP="00850F9D">
      <w:pPr>
        <w:pStyle w:val="Default"/>
        <w:jc w:val="both"/>
        <w:rPr>
          <w:color w:val="auto"/>
          <w:sz w:val="23"/>
          <w:szCs w:val="23"/>
        </w:rPr>
      </w:pPr>
      <w:r w:rsidRPr="00850F9D">
        <w:rPr>
          <w:b/>
          <w:bCs/>
          <w:i/>
          <w:iCs/>
          <w:color w:val="auto"/>
          <w:sz w:val="23"/>
          <w:szCs w:val="23"/>
        </w:rPr>
        <w:t xml:space="preserve">Грамматическая сторона речи </w:t>
      </w:r>
    </w:p>
    <w:p w:rsidR="00BD22DD" w:rsidRPr="00850F9D" w:rsidRDefault="00BD22DD" w:rsidP="00850F9D">
      <w:pPr>
        <w:pStyle w:val="Default"/>
        <w:spacing w:after="28"/>
        <w:jc w:val="both"/>
        <w:rPr>
          <w:color w:val="auto"/>
          <w:sz w:val="23"/>
          <w:szCs w:val="23"/>
        </w:rPr>
      </w:pPr>
      <w:r w:rsidRPr="00850F9D">
        <w:rPr>
          <w:color w:val="auto"/>
          <w:sz w:val="23"/>
          <w:szCs w:val="23"/>
        </w:rPr>
        <w:t xml:space="preserve">– </w:t>
      </w:r>
      <w:r w:rsidRPr="00850F9D">
        <w:rPr>
          <w:i/>
          <w:iCs/>
          <w:color w:val="auto"/>
          <w:sz w:val="23"/>
          <w:szCs w:val="23"/>
        </w:rPr>
        <w:t xml:space="preserve">Использовать в речи модальные глаголы для выражения возможности или вероятности в прошедшем времени (could + have done; might + have done); </w:t>
      </w:r>
    </w:p>
    <w:p w:rsidR="00BD22DD" w:rsidRPr="00850F9D" w:rsidRDefault="00BD22DD" w:rsidP="00850F9D">
      <w:pPr>
        <w:pStyle w:val="Default"/>
        <w:spacing w:after="28"/>
        <w:jc w:val="both"/>
        <w:rPr>
          <w:color w:val="auto"/>
          <w:sz w:val="23"/>
          <w:szCs w:val="23"/>
        </w:rPr>
      </w:pPr>
      <w:r w:rsidRPr="00850F9D">
        <w:rPr>
          <w:color w:val="auto"/>
          <w:sz w:val="23"/>
          <w:szCs w:val="23"/>
        </w:rPr>
        <w:t xml:space="preserve">– </w:t>
      </w:r>
      <w:r w:rsidRPr="00850F9D">
        <w:rPr>
          <w:i/>
          <w:iCs/>
          <w:color w:val="auto"/>
          <w:sz w:val="23"/>
          <w:szCs w:val="23"/>
        </w:rPr>
        <w:t xml:space="preserve">употреблять в речи структуру have/get + something + Participle II (causative form) как эквивалент страдательного залога; </w:t>
      </w:r>
    </w:p>
    <w:p w:rsidR="00BD22DD" w:rsidRPr="00850F9D" w:rsidRDefault="00BD22DD" w:rsidP="00850F9D">
      <w:pPr>
        <w:pStyle w:val="Default"/>
        <w:spacing w:after="28"/>
        <w:jc w:val="both"/>
        <w:rPr>
          <w:color w:val="auto"/>
          <w:sz w:val="23"/>
          <w:szCs w:val="23"/>
        </w:rPr>
      </w:pPr>
      <w:r w:rsidRPr="00850F9D">
        <w:rPr>
          <w:color w:val="auto"/>
          <w:sz w:val="23"/>
          <w:szCs w:val="23"/>
        </w:rPr>
        <w:t xml:space="preserve">– </w:t>
      </w:r>
      <w:r w:rsidRPr="00850F9D">
        <w:rPr>
          <w:i/>
          <w:iCs/>
          <w:color w:val="auto"/>
          <w:sz w:val="23"/>
          <w:szCs w:val="23"/>
        </w:rPr>
        <w:t xml:space="preserve">употреблять в речи эмфатические конструкции типа It’s him who… It’s time you did smth; </w:t>
      </w:r>
    </w:p>
    <w:p w:rsidR="00BD22DD" w:rsidRPr="00850F9D" w:rsidRDefault="00BD22DD" w:rsidP="00850F9D">
      <w:pPr>
        <w:pStyle w:val="Default"/>
        <w:spacing w:after="28"/>
        <w:jc w:val="both"/>
        <w:rPr>
          <w:color w:val="auto"/>
          <w:sz w:val="23"/>
          <w:szCs w:val="23"/>
        </w:rPr>
      </w:pPr>
      <w:r w:rsidRPr="00850F9D">
        <w:rPr>
          <w:color w:val="auto"/>
          <w:sz w:val="23"/>
          <w:szCs w:val="23"/>
        </w:rPr>
        <w:t xml:space="preserve">– </w:t>
      </w:r>
      <w:r w:rsidRPr="00850F9D">
        <w:rPr>
          <w:i/>
          <w:iCs/>
          <w:color w:val="auto"/>
          <w:sz w:val="23"/>
          <w:szCs w:val="23"/>
        </w:rPr>
        <w:t xml:space="preserve">употреблять в речи все формы страдательного залога; </w:t>
      </w:r>
    </w:p>
    <w:p w:rsidR="00BD22DD" w:rsidRPr="00850F9D" w:rsidRDefault="00BD22DD" w:rsidP="00850F9D">
      <w:pPr>
        <w:pStyle w:val="Default"/>
        <w:spacing w:after="28"/>
        <w:jc w:val="both"/>
        <w:rPr>
          <w:color w:val="auto"/>
          <w:sz w:val="23"/>
          <w:szCs w:val="23"/>
          <w:lang w:val="en-US"/>
        </w:rPr>
      </w:pPr>
      <w:r w:rsidRPr="00850F9D">
        <w:rPr>
          <w:color w:val="auto"/>
          <w:sz w:val="23"/>
          <w:szCs w:val="23"/>
          <w:lang w:val="en-US"/>
        </w:rPr>
        <w:t xml:space="preserve">– </w:t>
      </w:r>
      <w:r w:rsidRPr="00850F9D">
        <w:rPr>
          <w:i/>
          <w:iCs/>
          <w:color w:val="auto"/>
          <w:sz w:val="23"/>
          <w:szCs w:val="23"/>
        </w:rPr>
        <w:t>употреблять</w:t>
      </w:r>
      <w:r w:rsidRPr="00850F9D">
        <w:rPr>
          <w:i/>
          <w:iCs/>
          <w:color w:val="auto"/>
          <w:sz w:val="23"/>
          <w:szCs w:val="23"/>
          <w:lang w:val="en-US"/>
        </w:rPr>
        <w:t xml:space="preserve"> </w:t>
      </w:r>
      <w:r w:rsidRPr="00850F9D">
        <w:rPr>
          <w:i/>
          <w:iCs/>
          <w:color w:val="auto"/>
          <w:sz w:val="23"/>
          <w:szCs w:val="23"/>
        </w:rPr>
        <w:t>в</w:t>
      </w:r>
      <w:r w:rsidRPr="00850F9D">
        <w:rPr>
          <w:i/>
          <w:iCs/>
          <w:color w:val="auto"/>
          <w:sz w:val="23"/>
          <w:szCs w:val="23"/>
          <w:lang w:val="en-US"/>
        </w:rPr>
        <w:t xml:space="preserve"> </w:t>
      </w:r>
      <w:r w:rsidRPr="00850F9D">
        <w:rPr>
          <w:i/>
          <w:iCs/>
          <w:color w:val="auto"/>
          <w:sz w:val="23"/>
          <w:szCs w:val="23"/>
        </w:rPr>
        <w:t>речи</w:t>
      </w:r>
      <w:r w:rsidRPr="00850F9D">
        <w:rPr>
          <w:i/>
          <w:iCs/>
          <w:color w:val="auto"/>
          <w:sz w:val="23"/>
          <w:szCs w:val="23"/>
          <w:lang w:val="en-US"/>
        </w:rPr>
        <w:t xml:space="preserve"> </w:t>
      </w:r>
      <w:r w:rsidRPr="00850F9D">
        <w:rPr>
          <w:i/>
          <w:iCs/>
          <w:color w:val="auto"/>
          <w:sz w:val="23"/>
          <w:szCs w:val="23"/>
        </w:rPr>
        <w:t>времена</w:t>
      </w:r>
      <w:r w:rsidRPr="00850F9D">
        <w:rPr>
          <w:i/>
          <w:iCs/>
          <w:color w:val="auto"/>
          <w:sz w:val="23"/>
          <w:szCs w:val="23"/>
          <w:lang w:val="en-US"/>
        </w:rPr>
        <w:t xml:space="preserve"> Past Perfect </w:t>
      </w:r>
      <w:r w:rsidRPr="00850F9D">
        <w:rPr>
          <w:i/>
          <w:iCs/>
          <w:color w:val="auto"/>
          <w:sz w:val="23"/>
          <w:szCs w:val="23"/>
        </w:rPr>
        <w:t>и</w:t>
      </w:r>
      <w:r w:rsidRPr="00850F9D">
        <w:rPr>
          <w:i/>
          <w:iCs/>
          <w:color w:val="auto"/>
          <w:sz w:val="23"/>
          <w:szCs w:val="23"/>
          <w:lang w:val="en-US"/>
        </w:rPr>
        <w:t xml:space="preserve"> Past Perfect Continuous; </w:t>
      </w:r>
    </w:p>
    <w:p w:rsidR="00BD22DD" w:rsidRPr="00850F9D" w:rsidRDefault="00BD22DD"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употреблять в речи условные предложения нереального характера (Conditional 3); </w:t>
      </w:r>
    </w:p>
    <w:p w:rsidR="00BD22DD" w:rsidRPr="00850F9D" w:rsidRDefault="00BD22DD" w:rsidP="00850F9D">
      <w:pPr>
        <w:pStyle w:val="Default"/>
        <w:spacing w:after="27"/>
        <w:jc w:val="both"/>
        <w:rPr>
          <w:color w:val="auto"/>
          <w:sz w:val="23"/>
          <w:szCs w:val="23"/>
          <w:lang w:val="en-US"/>
        </w:rPr>
      </w:pPr>
      <w:r w:rsidRPr="00850F9D">
        <w:rPr>
          <w:color w:val="auto"/>
          <w:sz w:val="23"/>
          <w:szCs w:val="23"/>
          <w:lang w:val="en-US"/>
        </w:rPr>
        <w:t xml:space="preserve">– </w:t>
      </w:r>
      <w:r w:rsidRPr="00850F9D">
        <w:rPr>
          <w:i/>
          <w:iCs/>
          <w:color w:val="auto"/>
          <w:sz w:val="23"/>
          <w:szCs w:val="23"/>
        </w:rPr>
        <w:t>употреблять</w:t>
      </w:r>
      <w:r w:rsidRPr="00850F9D">
        <w:rPr>
          <w:i/>
          <w:iCs/>
          <w:color w:val="auto"/>
          <w:sz w:val="23"/>
          <w:szCs w:val="23"/>
          <w:lang w:val="en-US"/>
        </w:rPr>
        <w:t xml:space="preserve"> </w:t>
      </w:r>
      <w:r w:rsidRPr="00850F9D">
        <w:rPr>
          <w:i/>
          <w:iCs/>
          <w:color w:val="auto"/>
          <w:sz w:val="23"/>
          <w:szCs w:val="23"/>
        </w:rPr>
        <w:t>в</w:t>
      </w:r>
      <w:r w:rsidRPr="00850F9D">
        <w:rPr>
          <w:i/>
          <w:iCs/>
          <w:color w:val="auto"/>
          <w:sz w:val="23"/>
          <w:szCs w:val="23"/>
          <w:lang w:val="en-US"/>
        </w:rPr>
        <w:t xml:space="preserve"> </w:t>
      </w:r>
      <w:r w:rsidRPr="00850F9D">
        <w:rPr>
          <w:i/>
          <w:iCs/>
          <w:color w:val="auto"/>
          <w:sz w:val="23"/>
          <w:szCs w:val="23"/>
        </w:rPr>
        <w:t>речи</w:t>
      </w:r>
      <w:r w:rsidRPr="00850F9D">
        <w:rPr>
          <w:i/>
          <w:iCs/>
          <w:color w:val="auto"/>
          <w:sz w:val="23"/>
          <w:szCs w:val="23"/>
          <w:lang w:val="en-US"/>
        </w:rPr>
        <w:t xml:space="preserve"> </w:t>
      </w:r>
      <w:r w:rsidRPr="00850F9D">
        <w:rPr>
          <w:i/>
          <w:iCs/>
          <w:color w:val="auto"/>
          <w:sz w:val="23"/>
          <w:szCs w:val="23"/>
        </w:rPr>
        <w:t>структуру</w:t>
      </w:r>
      <w:r w:rsidRPr="00850F9D">
        <w:rPr>
          <w:i/>
          <w:iCs/>
          <w:color w:val="auto"/>
          <w:sz w:val="23"/>
          <w:szCs w:val="23"/>
          <w:lang w:val="en-US"/>
        </w:rPr>
        <w:t xml:space="preserve"> to be/get + used to + verb;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употреблять в речи структуру used to / would + verb для обозначения регулярных действий в прошлом; </w:t>
      </w:r>
    </w:p>
    <w:p w:rsidR="00BD22DD" w:rsidRPr="00850F9D" w:rsidRDefault="00BD22DD" w:rsidP="00850F9D">
      <w:pPr>
        <w:pStyle w:val="Default"/>
        <w:spacing w:after="27"/>
        <w:jc w:val="both"/>
        <w:rPr>
          <w:color w:val="auto"/>
          <w:sz w:val="23"/>
          <w:szCs w:val="23"/>
          <w:lang w:val="en-US"/>
        </w:rPr>
      </w:pPr>
      <w:r w:rsidRPr="00850F9D">
        <w:rPr>
          <w:color w:val="auto"/>
          <w:sz w:val="23"/>
          <w:szCs w:val="23"/>
          <w:lang w:val="en-US"/>
        </w:rPr>
        <w:t xml:space="preserve">– </w:t>
      </w:r>
      <w:r w:rsidRPr="00850F9D">
        <w:rPr>
          <w:i/>
          <w:iCs/>
          <w:color w:val="auto"/>
          <w:sz w:val="23"/>
          <w:szCs w:val="23"/>
        </w:rPr>
        <w:t>употреблять</w:t>
      </w:r>
      <w:r w:rsidRPr="00850F9D">
        <w:rPr>
          <w:i/>
          <w:iCs/>
          <w:color w:val="auto"/>
          <w:sz w:val="23"/>
          <w:szCs w:val="23"/>
          <w:lang w:val="en-US"/>
        </w:rPr>
        <w:t xml:space="preserve"> </w:t>
      </w:r>
      <w:r w:rsidRPr="00850F9D">
        <w:rPr>
          <w:i/>
          <w:iCs/>
          <w:color w:val="auto"/>
          <w:sz w:val="23"/>
          <w:szCs w:val="23"/>
        </w:rPr>
        <w:t>в</w:t>
      </w:r>
      <w:r w:rsidRPr="00850F9D">
        <w:rPr>
          <w:i/>
          <w:iCs/>
          <w:color w:val="auto"/>
          <w:sz w:val="23"/>
          <w:szCs w:val="23"/>
          <w:lang w:val="en-US"/>
        </w:rPr>
        <w:t xml:space="preserve"> </w:t>
      </w:r>
      <w:r w:rsidRPr="00850F9D">
        <w:rPr>
          <w:i/>
          <w:iCs/>
          <w:color w:val="auto"/>
          <w:sz w:val="23"/>
          <w:szCs w:val="23"/>
        </w:rPr>
        <w:t>речи</w:t>
      </w:r>
      <w:r w:rsidRPr="00850F9D">
        <w:rPr>
          <w:i/>
          <w:iCs/>
          <w:color w:val="auto"/>
          <w:sz w:val="23"/>
          <w:szCs w:val="23"/>
          <w:lang w:val="en-US"/>
        </w:rPr>
        <w:t xml:space="preserve"> </w:t>
      </w:r>
      <w:r w:rsidRPr="00850F9D">
        <w:rPr>
          <w:i/>
          <w:iCs/>
          <w:color w:val="auto"/>
          <w:sz w:val="23"/>
          <w:szCs w:val="23"/>
        </w:rPr>
        <w:t>предложения</w:t>
      </w:r>
      <w:r w:rsidRPr="00850F9D">
        <w:rPr>
          <w:i/>
          <w:iCs/>
          <w:color w:val="auto"/>
          <w:sz w:val="23"/>
          <w:szCs w:val="23"/>
          <w:lang w:val="en-US"/>
        </w:rPr>
        <w:t xml:space="preserve"> </w:t>
      </w:r>
      <w:r w:rsidRPr="00850F9D">
        <w:rPr>
          <w:i/>
          <w:iCs/>
          <w:color w:val="auto"/>
          <w:sz w:val="23"/>
          <w:szCs w:val="23"/>
        </w:rPr>
        <w:t>с</w:t>
      </w:r>
      <w:r w:rsidRPr="00850F9D">
        <w:rPr>
          <w:i/>
          <w:iCs/>
          <w:color w:val="auto"/>
          <w:sz w:val="23"/>
          <w:szCs w:val="23"/>
          <w:lang w:val="en-US"/>
        </w:rPr>
        <w:t xml:space="preserve"> </w:t>
      </w:r>
      <w:r w:rsidRPr="00850F9D">
        <w:rPr>
          <w:i/>
          <w:iCs/>
          <w:color w:val="auto"/>
          <w:sz w:val="23"/>
          <w:szCs w:val="23"/>
        </w:rPr>
        <w:t>конструкциями</w:t>
      </w:r>
      <w:r w:rsidRPr="00850F9D">
        <w:rPr>
          <w:i/>
          <w:iCs/>
          <w:color w:val="auto"/>
          <w:sz w:val="23"/>
          <w:szCs w:val="23"/>
          <w:lang w:val="en-US"/>
        </w:rPr>
        <w:t xml:space="preserve"> as … as; not so … as; either … or; neither … nor; </w:t>
      </w:r>
    </w:p>
    <w:p w:rsidR="00BD22DD" w:rsidRPr="00850F9D" w:rsidRDefault="00BD22DD"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использовать широкий спектр союзов для выражения противопоставления и различия в сложных предложениях. </w:t>
      </w:r>
    </w:p>
    <w:p w:rsidR="00BD22DD" w:rsidRPr="00850F9D" w:rsidRDefault="00BD22DD" w:rsidP="00850F9D">
      <w:pPr>
        <w:pStyle w:val="Default"/>
        <w:jc w:val="both"/>
        <w:rPr>
          <w:color w:val="auto"/>
          <w:sz w:val="23"/>
          <w:szCs w:val="23"/>
        </w:rPr>
      </w:pPr>
      <w:r w:rsidRPr="00850F9D">
        <w:rPr>
          <w:b/>
          <w:bCs/>
          <w:color w:val="auto"/>
          <w:sz w:val="23"/>
          <w:szCs w:val="23"/>
        </w:rPr>
        <w:t xml:space="preserve">История (базовый уровень) </w:t>
      </w:r>
    </w:p>
    <w:p w:rsidR="00BD22DD" w:rsidRPr="00850F9D" w:rsidRDefault="00BD22DD" w:rsidP="00850F9D">
      <w:pPr>
        <w:pStyle w:val="Default"/>
        <w:jc w:val="both"/>
        <w:rPr>
          <w:color w:val="auto"/>
          <w:sz w:val="23"/>
          <w:szCs w:val="23"/>
        </w:rPr>
      </w:pPr>
      <w:r w:rsidRPr="00850F9D">
        <w:rPr>
          <w:color w:val="auto"/>
          <w:sz w:val="23"/>
          <w:szCs w:val="23"/>
        </w:rPr>
        <w:t xml:space="preserve">"История" (базовый уровень) - требования к предметным результатам освоения базового курса истории отражают: </w:t>
      </w:r>
    </w:p>
    <w:p w:rsidR="00BD22DD" w:rsidRPr="00850F9D" w:rsidRDefault="00BD22DD" w:rsidP="00850F9D">
      <w:pPr>
        <w:pStyle w:val="Default"/>
        <w:jc w:val="both"/>
        <w:rPr>
          <w:color w:val="auto"/>
          <w:sz w:val="23"/>
          <w:szCs w:val="23"/>
        </w:rPr>
      </w:pPr>
      <w:r w:rsidRPr="00850F9D">
        <w:rPr>
          <w:color w:val="auto"/>
          <w:sz w:val="23"/>
          <w:szCs w:val="23"/>
        </w:rPr>
        <w:lastRenderedPageBreak/>
        <w:t xml:space="preserve">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BD22DD" w:rsidRPr="00850F9D" w:rsidRDefault="00BD22DD" w:rsidP="00850F9D">
      <w:pPr>
        <w:pStyle w:val="Default"/>
        <w:jc w:val="both"/>
        <w:rPr>
          <w:color w:val="auto"/>
          <w:sz w:val="23"/>
          <w:szCs w:val="23"/>
        </w:rPr>
      </w:pPr>
      <w:r w:rsidRPr="00850F9D">
        <w:rPr>
          <w:color w:val="auto"/>
          <w:sz w:val="23"/>
          <w:szCs w:val="23"/>
        </w:rPr>
        <w:t xml:space="preserve">2) владение комплексом знаний об истории России и человечества в целом, представлениями об общем и особенном в мировом историческом процессе; </w:t>
      </w:r>
    </w:p>
    <w:p w:rsidR="00BD22DD" w:rsidRPr="00850F9D" w:rsidRDefault="00BD22DD" w:rsidP="00850F9D">
      <w:pPr>
        <w:pStyle w:val="Default"/>
        <w:jc w:val="both"/>
        <w:rPr>
          <w:color w:val="auto"/>
          <w:sz w:val="23"/>
          <w:szCs w:val="23"/>
        </w:rPr>
      </w:pPr>
      <w:r w:rsidRPr="00850F9D">
        <w:rPr>
          <w:color w:val="auto"/>
          <w:sz w:val="23"/>
          <w:szCs w:val="23"/>
        </w:rPr>
        <w:t xml:space="preserve">3) сформированность умений применять исторические знания в профессиональной и общественной деятельности, поликультурном общении; </w:t>
      </w:r>
    </w:p>
    <w:p w:rsidR="00BD22DD" w:rsidRPr="00850F9D" w:rsidRDefault="00BD22DD" w:rsidP="00850F9D">
      <w:pPr>
        <w:pStyle w:val="Default"/>
        <w:jc w:val="both"/>
        <w:rPr>
          <w:color w:val="auto"/>
          <w:sz w:val="23"/>
          <w:szCs w:val="23"/>
        </w:rPr>
      </w:pPr>
      <w:r w:rsidRPr="00850F9D">
        <w:rPr>
          <w:color w:val="auto"/>
          <w:sz w:val="23"/>
          <w:szCs w:val="23"/>
        </w:rPr>
        <w:t xml:space="preserve">4) владение навыками проектной деятельности и исторической реконструкции с привлечением различных источников; </w:t>
      </w:r>
    </w:p>
    <w:p w:rsidR="00BD22DD" w:rsidRPr="00850F9D" w:rsidRDefault="00BD22DD" w:rsidP="00850F9D">
      <w:pPr>
        <w:pStyle w:val="Default"/>
        <w:jc w:val="both"/>
        <w:rPr>
          <w:color w:val="auto"/>
          <w:sz w:val="23"/>
          <w:szCs w:val="23"/>
        </w:rPr>
      </w:pPr>
      <w:r w:rsidRPr="00850F9D">
        <w:rPr>
          <w:color w:val="auto"/>
          <w:sz w:val="23"/>
          <w:szCs w:val="23"/>
        </w:rPr>
        <w:t xml:space="preserve">5) сформированность умений вести диалог, обосновывать свою точку зрения в дискуссии по исторической тематике. </w:t>
      </w:r>
    </w:p>
    <w:p w:rsidR="00BD22DD" w:rsidRPr="00850F9D" w:rsidRDefault="00BD22DD" w:rsidP="00850F9D">
      <w:pPr>
        <w:pStyle w:val="Default"/>
        <w:jc w:val="both"/>
        <w:rPr>
          <w:color w:val="auto"/>
          <w:sz w:val="23"/>
          <w:szCs w:val="23"/>
        </w:rPr>
      </w:pPr>
      <w:r w:rsidRPr="00850F9D">
        <w:rPr>
          <w:b/>
          <w:bCs/>
          <w:color w:val="auto"/>
          <w:sz w:val="23"/>
          <w:szCs w:val="23"/>
        </w:rPr>
        <w:t xml:space="preserve">В результате изучения учебного предмета «История» на уровне среднего общего образования: </w:t>
      </w:r>
    </w:p>
    <w:p w:rsidR="00BD22DD" w:rsidRPr="00850F9D" w:rsidRDefault="00BD22DD" w:rsidP="00850F9D">
      <w:pPr>
        <w:pStyle w:val="Default"/>
        <w:jc w:val="both"/>
        <w:rPr>
          <w:color w:val="auto"/>
          <w:sz w:val="23"/>
          <w:szCs w:val="23"/>
        </w:rPr>
      </w:pPr>
      <w:r w:rsidRPr="00850F9D">
        <w:rPr>
          <w:b/>
          <w:bCs/>
          <w:color w:val="auto"/>
          <w:sz w:val="23"/>
          <w:szCs w:val="23"/>
        </w:rPr>
        <w:t xml:space="preserve">Выпускник на базовом уровне научится: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рассматривать историю России как неотъемлемую часть мирового исторического процесса;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знать основные даты и временные периоды всеобщей и отечественной истории из раздела дидактических единиц;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определять последовательность и длительность исторических событий, явлений, процессов;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характеризовать место, обстоятельства, участников, результаты важнейших исторических событий;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представлять культурное наследие России и других стран;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работать с историческими документами;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сравнивать различные исторические документы, давать им общую характеристику;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критически анализировать информацию из различных источников;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соотносить иллюстративный материал с историческими событиями, явлениями, процессами, персоналиями;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использовать статистическую (информационную) таблицу, график, диаграмму как источники информации;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использовать аудиовизуальный ряд как источник информации;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составлять описание исторических объектов и памятников на основе текста, иллюстраций, макетов, интернет-ресурсов;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работать с хронологическими таблицами, картами и схемами;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читать легенду исторической карты;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владеть основной современной терминологией исторической науки, предусмотренной программой;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демонстрировать умение вести диалог, участвовать в дискуссии по исторической тематике;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оценивать роль личности в отечественной истории ХХ века; </w:t>
      </w:r>
    </w:p>
    <w:p w:rsidR="00BD22DD" w:rsidRPr="00850F9D" w:rsidRDefault="00BD22DD" w:rsidP="00850F9D">
      <w:pPr>
        <w:pStyle w:val="Default"/>
        <w:jc w:val="both"/>
        <w:rPr>
          <w:color w:val="auto"/>
          <w:sz w:val="23"/>
          <w:szCs w:val="23"/>
        </w:rPr>
      </w:pPr>
      <w:r w:rsidRPr="00850F9D">
        <w:rPr>
          <w:color w:val="auto"/>
          <w:sz w:val="23"/>
          <w:szCs w:val="23"/>
        </w:rPr>
        <w:t xml:space="preserve">– ориентироваться в дискуссионных вопросах российской истории ХХ века и существующих в науке их современных версиях и трактовках. </w:t>
      </w:r>
    </w:p>
    <w:p w:rsidR="00BD22DD" w:rsidRPr="00850F9D" w:rsidRDefault="00BD22DD" w:rsidP="00850F9D">
      <w:pPr>
        <w:pStyle w:val="Default"/>
        <w:jc w:val="both"/>
      </w:pPr>
    </w:p>
    <w:p w:rsidR="00BD22DD" w:rsidRPr="00850F9D" w:rsidRDefault="00BD22DD" w:rsidP="00850F9D">
      <w:pPr>
        <w:pStyle w:val="Default"/>
        <w:jc w:val="both"/>
        <w:rPr>
          <w:color w:val="auto"/>
          <w:sz w:val="23"/>
          <w:szCs w:val="23"/>
        </w:rPr>
      </w:pPr>
      <w:r w:rsidRPr="00850F9D">
        <w:rPr>
          <w:b/>
          <w:bCs/>
          <w:color w:val="auto"/>
          <w:sz w:val="23"/>
          <w:szCs w:val="23"/>
        </w:rPr>
        <w:t xml:space="preserve">Выпускник на базовом уровне получит возможность научиться: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устанавливать аналогии и оценивать вклад разных стран в сокровищницу мировой культуры;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определять место и время создания исторических документов;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характеризовать современные версии и трактовки важнейших проблем отечественной и всемирной истории; </w:t>
      </w:r>
    </w:p>
    <w:p w:rsidR="00BD22DD" w:rsidRPr="00850F9D" w:rsidRDefault="00BD22DD" w:rsidP="00850F9D">
      <w:pPr>
        <w:pStyle w:val="Default"/>
        <w:spacing w:after="27"/>
        <w:jc w:val="both"/>
        <w:rPr>
          <w:color w:val="auto"/>
          <w:sz w:val="23"/>
          <w:szCs w:val="23"/>
        </w:rPr>
      </w:pPr>
      <w:r w:rsidRPr="00850F9D">
        <w:rPr>
          <w:color w:val="auto"/>
          <w:sz w:val="23"/>
          <w:szCs w:val="23"/>
        </w:rPr>
        <w:lastRenderedPageBreak/>
        <w:t xml:space="preserve">– </w:t>
      </w:r>
      <w:r w:rsidRPr="00850F9D">
        <w:rPr>
          <w:i/>
          <w:iCs/>
          <w:color w:val="auto"/>
          <w:sz w:val="23"/>
          <w:szCs w:val="23"/>
        </w:rPr>
        <w:t xml:space="preserve">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использовать картографические источники для описания событий и процессов новейшей отечественной истории и привязки их к месту и времени;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представлять историческую информацию в виде таблиц, схем, графиков и др., заполнять контурную карту;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соотносить историческое время, исторические события, действия и поступки исторических личностей ХХ века;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анализировать и оценивать исторические события местного масштаба в контексте общероссийской и мировой истории ХХ века;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приводить аргументы и примеры в защиту своей точки зрения;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применять полученные знания при анализе современной политики России; </w:t>
      </w:r>
    </w:p>
    <w:p w:rsidR="00BD22DD" w:rsidRPr="00850F9D" w:rsidRDefault="00BD22DD"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владеть элементами проектной деятельности. </w:t>
      </w:r>
    </w:p>
    <w:p w:rsidR="00BD22DD" w:rsidRPr="00850F9D" w:rsidRDefault="00BD22DD" w:rsidP="00850F9D">
      <w:pPr>
        <w:pStyle w:val="Default"/>
        <w:jc w:val="both"/>
        <w:rPr>
          <w:color w:val="auto"/>
          <w:sz w:val="23"/>
          <w:szCs w:val="23"/>
        </w:rPr>
      </w:pPr>
    </w:p>
    <w:p w:rsidR="00BD22DD" w:rsidRPr="00850F9D" w:rsidRDefault="00BD22DD" w:rsidP="00850F9D">
      <w:pPr>
        <w:pStyle w:val="Default"/>
        <w:jc w:val="both"/>
        <w:rPr>
          <w:color w:val="auto"/>
          <w:sz w:val="23"/>
          <w:szCs w:val="23"/>
        </w:rPr>
      </w:pPr>
      <w:r w:rsidRPr="00850F9D">
        <w:rPr>
          <w:b/>
          <w:bCs/>
          <w:color w:val="auto"/>
          <w:sz w:val="23"/>
          <w:szCs w:val="23"/>
        </w:rPr>
        <w:t xml:space="preserve">География (базовый уровень) </w:t>
      </w:r>
    </w:p>
    <w:p w:rsidR="00BD22DD" w:rsidRPr="00850F9D" w:rsidRDefault="00BD22DD" w:rsidP="00850F9D">
      <w:pPr>
        <w:pStyle w:val="Default"/>
        <w:jc w:val="both"/>
        <w:rPr>
          <w:color w:val="auto"/>
          <w:sz w:val="23"/>
          <w:szCs w:val="23"/>
        </w:rPr>
      </w:pPr>
      <w:r w:rsidRPr="00850F9D">
        <w:rPr>
          <w:color w:val="auto"/>
          <w:sz w:val="23"/>
          <w:szCs w:val="23"/>
        </w:rPr>
        <w:t xml:space="preserve">"География" (базовый уровень) - требования к предметным результатам освоения базового курса географии отражают: </w:t>
      </w:r>
    </w:p>
    <w:p w:rsidR="00BD22DD" w:rsidRPr="00850F9D" w:rsidRDefault="00BD22DD" w:rsidP="00850F9D">
      <w:pPr>
        <w:pStyle w:val="Default"/>
        <w:jc w:val="both"/>
        <w:rPr>
          <w:color w:val="auto"/>
          <w:sz w:val="23"/>
          <w:szCs w:val="23"/>
        </w:rPr>
      </w:pPr>
      <w:r w:rsidRPr="00850F9D">
        <w:rPr>
          <w:color w:val="auto"/>
          <w:sz w:val="23"/>
          <w:szCs w:val="23"/>
        </w:rPr>
        <w:t xml:space="preserve">1) владение представлениями о современной географической науке, ее участии в решении важнейших проблем человечества; </w:t>
      </w:r>
    </w:p>
    <w:p w:rsidR="00BD22DD" w:rsidRPr="00850F9D" w:rsidRDefault="00BD22DD" w:rsidP="00850F9D">
      <w:pPr>
        <w:pStyle w:val="Default"/>
        <w:jc w:val="both"/>
        <w:rPr>
          <w:color w:val="auto"/>
          <w:sz w:val="23"/>
          <w:szCs w:val="23"/>
        </w:rPr>
      </w:pPr>
      <w:r w:rsidRPr="00850F9D">
        <w:rPr>
          <w:color w:val="auto"/>
          <w:sz w:val="23"/>
          <w:szCs w:val="23"/>
        </w:rPr>
        <w:t xml:space="preserve">2) владение географическим мышлением для определения географических аспектов природных, социально-экономических и экологических процессов и проблем; </w:t>
      </w:r>
    </w:p>
    <w:p w:rsidR="00BD22DD" w:rsidRPr="00850F9D" w:rsidRDefault="00BD22DD" w:rsidP="00850F9D">
      <w:pPr>
        <w:pStyle w:val="Default"/>
        <w:jc w:val="both"/>
        <w:rPr>
          <w:color w:val="auto"/>
          <w:sz w:val="23"/>
          <w:szCs w:val="23"/>
        </w:rPr>
      </w:pPr>
      <w:r w:rsidRPr="00850F9D">
        <w:rPr>
          <w:color w:val="auto"/>
          <w:sz w:val="23"/>
          <w:szCs w:val="23"/>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w:t>
      </w:r>
    </w:p>
    <w:p w:rsidR="00BD22DD" w:rsidRPr="00850F9D" w:rsidRDefault="00BD22DD" w:rsidP="00850F9D">
      <w:pPr>
        <w:pStyle w:val="Default"/>
        <w:jc w:val="both"/>
        <w:rPr>
          <w:color w:val="auto"/>
          <w:sz w:val="23"/>
          <w:szCs w:val="23"/>
        </w:rPr>
      </w:pPr>
      <w:r w:rsidRPr="00850F9D">
        <w:rPr>
          <w:color w:val="auto"/>
          <w:sz w:val="23"/>
          <w:szCs w:val="23"/>
        </w:rPr>
        <w:t xml:space="preserve">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BD22DD" w:rsidRPr="00850F9D" w:rsidRDefault="00BD22DD" w:rsidP="00850F9D">
      <w:pPr>
        <w:pStyle w:val="Default"/>
        <w:jc w:val="both"/>
        <w:rPr>
          <w:color w:val="auto"/>
          <w:sz w:val="23"/>
          <w:szCs w:val="23"/>
        </w:rPr>
      </w:pPr>
      <w:r w:rsidRPr="00850F9D">
        <w:rPr>
          <w:color w:val="auto"/>
          <w:sz w:val="23"/>
          <w:szCs w:val="23"/>
        </w:rPr>
        <w:t xml:space="preserve">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BD22DD" w:rsidRPr="00850F9D" w:rsidRDefault="00BD22DD" w:rsidP="00850F9D">
      <w:pPr>
        <w:pStyle w:val="Default"/>
        <w:jc w:val="both"/>
        <w:rPr>
          <w:color w:val="auto"/>
          <w:sz w:val="23"/>
          <w:szCs w:val="23"/>
        </w:rPr>
      </w:pPr>
      <w:r w:rsidRPr="00850F9D">
        <w:rPr>
          <w:color w:val="auto"/>
          <w:sz w:val="23"/>
          <w:szCs w:val="23"/>
        </w:rPr>
        <w:t xml:space="preserve">6) владение умениями географического анализа и интерпретации разнообразной информации; </w:t>
      </w:r>
    </w:p>
    <w:p w:rsidR="00BD22DD" w:rsidRPr="00850F9D" w:rsidRDefault="00BD22DD"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r w:rsidR="00002813" w:rsidRPr="00850F9D">
        <w:rPr>
          <w:rFonts w:ascii="Times New Roman" w:hAnsi="Times New Roman" w:cs="Times New Roman"/>
          <w:sz w:val="23"/>
          <w:szCs w:val="23"/>
          <w:lang w:val="ru-RU"/>
        </w:rPr>
        <w:t xml:space="preserve"> </w:t>
      </w:r>
      <w:r w:rsidR="00002813" w:rsidRPr="00850F9D">
        <w:rPr>
          <w:rFonts w:ascii="Times New Roman" w:hAnsi="Times New Roman" w:cs="Times New Roman"/>
          <w:lang w:val="ru-RU"/>
        </w:rPr>
        <w:t>экон</w:t>
      </w:r>
      <w:r w:rsidRPr="00850F9D">
        <w:rPr>
          <w:rFonts w:ascii="Times New Roman" w:hAnsi="Times New Roman" w:cs="Times New Roman"/>
          <w:sz w:val="23"/>
          <w:szCs w:val="23"/>
          <w:lang w:val="ru-RU"/>
        </w:rPr>
        <w:t xml:space="preserve">омических аспектах экологических проблем. </w:t>
      </w:r>
    </w:p>
    <w:p w:rsidR="00BD22DD" w:rsidRPr="00850F9D" w:rsidRDefault="00BD22DD" w:rsidP="00850F9D">
      <w:pPr>
        <w:pStyle w:val="Default"/>
        <w:jc w:val="both"/>
        <w:rPr>
          <w:color w:val="auto"/>
          <w:sz w:val="23"/>
          <w:szCs w:val="23"/>
        </w:rPr>
      </w:pPr>
      <w:r w:rsidRPr="00850F9D">
        <w:rPr>
          <w:b/>
          <w:bCs/>
          <w:color w:val="auto"/>
          <w:sz w:val="23"/>
          <w:szCs w:val="23"/>
        </w:rPr>
        <w:t xml:space="preserve">В результате изучения учебного предмета «География» на уровне среднего общего образования: </w:t>
      </w:r>
    </w:p>
    <w:p w:rsidR="00BD22DD" w:rsidRPr="00850F9D" w:rsidRDefault="00BD22DD" w:rsidP="00850F9D">
      <w:pPr>
        <w:pStyle w:val="Default"/>
        <w:jc w:val="both"/>
        <w:rPr>
          <w:color w:val="auto"/>
          <w:sz w:val="23"/>
          <w:szCs w:val="23"/>
        </w:rPr>
      </w:pPr>
      <w:r w:rsidRPr="00850F9D">
        <w:rPr>
          <w:b/>
          <w:bCs/>
          <w:color w:val="auto"/>
          <w:sz w:val="23"/>
          <w:szCs w:val="23"/>
        </w:rPr>
        <w:t xml:space="preserve">Выпускник на базовом уровне научится: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понимать значение географии как науки и объяснять ее роль в решении проблем человечества;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определять количественные и качественные характеристики географических объектов, процессов, явлений с помощью измерений, наблюдений, исследований;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сравнивать географические объекты между собой по заданным критериям; </w:t>
      </w:r>
    </w:p>
    <w:p w:rsidR="00BD22DD" w:rsidRPr="00850F9D" w:rsidRDefault="00BD22DD" w:rsidP="00850F9D">
      <w:pPr>
        <w:pStyle w:val="Default"/>
        <w:spacing w:after="27"/>
        <w:jc w:val="both"/>
        <w:rPr>
          <w:color w:val="auto"/>
          <w:sz w:val="23"/>
          <w:szCs w:val="23"/>
        </w:rPr>
      </w:pPr>
      <w:r w:rsidRPr="00850F9D">
        <w:rPr>
          <w:color w:val="auto"/>
          <w:sz w:val="23"/>
          <w:szCs w:val="23"/>
        </w:rPr>
        <w:lastRenderedPageBreak/>
        <w:t xml:space="preserve">–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раскрывать причинно-следственные связи природно-хозяйственных явлений и процессов;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выделять и объяснять существенные признаки географических объектов и явлений;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выявлять и объяснять географические аспекты различных текущих событий и ситуаций;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описывать изменения геосистем в результате природных и антропогенных воздействий;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решать задачи по определению состояния окружающей среды, ее пригодности для жизни человека;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оценивать демографическую ситуацию, процессы урбанизации, миграции в странах и регионах мира;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объяснять состав, структуру и закономерности размещения населения мира, регионов, стран и их частей;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характеризовать географию рынка труда;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рассчитывать численность населения с учетом естественного движения и миграции населения стран, регионов мира;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анализировать факторы и объяснять закономерности размещения отраслей хозяйства отдельных стран и регионов мира;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характеризовать отраслевую структуру хозяйства отдельных стран и регионов мира;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приводить примеры, объясняющие географическое разделение труда;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определять принадлежность стран к одному из уровней экономического развития, используя показатель внутреннего валового продукта;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оценивать ресурсообеспеченность стран и регионов при помощи различных источников информации в современных условиях функционирования экономики;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оценивать место отдельных стран и регионов в мировом хозяйстве; </w:t>
      </w:r>
    </w:p>
    <w:p w:rsidR="00BD22DD" w:rsidRPr="00850F9D" w:rsidRDefault="00BD22DD" w:rsidP="00850F9D">
      <w:pPr>
        <w:pStyle w:val="Default"/>
        <w:spacing w:after="27"/>
        <w:jc w:val="both"/>
        <w:rPr>
          <w:color w:val="auto"/>
          <w:sz w:val="23"/>
          <w:szCs w:val="23"/>
        </w:rPr>
      </w:pPr>
      <w:r w:rsidRPr="00850F9D">
        <w:rPr>
          <w:color w:val="auto"/>
          <w:sz w:val="23"/>
          <w:szCs w:val="23"/>
        </w:rPr>
        <w:t xml:space="preserve">– оценивать роль России в мировом хозяйстве, системе международных финансово-экономических и политических отношений; </w:t>
      </w:r>
    </w:p>
    <w:p w:rsidR="00BD22DD" w:rsidRPr="00850F9D" w:rsidRDefault="00BD22DD" w:rsidP="00850F9D">
      <w:pPr>
        <w:pStyle w:val="Default"/>
        <w:jc w:val="both"/>
        <w:rPr>
          <w:color w:val="auto"/>
          <w:sz w:val="23"/>
          <w:szCs w:val="23"/>
        </w:rPr>
      </w:pPr>
      <w:r w:rsidRPr="00850F9D">
        <w:rPr>
          <w:color w:val="auto"/>
          <w:sz w:val="23"/>
          <w:szCs w:val="23"/>
        </w:rPr>
        <w:t xml:space="preserve">– объяснять влияние глобальных проблем человечества на жизнь населения и развитие мирового хозяйства. </w:t>
      </w:r>
    </w:p>
    <w:p w:rsidR="00BD22DD" w:rsidRPr="00850F9D" w:rsidRDefault="00BD22DD" w:rsidP="00850F9D">
      <w:pPr>
        <w:pStyle w:val="Default"/>
        <w:jc w:val="both"/>
        <w:rPr>
          <w:color w:val="auto"/>
          <w:sz w:val="23"/>
          <w:szCs w:val="23"/>
        </w:rPr>
      </w:pPr>
    </w:p>
    <w:p w:rsidR="00BD22DD" w:rsidRPr="00850F9D" w:rsidRDefault="00BD22DD" w:rsidP="00850F9D">
      <w:pPr>
        <w:pStyle w:val="Default"/>
        <w:jc w:val="both"/>
        <w:rPr>
          <w:color w:val="auto"/>
          <w:sz w:val="23"/>
          <w:szCs w:val="23"/>
        </w:rPr>
      </w:pPr>
      <w:r w:rsidRPr="00850F9D">
        <w:rPr>
          <w:b/>
          <w:bCs/>
          <w:color w:val="auto"/>
          <w:sz w:val="23"/>
          <w:szCs w:val="23"/>
        </w:rPr>
        <w:t xml:space="preserve">Выпускник на базовом уровне получит возможность научиться: </w:t>
      </w:r>
    </w:p>
    <w:p w:rsidR="00BD22DD" w:rsidRPr="00850F9D" w:rsidRDefault="00BD22DD"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характеризовать процессы, происходящие в географической среде; сравнивать процессы между собой, делать выводы на основе сравнения; </w:t>
      </w:r>
    </w:p>
    <w:p w:rsidR="00315D96" w:rsidRPr="00850F9D" w:rsidRDefault="00315D9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переводить один вид информации в другой посредством анализа статистических данных, чтения географических карт, работы с графиками и диаграммами; </w:t>
      </w:r>
    </w:p>
    <w:p w:rsidR="00315D96" w:rsidRPr="00850F9D" w:rsidRDefault="00315D9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составлять географические описания населения, хозяйства и экологической обстановки отдельных стран и регионов мира; </w:t>
      </w:r>
    </w:p>
    <w:p w:rsidR="00315D96" w:rsidRPr="00850F9D" w:rsidRDefault="00315D9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делать прогнозы развития географических систем и комплексов в результате изменения их компонентов; </w:t>
      </w:r>
    </w:p>
    <w:p w:rsidR="00315D96" w:rsidRPr="00850F9D" w:rsidRDefault="00315D9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выделять наиболее важные экологические, социально-экономические проблемы; </w:t>
      </w:r>
    </w:p>
    <w:p w:rsidR="00315D96" w:rsidRPr="00850F9D" w:rsidRDefault="00315D9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давать научное объяснение процессам, явлениям, закономерностям, протекающим в географической оболочке; </w:t>
      </w:r>
    </w:p>
    <w:p w:rsidR="00315D96" w:rsidRPr="00850F9D" w:rsidRDefault="00315D9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понимать и характеризовать причины возникновения процессов и явлений, влияющих на безопасность окружающей среды; </w:t>
      </w:r>
    </w:p>
    <w:p w:rsidR="00315D96" w:rsidRPr="00850F9D" w:rsidRDefault="00315D9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315D96" w:rsidRPr="00850F9D" w:rsidRDefault="00315D9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раскрывать сущность интеграционных процессов в мировом сообществе; </w:t>
      </w:r>
    </w:p>
    <w:p w:rsidR="00315D96" w:rsidRPr="00850F9D" w:rsidRDefault="00315D9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прогнозировать и оценивать изменения политической карты мира под влиянием международных отношений; </w:t>
      </w:r>
    </w:p>
    <w:p w:rsidR="00315D96" w:rsidRPr="00850F9D" w:rsidRDefault="00315D9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оценивать социально-экономические последствия изменения современной политической карты мира; </w:t>
      </w:r>
    </w:p>
    <w:p w:rsidR="00315D96" w:rsidRPr="00850F9D" w:rsidRDefault="00315D96" w:rsidP="00850F9D">
      <w:pPr>
        <w:pStyle w:val="Default"/>
        <w:spacing w:after="27"/>
        <w:jc w:val="both"/>
        <w:rPr>
          <w:color w:val="auto"/>
          <w:sz w:val="23"/>
          <w:szCs w:val="23"/>
        </w:rPr>
      </w:pPr>
      <w:r w:rsidRPr="00850F9D">
        <w:rPr>
          <w:color w:val="auto"/>
          <w:sz w:val="23"/>
          <w:szCs w:val="23"/>
        </w:rPr>
        <w:lastRenderedPageBreak/>
        <w:t xml:space="preserve">– </w:t>
      </w:r>
      <w:r w:rsidRPr="00850F9D">
        <w:rPr>
          <w:i/>
          <w:iCs/>
          <w:color w:val="auto"/>
          <w:sz w:val="23"/>
          <w:szCs w:val="23"/>
        </w:rPr>
        <w:t xml:space="preserve">оценивать геополитические риски, вызванные социально-экономическими и геоэкологическими процессами, происходящими в мире; </w:t>
      </w:r>
    </w:p>
    <w:p w:rsidR="00315D96" w:rsidRPr="00850F9D" w:rsidRDefault="00315D9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оценивать изменение отраслевой структуры отдельных стран и регионов мира; </w:t>
      </w:r>
    </w:p>
    <w:p w:rsidR="00315D96" w:rsidRPr="00850F9D" w:rsidRDefault="00315D9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оценивать влияние отдельных стран и регионов на мировое хозяйство; </w:t>
      </w:r>
    </w:p>
    <w:p w:rsidR="00315D96" w:rsidRPr="00850F9D" w:rsidRDefault="00315D9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анализировать региональную политику отдельных стран и регионов; </w:t>
      </w:r>
    </w:p>
    <w:p w:rsidR="00315D96" w:rsidRPr="00850F9D" w:rsidRDefault="00315D9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анализировать основные направления международных исследований малоизученных территорий; </w:t>
      </w:r>
    </w:p>
    <w:p w:rsidR="00315D96" w:rsidRPr="00850F9D" w:rsidRDefault="00315D9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выявлять особенности современного геополитического и геоэкономического положения России, ее роль в международном географическом разделении труда; </w:t>
      </w:r>
    </w:p>
    <w:p w:rsidR="00315D96" w:rsidRPr="00850F9D" w:rsidRDefault="00315D9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понимать принципы выделения и устанавливать соотношения между государственной территорией и исключительной экономической зоной России; </w:t>
      </w:r>
    </w:p>
    <w:p w:rsidR="00315D96" w:rsidRPr="00850F9D" w:rsidRDefault="00315D96"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давать оценку международной деятельности, направленной на решение глобальных проблем человечества. </w:t>
      </w:r>
    </w:p>
    <w:p w:rsidR="00315D96" w:rsidRPr="00850F9D" w:rsidRDefault="00315D96" w:rsidP="00850F9D">
      <w:pPr>
        <w:pStyle w:val="Default"/>
        <w:jc w:val="both"/>
        <w:rPr>
          <w:color w:val="auto"/>
          <w:sz w:val="23"/>
          <w:szCs w:val="23"/>
        </w:rPr>
      </w:pPr>
      <w:r w:rsidRPr="00850F9D">
        <w:rPr>
          <w:b/>
          <w:bCs/>
          <w:color w:val="auto"/>
          <w:sz w:val="23"/>
          <w:szCs w:val="23"/>
        </w:rPr>
        <w:t xml:space="preserve">Обществознание (базовый уровень) </w:t>
      </w:r>
    </w:p>
    <w:p w:rsidR="00315D96" w:rsidRPr="00850F9D" w:rsidRDefault="00315D96" w:rsidP="00850F9D">
      <w:pPr>
        <w:pStyle w:val="Default"/>
        <w:jc w:val="both"/>
        <w:rPr>
          <w:color w:val="auto"/>
          <w:sz w:val="23"/>
          <w:szCs w:val="23"/>
        </w:rPr>
      </w:pPr>
      <w:r w:rsidRPr="00850F9D">
        <w:rPr>
          <w:color w:val="auto"/>
          <w:sz w:val="23"/>
          <w:szCs w:val="23"/>
        </w:rPr>
        <w:t xml:space="preserve">"Обществознание" (базовый уровень) - требования к предметным результатам освоения интегрированного учебного предмета "Обществознание" должны отражать: </w:t>
      </w:r>
    </w:p>
    <w:p w:rsidR="00315D96" w:rsidRPr="00850F9D" w:rsidRDefault="00315D96" w:rsidP="00850F9D">
      <w:pPr>
        <w:pStyle w:val="Default"/>
        <w:jc w:val="both"/>
        <w:rPr>
          <w:color w:val="auto"/>
          <w:sz w:val="23"/>
          <w:szCs w:val="23"/>
        </w:rPr>
      </w:pPr>
      <w:r w:rsidRPr="00850F9D">
        <w:rPr>
          <w:color w:val="auto"/>
          <w:sz w:val="23"/>
          <w:szCs w:val="23"/>
        </w:rPr>
        <w:t xml:space="preserve">1) сформированность знаний об обществе как целостной развивающейся системе в единстве и взаимодействии его основных сфер и институтов; </w:t>
      </w:r>
    </w:p>
    <w:p w:rsidR="00315D96" w:rsidRPr="00850F9D" w:rsidRDefault="00315D96" w:rsidP="00850F9D">
      <w:pPr>
        <w:pStyle w:val="Default"/>
        <w:jc w:val="both"/>
        <w:rPr>
          <w:color w:val="auto"/>
          <w:sz w:val="23"/>
          <w:szCs w:val="23"/>
        </w:rPr>
      </w:pPr>
      <w:r w:rsidRPr="00850F9D">
        <w:rPr>
          <w:color w:val="auto"/>
          <w:sz w:val="23"/>
          <w:szCs w:val="23"/>
        </w:rPr>
        <w:t xml:space="preserve">2) владение базовым понятийным аппаратом социальных наук; </w:t>
      </w:r>
    </w:p>
    <w:p w:rsidR="00315D96" w:rsidRPr="00850F9D" w:rsidRDefault="00315D96" w:rsidP="00850F9D">
      <w:pPr>
        <w:pStyle w:val="Default"/>
        <w:jc w:val="both"/>
        <w:rPr>
          <w:color w:val="auto"/>
          <w:sz w:val="23"/>
          <w:szCs w:val="23"/>
        </w:rPr>
      </w:pPr>
      <w:r w:rsidRPr="00850F9D">
        <w:rPr>
          <w:color w:val="auto"/>
          <w:sz w:val="23"/>
          <w:szCs w:val="23"/>
        </w:rPr>
        <w:t xml:space="preserve">3) владение умениями выявлять причинно-следственные, функциональные, иерархические и другие связи социальных объектов и процессов; </w:t>
      </w:r>
    </w:p>
    <w:p w:rsidR="00315D96" w:rsidRPr="00850F9D" w:rsidRDefault="00315D96" w:rsidP="00850F9D">
      <w:pPr>
        <w:pStyle w:val="Default"/>
        <w:jc w:val="both"/>
        <w:rPr>
          <w:color w:val="auto"/>
          <w:sz w:val="23"/>
          <w:szCs w:val="23"/>
        </w:rPr>
      </w:pPr>
      <w:r w:rsidRPr="00850F9D">
        <w:rPr>
          <w:color w:val="auto"/>
          <w:sz w:val="23"/>
          <w:szCs w:val="23"/>
        </w:rPr>
        <w:t xml:space="preserve">4) сформированность представлений об основных тенденциях и возможных перспективах развития мирового сообщества в глобальном мире; </w:t>
      </w:r>
    </w:p>
    <w:p w:rsidR="00315D96" w:rsidRPr="00850F9D" w:rsidRDefault="00315D96" w:rsidP="00850F9D">
      <w:pPr>
        <w:pStyle w:val="Default"/>
        <w:jc w:val="both"/>
        <w:rPr>
          <w:color w:val="auto"/>
          <w:sz w:val="23"/>
          <w:szCs w:val="23"/>
        </w:rPr>
      </w:pPr>
      <w:r w:rsidRPr="00850F9D">
        <w:rPr>
          <w:color w:val="auto"/>
          <w:sz w:val="23"/>
          <w:szCs w:val="23"/>
        </w:rPr>
        <w:t xml:space="preserve">5) сформированность представлений о методах познания социальных явлений и процессов; </w:t>
      </w:r>
    </w:p>
    <w:p w:rsidR="00315D96" w:rsidRPr="00850F9D" w:rsidRDefault="00315D96" w:rsidP="00850F9D">
      <w:pPr>
        <w:pStyle w:val="Default"/>
        <w:jc w:val="both"/>
        <w:rPr>
          <w:color w:val="auto"/>
          <w:sz w:val="23"/>
          <w:szCs w:val="23"/>
        </w:rPr>
      </w:pPr>
      <w:r w:rsidRPr="00850F9D">
        <w:rPr>
          <w:color w:val="auto"/>
          <w:sz w:val="23"/>
          <w:szCs w:val="23"/>
        </w:rPr>
        <w:t xml:space="preserve">6) владение умениями применять полученные знания в повседневной жизни, прогнозировать последствия принимаемых решений; </w:t>
      </w:r>
    </w:p>
    <w:p w:rsidR="00BD22DD" w:rsidRPr="00850F9D" w:rsidRDefault="00315D96"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9F3C67" w:rsidRPr="00850F9D" w:rsidRDefault="009F3C67" w:rsidP="00850F9D">
      <w:pPr>
        <w:pStyle w:val="Default"/>
        <w:jc w:val="both"/>
      </w:pPr>
    </w:p>
    <w:p w:rsidR="009F3C67" w:rsidRPr="00850F9D" w:rsidRDefault="0022377F" w:rsidP="00850F9D">
      <w:pPr>
        <w:pStyle w:val="Default"/>
        <w:jc w:val="both"/>
        <w:rPr>
          <w:color w:val="auto"/>
          <w:sz w:val="23"/>
          <w:szCs w:val="23"/>
        </w:rPr>
      </w:pPr>
      <w:r>
        <w:rPr>
          <w:b/>
          <w:bCs/>
          <w:color w:val="auto"/>
          <w:sz w:val="23"/>
          <w:szCs w:val="23"/>
        </w:rPr>
        <w:t xml:space="preserve">В </w:t>
      </w:r>
      <w:r w:rsidR="009F3C67" w:rsidRPr="00850F9D">
        <w:rPr>
          <w:b/>
          <w:bCs/>
          <w:color w:val="auto"/>
          <w:sz w:val="23"/>
          <w:szCs w:val="23"/>
        </w:rPr>
        <w:t xml:space="preserve">результате изучения учебного предмета «Обществознание» на уровне среднего общего образования: </w:t>
      </w:r>
    </w:p>
    <w:p w:rsidR="009F3C67" w:rsidRPr="00850F9D" w:rsidRDefault="009F3C67" w:rsidP="00850F9D">
      <w:pPr>
        <w:pStyle w:val="Default"/>
        <w:jc w:val="both"/>
        <w:rPr>
          <w:color w:val="auto"/>
          <w:sz w:val="23"/>
          <w:szCs w:val="23"/>
        </w:rPr>
      </w:pPr>
      <w:r w:rsidRPr="00850F9D">
        <w:rPr>
          <w:b/>
          <w:bCs/>
          <w:color w:val="auto"/>
          <w:sz w:val="23"/>
          <w:szCs w:val="23"/>
        </w:rPr>
        <w:t xml:space="preserve">Выпускник на базовом уровне научится: </w:t>
      </w:r>
    </w:p>
    <w:p w:rsidR="009F3C67" w:rsidRPr="00850F9D" w:rsidRDefault="009F3C67" w:rsidP="00850F9D">
      <w:pPr>
        <w:pStyle w:val="Default"/>
        <w:jc w:val="both"/>
        <w:rPr>
          <w:color w:val="auto"/>
          <w:sz w:val="23"/>
          <w:szCs w:val="23"/>
        </w:rPr>
      </w:pPr>
      <w:r w:rsidRPr="00850F9D">
        <w:rPr>
          <w:b/>
          <w:bCs/>
          <w:color w:val="auto"/>
          <w:sz w:val="23"/>
          <w:szCs w:val="23"/>
        </w:rPr>
        <w:t xml:space="preserve">Человек. Человек в системе общественных отношений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Выделять черты социальной сущности человека;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определять роль духовных ценностей в обществе;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распознавать формы культуры по их признакам, иллюстрировать их примерами;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различать виды искусства;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соотносить поступки и отношения с принятыми нормами морали;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выявлять сущностные характеристики религии и ее роль в культурной жизни;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выявлять роль агентов социализации на основных этапах социализации индивида;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раскрывать связь между мышлением и деятельностью;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различать виды деятельности, приводить примеры основных видов деятельности;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выявлять и соотносить цели, средства и результаты деятельности;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анализировать различные ситуации свободного выбора, выявлять его основания и последствия;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различать формы чувственного и рационального познания, поясняя их примерами;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выявлять особенности научного познания;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различать абсолютную и относительную истины;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иллюстрировать конкретными примерами роль мировоззрения в жизни человека;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 </w:t>
      </w:r>
    </w:p>
    <w:p w:rsidR="009F3C67" w:rsidRPr="00850F9D" w:rsidRDefault="009F3C67" w:rsidP="00850F9D">
      <w:pPr>
        <w:pStyle w:val="Default"/>
        <w:jc w:val="both"/>
        <w:rPr>
          <w:color w:val="auto"/>
          <w:sz w:val="23"/>
          <w:szCs w:val="23"/>
        </w:rPr>
      </w:pPr>
      <w:r w:rsidRPr="00850F9D">
        <w:rPr>
          <w:color w:val="auto"/>
          <w:sz w:val="23"/>
          <w:szCs w:val="23"/>
        </w:rPr>
        <w:lastRenderedPageBreak/>
        <w:t xml:space="preserve">– выражать и аргументировать собственное отношение к роли образования и самообразования в жизни человека. </w:t>
      </w:r>
    </w:p>
    <w:p w:rsidR="009F3C67" w:rsidRPr="00850F9D" w:rsidRDefault="009F3C67" w:rsidP="00850F9D">
      <w:pPr>
        <w:pStyle w:val="Default"/>
        <w:jc w:val="both"/>
        <w:rPr>
          <w:color w:val="auto"/>
          <w:sz w:val="23"/>
          <w:szCs w:val="23"/>
        </w:rPr>
      </w:pPr>
    </w:p>
    <w:p w:rsidR="009F3C67" w:rsidRPr="00850F9D" w:rsidRDefault="009F3C67" w:rsidP="00850F9D">
      <w:pPr>
        <w:pStyle w:val="Default"/>
        <w:jc w:val="both"/>
        <w:rPr>
          <w:color w:val="auto"/>
          <w:sz w:val="23"/>
          <w:szCs w:val="23"/>
        </w:rPr>
      </w:pPr>
      <w:r w:rsidRPr="00850F9D">
        <w:rPr>
          <w:b/>
          <w:bCs/>
          <w:color w:val="auto"/>
          <w:sz w:val="23"/>
          <w:szCs w:val="23"/>
        </w:rPr>
        <w:t xml:space="preserve">Общество как сложная динамическая система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Характеризовать общество как целостную развивающуюся (динамическую) систему в единстве и взаимодействии его основных сфер и институтов;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выявлять, анализировать, систематизировать и оценивать информацию, иллюстрирующую многообразие и противоречивость социального развития;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приводить примеры прогрессивных и регрессивных общественных изменений, аргументировать свои суждения, выводы; </w:t>
      </w:r>
    </w:p>
    <w:p w:rsidR="009F3C67" w:rsidRPr="00850F9D" w:rsidRDefault="009F3C67" w:rsidP="00850F9D">
      <w:pPr>
        <w:pStyle w:val="Default"/>
        <w:jc w:val="both"/>
        <w:rPr>
          <w:color w:val="auto"/>
          <w:sz w:val="23"/>
          <w:szCs w:val="23"/>
        </w:rPr>
      </w:pPr>
      <w:r w:rsidRPr="00850F9D">
        <w:rPr>
          <w:color w:val="auto"/>
          <w:sz w:val="23"/>
          <w:szCs w:val="23"/>
        </w:rPr>
        <w:t xml:space="preserve">– формулировать собственные суждения о сущности, причинах и последствиях глобализации; иллюстрировать проявления различных глобальных проблем. </w:t>
      </w:r>
    </w:p>
    <w:p w:rsidR="009F3C67" w:rsidRPr="00850F9D" w:rsidRDefault="009F3C67" w:rsidP="00850F9D">
      <w:pPr>
        <w:pStyle w:val="Default"/>
        <w:jc w:val="both"/>
        <w:rPr>
          <w:color w:val="auto"/>
          <w:sz w:val="23"/>
          <w:szCs w:val="23"/>
        </w:rPr>
      </w:pPr>
    </w:p>
    <w:p w:rsidR="009F3C67" w:rsidRPr="00850F9D" w:rsidRDefault="009F3C67" w:rsidP="00850F9D">
      <w:pPr>
        <w:pStyle w:val="Default"/>
        <w:jc w:val="both"/>
        <w:rPr>
          <w:color w:val="auto"/>
          <w:sz w:val="23"/>
          <w:szCs w:val="23"/>
        </w:rPr>
      </w:pPr>
      <w:r w:rsidRPr="00850F9D">
        <w:rPr>
          <w:b/>
          <w:bCs/>
          <w:color w:val="auto"/>
          <w:sz w:val="23"/>
          <w:szCs w:val="23"/>
        </w:rPr>
        <w:t xml:space="preserve">Экономика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Раскрывать взаимосвязь экономики с другими сферами жизни общества;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конкретизировать примерами основные факторы производства и факторные доходы;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объяснять механизм свободного ценообразования, приводить примеры действия законов спроса и предложения;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оценивать влияние конкуренции и монополии на экономическую жизнь, поведение основных участников экономики; </w:t>
      </w:r>
    </w:p>
    <w:p w:rsidR="009F3C67" w:rsidRPr="00850F9D" w:rsidRDefault="009F3C67" w:rsidP="00850F9D">
      <w:pPr>
        <w:pStyle w:val="Default"/>
        <w:jc w:val="both"/>
        <w:rPr>
          <w:color w:val="auto"/>
          <w:sz w:val="23"/>
          <w:szCs w:val="23"/>
        </w:rPr>
      </w:pPr>
      <w:r w:rsidRPr="00850F9D">
        <w:rPr>
          <w:color w:val="auto"/>
          <w:sz w:val="23"/>
          <w:szCs w:val="23"/>
        </w:rPr>
        <w:t xml:space="preserve">– различать формы бизнеса;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извлекать социальную информацию из источников различного типа о тенденциях развития современной рыночной экономики;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различать экономические и бухгалтерские издержки;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приводить примеры постоянных и переменных издержек производства;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различать формы, виды проявления инфляции, оценивать последствия инфляции для экономики в целом и для различных социальных групп;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выделять объекты спроса и предложения на рынке труда, описывать механизм их взаимодействия;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определять причины безработицы, различать ее виды;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высказывать обоснованные суждения о направлениях государственной политики в области занятости;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анализировать практические ситуации, связанные с реализацией гражданами своих экономических интересов;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приводить примеры участия государства в регулировании рыночной экономики;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высказывать обоснованные суждения о различных направлениях экономической политики государства и ее влиянии на экономическую жизнь общества;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различать важнейшие измерители экономической деятельности и показатели их роста: ВНП (валовой национальный продукт), ВВП (валовой внутренний продукт); </w:t>
      </w:r>
    </w:p>
    <w:p w:rsidR="009F3C67" w:rsidRPr="00850F9D" w:rsidRDefault="009F3C67" w:rsidP="00850F9D">
      <w:pPr>
        <w:pStyle w:val="Default"/>
        <w:jc w:val="both"/>
        <w:rPr>
          <w:color w:val="auto"/>
          <w:sz w:val="23"/>
          <w:szCs w:val="23"/>
        </w:rPr>
      </w:pPr>
      <w:r w:rsidRPr="00850F9D">
        <w:rPr>
          <w:color w:val="auto"/>
          <w:sz w:val="23"/>
          <w:szCs w:val="23"/>
        </w:rPr>
        <w:t xml:space="preserve">– различать и сравнивать пути достижения экономического роста. </w:t>
      </w:r>
    </w:p>
    <w:p w:rsidR="009F3C67" w:rsidRPr="00850F9D" w:rsidRDefault="009F3C67" w:rsidP="00850F9D">
      <w:pPr>
        <w:pStyle w:val="Default"/>
        <w:jc w:val="both"/>
        <w:rPr>
          <w:color w:val="auto"/>
          <w:sz w:val="23"/>
          <w:szCs w:val="23"/>
        </w:rPr>
      </w:pPr>
      <w:r w:rsidRPr="00850F9D">
        <w:rPr>
          <w:b/>
          <w:bCs/>
          <w:color w:val="auto"/>
          <w:sz w:val="23"/>
          <w:szCs w:val="23"/>
        </w:rPr>
        <w:t xml:space="preserve">Социальные отношения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Выделять критерии социальной стратификации;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анализировать социальную информацию из адаптированных источников о структуре общества и направлениях ее изменения;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выделять особенности молодежи как социально-демографической группы, раскрывать на примерах социальные роли юношества;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высказывать обоснованное суждение о факторах, обеспечивающих успешность самореализации молодежи в условиях современного рынка труда; </w:t>
      </w:r>
    </w:p>
    <w:p w:rsidR="009F3C67" w:rsidRPr="00850F9D" w:rsidRDefault="009F3C67" w:rsidP="00850F9D">
      <w:pPr>
        <w:pStyle w:val="Default"/>
        <w:spacing w:after="27"/>
        <w:jc w:val="both"/>
        <w:rPr>
          <w:color w:val="auto"/>
          <w:sz w:val="23"/>
          <w:szCs w:val="23"/>
        </w:rPr>
      </w:pPr>
      <w:r w:rsidRPr="00850F9D">
        <w:rPr>
          <w:color w:val="auto"/>
          <w:sz w:val="23"/>
          <w:szCs w:val="23"/>
        </w:rPr>
        <w:lastRenderedPageBreak/>
        <w:t xml:space="preserve">– выявлять причины социальных конфликтов, моделировать ситуации разрешения конфликтов;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конкретизировать примерами виды социальных норм;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характеризовать виды социального контроля и их социальную роль, различать санкции социального контроля;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различать позитивные и негативные девиации, раскрывать на примерах последствия отклоняющегося поведения для человека и общества;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определять и оценивать возможную модель собственного поведения в конкретной ситуации с точки зрения социальных норм;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различать виды социальной мобильности, конкретизировать примерами;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выделять причины и последствия этносоциальных конфликтов, приводить примеры способов их разрешения;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характеризовать основные принципы национальной политики России на современном этапе;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характеризовать социальные институты семьи и брака; раскрывать факторы, влияющие на формирование института современной семьи;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характеризовать семью как социальный институт, раскрывать роль семьи в современном обществе; </w:t>
      </w:r>
    </w:p>
    <w:p w:rsidR="009F3C67" w:rsidRPr="00850F9D" w:rsidRDefault="009F3C67" w:rsidP="00850F9D">
      <w:pPr>
        <w:pStyle w:val="Default"/>
        <w:jc w:val="both"/>
        <w:rPr>
          <w:color w:val="auto"/>
          <w:sz w:val="23"/>
          <w:szCs w:val="23"/>
        </w:rPr>
      </w:pPr>
      <w:r w:rsidRPr="00850F9D">
        <w:rPr>
          <w:color w:val="auto"/>
          <w:sz w:val="23"/>
          <w:szCs w:val="23"/>
        </w:rPr>
        <w:t xml:space="preserve">– высказывать обоснованные суждения о факторах, влияющих на демографическую ситуацию в стране; </w:t>
      </w:r>
    </w:p>
    <w:p w:rsidR="009F3C67" w:rsidRPr="00850F9D" w:rsidRDefault="009F3C67" w:rsidP="00850F9D">
      <w:pPr>
        <w:pStyle w:val="Default"/>
        <w:spacing w:after="28"/>
        <w:jc w:val="both"/>
        <w:rPr>
          <w:color w:val="auto"/>
          <w:sz w:val="23"/>
          <w:szCs w:val="23"/>
        </w:rPr>
      </w:pPr>
      <w:r w:rsidRPr="00850F9D">
        <w:rPr>
          <w:color w:val="auto"/>
          <w:sz w:val="23"/>
          <w:szCs w:val="23"/>
        </w:rPr>
        <w:t xml:space="preserve">–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 </w:t>
      </w:r>
    </w:p>
    <w:p w:rsidR="009F3C67" w:rsidRPr="00850F9D" w:rsidRDefault="009F3C67" w:rsidP="00850F9D">
      <w:pPr>
        <w:pStyle w:val="Default"/>
        <w:spacing w:after="28"/>
        <w:jc w:val="both"/>
        <w:rPr>
          <w:color w:val="auto"/>
          <w:sz w:val="23"/>
          <w:szCs w:val="23"/>
        </w:rPr>
      </w:pPr>
      <w:r w:rsidRPr="00850F9D">
        <w:rPr>
          <w:color w:val="auto"/>
          <w:sz w:val="23"/>
          <w:szCs w:val="23"/>
        </w:rPr>
        <w:t xml:space="preserve">–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9F3C67" w:rsidRPr="00850F9D" w:rsidRDefault="009F3C67" w:rsidP="00850F9D">
      <w:pPr>
        <w:pStyle w:val="Default"/>
        <w:jc w:val="both"/>
        <w:rPr>
          <w:color w:val="auto"/>
          <w:sz w:val="23"/>
          <w:szCs w:val="23"/>
        </w:rPr>
      </w:pPr>
      <w:r w:rsidRPr="00850F9D">
        <w:rPr>
          <w:color w:val="auto"/>
          <w:sz w:val="23"/>
          <w:szCs w:val="23"/>
        </w:rPr>
        <w:t xml:space="preserve">– оценивать собственные отношения и взаимодействие с другими людьми с позиций толерантности. </w:t>
      </w:r>
    </w:p>
    <w:p w:rsidR="009F3C67" w:rsidRPr="00850F9D" w:rsidRDefault="009F3C67" w:rsidP="00850F9D">
      <w:pPr>
        <w:pStyle w:val="Default"/>
        <w:jc w:val="both"/>
        <w:rPr>
          <w:color w:val="auto"/>
          <w:sz w:val="23"/>
          <w:szCs w:val="23"/>
        </w:rPr>
      </w:pPr>
      <w:r w:rsidRPr="00850F9D">
        <w:rPr>
          <w:b/>
          <w:bCs/>
          <w:color w:val="auto"/>
          <w:sz w:val="23"/>
          <w:szCs w:val="23"/>
        </w:rPr>
        <w:t xml:space="preserve">Политика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Выделять субъектов политической деятельности и объекты политического воздействия;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различать политическую власть и другие виды власти;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устанавливать связи между социальными интересами, целями и методами политической деятельности;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высказывать аргументированные суждения о соотношении средств и целей в политике;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раскрывать роль и функции политической системы;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характеризовать государство как центральный институт политической системы;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различать типы политических режимов, давать оценку роли политических режимов различных типов в общественном развитии;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обобщать и систематизировать информацию о сущности (ценностях, принципах, признаках, роли в общественном развитии) демократии;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характеризовать демократическую избирательную систему;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различать мажоритарную, пропорциональную, смешанную избирательные системы;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устанавливать взаимосвязь правового государства и гражданского общества, раскрывать ценностный смысл правового государства;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определять роль политической элиты и политического лидера в современном обществе;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конкретизировать примерами роль политической идеологии;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раскрывать на примерах функционирование различных партийных систем;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формулировать суждение о значении многопартийности и идеологического плюрализма в современном обществе;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оценивать роль СМИ в современной политической жизни;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иллюстрировать примерами основные этапы политического процесса; </w:t>
      </w:r>
    </w:p>
    <w:p w:rsidR="009F3C67" w:rsidRPr="00850F9D" w:rsidRDefault="009F3C67" w:rsidP="00850F9D">
      <w:pPr>
        <w:pStyle w:val="Default"/>
        <w:jc w:val="both"/>
        <w:rPr>
          <w:color w:val="auto"/>
          <w:sz w:val="23"/>
          <w:szCs w:val="23"/>
        </w:rPr>
      </w:pPr>
      <w:r w:rsidRPr="00850F9D">
        <w:rPr>
          <w:color w:val="auto"/>
          <w:sz w:val="23"/>
          <w:szCs w:val="23"/>
        </w:rPr>
        <w:t xml:space="preserve">–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 </w:t>
      </w:r>
    </w:p>
    <w:p w:rsidR="009F3C67" w:rsidRPr="00850F9D" w:rsidRDefault="009F3C67" w:rsidP="00850F9D">
      <w:pPr>
        <w:pStyle w:val="Default"/>
        <w:jc w:val="both"/>
        <w:rPr>
          <w:color w:val="auto"/>
          <w:sz w:val="23"/>
          <w:szCs w:val="23"/>
        </w:rPr>
      </w:pPr>
    </w:p>
    <w:p w:rsidR="009F3C67" w:rsidRPr="00850F9D" w:rsidRDefault="009F3C67" w:rsidP="00850F9D">
      <w:pPr>
        <w:pStyle w:val="Default"/>
        <w:jc w:val="both"/>
        <w:rPr>
          <w:color w:val="auto"/>
          <w:sz w:val="23"/>
          <w:szCs w:val="23"/>
        </w:rPr>
      </w:pPr>
      <w:r w:rsidRPr="00850F9D">
        <w:rPr>
          <w:b/>
          <w:bCs/>
          <w:color w:val="auto"/>
          <w:sz w:val="23"/>
          <w:szCs w:val="23"/>
        </w:rPr>
        <w:t xml:space="preserve">Правовое регулирование общественных отношений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Сравнивать правовые нормы с другими социальными нормами;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выделять основные элементы системы права;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выстраивать иерархию нормативных актов;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выделять основные стадии законотворческого процесса в Российской Федерации;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 </w:t>
      </w:r>
    </w:p>
    <w:p w:rsidR="009F3C67" w:rsidRPr="00850F9D" w:rsidRDefault="009F3C67" w:rsidP="00850F9D">
      <w:pPr>
        <w:pStyle w:val="Default"/>
        <w:jc w:val="both"/>
        <w:rPr>
          <w:color w:val="auto"/>
          <w:sz w:val="23"/>
          <w:szCs w:val="23"/>
        </w:rPr>
      </w:pPr>
      <w:r w:rsidRPr="00850F9D">
        <w:rPr>
          <w:color w:val="auto"/>
          <w:sz w:val="23"/>
          <w:szCs w:val="23"/>
        </w:rPr>
        <w:t xml:space="preserve">– аргументировать важность соблюдения норм экологического права и характеризовать способы защиты экологических прав;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раскрывать содержание гражданских правоотношений;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применять полученные знания о нормах гражданского права в практических ситуациях, прогнозируя последствия принимаемых решений;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различать организационно-правовые формы предприятий;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характеризовать порядок рассмотрения гражданских споров;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находить и использовать в повседневной жизни информацию о правилах приема в образовательные организации профессионального и высшего образования;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характеризовать условия заключения, изменения и расторжения трудового договора;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иллюстрировать примерами виды социальной защиты и социального обеспечения;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извлекать и анализировать информацию по заданной теме в адаптированных источниках различного типа (Конституция РФ, ГПК РФ, АПК РФ, УПК РФ); </w:t>
      </w:r>
    </w:p>
    <w:p w:rsidR="009F3C67" w:rsidRPr="00850F9D" w:rsidRDefault="009F3C67" w:rsidP="00850F9D">
      <w:pPr>
        <w:pStyle w:val="Default"/>
        <w:jc w:val="both"/>
        <w:rPr>
          <w:color w:val="auto"/>
          <w:sz w:val="23"/>
          <w:szCs w:val="23"/>
        </w:rPr>
      </w:pPr>
      <w:r w:rsidRPr="00850F9D">
        <w:rPr>
          <w:color w:val="auto"/>
          <w:sz w:val="23"/>
          <w:szCs w:val="23"/>
        </w:rPr>
        <w:t xml:space="preserve">– объяснять основные идеи международных документов, направленных на защиту прав человека. </w:t>
      </w:r>
    </w:p>
    <w:p w:rsidR="009F3C67" w:rsidRPr="00850F9D" w:rsidRDefault="009F3C67" w:rsidP="00850F9D">
      <w:pPr>
        <w:pStyle w:val="Default"/>
        <w:jc w:val="both"/>
        <w:rPr>
          <w:color w:val="auto"/>
          <w:sz w:val="23"/>
          <w:szCs w:val="23"/>
        </w:rPr>
      </w:pPr>
      <w:r w:rsidRPr="00850F9D">
        <w:rPr>
          <w:b/>
          <w:bCs/>
          <w:color w:val="auto"/>
          <w:sz w:val="23"/>
          <w:szCs w:val="23"/>
        </w:rPr>
        <w:t xml:space="preserve">Выпускник на базовом уровне получит возможность научиться: </w:t>
      </w:r>
    </w:p>
    <w:p w:rsidR="009F3C67" w:rsidRPr="00850F9D" w:rsidRDefault="009F3C67" w:rsidP="00850F9D">
      <w:pPr>
        <w:pStyle w:val="Default"/>
        <w:jc w:val="both"/>
        <w:rPr>
          <w:color w:val="auto"/>
          <w:sz w:val="23"/>
          <w:szCs w:val="23"/>
        </w:rPr>
      </w:pPr>
      <w:r w:rsidRPr="00850F9D">
        <w:rPr>
          <w:b/>
          <w:bCs/>
          <w:i/>
          <w:iCs/>
          <w:color w:val="auto"/>
          <w:sz w:val="23"/>
          <w:szCs w:val="23"/>
        </w:rPr>
        <w:t xml:space="preserve">Человек. Человек в системе общественных отношений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Использовать полученные знания о социальных ценностях и нормах в повседневной жизни, прогнозировать последствия принимаемых решений;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применять знания о методах познания социальных явлений и процессов в учебной деятельности и повседневной жизни;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оценивать разнообразные явления и процессы общественного развития;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характеризовать основные методы научного познания;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выявлять особенности социального познания;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различать типы мировоззрений;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объяснять специфику взаимовлияния двух миров социального и природного в понимании природы человека и его мировоззрения; </w:t>
      </w:r>
    </w:p>
    <w:p w:rsidR="009F3C67" w:rsidRPr="00850F9D" w:rsidRDefault="009F3C67"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выражать собственную позицию по вопросу познаваемости мира и аргументировать ее. </w:t>
      </w:r>
    </w:p>
    <w:p w:rsidR="009F3C67" w:rsidRPr="00850F9D" w:rsidRDefault="009F3C67" w:rsidP="00850F9D">
      <w:pPr>
        <w:pStyle w:val="Default"/>
        <w:jc w:val="both"/>
        <w:rPr>
          <w:color w:val="auto"/>
          <w:sz w:val="23"/>
          <w:szCs w:val="23"/>
        </w:rPr>
      </w:pPr>
    </w:p>
    <w:p w:rsidR="009F3C67" w:rsidRPr="00850F9D" w:rsidRDefault="009F3C67" w:rsidP="00850F9D">
      <w:pPr>
        <w:pStyle w:val="Default"/>
        <w:jc w:val="both"/>
        <w:rPr>
          <w:color w:val="auto"/>
          <w:sz w:val="23"/>
          <w:szCs w:val="23"/>
        </w:rPr>
      </w:pPr>
      <w:r w:rsidRPr="00850F9D">
        <w:rPr>
          <w:b/>
          <w:bCs/>
          <w:i/>
          <w:iCs/>
          <w:color w:val="auto"/>
          <w:sz w:val="23"/>
          <w:szCs w:val="23"/>
        </w:rPr>
        <w:t xml:space="preserve">Общество как сложная динамическая система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Устанавливать причинно-следственные связи между состоянием различных сфер жизни общества и общественным развитием в целом;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выявлять, опираясь на теоретические положения и материалы СМИ, тенденции и перспективы общественного развития; </w:t>
      </w:r>
    </w:p>
    <w:p w:rsidR="009F3C67" w:rsidRPr="00850F9D" w:rsidRDefault="009F3C67"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 </w:t>
      </w:r>
    </w:p>
    <w:p w:rsidR="009F3C67" w:rsidRPr="00850F9D" w:rsidRDefault="009F3C67" w:rsidP="00850F9D">
      <w:pPr>
        <w:pStyle w:val="Default"/>
        <w:jc w:val="both"/>
        <w:rPr>
          <w:color w:val="auto"/>
          <w:sz w:val="23"/>
          <w:szCs w:val="23"/>
        </w:rPr>
      </w:pPr>
    </w:p>
    <w:p w:rsidR="009F3C67" w:rsidRPr="00850F9D" w:rsidRDefault="009F3C67" w:rsidP="00850F9D">
      <w:pPr>
        <w:pStyle w:val="Default"/>
        <w:jc w:val="both"/>
        <w:rPr>
          <w:color w:val="auto"/>
          <w:sz w:val="23"/>
          <w:szCs w:val="23"/>
        </w:rPr>
      </w:pPr>
      <w:r w:rsidRPr="00850F9D">
        <w:rPr>
          <w:b/>
          <w:bCs/>
          <w:i/>
          <w:iCs/>
          <w:color w:val="auto"/>
          <w:sz w:val="23"/>
          <w:szCs w:val="23"/>
        </w:rPr>
        <w:lastRenderedPageBreak/>
        <w:t xml:space="preserve">Экономика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Выделять и формулировать характерные особенности рыночных структур;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выявлять противоречия рынка;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раскрывать роль и место фондового рынка в рыночных структурах;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раскрывать возможности финансирования малых и крупных фирм; </w:t>
      </w:r>
    </w:p>
    <w:p w:rsidR="009F3C67" w:rsidRPr="00850F9D" w:rsidRDefault="009F3C67"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обосновывать выбор форм бизнеса в конкретных ситуациях;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различать источники финансирования малых и крупных предприятий;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определять практическое назначение основных функций менеджмента;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определять место маркетинга в деятельности организации;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применять полученные знания для выполнения социальных ролей работника и производителя;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оценивать свои возможности трудоустройства в условиях рынка труда;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раскрывать фазы экономического цикла;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 </w:t>
      </w:r>
    </w:p>
    <w:p w:rsidR="009F3C67" w:rsidRPr="00850F9D" w:rsidRDefault="009F3C67"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извлекать информацию из различных источников для анализа тенденций общемирового экономического развития, экономического развития России. </w:t>
      </w:r>
    </w:p>
    <w:p w:rsidR="009F3C67" w:rsidRPr="00850F9D" w:rsidRDefault="009F3C67" w:rsidP="00850F9D">
      <w:pPr>
        <w:pStyle w:val="Default"/>
        <w:jc w:val="both"/>
        <w:rPr>
          <w:color w:val="auto"/>
          <w:sz w:val="23"/>
          <w:szCs w:val="23"/>
        </w:rPr>
      </w:pPr>
      <w:r w:rsidRPr="00850F9D">
        <w:rPr>
          <w:b/>
          <w:bCs/>
          <w:i/>
          <w:iCs/>
          <w:color w:val="auto"/>
          <w:sz w:val="23"/>
          <w:szCs w:val="23"/>
        </w:rPr>
        <w:t xml:space="preserve">Социальные отношения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Выделять причины социального неравенства в истории и современном обществе;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высказывать обоснованное суждение о факторах, обеспечивающих успешность самореализации молодежи в современных условиях;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анализировать ситуации, связанные с различными способами разрешения социальных конфликтов;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выражать собственное отношение к различным способам разрешения социальных конфликтов;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находить и анализировать социальную информацию о тенденциях развития семьи в современном обществе;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выявлять причины и последствия отклоняющегося поведения, объяснять с опорой на имеющиеся знания способы преодоления отклоняющегося поведения; </w:t>
      </w:r>
    </w:p>
    <w:p w:rsidR="009F3C67" w:rsidRPr="00850F9D" w:rsidRDefault="009F3C67"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анализировать численность населения и динамику ее изменений в мире и в России. </w:t>
      </w:r>
    </w:p>
    <w:p w:rsidR="009F3C67" w:rsidRPr="00850F9D" w:rsidRDefault="009F3C67" w:rsidP="00850F9D">
      <w:pPr>
        <w:pStyle w:val="Default"/>
        <w:jc w:val="both"/>
        <w:rPr>
          <w:color w:val="auto"/>
          <w:sz w:val="23"/>
          <w:szCs w:val="23"/>
        </w:rPr>
      </w:pPr>
    </w:p>
    <w:p w:rsidR="009F3C67" w:rsidRPr="00850F9D" w:rsidRDefault="009F3C67" w:rsidP="00850F9D">
      <w:pPr>
        <w:pStyle w:val="Default"/>
        <w:jc w:val="both"/>
        <w:rPr>
          <w:color w:val="auto"/>
          <w:sz w:val="23"/>
          <w:szCs w:val="23"/>
        </w:rPr>
      </w:pPr>
      <w:r w:rsidRPr="00850F9D">
        <w:rPr>
          <w:b/>
          <w:bCs/>
          <w:i/>
          <w:iCs/>
          <w:color w:val="auto"/>
          <w:sz w:val="23"/>
          <w:szCs w:val="23"/>
        </w:rPr>
        <w:t xml:space="preserve">Политика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Находить, анализировать информацию о формировании правового государства и гражданского общества в Российской Федерации, выделять проблемы;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выделять основные этапы избирательной кампании;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 перспективе осознанно участвовать в избирательных кампаниях;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отбирать и систематизировать информацию СМИ о функциях и значении местного самоуправления;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самостоятельно давать аргументированную оценку личных качеств и деятельности политических лидеров;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характеризовать особенности политического процесса в России; </w:t>
      </w:r>
    </w:p>
    <w:p w:rsidR="009F3C67" w:rsidRPr="00850F9D" w:rsidRDefault="009F3C67"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анализировать основные тенденции современного политического процесса. </w:t>
      </w:r>
    </w:p>
    <w:p w:rsidR="009F3C67" w:rsidRPr="00850F9D" w:rsidRDefault="009F3C67" w:rsidP="00850F9D">
      <w:pPr>
        <w:pStyle w:val="Default"/>
        <w:jc w:val="both"/>
        <w:rPr>
          <w:color w:val="auto"/>
          <w:sz w:val="23"/>
          <w:szCs w:val="23"/>
        </w:rPr>
      </w:pPr>
    </w:p>
    <w:p w:rsidR="009F3C67" w:rsidRPr="00850F9D" w:rsidRDefault="009F3C67" w:rsidP="00850F9D">
      <w:pPr>
        <w:pStyle w:val="Default"/>
        <w:jc w:val="both"/>
        <w:rPr>
          <w:color w:val="auto"/>
          <w:sz w:val="23"/>
          <w:szCs w:val="23"/>
        </w:rPr>
      </w:pPr>
      <w:r w:rsidRPr="00850F9D">
        <w:rPr>
          <w:b/>
          <w:bCs/>
          <w:i/>
          <w:iCs/>
          <w:color w:val="auto"/>
          <w:sz w:val="23"/>
          <w:szCs w:val="23"/>
        </w:rPr>
        <w:t xml:space="preserve">Правовое регулирование общественных отношений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Действовать в пределах правовых норм для успешного решения жизненных задач в разных сферах общественных отношений; </w:t>
      </w:r>
    </w:p>
    <w:p w:rsidR="009F3C67" w:rsidRPr="00850F9D" w:rsidRDefault="009F3C67"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перечислять участников законотворческого процесса и раскрывать их функции; </w:t>
      </w:r>
    </w:p>
    <w:p w:rsidR="009F3C67" w:rsidRPr="00850F9D" w:rsidRDefault="009F3C67" w:rsidP="00850F9D">
      <w:pPr>
        <w:pStyle w:val="Default"/>
        <w:spacing w:after="27"/>
        <w:jc w:val="both"/>
        <w:rPr>
          <w:color w:val="auto"/>
          <w:sz w:val="23"/>
          <w:szCs w:val="23"/>
        </w:rPr>
      </w:pPr>
      <w:r w:rsidRPr="00850F9D">
        <w:rPr>
          <w:color w:val="auto"/>
          <w:sz w:val="23"/>
          <w:szCs w:val="23"/>
        </w:rPr>
        <w:lastRenderedPageBreak/>
        <w:t xml:space="preserve">– </w:t>
      </w:r>
      <w:r w:rsidRPr="00850F9D">
        <w:rPr>
          <w:i/>
          <w:iCs/>
          <w:color w:val="auto"/>
          <w:sz w:val="23"/>
          <w:szCs w:val="23"/>
        </w:rPr>
        <w:t xml:space="preserve">характеризовать механизм судебной защиты прав человека и гражданина в РФ;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ориентироваться в предпринимательских правоотношениях;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выявлять общественную опасность коррупции для гражданина, общества и государства;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применять знание основных норм права в ситуациях повседневной жизни, прогнозировать последствия принимаемых решений; </w:t>
      </w:r>
    </w:p>
    <w:p w:rsidR="009F3C67" w:rsidRPr="00850F9D" w:rsidRDefault="009F3C67"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оценивать происходящие события и поведение людей с точки зрения соответствия закону; </w:t>
      </w:r>
    </w:p>
    <w:p w:rsidR="009F3C67" w:rsidRPr="00850F9D" w:rsidRDefault="009F3C67"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 </w:t>
      </w:r>
    </w:p>
    <w:p w:rsidR="009F3C67" w:rsidRPr="00850F9D" w:rsidRDefault="009F3C67" w:rsidP="00850F9D">
      <w:pPr>
        <w:pStyle w:val="Default"/>
        <w:jc w:val="both"/>
        <w:rPr>
          <w:color w:val="auto"/>
          <w:sz w:val="23"/>
          <w:szCs w:val="23"/>
        </w:rPr>
      </w:pPr>
      <w:r w:rsidRPr="00850F9D">
        <w:rPr>
          <w:color w:val="auto"/>
          <w:sz w:val="23"/>
          <w:szCs w:val="23"/>
        </w:rPr>
        <w:t xml:space="preserve">Изучение предметной области "Математика и информатика" обеспечивает: </w:t>
      </w:r>
    </w:p>
    <w:p w:rsidR="009F3C67" w:rsidRPr="00850F9D" w:rsidRDefault="00965495" w:rsidP="00850F9D">
      <w:pPr>
        <w:pStyle w:val="Default"/>
        <w:jc w:val="both"/>
        <w:rPr>
          <w:color w:val="auto"/>
          <w:sz w:val="23"/>
          <w:szCs w:val="23"/>
        </w:rPr>
      </w:pPr>
      <w:r w:rsidRPr="00850F9D">
        <w:rPr>
          <w:color w:val="auto"/>
          <w:sz w:val="23"/>
          <w:szCs w:val="23"/>
        </w:rPr>
        <w:t>-</w:t>
      </w:r>
      <w:r w:rsidR="009F3C67" w:rsidRPr="00850F9D">
        <w:rPr>
          <w:color w:val="auto"/>
          <w:sz w:val="23"/>
          <w:szCs w:val="23"/>
        </w:rPr>
        <w:t xml:space="preserve">сформированность представлений о социальных, культурных и исторических факторах становления математики и информатики; </w:t>
      </w:r>
    </w:p>
    <w:p w:rsidR="009F3C67" w:rsidRPr="00850F9D" w:rsidRDefault="00965495" w:rsidP="00850F9D">
      <w:pPr>
        <w:pStyle w:val="Default"/>
        <w:jc w:val="both"/>
        <w:rPr>
          <w:color w:val="auto"/>
          <w:sz w:val="23"/>
          <w:szCs w:val="23"/>
        </w:rPr>
      </w:pPr>
      <w:r w:rsidRPr="00850F9D">
        <w:rPr>
          <w:color w:val="auto"/>
          <w:sz w:val="23"/>
          <w:szCs w:val="23"/>
        </w:rPr>
        <w:t>-</w:t>
      </w:r>
      <w:r w:rsidR="009F3C67" w:rsidRPr="00850F9D">
        <w:rPr>
          <w:color w:val="auto"/>
          <w:sz w:val="23"/>
          <w:szCs w:val="23"/>
        </w:rPr>
        <w:t xml:space="preserve">сформированность основ логического, алгоритмического и математического мышления; </w:t>
      </w:r>
    </w:p>
    <w:p w:rsidR="009F3C67" w:rsidRPr="00850F9D" w:rsidRDefault="00965495" w:rsidP="00850F9D">
      <w:pPr>
        <w:pStyle w:val="Default"/>
        <w:jc w:val="both"/>
        <w:rPr>
          <w:color w:val="auto"/>
          <w:sz w:val="23"/>
          <w:szCs w:val="23"/>
        </w:rPr>
      </w:pPr>
      <w:r w:rsidRPr="00850F9D">
        <w:rPr>
          <w:color w:val="auto"/>
          <w:sz w:val="23"/>
          <w:szCs w:val="23"/>
        </w:rPr>
        <w:t>-</w:t>
      </w:r>
      <w:r w:rsidR="009F3C67" w:rsidRPr="00850F9D">
        <w:rPr>
          <w:color w:val="auto"/>
          <w:sz w:val="23"/>
          <w:szCs w:val="23"/>
        </w:rPr>
        <w:t xml:space="preserve">сформированность умений применять полученные знания при решении различных задач; </w:t>
      </w:r>
    </w:p>
    <w:p w:rsidR="009F3C67" w:rsidRPr="00850F9D" w:rsidRDefault="00965495" w:rsidP="00850F9D">
      <w:pPr>
        <w:pStyle w:val="Default"/>
        <w:jc w:val="both"/>
        <w:rPr>
          <w:color w:val="auto"/>
          <w:sz w:val="23"/>
          <w:szCs w:val="23"/>
        </w:rPr>
      </w:pPr>
      <w:r w:rsidRPr="00850F9D">
        <w:rPr>
          <w:color w:val="auto"/>
          <w:sz w:val="23"/>
          <w:szCs w:val="23"/>
        </w:rPr>
        <w:t>-</w:t>
      </w:r>
      <w:r w:rsidR="009F3C67" w:rsidRPr="00850F9D">
        <w:rPr>
          <w:color w:val="auto"/>
          <w:sz w:val="23"/>
          <w:szCs w:val="23"/>
        </w:rPr>
        <w:t xml:space="preserve">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9F3C67" w:rsidRPr="00850F9D" w:rsidRDefault="00965495" w:rsidP="00850F9D">
      <w:pPr>
        <w:pStyle w:val="Default"/>
        <w:jc w:val="both"/>
        <w:rPr>
          <w:color w:val="auto"/>
          <w:sz w:val="23"/>
          <w:szCs w:val="23"/>
        </w:rPr>
      </w:pPr>
      <w:r w:rsidRPr="00850F9D">
        <w:rPr>
          <w:color w:val="auto"/>
          <w:sz w:val="23"/>
          <w:szCs w:val="23"/>
        </w:rPr>
        <w:t>-</w:t>
      </w:r>
      <w:r w:rsidR="009F3C67" w:rsidRPr="00850F9D">
        <w:rPr>
          <w:color w:val="auto"/>
          <w:sz w:val="23"/>
          <w:szCs w:val="23"/>
        </w:rPr>
        <w:t xml:space="preserve">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 </w:t>
      </w:r>
    </w:p>
    <w:p w:rsidR="009F3C67" w:rsidRPr="00850F9D" w:rsidRDefault="00965495" w:rsidP="00850F9D">
      <w:pPr>
        <w:pStyle w:val="Default"/>
        <w:jc w:val="both"/>
        <w:rPr>
          <w:color w:val="auto"/>
          <w:sz w:val="23"/>
          <w:szCs w:val="23"/>
        </w:rPr>
      </w:pPr>
      <w:r w:rsidRPr="00850F9D">
        <w:rPr>
          <w:color w:val="auto"/>
          <w:sz w:val="23"/>
          <w:szCs w:val="23"/>
        </w:rPr>
        <w:t>-</w:t>
      </w:r>
      <w:r w:rsidR="009F3C67" w:rsidRPr="00850F9D">
        <w:rPr>
          <w:color w:val="auto"/>
          <w:sz w:val="23"/>
          <w:szCs w:val="23"/>
        </w:rPr>
        <w:t xml:space="preserve">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w:t>
      </w:r>
    </w:p>
    <w:p w:rsidR="009F3C67" w:rsidRPr="00850F9D" w:rsidRDefault="00965495" w:rsidP="00850F9D">
      <w:pPr>
        <w:pStyle w:val="Default"/>
        <w:jc w:val="both"/>
        <w:rPr>
          <w:color w:val="auto"/>
          <w:sz w:val="23"/>
          <w:szCs w:val="23"/>
        </w:rPr>
      </w:pPr>
      <w:r w:rsidRPr="00850F9D">
        <w:rPr>
          <w:color w:val="auto"/>
          <w:sz w:val="23"/>
          <w:szCs w:val="23"/>
        </w:rPr>
        <w:t>-</w:t>
      </w:r>
      <w:r w:rsidR="009F3C67" w:rsidRPr="00850F9D">
        <w:rPr>
          <w:color w:val="auto"/>
          <w:sz w:val="23"/>
          <w:szCs w:val="23"/>
        </w:rPr>
        <w:t xml:space="preserve">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 </w:t>
      </w:r>
    </w:p>
    <w:p w:rsidR="009F3C67" w:rsidRPr="00850F9D" w:rsidRDefault="009F3C67" w:rsidP="00850F9D">
      <w:pPr>
        <w:pStyle w:val="Default"/>
        <w:jc w:val="both"/>
        <w:rPr>
          <w:color w:val="auto"/>
          <w:sz w:val="23"/>
          <w:szCs w:val="23"/>
        </w:rPr>
      </w:pPr>
      <w:r w:rsidRPr="00850F9D">
        <w:rPr>
          <w:color w:val="auto"/>
          <w:sz w:val="23"/>
          <w:szCs w:val="23"/>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9F3C67" w:rsidRPr="00850F9D" w:rsidRDefault="009F3C67" w:rsidP="00850F9D">
      <w:pPr>
        <w:pStyle w:val="Default"/>
        <w:jc w:val="both"/>
        <w:rPr>
          <w:color w:val="auto"/>
          <w:sz w:val="23"/>
          <w:szCs w:val="23"/>
        </w:rPr>
      </w:pPr>
      <w:r w:rsidRPr="00850F9D">
        <w:rPr>
          <w:b/>
          <w:bCs/>
          <w:color w:val="auto"/>
          <w:sz w:val="23"/>
          <w:szCs w:val="23"/>
        </w:rPr>
        <w:t xml:space="preserve">Математика: алгебра и начала математического анализа, геометрия (углубленный уровень) </w:t>
      </w:r>
    </w:p>
    <w:p w:rsidR="009F3C67" w:rsidRPr="00850F9D" w:rsidRDefault="009F3C67" w:rsidP="00850F9D">
      <w:pPr>
        <w:pStyle w:val="Default"/>
        <w:jc w:val="both"/>
        <w:rPr>
          <w:color w:val="auto"/>
          <w:sz w:val="23"/>
          <w:szCs w:val="23"/>
        </w:rPr>
      </w:pPr>
      <w:r w:rsidRPr="00850F9D">
        <w:rPr>
          <w:color w:val="auto"/>
          <w:sz w:val="23"/>
          <w:szCs w:val="23"/>
        </w:rPr>
        <w:t xml:space="preserve">"Математика"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включают требования к результатам освоения базового курса и отражают: </w:t>
      </w:r>
    </w:p>
    <w:p w:rsidR="009F3C67" w:rsidRPr="00850F9D" w:rsidRDefault="009F3C67" w:rsidP="00850F9D">
      <w:pPr>
        <w:pStyle w:val="Default"/>
        <w:jc w:val="both"/>
        <w:rPr>
          <w:color w:val="auto"/>
          <w:sz w:val="23"/>
          <w:szCs w:val="23"/>
        </w:rPr>
      </w:pPr>
      <w:r w:rsidRPr="00850F9D">
        <w:rPr>
          <w:color w:val="auto"/>
          <w:sz w:val="23"/>
          <w:szCs w:val="23"/>
        </w:rPr>
        <w:t xml:space="preserve">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 </w:t>
      </w:r>
    </w:p>
    <w:p w:rsidR="009F3C67" w:rsidRPr="00850F9D" w:rsidRDefault="009F3C67" w:rsidP="00850F9D">
      <w:pPr>
        <w:pStyle w:val="Default"/>
        <w:jc w:val="both"/>
        <w:rPr>
          <w:color w:val="auto"/>
          <w:sz w:val="23"/>
          <w:szCs w:val="23"/>
        </w:rPr>
      </w:pPr>
      <w:r w:rsidRPr="00850F9D">
        <w:rPr>
          <w:color w:val="auto"/>
          <w:sz w:val="23"/>
          <w:szCs w:val="23"/>
        </w:rPr>
        <w:t xml:space="preserve">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 </w:t>
      </w:r>
    </w:p>
    <w:p w:rsidR="009F3C67" w:rsidRPr="00850F9D" w:rsidRDefault="009F3C67" w:rsidP="00850F9D">
      <w:pPr>
        <w:pStyle w:val="Default"/>
        <w:jc w:val="both"/>
        <w:rPr>
          <w:color w:val="auto"/>
          <w:sz w:val="23"/>
          <w:szCs w:val="23"/>
        </w:rPr>
      </w:pPr>
      <w:r w:rsidRPr="00850F9D">
        <w:rPr>
          <w:color w:val="auto"/>
          <w:sz w:val="23"/>
          <w:szCs w:val="23"/>
        </w:rPr>
        <w:t xml:space="preserve">3) сформированность умений моделировать реальные ситуации, исследовать построенные модели, интерпретировать полученный результат; </w:t>
      </w:r>
    </w:p>
    <w:p w:rsidR="009F3C67" w:rsidRPr="00850F9D" w:rsidRDefault="009F3C67" w:rsidP="00850F9D">
      <w:pPr>
        <w:pStyle w:val="Default"/>
        <w:jc w:val="both"/>
        <w:rPr>
          <w:color w:val="auto"/>
          <w:sz w:val="23"/>
          <w:szCs w:val="23"/>
        </w:rPr>
      </w:pPr>
      <w:r w:rsidRPr="00850F9D">
        <w:rPr>
          <w:color w:val="auto"/>
          <w:sz w:val="23"/>
          <w:szCs w:val="23"/>
        </w:rPr>
        <w:t xml:space="preserve">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w:t>
      </w:r>
    </w:p>
    <w:p w:rsidR="009F3C67" w:rsidRPr="00850F9D" w:rsidRDefault="009F3C67"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9F3C67" w:rsidRPr="00850F9D" w:rsidRDefault="009F3C67" w:rsidP="00850F9D">
      <w:pPr>
        <w:pStyle w:val="Default"/>
        <w:jc w:val="both"/>
      </w:pPr>
    </w:p>
    <w:tbl>
      <w:tblPr>
        <w:tblStyle w:val="af7"/>
        <w:tblW w:w="10314" w:type="dxa"/>
        <w:tblLook w:val="04A0" w:firstRow="1" w:lastRow="0" w:firstColumn="1" w:lastColumn="0" w:noHBand="0" w:noVBand="1"/>
      </w:tblPr>
      <w:tblGrid>
        <w:gridCol w:w="2534"/>
        <w:gridCol w:w="3953"/>
        <w:gridCol w:w="3827"/>
      </w:tblGrid>
      <w:tr w:rsidR="0032287A" w:rsidRPr="00F51864" w:rsidTr="0032287A">
        <w:tc>
          <w:tcPr>
            <w:tcW w:w="10314" w:type="dxa"/>
            <w:gridSpan w:val="3"/>
          </w:tcPr>
          <w:tbl>
            <w:tblPr>
              <w:tblpPr w:leftFromText="180" w:rightFromText="180" w:vertAnchor="text" w:horzAnchor="page" w:tblpX="2296" w:tblpY="-77"/>
              <w:tblOverlap w:val="never"/>
              <w:tblW w:w="0" w:type="auto"/>
              <w:tblBorders>
                <w:top w:val="nil"/>
                <w:left w:val="nil"/>
                <w:bottom w:val="nil"/>
                <w:right w:val="nil"/>
              </w:tblBorders>
              <w:tblLook w:val="0000" w:firstRow="0" w:lastRow="0" w:firstColumn="0" w:lastColumn="0" w:noHBand="0" w:noVBand="0"/>
            </w:tblPr>
            <w:tblGrid>
              <w:gridCol w:w="6663"/>
            </w:tblGrid>
            <w:tr w:rsidR="0032287A" w:rsidRPr="00F51864" w:rsidTr="0032287A">
              <w:trPr>
                <w:trHeight w:val="245"/>
              </w:trPr>
              <w:tc>
                <w:tcPr>
                  <w:tcW w:w="6663" w:type="dxa"/>
                </w:tcPr>
                <w:p w:rsidR="0032287A" w:rsidRPr="00850F9D" w:rsidRDefault="0032287A" w:rsidP="00850F9D">
                  <w:pPr>
                    <w:pStyle w:val="Default"/>
                    <w:jc w:val="both"/>
                    <w:rPr>
                      <w:sz w:val="23"/>
                      <w:szCs w:val="23"/>
                    </w:rPr>
                  </w:pPr>
                  <w:r w:rsidRPr="00850F9D">
                    <w:rPr>
                      <w:b/>
                      <w:bCs/>
                      <w:sz w:val="23"/>
                      <w:szCs w:val="23"/>
                    </w:rPr>
                    <w:t>Углубленный уровень</w:t>
                  </w:r>
                </w:p>
                <w:p w:rsidR="0032287A" w:rsidRPr="00850F9D" w:rsidRDefault="0032287A" w:rsidP="00850F9D">
                  <w:pPr>
                    <w:pStyle w:val="Default"/>
                    <w:jc w:val="both"/>
                    <w:rPr>
                      <w:sz w:val="23"/>
                      <w:szCs w:val="23"/>
                    </w:rPr>
                  </w:pPr>
                  <w:r w:rsidRPr="00850F9D">
                    <w:rPr>
                      <w:b/>
                      <w:bCs/>
                      <w:sz w:val="23"/>
                      <w:szCs w:val="23"/>
                    </w:rPr>
                    <w:t>«Системно-теоретические результаты»</w:t>
                  </w:r>
                </w:p>
              </w:tc>
            </w:tr>
          </w:tbl>
          <w:p w:rsidR="0032287A" w:rsidRPr="00850F9D" w:rsidRDefault="0032287A" w:rsidP="00850F9D">
            <w:pPr>
              <w:pStyle w:val="Default"/>
              <w:jc w:val="both"/>
            </w:pPr>
          </w:p>
          <w:p w:rsidR="0032287A" w:rsidRPr="00850F9D" w:rsidRDefault="0032287A" w:rsidP="00850F9D">
            <w:pPr>
              <w:ind w:firstLine="0"/>
              <w:jc w:val="both"/>
              <w:rPr>
                <w:rFonts w:ascii="Times New Roman" w:hAnsi="Times New Roman" w:cs="Times New Roman"/>
                <w:lang w:val="ru-RU"/>
              </w:rPr>
            </w:pPr>
          </w:p>
        </w:tc>
      </w:tr>
      <w:tr w:rsidR="00846BD5" w:rsidRPr="00F51864" w:rsidTr="0032287A">
        <w:tc>
          <w:tcPr>
            <w:tcW w:w="2534" w:type="dxa"/>
          </w:tcPr>
          <w:p w:rsidR="0032287A" w:rsidRPr="00850F9D" w:rsidRDefault="0032287A" w:rsidP="00850F9D">
            <w:pPr>
              <w:ind w:firstLine="0"/>
              <w:jc w:val="both"/>
              <w:rPr>
                <w:rFonts w:ascii="Times New Roman" w:hAnsi="Times New Roman" w:cs="Times New Roman"/>
                <w:lang w:val="ru-RU"/>
              </w:rPr>
            </w:pPr>
            <w:r w:rsidRPr="00850F9D">
              <w:rPr>
                <w:rFonts w:ascii="Times New Roman" w:hAnsi="Times New Roman" w:cs="Times New Roman"/>
                <w:lang w:val="ru-RU"/>
              </w:rPr>
              <w:t>Раздел</w:t>
            </w:r>
          </w:p>
        </w:tc>
        <w:tc>
          <w:tcPr>
            <w:tcW w:w="3953" w:type="dxa"/>
          </w:tcPr>
          <w:p w:rsidR="0032287A" w:rsidRPr="00850F9D" w:rsidRDefault="0032287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745"/>
            </w:tblGrid>
            <w:tr w:rsidR="0032287A" w:rsidRPr="00850F9D">
              <w:trPr>
                <w:trHeight w:val="107"/>
              </w:trPr>
              <w:tc>
                <w:tcPr>
                  <w:tcW w:w="0" w:type="auto"/>
                </w:tcPr>
                <w:p w:rsidR="0032287A" w:rsidRPr="00850F9D" w:rsidRDefault="0032287A" w:rsidP="00850F9D">
                  <w:pPr>
                    <w:pStyle w:val="Default"/>
                    <w:jc w:val="both"/>
                    <w:rPr>
                      <w:sz w:val="23"/>
                      <w:szCs w:val="23"/>
                    </w:rPr>
                  </w:pPr>
                  <w:r w:rsidRPr="00850F9D">
                    <w:rPr>
                      <w:b/>
                      <w:bCs/>
                      <w:sz w:val="23"/>
                      <w:szCs w:val="23"/>
                    </w:rPr>
                    <w:t xml:space="preserve">II. Выпускник научится </w:t>
                  </w:r>
                </w:p>
              </w:tc>
            </w:tr>
          </w:tbl>
          <w:p w:rsidR="0032287A" w:rsidRPr="00850F9D" w:rsidRDefault="0032287A" w:rsidP="00850F9D">
            <w:pPr>
              <w:ind w:firstLine="0"/>
              <w:jc w:val="both"/>
              <w:rPr>
                <w:rFonts w:ascii="Times New Roman" w:hAnsi="Times New Roman" w:cs="Times New Roman"/>
                <w:lang w:val="ru-RU"/>
              </w:rPr>
            </w:pPr>
          </w:p>
        </w:tc>
        <w:tc>
          <w:tcPr>
            <w:tcW w:w="3827" w:type="dxa"/>
          </w:tcPr>
          <w:p w:rsidR="0032287A" w:rsidRPr="00850F9D" w:rsidRDefault="0032287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3611"/>
            </w:tblGrid>
            <w:tr w:rsidR="0032287A" w:rsidRPr="00F51864">
              <w:trPr>
                <w:trHeight w:val="107"/>
              </w:trPr>
              <w:tc>
                <w:tcPr>
                  <w:tcW w:w="0" w:type="auto"/>
                </w:tcPr>
                <w:p w:rsidR="0032287A" w:rsidRPr="00850F9D" w:rsidRDefault="0032287A" w:rsidP="00850F9D">
                  <w:pPr>
                    <w:pStyle w:val="Default"/>
                    <w:jc w:val="both"/>
                    <w:rPr>
                      <w:sz w:val="23"/>
                      <w:szCs w:val="23"/>
                    </w:rPr>
                  </w:pPr>
                  <w:r w:rsidRPr="00850F9D">
                    <w:rPr>
                      <w:b/>
                      <w:bCs/>
                      <w:sz w:val="23"/>
                      <w:szCs w:val="23"/>
                    </w:rPr>
                    <w:t xml:space="preserve">IV. Выпускник получит </w:t>
                  </w:r>
                  <w:r w:rsidRPr="00850F9D">
                    <w:rPr>
                      <w:b/>
                      <w:bCs/>
                      <w:sz w:val="23"/>
                      <w:szCs w:val="23"/>
                    </w:rPr>
                    <w:lastRenderedPageBreak/>
                    <w:t xml:space="preserve">возможность научиться </w:t>
                  </w:r>
                </w:p>
              </w:tc>
            </w:tr>
          </w:tbl>
          <w:p w:rsidR="0032287A" w:rsidRPr="00850F9D" w:rsidRDefault="0032287A" w:rsidP="00850F9D">
            <w:pPr>
              <w:ind w:firstLine="0"/>
              <w:jc w:val="both"/>
              <w:rPr>
                <w:rFonts w:ascii="Times New Roman" w:hAnsi="Times New Roman" w:cs="Times New Roman"/>
                <w:lang w:val="ru-RU"/>
              </w:rPr>
            </w:pPr>
          </w:p>
        </w:tc>
      </w:tr>
      <w:tr w:rsidR="00846BD5" w:rsidRPr="00F51864" w:rsidTr="0032287A">
        <w:tc>
          <w:tcPr>
            <w:tcW w:w="2534" w:type="dxa"/>
          </w:tcPr>
          <w:p w:rsidR="0032287A" w:rsidRPr="00850F9D" w:rsidRDefault="0032287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318"/>
            </w:tblGrid>
            <w:tr w:rsidR="0032287A" w:rsidRPr="00850F9D">
              <w:trPr>
                <w:trHeight w:val="245"/>
              </w:trPr>
              <w:tc>
                <w:tcPr>
                  <w:tcW w:w="0" w:type="auto"/>
                </w:tcPr>
                <w:p w:rsidR="0032287A" w:rsidRPr="00850F9D" w:rsidRDefault="0032287A" w:rsidP="00850F9D">
                  <w:pPr>
                    <w:pStyle w:val="Default"/>
                    <w:jc w:val="both"/>
                    <w:rPr>
                      <w:sz w:val="23"/>
                      <w:szCs w:val="23"/>
                    </w:rPr>
                  </w:pPr>
                  <w:r w:rsidRPr="00850F9D">
                    <w:rPr>
                      <w:b/>
                      <w:bCs/>
                      <w:sz w:val="23"/>
                      <w:szCs w:val="23"/>
                    </w:rPr>
                    <w:t xml:space="preserve">Цели освоения предмета </w:t>
                  </w:r>
                </w:p>
              </w:tc>
            </w:tr>
          </w:tbl>
          <w:p w:rsidR="0032287A" w:rsidRPr="00850F9D" w:rsidRDefault="0032287A" w:rsidP="00850F9D">
            <w:pPr>
              <w:ind w:firstLine="0"/>
              <w:jc w:val="both"/>
              <w:rPr>
                <w:rFonts w:ascii="Times New Roman" w:hAnsi="Times New Roman" w:cs="Times New Roman"/>
                <w:lang w:val="ru-RU"/>
              </w:rPr>
            </w:pPr>
          </w:p>
        </w:tc>
        <w:tc>
          <w:tcPr>
            <w:tcW w:w="3953" w:type="dxa"/>
          </w:tcPr>
          <w:p w:rsidR="0032287A" w:rsidRPr="00850F9D" w:rsidRDefault="0032287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3737"/>
            </w:tblGrid>
            <w:tr w:rsidR="0032287A" w:rsidRPr="00F51864">
              <w:trPr>
                <w:trHeight w:val="385"/>
              </w:trPr>
              <w:tc>
                <w:tcPr>
                  <w:tcW w:w="0" w:type="auto"/>
                </w:tcPr>
                <w:p w:rsidR="0032287A" w:rsidRPr="00850F9D" w:rsidRDefault="0032287A" w:rsidP="00850F9D">
                  <w:pPr>
                    <w:pStyle w:val="Default"/>
                    <w:jc w:val="both"/>
                    <w:rPr>
                      <w:sz w:val="23"/>
                      <w:szCs w:val="23"/>
                    </w:rPr>
                  </w:pPr>
                  <w:r w:rsidRPr="00850F9D">
                    <w:rPr>
                      <w:sz w:val="23"/>
                      <w:szCs w:val="23"/>
                    </w:rPr>
                    <w:t xml:space="preserve">Для успешного продолжения образования </w:t>
                  </w:r>
                </w:p>
                <w:p w:rsidR="0032287A" w:rsidRPr="00850F9D" w:rsidRDefault="0032287A" w:rsidP="00850F9D">
                  <w:pPr>
                    <w:pStyle w:val="Default"/>
                    <w:jc w:val="both"/>
                    <w:rPr>
                      <w:sz w:val="23"/>
                      <w:szCs w:val="23"/>
                    </w:rPr>
                  </w:pPr>
                  <w:r w:rsidRPr="00850F9D">
                    <w:rPr>
                      <w:sz w:val="23"/>
                      <w:szCs w:val="23"/>
                    </w:rPr>
                    <w:t xml:space="preserve">по специальностям, связанным с прикладным использованием математики </w:t>
                  </w:r>
                </w:p>
              </w:tc>
            </w:tr>
          </w:tbl>
          <w:p w:rsidR="0032287A" w:rsidRPr="00850F9D" w:rsidRDefault="0032287A" w:rsidP="00850F9D">
            <w:pPr>
              <w:ind w:firstLine="0"/>
              <w:jc w:val="both"/>
              <w:rPr>
                <w:rFonts w:ascii="Times New Roman" w:hAnsi="Times New Roman" w:cs="Times New Roman"/>
                <w:lang w:val="ru-RU"/>
              </w:rPr>
            </w:pPr>
          </w:p>
        </w:tc>
        <w:tc>
          <w:tcPr>
            <w:tcW w:w="3827" w:type="dxa"/>
          </w:tcPr>
          <w:p w:rsidR="0032287A" w:rsidRPr="00850F9D" w:rsidRDefault="0032287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3611"/>
            </w:tblGrid>
            <w:tr w:rsidR="0032287A" w:rsidRPr="00F51864">
              <w:trPr>
                <w:trHeight w:val="523"/>
              </w:trPr>
              <w:tc>
                <w:tcPr>
                  <w:tcW w:w="0" w:type="auto"/>
                </w:tcPr>
                <w:p w:rsidR="0032287A" w:rsidRPr="00850F9D" w:rsidRDefault="0032287A" w:rsidP="00850F9D">
                  <w:pPr>
                    <w:pStyle w:val="Default"/>
                    <w:jc w:val="both"/>
                    <w:rPr>
                      <w:sz w:val="23"/>
                      <w:szCs w:val="23"/>
                    </w:rPr>
                  </w:pPr>
                  <w:r w:rsidRPr="00850F9D">
                    <w:rPr>
                      <w:i/>
                      <w:iCs/>
                      <w:sz w:val="23"/>
                      <w:szCs w:val="23"/>
                    </w:rPr>
                    <w:t xml:space="preserve">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 </w:t>
                  </w:r>
                </w:p>
              </w:tc>
            </w:tr>
          </w:tbl>
          <w:p w:rsidR="0032287A" w:rsidRPr="00850F9D" w:rsidRDefault="0032287A" w:rsidP="00850F9D">
            <w:pPr>
              <w:ind w:firstLine="0"/>
              <w:jc w:val="both"/>
              <w:rPr>
                <w:rFonts w:ascii="Times New Roman" w:hAnsi="Times New Roman" w:cs="Times New Roman"/>
                <w:lang w:val="ru-RU"/>
              </w:rPr>
            </w:pPr>
          </w:p>
        </w:tc>
      </w:tr>
      <w:tr w:rsidR="0032287A" w:rsidRPr="00850F9D" w:rsidTr="00A366E6">
        <w:tc>
          <w:tcPr>
            <w:tcW w:w="2534" w:type="dxa"/>
          </w:tcPr>
          <w:p w:rsidR="0032287A" w:rsidRPr="00850F9D" w:rsidRDefault="0032287A" w:rsidP="00850F9D">
            <w:pPr>
              <w:ind w:firstLine="0"/>
              <w:jc w:val="both"/>
              <w:rPr>
                <w:rFonts w:ascii="Times New Roman" w:hAnsi="Times New Roman" w:cs="Times New Roman"/>
                <w:lang w:val="ru-RU"/>
              </w:rPr>
            </w:pPr>
          </w:p>
        </w:tc>
        <w:tc>
          <w:tcPr>
            <w:tcW w:w="7780" w:type="dxa"/>
            <w:gridSpan w:val="2"/>
          </w:tcPr>
          <w:p w:rsidR="0032287A" w:rsidRPr="00850F9D" w:rsidRDefault="0032287A" w:rsidP="00850F9D">
            <w:pPr>
              <w:ind w:firstLine="0"/>
              <w:jc w:val="both"/>
              <w:rPr>
                <w:rFonts w:ascii="Times New Roman" w:hAnsi="Times New Roman" w:cs="Times New Roman"/>
                <w:b/>
                <w:lang w:val="ru-RU"/>
              </w:rPr>
            </w:pPr>
            <w:r w:rsidRPr="00850F9D">
              <w:rPr>
                <w:rFonts w:ascii="Times New Roman" w:hAnsi="Times New Roman" w:cs="Times New Roman"/>
                <w:b/>
                <w:lang w:val="ru-RU"/>
              </w:rPr>
              <w:t>Требования к результатам</w:t>
            </w:r>
          </w:p>
        </w:tc>
      </w:tr>
      <w:tr w:rsidR="0032287A" w:rsidRPr="00F51864" w:rsidTr="0032287A">
        <w:tc>
          <w:tcPr>
            <w:tcW w:w="2534" w:type="dxa"/>
          </w:tcPr>
          <w:p w:rsidR="0032287A" w:rsidRPr="00850F9D" w:rsidRDefault="0032287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318"/>
            </w:tblGrid>
            <w:tr w:rsidR="0032287A" w:rsidRPr="00F51864">
              <w:trPr>
                <w:trHeight w:val="521"/>
              </w:trPr>
              <w:tc>
                <w:tcPr>
                  <w:tcW w:w="0" w:type="auto"/>
                </w:tcPr>
                <w:p w:rsidR="0032287A" w:rsidRPr="00850F9D" w:rsidRDefault="0032287A" w:rsidP="00850F9D">
                  <w:pPr>
                    <w:pStyle w:val="Default"/>
                    <w:jc w:val="both"/>
                    <w:rPr>
                      <w:sz w:val="23"/>
                      <w:szCs w:val="23"/>
                    </w:rPr>
                  </w:pPr>
                  <w:r w:rsidRPr="00850F9D">
                    <w:rPr>
                      <w:b/>
                      <w:bCs/>
                      <w:i/>
                      <w:iCs/>
                      <w:sz w:val="23"/>
                      <w:szCs w:val="23"/>
                    </w:rPr>
                    <w:t xml:space="preserve">Элементы теории множеств и математической логики </w:t>
                  </w:r>
                </w:p>
              </w:tc>
            </w:tr>
          </w:tbl>
          <w:p w:rsidR="0032287A" w:rsidRPr="00850F9D" w:rsidRDefault="0032287A" w:rsidP="00850F9D">
            <w:pPr>
              <w:ind w:firstLine="0"/>
              <w:jc w:val="both"/>
              <w:rPr>
                <w:rFonts w:ascii="Times New Roman" w:hAnsi="Times New Roman" w:cs="Times New Roman"/>
                <w:lang w:val="ru-RU"/>
              </w:rPr>
            </w:pPr>
          </w:p>
        </w:tc>
        <w:tc>
          <w:tcPr>
            <w:tcW w:w="3953" w:type="dxa"/>
          </w:tcPr>
          <w:p w:rsidR="0032287A" w:rsidRPr="00850F9D" w:rsidRDefault="0032287A"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737"/>
            </w:tblGrid>
            <w:tr w:rsidR="0032287A" w:rsidRPr="00F51864">
              <w:trPr>
                <w:trHeight w:val="3480"/>
              </w:trPr>
              <w:tc>
                <w:tcPr>
                  <w:tcW w:w="0" w:type="auto"/>
                </w:tcPr>
                <w:p w:rsidR="0032287A" w:rsidRPr="00850F9D" w:rsidRDefault="0032287A" w:rsidP="00850F9D">
                  <w:pPr>
                    <w:autoSpaceDE w:val="0"/>
                    <w:autoSpaceDN w:val="0"/>
                    <w:adjustRightInd w:val="0"/>
                    <w:ind w:firstLine="0"/>
                    <w:jc w:val="both"/>
                    <w:rPr>
                      <w:rFonts w:ascii="Times New Roman" w:hAnsi="Times New Roman" w:cs="Times New Roman"/>
                      <w:sz w:val="24"/>
                      <w:szCs w:val="24"/>
                      <w:lang w:val="ru-RU" w:bidi="ar-SA"/>
                    </w:rPr>
                  </w:pPr>
                </w:p>
                <w:p w:rsidR="0032287A" w:rsidRPr="00850F9D" w:rsidRDefault="00965495"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w:t>
                  </w:r>
                  <w:r w:rsidR="0032287A" w:rsidRPr="00850F9D">
                    <w:rPr>
                      <w:rFonts w:ascii="Times New Roman" w:hAnsi="Times New Roman" w:cs="Times New Roman"/>
                      <w:color w:val="000000"/>
                      <w:sz w:val="23"/>
                      <w:szCs w:val="23"/>
                      <w:lang w:val="ru-RU" w:bidi="ar-SA"/>
                    </w:rPr>
                    <w:t xml:space="preserve">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задавать множества перечислением и характеристическим свойством;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проверять принадлежность элемента множеству;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находить пересечение и объединение множеств, в том числе представленных графически на числовой прямой и на координатной плоскости;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проводить доказательные рассуждения для обоснования истинности утверждений.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i/>
                      <w:iCs/>
                      <w:color w:val="000000"/>
                      <w:sz w:val="23"/>
                      <w:szCs w:val="23"/>
                      <w:lang w:val="ru-RU" w:bidi="ar-SA"/>
                    </w:rPr>
                    <w:t xml:space="preserve">В повседневной жизни и при изучении других предметов: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использовать числовые множества на координатной прямой и на координатной плоскости для описания реальных процессов и явлений;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проводить доказательные рассуждения в ситуациях повседневной жизни, при решении задач из других предметов</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32287A" w:rsidRPr="00850F9D" w:rsidRDefault="0032287A" w:rsidP="00850F9D">
            <w:pPr>
              <w:ind w:firstLine="0"/>
              <w:jc w:val="both"/>
              <w:rPr>
                <w:rFonts w:ascii="Times New Roman" w:hAnsi="Times New Roman" w:cs="Times New Roman"/>
                <w:lang w:val="ru-RU"/>
              </w:rPr>
            </w:pPr>
          </w:p>
        </w:tc>
        <w:tc>
          <w:tcPr>
            <w:tcW w:w="3827" w:type="dxa"/>
          </w:tcPr>
          <w:p w:rsidR="0032287A" w:rsidRPr="00850F9D" w:rsidRDefault="0032287A"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611"/>
            </w:tblGrid>
            <w:tr w:rsidR="0032287A" w:rsidRPr="00F51864">
              <w:trPr>
                <w:trHeight w:val="1669"/>
              </w:trPr>
              <w:tc>
                <w:tcPr>
                  <w:tcW w:w="0" w:type="auto"/>
                </w:tcPr>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i/>
                      <w:iCs/>
                      <w:color w:val="000000"/>
                      <w:sz w:val="23"/>
                      <w:szCs w:val="23"/>
                      <w:lang w:val="ru-RU" w:bidi="ar-SA"/>
                    </w:rPr>
                    <w:t xml:space="preserve">Достижения результатов раздела 2;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оперировать понятием определения, сновными видами определений, основными видами теорем;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понимать суть косвенного доказательства;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оперировать понятиями счетного и несчетного множества;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применять метод математической индукции для проведения рассуждений и доказательств и при решении задач.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i/>
                      <w:iCs/>
                      <w:color w:val="000000"/>
                      <w:sz w:val="23"/>
                      <w:szCs w:val="23"/>
                      <w:lang w:val="ru-RU" w:bidi="ar-SA"/>
                    </w:rPr>
                    <w:t xml:space="preserve">В повседневной жизни и при изучении других предметов: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использовать теоретико-множественный язык и язык логики для описания реальных процессов и явлений, при решении задач других учебных предметов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32287A" w:rsidRPr="00850F9D" w:rsidRDefault="0032287A" w:rsidP="00850F9D">
            <w:pPr>
              <w:ind w:firstLine="0"/>
              <w:jc w:val="both"/>
              <w:rPr>
                <w:rFonts w:ascii="Times New Roman" w:hAnsi="Times New Roman" w:cs="Times New Roman"/>
                <w:lang w:val="ru-RU"/>
              </w:rPr>
            </w:pPr>
          </w:p>
        </w:tc>
      </w:tr>
      <w:tr w:rsidR="0032287A" w:rsidRPr="00F51864" w:rsidTr="0032287A">
        <w:tc>
          <w:tcPr>
            <w:tcW w:w="2534" w:type="dxa"/>
          </w:tcPr>
          <w:p w:rsidR="0032287A" w:rsidRPr="00850F9D" w:rsidRDefault="0032287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282"/>
            </w:tblGrid>
            <w:tr w:rsidR="0032287A" w:rsidRPr="00850F9D">
              <w:trPr>
                <w:trHeight w:val="245"/>
              </w:trPr>
              <w:tc>
                <w:tcPr>
                  <w:tcW w:w="0" w:type="auto"/>
                </w:tcPr>
                <w:p w:rsidR="0032287A" w:rsidRPr="00850F9D" w:rsidRDefault="0032287A" w:rsidP="00850F9D">
                  <w:pPr>
                    <w:pStyle w:val="Default"/>
                    <w:jc w:val="both"/>
                    <w:rPr>
                      <w:sz w:val="23"/>
                      <w:szCs w:val="23"/>
                    </w:rPr>
                  </w:pPr>
                  <w:r w:rsidRPr="00850F9D">
                    <w:rPr>
                      <w:b/>
                      <w:bCs/>
                      <w:i/>
                      <w:iCs/>
                      <w:sz w:val="23"/>
                      <w:szCs w:val="23"/>
                    </w:rPr>
                    <w:t xml:space="preserve">Числа и выражения </w:t>
                  </w:r>
                </w:p>
              </w:tc>
            </w:tr>
          </w:tbl>
          <w:p w:rsidR="0032287A" w:rsidRPr="00850F9D" w:rsidRDefault="0032287A" w:rsidP="00850F9D">
            <w:pPr>
              <w:ind w:firstLine="0"/>
              <w:jc w:val="both"/>
              <w:rPr>
                <w:rFonts w:ascii="Times New Roman" w:hAnsi="Times New Roman" w:cs="Times New Roman"/>
                <w:lang w:val="ru-RU"/>
              </w:rPr>
            </w:pPr>
          </w:p>
        </w:tc>
        <w:tc>
          <w:tcPr>
            <w:tcW w:w="3953" w:type="dxa"/>
          </w:tcPr>
          <w:p w:rsidR="0032287A" w:rsidRPr="00850F9D" w:rsidRDefault="0032287A"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737"/>
            </w:tblGrid>
            <w:tr w:rsidR="0032287A" w:rsidRPr="00F51864">
              <w:trPr>
                <w:trHeight w:val="4463"/>
              </w:trPr>
              <w:tc>
                <w:tcPr>
                  <w:tcW w:w="0" w:type="auto"/>
                </w:tcPr>
                <w:p w:rsidR="0032287A" w:rsidRPr="00850F9D" w:rsidRDefault="0032287A" w:rsidP="00850F9D">
                  <w:pPr>
                    <w:autoSpaceDE w:val="0"/>
                    <w:autoSpaceDN w:val="0"/>
                    <w:adjustRightInd w:val="0"/>
                    <w:ind w:firstLine="0"/>
                    <w:jc w:val="both"/>
                    <w:rPr>
                      <w:rFonts w:ascii="Times New Roman" w:hAnsi="Times New Roman" w:cs="Times New Roman"/>
                      <w:sz w:val="24"/>
                      <w:szCs w:val="24"/>
                      <w:lang w:val="ru-RU" w:bidi="ar-SA"/>
                    </w:rPr>
                  </w:pPr>
                </w:p>
                <w:p w:rsidR="0032287A" w:rsidRPr="00850F9D" w:rsidRDefault="00965495"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w:t>
                  </w:r>
                  <w:r w:rsidR="0032287A" w:rsidRPr="00850F9D">
                    <w:rPr>
                      <w:rFonts w:ascii="Times New Roman" w:hAnsi="Times New Roman" w:cs="Times New Roman"/>
                      <w:color w:val="000000"/>
                      <w:sz w:val="23"/>
                      <w:szCs w:val="23"/>
                      <w:lang w:val="ru-RU" w:bidi="ar-SA"/>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понимать и объяснять разницу между позиционной и непозиционной системами записи чисел;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переводить числа из одной системы записи (системы счисления) в другую;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доказывать и использовать признаки делимости суммы и произведения при выполнении вычислений и решении задач;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выполнять округление рациональных и иррациональных чисел с заданной точностью;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сравнивать действительные числа разными способами;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находить НОД и НОК разными способами и использовать их при </w:t>
                  </w:r>
                  <w:r w:rsidRPr="00850F9D">
                    <w:rPr>
                      <w:rFonts w:ascii="Times New Roman" w:hAnsi="Times New Roman" w:cs="Times New Roman"/>
                      <w:color w:val="000000"/>
                      <w:sz w:val="23"/>
                      <w:szCs w:val="23"/>
                      <w:lang w:val="ru-RU" w:bidi="ar-SA"/>
                    </w:rPr>
                    <w:lastRenderedPageBreak/>
                    <w:t xml:space="preserve">решении задач;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выполнять вычисления и преобразования выражений, содержащих действительные числа, в том числе корни натуральных степеней; </w:t>
                  </w:r>
                </w:p>
                <w:p w:rsidR="00546E07" w:rsidRPr="00850F9D" w:rsidRDefault="0032287A" w:rsidP="00850F9D">
                  <w:pPr>
                    <w:pStyle w:val="Default"/>
                    <w:jc w:val="both"/>
                  </w:pPr>
                  <w:r w:rsidRPr="00850F9D">
                    <w:rPr>
                      <w:sz w:val="23"/>
                      <w:szCs w:val="23"/>
                    </w:rPr>
                    <w:t xml:space="preserve"> выполнять стандартные тождественные преобразования тригонометрических, логарифмических, степенных, иррациональных выражений. </w:t>
                  </w:r>
                </w:p>
                <w:tbl>
                  <w:tblPr>
                    <w:tblW w:w="0" w:type="auto"/>
                    <w:tblBorders>
                      <w:top w:val="nil"/>
                      <w:left w:val="nil"/>
                      <w:bottom w:val="nil"/>
                      <w:right w:val="nil"/>
                    </w:tblBorders>
                    <w:tblLook w:val="0000" w:firstRow="0" w:lastRow="0" w:firstColumn="0" w:lastColumn="0" w:noHBand="0" w:noVBand="0"/>
                  </w:tblPr>
                  <w:tblGrid>
                    <w:gridCol w:w="3521"/>
                  </w:tblGrid>
                  <w:tr w:rsidR="00546E07" w:rsidRPr="00F51864">
                    <w:trPr>
                      <w:trHeight w:val="1515"/>
                    </w:trPr>
                    <w:tc>
                      <w:tcPr>
                        <w:tcW w:w="0" w:type="auto"/>
                      </w:tcPr>
                      <w:p w:rsidR="00546E07" w:rsidRPr="00850F9D" w:rsidRDefault="00546E07" w:rsidP="00850F9D">
                        <w:pPr>
                          <w:pStyle w:val="Default"/>
                          <w:jc w:val="both"/>
                          <w:rPr>
                            <w:sz w:val="23"/>
                            <w:szCs w:val="23"/>
                          </w:rPr>
                        </w:pPr>
                        <w:r w:rsidRPr="00850F9D">
                          <w:rPr>
                            <w:i/>
                            <w:iCs/>
                            <w:sz w:val="23"/>
                            <w:szCs w:val="23"/>
                          </w:rPr>
                          <w:t xml:space="preserve">В повседневной жизни и при изучении других предметов: </w:t>
                        </w:r>
                      </w:p>
                      <w:p w:rsidR="00546E07" w:rsidRPr="00850F9D" w:rsidRDefault="00546E07" w:rsidP="00850F9D">
                        <w:pPr>
                          <w:pStyle w:val="Default"/>
                          <w:jc w:val="both"/>
                          <w:rPr>
                            <w:sz w:val="23"/>
                            <w:szCs w:val="23"/>
                          </w:rPr>
                        </w:pPr>
                        <w:r w:rsidRPr="00850F9D">
                          <w:rPr>
                            <w:sz w:val="23"/>
                            <w:szCs w:val="23"/>
                          </w:rPr>
                          <w:t xml:space="preserve"> 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 </w:t>
                        </w:r>
                      </w:p>
                      <w:p w:rsidR="00546E07" w:rsidRPr="00850F9D" w:rsidRDefault="00546E07" w:rsidP="00850F9D">
                        <w:pPr>
                          <w:pStyle w:val="Default"/>
                          <w:jc w:val="both"/>
                          <w:rPr>
                            <w:sz w:val="23"/>
                            <w:szCs w:val="23"/>
                          </w:rPr>
                        </w:pPr>
                        <w:r w:rsidRPr="00850F9D">
                          <w:rPr>
                            <w:sz w:val="23"/>
                            <w:szCs w:val="23"/>
                          </w:rPr>
                          <w:t xml:space="preserve"> записывать, сравнивать, округлять числовые данные реальных величин с использованием разных систем измерения; </w:t>
                        </w:r>
                      </w:p>
                      <w:p w:rsidR="00546E07" w:rsidRPr="00850F9D" w:rsidRDefault="00546E07" w:rsidP="00850F9D">
                        <w:pPr>
                          <w:pStyle w:val="Default"/>
                          <w:jc w:val="both"/>
                          <w:rPr>
                            <w:sz w:val="23"/>
                            <w:szCs w:val="23"/>
                          </w:rPr>
                        </w:pPr>
                        <w:r w:rsidRPr="00850F9D">
                          <w:rPr>
                            <w:sz w:val="23"/>
                            <w:szCs w:val="23"/>
                          </w:rPr>
                          <w:t xml:space="preserve"> составлять и оценивать разными способами числовые выражения при решении практических задач и задач из других учебных предметов </w:t>
                        </w:r>
                      </w:p>
                      <w:p w:rsidR="00546E07" w:rsidRPr="00850F9D" w:rsidRDefault="00546E07" w:rsidP="00850F9D">
                        <w:pPr>
                          <w:pStyle w:val="Default"/>
                          <w:jc w:val="both"/>
                          <w:rPr>
                            <w:sz w:val="23"/>
                            <w:szCs w:val="23"/>
                          </w:rPr>
                        </w:pPr>
                      </w:p>
                    </w:tc>
                  </w:tr>
                </w:tbl>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32287A" w:rsidRPr="00850F9D" w:rsidRDefault="0032287A" w:rsidP="00850F9D">
            <w:pPr>
              <w:ind w:firstLine="0"/>
              <w:jc w:val="both"/>
              <w:rPr>
                <w:rFonts w:ascii="Times New Roman" w:hAnsi="Times New Roman" w:cs="Times New Roman"/>
                <w:lang w:val="ru-RU"/>
              </w:rPr>
            </w:pPr>
          </w:p>
        </w:tc>
        <w:tc>
          <w:tcPr>
            <w:tcW w:w="3827" w:type="dxa"/>
          </w:tcPr>
          <w:p w:rsidR="0032287A" w:rsidRPr="00850F9D" w:rsidRDefault="0032287A"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611"/>
            </w:tblGrid>
            <w:tr w:rsidR="0032287A" w:rsidRPr="00F51864">
              <w:trPr>
                <w:trHeight w:val="4109"/>
              </w:trPr>
              <w:tc>
                <w:tcPr>
                  <w:tcW w:w="0" w:type="auto"/>
                </w:tcPr>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i/>
                      <w:iCs/>
                      <w:color w:val="000000"/>
                      <w:sz w:val="23"/>
                      <w:szCs w:val="23"/>
                      <w:lang w:val="ru-RU" w:bidi="ar-SA"/>
                    </w:rPr>
                    <w:t>Достижения результатов раздела 2</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свободно оперировать числовыми множествами при решении задач;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понимать причины и основные идеи расширения числовых множеств;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владеть основными понятиями теории делимости при решении стандартных задач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иметь базовые представления о множестве комплексных чисел;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свободно выполнять тождественные преобразования тригонометрических, логарифмических, степенных выражений;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владеть формулой бинома Ньютона;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применять при решении задач теорему о линейном представлении НОД;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применять при решении задач Китайскую теорему об остатках;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применять при решении задач Малую теорему Ферма;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уметь выполнять запись числа в позиционной системе счисления;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применять при решении задач теоретико-числовые функции: число и сумма делителей, функцию Эйлера;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применять при решении задач цепные дроби;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применять при решении задач многочлены с действительными и целыми коэффициентами</w:t>
                  </w:r>
                  <w:r w:rsidRPr="00850F9D">
                    <w:rPr>
                      <w:rFonts w:ascii="Times New Roman" w:hAnsi="Times New Roman" w:cs="Times New Roman"/>
                      <w:color w:val="000000"/>
                      <w:sz w:val="23"/>
                      <w:szCs w:val="23"/>
                      <w:lang w:val="ru-RU" w:bidi="ar-SA"/>
                    </w:rPr>
                    <w:t xml:space="preserve">;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владеть понятиями </w:t>
                  </w:r>
                  <w:r w:rsidRPr="00850F9D">
                    <w:rPr>
                      <w:rFonts w:ascii="Times New Roman" w:hAnsi="Times New Roman" w:cs="Times New Roman"/>
                      <w:i/>
                      <w:iCs/>
                      <w:color w:val="000000"/>
                      <w:sz w:val="23"/>
                      <w:szCs w:val="23"/>
                      <w:lang w:val="ru-RU" w:bidi="ar-SA"/>
                    </w:rPr>
                    <w:lastRenderedPageBreak/>
                    <w:t xml:space="preserve">приводимый и неприводимый многочлен и применять их при решении задач;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применять при решении задач Основную теорему алгебры;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применять при решении задач простейшие функции комплексной переменной как геометрические преобразования </w:t>
                  </w:r>
                </w:p>
                <w:p w:rsidR="0032287A" w:rsidRPr="00850F9D" w:rsidRDefault="0032287A"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32287A" w:rsidRPr="00850F9D" w:rsidRDefault="0032287A" w:rsidP="00850F9D">
            <w:pPr>
              <w:ind w:firstLine="0"/>
              <w:jc w:val="both"/>
              <w:rPr>
                <w:rFonts w:ascii="Times New Roman" w:hAnsi="Times New Roman" w:cs="Times New Roman"/>
                <w:lang w:val="ru-RU"/>
              </w:rPr>
            </w:pPr>
          </w:p>
        </w:tc>
      </w:tr>
      <w:tr w:rsidR="0032287A" w:rsidRPr="00F51864" w:rsidTr="0032287A">
        <w:tc>
          <w:tcPr>
            <w:tcW w:w="2534" w:type="dxa"/>
          </w:tcPr>
          <w:p w:rsidR="00546E07" w:rsidRPr="00850F9D" w:rsidRDefault="00546E0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318"/>
            </w:tblGrid>
            <w:tr w:rsidR="00546E07" w:rsidRPr="00850F9D">
              <w:trPr>
                <w:trHeight w:val="245"/>
              </w:trPr>
              <w:tc>
                <w:tcPr>
                  <w:tcW w:w="0" w:type="auto"/>
                </w:tcPr>
                <w:p w:rsidR="00546E07" w:rsidRPr="00850F9D" w:rsidRDefault="00546E07" w:rsidP="00850F9D">
                  <w:pPr>
                    <w:pStyle w:val="Default"/>
                    <w:jc w:val="both"/>
                    <w:rPr>
                      <w:sz w:val="23"/>
                      <w:szCs w:val="23"/>
                    </w:rPr>
                  </w:pPr>
                  <w:r w:rsidRPr="00850F9D">
                    <w:rPr>
                      <w:b/>
                      <w:bCs/>
                      <w:i/>
                      <w:iCs/>
                      <w:sz w:val="23"/>
                      <w:szCs w:val="23"/>
                    </w:rPr>
                    <w:t xml:space="preserve">Уравнения и неравенства </w:t>
                  </w:r>
                </w:p>
              </w:tc>
            </w:tr>
          </w:tbl>
          <w:p w:rsidR="0032287A" w:rsidRPr="00850F9D" w:rsidRDefault="0032287A" w:rsidP="00850F9D">
            <w:pPr>
              <w:ind w:firstLine="0"/>
              <w:jc w:val="both"/>
              <w:rPr>
                <w:rFonts w:ascii="Times New Roman" w:hAnsi="Times New Roman" w:cs="Times New Roman"/>
                <w:lang w:val="ru-RU"/>
              </w:rPr>
            </w:pPr>
          </w:p>
        </w:tc>
        <w:tc>
          <w:tcPr>
            <w:tcW w:w="3953" w:type="dxa"/>
          </w:tcPr>
          <w:p w:rsidR="00546E07" w:rsidRPr="00850F9D" w:rsidRDefault="00546E07"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737"/>
            </w:tblGrid>
            <w:tr w:rsidR="00546E07" w:rsidRPr="00F51864">
              <w:trPr>
                <w:trHeight w:val="3204"/>
              </w:trPr>
              <w:tc>
                <w:tcPr>
                  <w:tcW w:w="0" w:type="auto"/>
                </w:tcPr>
                <w:p w:rsidR="00546E07" w:rsidRPr="00850F9D" w:rsidRDefault="00546E07" w:rsidP="00850F9D">
                  <w:pPr>
                    <w:autoSpaceDE w:val="0"/>
                    <w:autoSpaceDN w:val="0"/>
                    <w:adjustRightInd w:val="0"/>
                    <w:ind w:firstLine="0"/>
                    <w:jc w:val="both"/>
                    <w:rPr>
                      <w:rFonts w:ascii="Times New Roman" w:hAnsi="Times New Roman" w:cs="Times New Roman"/>
                      <w:sz w:val="24"/>
                      <w:szCs w:val="24"/>
                      <w:lang w:val="ru-RU" w:bidi="ar-SA"/>
                    </w:rPr>
                  </w:pPr>
                </w:p>
                <w:p w:rsidR="00546E07" w:rsidRPr="00850F9D" w:rsidRDefault="00546E07"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w:t>
                  </w:r>
                </w:p>
                <w:p w:rsidR="00546E07" w:rsidRPr="00850F9D" w:rsidRDefault="00546E07"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решать разные виды уравнений и неравенств и их систем, в том числе некоторые уравнения 3-й и 4-й степеней, дробно-рациональные и иррациональные; </w:t>
                  </w:r>
                </w:p>
                <w:p w:rsidR="00546E07" w:rsidRPr="00850F9D" w:rsidRDefault="00546E07"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овладеть основными типами показательных, логарифмических, иррациональных, степенных уравнений и неравенств и стандартными методами их </w:t>
                  </w:r>
                  <w:r w:rsidRPr="00850F9D">
                    <w:rPr>
                      <w:rFonts w:ascii="Times New Roman" w:hAnsi="Times New Roman" w:cs="Times New Roman"/>
                      <w:color w:val="000000"/>
                      <w:sz w:val="23"/>
                      <w:szCs w:val="23"/>
                      <w:lang w:val="ru-RU" w:bidi="ar-SA"/>
                    </w:rPr>
                    <w:lastRenderedPageBreak/>
                    <w:t xml:space="preserve">решений и применять их при решении задач; </w:t>
                  </w:r>
                </w:p>
                <w:p w:rsidR="00546E07" w:rsidRPr="00850F9D" w:rsidRDefault="00546E07"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применять теорему Безу к решению уравнений; </w:t>
                  </w:r>
                </w:p>
                <w:p w:rsidR="00546E07" w:rsidRPr="00850F9D" w:rsidRDefault="00546E07"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применять теорему Виета для решения некоторых уравнений степени выше второй; </w:t>
                  </w:r>
                </w:p>
                <w:p w:rsidR="00546E07" w:rsidRPr="00850F9D" w:rsidRDefault="00546E07"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понимать смысл теорем о равносильных и неравносильных преобразованиях уравнений и уметь их доказывать; </w:t>
                  </w:r>
                </w:p>
                <w:p w:rsidR="00546E07" w:rsidRPr="00850F9D" w:rsidRDefault="00546E07"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владеть методами решения уравнений, неравенств и их систем, уметь выбирать метод решения и обосновывать свой выбор; </w:t>
                  </w:r>
                </w:p>
                <w:p w:rsidR="00546E07" w:rsidRPr="00850F9D" w:rsidRDefault="00546E07" w:rsidP="00850F9D">
                  <w:pPr>
                    <w:pStyle w:val="Default"/>
                    <w:jc w:val="both"/>
                  </w:pPr>
                  <w:r w:rsidRPr="00850F9D">
                    <w:rPr>
                      <w:sz w:val="23"/>
                      <w:szCs w:val="23"/>
                    </w:rPr>
                    <w:t> использовать метод интервалов для решения неравенств, в том числе дробно-рациональных и</w:t>
                  </w:r>
                  <w:r w:rsidRPr="00850F9D">
                    <w:t xml:space="preserve"> </w:t>
                  </w:r>
                </w:p>
                <w:tbl>
                  <w:tblPr>
                    <w:tblW w:w="0" w:type="auto"/>
                    <w:tblBorders>
                      <w:top w:val="nil"/>
                      <w:left w:val="nil"/>
                      <w:bottom w:val="nil"/>
                      <w:right w:val="nil"/>
                    </w:tblBorders>
                    <w:tblLook w:val="0000" w:firstRow="0" w:lastRow="0" w:firstColumn="0" w:lastColumn="0" w:noHBand="0" w:noVBand="0"/>
                  </w:tblPr>
                  <w:tblGrid>
                    <w:gridCol w:w="3521"/>
                  </w:tblGrid>
                  <w:tr w:rsidR="00546E07" w:rsidRPr="00F51864">
                    <w:trPr>
                      <w:trHeight w:val="3922"/>
                    </w:trPr>
                    <w:tc>
                      <w:tcPr>
                        <w:tcW w:w="0" w:type="auto"/>
                      </w:tcPr>
                      <w:p w:rsidR="00546E07" w:rsidRPr="00850F9D" w:rsidRDefault="00546E07" w:rsidP="00850F9D">
                        <w:pPr>
                          <w:pStyle w:val="Default"/>
                          <w:jc w:val="both"/>
                          <w:rPr>
                            <w:color w:val="auto"/>
                          </w:rPr>
                        </w:pPr>
                      </w:p>
                      <w:p w:rsidR="00546E07" w:rsidRPr="00850F9D" w:rsidRDefault="00546E07" w:rsidP="00850F9D">
                        <w:pPr>
                          <w:pStyle w:val="Default"/>
                          <w:jc w:val="both"/>
                          <w:rPr>
                            <w:sz w:val="23"/>
                            <w:szCs w:val="23"/>
                          </w:rPr>
                        </w:pPr>
                        <w:r w:rsidRPr="00850F9D">
                          <w:rPr>
                            <w:sz w:val="23"/>
                            <w:szCs w:val="23"/>
                          </w:rPr>
                          <w:t xml:space="preserve">включающих в себя иррациональные выражения; </w:t>
                        </w:r>
                      </w:p>
                      <w:p w:rsidR="00546E07" w:rsidRPr="00850F9D" w:rsidRDefault="00546E07" w:rsidP="00850F9D">
                        <w:pPr>
                          <w:pStyle w:val="Default"/>
                          <w:jc w:val="both"/>
                          <w:rPr>
                            <w:sz w:val="23"/>
                            <w:szCs w:val="23"/>
                          </w:rPr>
                        </w:pPr>
                        <w:r w:rsidRPr="00850F9D">
                          <w:rPr>
                            <w:sz w:val="23"/>
                            <w:szCs w:val="23"/>
                          </w:rPr>
                          <w:t xml:space="preserve"> решать алгебраические уравнения и неравенства и их системы с параметрами алгебраическим и графическим методами; </w:t>
                        </w:r>
                      </w:p>
                      <w:p w:rsidR="00546E07" w:rsidRPr="00850F9D" w:rsidRDefault="00546E07" w:rsidP="00850F9D">
                        <w:pPr>
                          <w:pStyle w:val="Default"/>
                          <w:jc w:val="both"/>
                          <w:rPr>
                            <w:sz w:val="23"/>
                            <w:szCs w:val="23"/>
                          </w:rPr>
                        </w:pPr>
                        <w:r w:rsidRPr="00850F9D">
                          <w:rPr>
                            <w:sz w:val="23"/>
                            <w:szCs w:val="23"/>
                          </w:rPr>
                          <w:t xml:space="preserve"> владеть разными методами доказательства неравенств; </w:t>
                        </w:r>
                      </w:p>
                      <w:p w:rsidR="00546E07" w:rsidRPr="00850F9D" w:rsidRDefault="00546E07" w:rsidP="00850F9D">
                        <w:pPr>
                          <w:pStyle w:val="Default"/>
                          <w:jc w:val="both"/>
                          <w:rPr>
                            <w:sz w:val="23"/>
                            <w:szCs w:val="23"/>
                          </w:rPr>
                        </w:pPr>
                        <w:r w:rsidRPr="00850F9D">
                          <w:rPr>
                            <w:sz w:val="23"/>
                            <w:szCs w:val="23"/>
                          </w:rPr>
                          <w:t xml:space="preserve"> решать уравнения в целых числах; </w:t>
                        </w:r>
                      </w:p>
                      <w:p w:rsidR="00546E07" w:rsidRPr="00850F9D" w:rsidRDefault="00546E07" w:rsidP="00850F9D">
                        <w:pPr>
                          <w:pStyle w:val="Default"/>
                          <w:jc w:val="both"/>
                          <w:rPr>
                            <w:sz w:val="23"/>
                            <w:szCs w:val="23"/>
                          </w:rPr>
                        </w:pPr>
                        <w:r w:rsidRPr="00850F9D">
                          <w:rPr>
                            <w:sz w:val="23"/>
                            <w:szCs w:val="23"/>
                          </w:rPr>
                          <w:t xml:space="preserve"> изображать множества на плоскости, задаваемые уравнениями, неравенствами и их системами; </w:t>
                        </w:r>
                      </w:p>
                      <w:p w:rsidR="00546E07" w:rsidRPr="00850F9D" w:rsidRDefault="00546E07" w:rsidP="00850F9D">
                        <w:pPr>
                          <w:pStyle w:val="Default"/>
                          <w:jc w:val="both"/>
                          <w:rPr>
                            <w:sz w:val="23"/>
                            <w:szCs w:val="23"/>
                          </w:rPr>
                        </w:pPr>
                        <w:r w:rsidRPr="00850F9D">
                          <w:rPr>
                            <w:sz w:val="23"/>
                            <w:szCs w:val="23"/>
                          </w:rPr>
                          <w:t xml:space="preserve"> свободно использовать тождественные преобразования при решении уравнений и систем уравнений </w:t>
                        </w:r>
                      </w:p>
                      <w:p w:rsidR="00546E07" w:rsidRPr="00850F9D" w:rsidRDefault="00546E07" w:rsidP="00850F9D">
                        <w:pPr>
                          <w:pStyle w:val="Default"/>
                          <w:jc w:val="both"/>
                          <w:rPr>
                            <w:sz w:val="23"/>
                            <w:szCs w:val="23"/>
                          </w:rPr>
                        </w:pPr>
                      </w:p>
                      <w:p w:rsidR="00546E07" w:rsidRPr="00850F9D" w:rsidRDefault="00546E07" w:rsidP="00850F9D">
                        <w:pPr>
                          <w:pStyle w:val="Default"/>
                          <w:jc w:val="both"/>
                          <w:rPr>
                            <w:sz w:val="23"/>
                            <w:szCs w:val="23"/>
                          </w:rPr>
                        </w:pPr>
                        <w:r w:rsidRPr="00850F9D">
                          <w:rPr>
                            <w:i/>
                            <w:iCs/>
                            <w:sz w:val="23"/>
                            <w:szCs w:val="23"/>
                          </w:rPr>
                          <w:t xml:space="preserve">В повседневной жизни и при изучении других предметов: </w:t>
                        </w:r>
                      </w:p>
                      <w:p w:rsidR="00546E07" w:rsidRPr="00850F9D" w:rsidRDefault="00546E07" w:rsidP="00850F9D">
                        <w:pPr>
                          <w:pStyle w:val="Default"/>
                          <w:jc w:val="both"/>
                          <w:rPr>
                            <w:sz w:val="23"/>
                            <w:szCs w:val="23"/>
                          </w:rPr>
                        </w:pPr>
                        <w:r w:rsidRPr="00850F9D">
                          <w:rPr>
                            <w:sz w:val="23"/>
                            <w:szCs w:val="23"/>
                          </w:rPr>
                          <w:t xml:space="preserve"> составлять и решать уравнения, неравенства, их системы при решении задач других учебных предметов; </w:t>
                        </w:r>
                      </w:p>
                      <w:p w:rsidR="00546E07" w:rsidRPr="00850F9D" w:rsidRDefault="00546E07" w:rsidP="00850F9D">
                        <w:pPr>
                          <w:pStyle w:val="Default"/>
                          <w:jc w:val="both"/>
                          <w:rPr>
                            <w:sz w:val="23"/>
                            <w:szCs w:val="23"/>
                          </w:rPr>
                        </w:pPr>
                        <w:r w:rsidRPr="00850F9D">
                          <w:rPr>
                            <w:sz w:val="23"/>
                            <w:szCs w:val="23"/>
                          </w:rPr>
                          <w:t xml:space="preserve">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 </w:t>
                        </w:r>
                      </w:p>
                      <w:p w:rsidR="00546E07" w:rsidRPr="00850F9D" w:rsidRDefault="00546E07" w:rsidP="00850F9D">
                        <w:pPr>
                          <w:pStyle w:val="Default"/>
                          <w:jc w:val="both"/>
                          <w:rPr>
                            <w:sz w:val="23"/>
                            <w:szCs w:val="23"/>
                          </w:rPr>
                        </w:pPr>
                        <w:r w:rsidRPr="00850F9D">
                          <w:rPr>
                            <w:sz w:val="23"/>
                            <w:szCs w:val="23"/>
                          </w:rPr>
                          <w:t xml:space="preserve"> составлять и решать уравнения и неравенства с </w:t>
                        </w:r>
                        <w:r w:rsidRPr="00850F9D">
                          <w:rPr>
                            <w:sz w:val="23"/>
                            <w:szCs w:val="23"/>
                          </w:rPr>
                          <w:lastRenderedPageBreak/>
                          <w:t xml:space="preserve">параметрами при решении задач других учебных предметов; </w:t>
                        </w:r>
                      </w:p>
                      <w:p w:rsidR="00546E07" w:rsidRPr="00850F9D" w:rsidRDefault="00546E07" w:rsidP="00850F9D">
                        <w:pPr>
                          <w:pStyle w:val="Default"/>
                          <w:jc w:val="both"/>
                          <w:rPr>
                            <w:sz w:val="23"/>
                            <w:szCs w:val="23"/>
                          </w:rPr>
                        </w:pPr>
                        <w:r w:rsidRPr="00850F9D">
                          <w:rPr>
                            <w:sz w:val="23"/>
                            <w:szCs w:val="23"/>
                          </w:rPr>
                          <w:t xml:space="preserve"> 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546E07" w:rsidRPr="00850F9D" w:rsidRDefault="00546E07" w:rsidP="00850F9D">
                        <w:pPr>
                          <w:pStyle w:val="Default"/>
                          <w:jc w:val="both"/>
                          <w:rPr>
                            <w:sz w:val="23"/>
                            <w:szCs w:val="23"/>
                          </w:rPr>
                        </w:pPr>
                        <w:r w:rsidRPr="00850F9D">
                          <w:rPr>
                            <w:sz w:val="23"/>
                            <w:szCs w:val="23"/>
                          </w:rPr>
                          <w:t xml:space="preserve"> использовать программные средства при решении отдельных классов уравнений и неравенств </w:t>
                        </w:r>
                      </w:p>
                      <w:p w:rsidR="00546E07" w:rsidRPr="00850F9D" w:rsidRDefault="00546E07" w:rsidP="00850F9D">
                        <w:pPr>
                          <w:pStyle w:val="Default"/>
                          <w:jc w:val="both"/>
                          <w:rPr>
                            <w:sz w:val="23"/>
                            <w:szCs w:val="23"/>
                          </w:rPr>
                        </w:pPr>
                      </w:p>
                    </w:tc>
                  </w:tr>
                </w:tbl>
                <w:p w:rsidR="00546E07" w:rsidRPr="00850F9D" w:rsidRDefault="00546E07" w:rsidP="00850F9D">
                  <w:pPr>
                    <w:autoSpaceDE w:val="0"/>
                    <w:autoSpaceDN w:val="0"/>
                    <w:adjustRightInd w:val="0"/>
                    <w:ind w:firstLine="0"/>
                    <w:jc w:val="both"/>
                    <w:rPr>
                      <w:rFonts w:ascii="Times New Roman" w:hAnsi="Times New Roman" w:cs="Times New Roman"/>
                      <w:color w:val="000000"/>
                      <w:sz w:val="23"/>
                      <w:szCs w:val="23"/>
                      <w:lang w:val="ru-RU" w:bidi="ar-SA"/>
                    </w:rPr>
                  </w:pPr>
                </w:p>
                <w:p w:rsidR="00546E07" w:rsidRPr="00850F9D" w:rsidRDefault="00546E07"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32287A" w:rsidRPr="00850F9D" w:rsidRDefault="0032287A" w:rsidP="00850F9D">
            <w:pPr>
              <w:ind w:firstLine="0"/>
              <w:jc w:val="both"/>
              <w:rPr>
                <w:rFonts w:ascii="Times New Roman" w:hAnsi="Times New Roman" w:cs="Times New Roman"/>
                <w:lang w:val="ru-RU"/>
              </w:rPr>
            </w:pPr>
          </w:p>
        </w:tc>
        <w:tc>
          <w:tcPr>
            <w:tcW w:w="3827" w:type="dxa"/>
          </w:tcPr>
          <w:p w:rsidR="00546E07" w:rsidRPr="00850F9D" w:rsidRDefault="00546E07"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611"/>
            </w:tblGrid>
            <w:tr w:rsidR="00546E07" w:rsidRPr="00F51864">
              <w:trPr>
                <w:trHeight w:val="1669"/>
              </w:trPr>
              <w:tc>
                <w:tcPr>
                  <w:tcW w:w="0" w:type="auto"/>
                </w:tcPr>
                <w:p w:rsidR="00546E07" w:rsidRPr="00850F9D" w:rsidRDefault="00546E07" w:rsidP="00850F9D">
                  <w:pPr>
                    <w:autoSpaceDE w:val="0"/>
                    <w:autoSpaceDN w:val="0"/>
                    <w:adjustRightInd w:val="0"/>
                    <w:ind w:firstLine="0"/>
                    <w:jc w:val="both"/>
                    <w:rPr>
                      <w:rFonts w:ascii="Times New Roman" w:hAnsi="Times New Roman" w:cs="Times New Roman"/>
                      <w:sz w:val="24"/>
                      <w:szCs w:val="24"/>
                      <w:lang w:val="ru-RU" w:bidi="ar-SA"/>
                    </w:rPr>
                  </w:pPr>
                </w:p>
                <w:p w:rsidR="00546E07" w:rsidRPr="00850F9D" w:rsidRDefault="00546E07"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w:t>
                  </w:r>
                  <w:r w:rsidRPr="00850F9D">
                    <w:rPr>
                      <w:rFonts w:ascii="Times New Roman" w:hAnsi="Times New Roman" w:cs="Times New Roman"/>
                      <w:i/>
                      <w:iCs/>
                      <w:color w:val="000000"/>
                      <w:sz w:val="23"/>
                      <w:szCs w:val="23"/>
                      <w:lang w:val="ru-RU" w:bidi="ar-SA"/>
                    </w:rPr>
                    <w:t xml:space="preserve">Достижение результатов раздела II; </w:t>
                  </w:r>
                </w:p>
                <w:p w:rsidR="00546E07" w:rsidRPr="00850F9D" w:rsidRDefault="00546E07"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 </w:t>
                  </w:r>
                </w:p>
                <w:p w:rsidR="00546E07" w:rsidRPr="00850F9D" w:rsidRDefault="00546E07"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свободно решать системы линейных уравнений; </w:t>
                  </w:r>
                </w:p>
                <w:p w:rsidR="00546E07" w:rsidRPr="00850F9D" w:rsidRDefault="00546E07"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решать основные типы уравнений и неравенств с параметрами; </w:t>
                  </w:r>
                </w:p>
                <w:p w:rsidR="00546E07" w:rsidRPr="00850F9D" w:rsidRDefault="00546E07"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применять при решении задач неравенства Коши — Буняковского, Бернулли; </w:t>
                  </w:r>
                </w:p>
                <w:p w:rsidR="00546E07" w:rsidRPr="00850F9D" w:rsidRDefault="00546E07"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иметь представление о </w:t>
                  </w:r>
                  <w:r w:rsidRPr="00850F9D">
                    <w:rPr>
                      <w:rFonts w:ascii="Times New Roman" w:hAnsi="Times New Roman" w:cs="Times New Roman"/>
                      <w:i/>
                      <w:iCs/>
                      <w:color w:val="000000"/>
                      <w:sz w:val="23"/>
                      <w:szCs w:val="23"/>
                      <w:lang w:val="ru-RU" w:bidi="ar-SA"/>
                    </w:rPr>
                    <w:lastRenderedPageBreak/>
                    <w:t xml:space="preserve">неравенствах между средними степенными </w:t>
                  </w:r>
                </w:p>
                <w:p w:rsidR="00546E07" w:rsidRPr="00850F9D" w:rsidRDefault="00546E07"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32287A" w:rsidRPr="00850F9D" w:rsidRDefault="0032287A" w:rsidP="00850F9D">
            <w:pPr>
              <w:ind w:firstLine="0"/>
              <w:jc w:val="both"/>
              <w:rPr>
                <w:rFonts w:ascii="Times New Roman" w:hAnsi="Times New Roman" w:cs="Times New Roman"/>
                <w:lang w:val="ru-RU"/>
              </w:rPr>
            </w:pPr>
          </w:p>
        </w:tc>
      </w:tr>
      <w:tr w:rsidR="0032287A" w:rsidRPr="00F51864" w:rsidTr="0032287A">
        <w:tc>
          <w:tcPr>
            <w:tcW w:w="2534" w:type="dxa"/>
          </w:tcPr>
          <w:p w:rsidR="004D4436" w:rsidRPr="00850F9D" w:rsidRDefault="004D4436"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1142"/>
            </w:tblGrid>
            <w:tr w:rsidR="004D4436" w:rsidRPr="00850F9D">
              <w:trPr>
                <w:trHeight w:val="107"/>
              </w:trPr>
              <w:tc>
                <w:tcPr>
                  <w:tcW w:w="0" w:type="auto"/>
                </w:tcPr>
                <w:p w:rsidR="004D4436" w:rsidRPr="00850F9D" w:rsidRDefault="004D4436" w:rsidP="00850F9D">
                  <w:pPr>
                    <w:pStyle w:val="Default"/>
                    <w:jc w:val="both"/>
                    <w:rPr>
                      <w:sz w:val="23"/>
                      <w:szCs w:val="23"/>
                    </w:rPr>
                  </w:pPr>
                  <w:r w:rsidRPr="00850F9D">
                    <w:rPr>
                      <w:b/>
                      <w:bCs/>
                      <w:i/>
                      <w:iCs/>
                      <w:sz w:val="23"/>
                      <w:szCs w:val="23"/>
                    </w:rPr>
                    <w:t xml:space="preserve">Функции </w:t>
                  </w:r>
                </w:p>
              </w:tc>
            </w:tr>
          </w:tbl>
          <w:p w:rsidR="0032287A" w:rsidRPr="00850F9D" w:rsidRDefault="0032287A" w:rsidP="00850F9D">
            <w:pPr>
              <w:ind w:firstLine="0"/>
              <w:jc w:val="both"/>
              <w:rPr>
                <w:rFonts w:ascii="Times New Roman" w:hAnsi="Times New Roman" w:cs="Times New Roman"/>
                <w:lang w:val="ru-RU"/>
              </w:rPr>
            </w:pPr>
          </w:p>
        </w:tc>
        <w:tc>
          <w:tcPr>
            <w:tcW w:w="3953" w:type="dxa"/>
          </w:tcPr>
          <w:p w:rsidR="004D4436" w:rsidRPr="00850F9D" w:rsidRDefault="004D4436"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737"/>
            </w:tblGrid>
            <w:tr w:rsidR="004D4436" w:rsidRPr="00850F9D">
              <w:trPr>
                <w:trHeight w:val="798"/>
              </w:trPr>
              <w:tc>
                <w:tcPr>
                  <w:tcW w:w="0" w:type="auto"/>
                </w:tcPr>
                <w:p w:rsidR="004D4436" w:rsidRPr="00850F9D" w:rsidRDefault="004D4436" w:rsidP="00850F9D">
                  <w:pPr>
                    <w:autoSpaceDE w:val="0"/>
                    <w:autoSpaceDN w:val="0"/>
                    <w:adjustRightInd w:val="0"/>
                    <w:ind w:firstLine="0"/>
                    <w:jc w:val="both"/>
                    <w:rPr>
                      <w:rFonts w:ascii="Times New Roman" w:hAnsi="Times New Roman" w:cs="Times New Roman"/>
                      <w:sz w:val="24"/>
                      <w:szCs w:val="24"/>
                      <w:lang w:val="ru-RU" w:bidi="ar-SA"/>
                    </w:rPr>
                  </w:pPr>
                </w:p>
                <w:p w:rsidR="004D4436" w:rsidRPr="00850F9D" w:rsidRDefault="004D4436" w:rsidP="00850F9D">
                  <w:pPr>
                    <w:pStyle w:val="Default"/>
                    <w:jc w:val="both"/>
                  </w:pPr>
                  <w:r w:rsidRPr="00850F9D">
                    <w:rPr>
                      <w:sz w:val="23"/>
                      <w:szCs w:val="23"/>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w:t>
                  </w:r>
                </w:p>
                <w:tbl>
                  <w:tblPr>
                    <w:tblW w:w="0" w:type="auto"/>
                    <w:tblBorders>
                      <w:top w:val="nil"/>
                      <w:left w:val="nil"/>
                      <w:bottom w:val="nil"/>
                      <w:right w:val="nil"/>
                    </w:tblBorders>
                    <w:tblLook w:val="0000" w:firstRow="0" w:lastRow="0" w:firstColumn="0" w:lastColumn="0" w:noHBand="0" w:noVBand="0"/>
                  </w:tblPr>
                  <w:tblGrid>
                    <w:gridCol w:w="3521"/>
                  </w:tblGrid>
                  <w:tr w:rsidR="004D4436" w:rsidRPr="00850F9D">
                    <w:trPr>
                      <w:trHeight w:val="4760"/>
                    </w:trPr>
                    <w:tc>
                      <w:tcPr>
                        <w:tcW w:w="0" w:type="auto"/>
                      </w:tcPr>
                      <w:p w:rsidR="004D4436" w:rsidRPr="00850F9D" w:rsidRDefault="004D4436" w:rsidP="00850F9D">
                        <w:pPr>
                          <w:pStyle w:val="Default"/>
                          <w:jc w:val="both"/>
                          <w:rPr>
                            <w:color w:val="auto"/>
                          </w:rPr>
                        </w:pPr>
                      </w:p>
                      <w:p w:rsidR="004D4436" w:rsidRPr="00850F9D" w:rsidRDefault="004D4436" w:rsidP="00850F9D">
                        <w:pPr>
                          <w:pStyle w:val="Default"/>
                          <w:jc w:val="both"/>
                          <w:rPr>
                            <w:sz w:val="23"/>
                            <w:szCs w:val="23"/>
                          </w:rPr>
                        </w:pPr>
                        <w:r w:rsidRPr="00850F9D">
                          <w:rPr>
                            <w:sz w:val="23"/>
                            <w:szCs w:val="23"/>
                          </w:rPr>
                          <w:t xml:space="preserve">функции на числовом промежутке, периодическая функция, период, четная и нечетная функции; уметь применять эти понятия при решении задач; </w:t>
                        </w:r>
                      </w:p>
                      <w:p w:rsidR="004D4436" w:rsidRPr="00850F9D" w:rsidRDefault="004D4436" w:rsidP="00850F9D">
                        <w:pPr>
                          <w:pStyle w:val="Default"/>
                          <w:jc w:val="both"/>
                          <w:rPr>
                            <w:sz w:val="23"/>
                            <w:szCs w:val="23"/>
                          </w:rPr>
                        </w:pPr>
                        <w:r w:rsidRPr="00850F9D">
                          <w:rPr>
                            <w:sz w:val="23"/>
                            <w:szCs w:val="23"/>
                          </w:rPr>
                          <w:t xml:space="preserve"> владеть понятием степенная функция; строить ее график и уметь применять свойства степенной функции при решении задач; </w:t>
                        </w:r>
                      </w:p>
                      <w:p w:rsidR="004D4436" w:rsidRPr="00850F9D" w:rsidRDefault="004D4436" w:rsidP="00850F9D">
                        <w:pPr>
                          <w:pStyle w:val="Default"/>
                          <w:jc w:val="both"/>
                          <w:rPr>
                            <w:sz w:val="23"/>
                            <w:szCs w:val="23"/>
                          </w:rPr>
                        </w:pPr>
                        <w:r w:rsidRPr="00850F9D">
                          <w:rPr>
                            <w:sz w:val="23"/>
                            <w:szCs w:val="23"/>
                          </w:rPr>
                          <w:t xml:space="preserve"> владеть понятиями показательная функция, экспонента; строить их графики и уметь применять свойства показательной функции при решении задач; </w:t>
                        </w:r>
                      </w:p>
                      <w:p w:rsidR="004D4436" w:rsidRPr="00850F9D" w:rsidRDefault="004D4436" w:rsidP="00850F9D">
                        <w:pPr>
                          <w:pStyle w:val="Default"/>
                          <w:jc w:val="both"/>
                          <w:rPr>
                            <w:sz w:val="23"/>
                            <w:szCs w:val="23"/>
                          </w:rPr>
                        </w:pPr>
                        <w:r w:rsidRPr="00850F9D">
                          <w:rPr>
                            <w:sz w:val="23"/>
                            <w:szCs w:val="23"/>
                          </w:rPr>
                          <w:t xml:space="preserve"> владеть понятием логарифмическая функция; строить ее график и уметь применять свойства логарифмической функции при решении задач; </w:t>
                        </w:r>
                      </w:p>
                      <w:p w:rsidR="004D4436" w:rsidRPr="00850F9D" w:rsidRDefault="004D4436" w:rsidP="00850F9D">
                        <w:pPr>
                          <w:pStyle w:val="Default"/>
                          <w:jc w:val="both"/>
                          <w:rPr>
                            <w:sz w:val="23"/>
                            <w:szCs w:val="23"/>
                          </w:rPr>
                        </w:pPr>
                        <w:r w:rsidRPr="00850F9D">
                          <w:rPr>
                            <w:sz w:val="23"/>
                            <w:szCs w:val="23"/>
                          </w:rPr>
                          <w:lastRenderedPageBreak/>
                          <w:t xml:space="preserve"> владеть понятиями тригонометрические функции; строить их графики и уметь применять свойства тригонометрических функций при решении задач; </w:t>
                        </w:r>
                      </w:p>
                      <w:p w:rsidR="004D4436" w:rsidRPr="00850F9D" w:rsidRDefault="004D4436" w:rsidP="00850F9D">
                        <w:pPr>
                          <w:pStyle w:val="Default"/>
                          <w:jc w:val="both"/>
                          <w:rPr>
                            <w:sz w:val="23"/>
                            <w:szCs w:val="23"/>
                          </w:rPr>
                        </w:pPr>
                        <w:r w:rsidRPr="00850F9D">
                          <w:rPr>
                            <w:sz w:val="23"/>
                            <w:szCs w:val="23"/>
                          </w:rPr>
                          <w:t xml:space="preserve"> владеть понятием обратная функция; применять это понятие при решении задач; </w:t>
                        </w:r>
                      </w:p>
                      <w:p w:rsidR="004D4436" w:rsidRPr="00850F9D" w:rsidRDefault="004D4436" w:rsidP="00850F9D">
                        <w:pPr>
                          <w:pStyle w:val="Default"/>
                          <w:jc w:val="both"/>
                          <w:rPr>
                            <w:sz w:val="23"/>
                            <w:szCs w:val="23"/>
                          </w:rPr>
                        </w:pPr>
                        <w:r w:rsidRPr="00850F9D">
                          <w:rPr>
                            <w:sz w:val="23"/>
                            <w:szCs w:val="23"/>
                          </w:rPr>
                          <w:t xml:space="preserve"> применять при решении задач свойства функций: четность, периодичность, ограниченность; </w:t>
                        </w:r>
                      </w:p>
                      <w:p w:rsidR="004D4436" w:rsidRPr="00850F9D" w:rsidRDefault="004D4436" w:rsidP="00850F9D">
                        <w:pPr>
                          <w:pStyle w:val="Default"/>
                          <w:jc w:val="both"/>
                          <w:rPr>
                            <w:sz w:val="23"/>
                            <w:szCs w:val="23"/>
                          </w:rPr>
                        </w:pPr>
                        <w:r w:rsidRPr="00850F9D">
                          <w:rPr>
                            <w:sz w:val="23"/>
                            <w:szCs w:val="23"/>
                          </w:rPr>
                          <w:t xml:space="preserve"> применять при решении задач преобразования графиков функций; </w:t>
                        </w:r>
                      </w:p>
                      <w:p w:rsidR="004D4436" w:rsidRPr="00850F9D" w:rsidRDefault="004D4436" w:rsidP="00850F9D">
                        <w:pPr>
                          <w:pStyle w:val="Default"/>
                          <w:jc w:val="both"/>
                          <w:rPr>
                            <w:sz w:val="23"/>
                            <w:szCs w:val="23"/>
                          </w:rPr>
                        </w:pPr>
                        <w:r w:rsidRPr="00850F9D">
                          <w:rPr>
                            <w:sz w:val="23"/>
                            <w:szCs w:val="23"/>
                          </w:rPr>
                          <w:t xml:space="preserve"> владеть понятиями числовая последовательность, арифметическая и геометрическая прогрессия; </w:t>
                        </w:r>
                      </w:p>
                      <w:p w:rsidR="004D4436" w:rsidRPr="00850F9D" w:rsidRDefault="004D4436" w:rsidP="00850F9D">
                        <w:pPr>
                          <w:pStyle w:val="Default"/>
                          <w:jc w:val="both"/>
                          <w:rPr>
                            <w:sz w:val="23"/>
                            <w:szCs w:val="23"/>
                          </w:rPr>
                        </w:pPr>
                        <w:r w:rsidRPr="00850F9D">
                          <w:rPr>
                            <w:sz w:val="23"/>
                            <w:szCs w:val="23"/>
                          </w:rPr>
                          <w:t xml:space="preserve"> применять при решении задач свойства и признаки арифметической и геометрической прогрессий. </w:t>
                        </w:r>
                      </w:p>
                      <w:p w:rsidR="004D4436" w:rsidRPr="00850F9D" w:rsidRDefault="004D4436" w:rsidP="00850F9D">
                        <w:pPr>
                          <w:pStyle w:val="Default"/>
                          <w:jc w:val="both"/>
                          <w:rPr>
                            <w:sz w:val="23"/>
                            <w:szCs w:val="23"/>
                          </w:rPr>
                        </w:pPr>
                      </w:p>
                      <w:p w:rsidR="004D4436" w:rsidRPr="00850F9D" w:rsidRDefault="004D4436" w:rsidP="00850F9D">
                        <w:pPr>
                          <w:pStyle w:val="Default"/>
                          <w:jc w:val="both"/>
                          <w:rPr>
                            <w:sz w:val="23"/>
                            <w:szCs w:val="23"/>
                          </w:rPr>
                        </w:pPr>
                        <w:r w:rsidRPr="00850F9D">
                          <w:rPr>
                            <w:i/>
                            <w:iCs/>
                            <w:sz w:val="23"/>
                            <w:szCs w:val="23"/>
                          </w:rPr>
                          <w:t xml:space="preserve">В повседневной жизни и при изучении других учебных предметов: </w:t>
                        </w:r>
                      </w:p>
                      <w:p w:rsidR="004D4436" w:rsidRPr="00850F9D" w:rsidRDefault="004D4436" w:rsidP="00850F9D">
                        <w:pPr>
                          <w:pStyle w:val="Default"/>
                          <w:jc w:val="both"/>
                          <w:rPr>
                            <w:sz w:val="23"/>
                            <w:szCs w:val="23"/>
                          </w:rPr>
                        </w:pPr>
                        <w:r w:rsidRPr="00850F9D">
                          <w:rPr>
                            <w:sz w:val="23"/>
                            <w:szCs w:val="23"/>
                          </w:rPr>
                          <w:t xml:space="preserve">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4D4436" w:rsidRPr="00850F9D" w:rsidRDefault="004D4436" w:rsidP="00850F9D">
                        <w:pPr>
                          <w:pStyle w:val="Default"/>
                          <w:jc w:val="both"/>
                        </w:pPr>
                        <w:r w:rsidRPr="00850F9D">
                          <w:rPr>
                            <w:sz w:val="23"/>
                            <w:szCs w:val="23"/>
                          </w:rPr>
                          <w:t xml:space="preserve"> интерпретировать свойства в контексте конкретной </w:t>
                        </w:r>
                      </w:p>
                      <w:tbl>
                        <w:tblPr>
                          <w:tblW w:w="0" w:type="auto"/>
                          <w:tblBorders>
                            <w:top w:val="nil"/>
                            <w:left w:val="nil"/>
                            <w:bottom w:val="nil"/>
                            <w:right w:val="nil"/>
                          </w:tblBorders>
                          <w:tblLook w:val="0000" w:firstRow="0" w:lastRow="0" w:firstColumn="0" w:lastColumn="0" w:noHBand="0" w:noVBand="0"/>
                        </w:tblPr>
                        <w:tblGrid>
                          <w:gridCol w:w="3305"/>
                        </w:tblGrid>
                        <w:tr w:rsidR="004D4436" w:rsidRPr="00850F9D">
                          <w:trPr>
                            <w:trHeight w:val="532"/>
                          </w:trPr>
                          <w:tc>
                            <w:tcPr>
                              <w:tcW w:w="0" w:type="auto"/>
                            </w:tcPr>
                            <w:p w:rsidR="004D4436" w:rsidRPr="00850F9D" w:rsidRDefault="004D4436" w:rsidP="00850F9D">
                              <w:pPr>
                                <w:pStyle w:val="Default"/>
                                <w:jc w:val="both"/>
                                <w:rPr>
                                  <w:color w:val="auto"/>
                                </w:rPr>
                              </w:pPr>
                            </w:p>
                            <w:p w:rsidR="004D4436" w:rsidRPr="00850F9D" w:rsidRDefault="004D4436" w:rsidP="00850F9D">
                              <w:pPr>
                                <w:pStyle w:val="Default"/>
                                <w:jc w:val="both"/>
                                <w:rPr>
                                  <w:sz w:val="23"/>
                                  <w:szCs w:val="23"/>
                                </w:rPr>
                              </w:pPr>
                              <w:r w:rsidRPr="00850F9D">
                                <w:rPr>
                                  <w:sz w:val="23"/>
                                  <w:szCs w:val="23"/>
                                </w:rPr>
                                <w:t xml:space="preserve">практической ситуации;. </w:t>
                              </w:r>
                            </w:p>
                            <w:p w:rsidR="004D4436" w:rsidRPr="00850F9D" w:rsidRDefault="004D4436" w:rsidP="00850F9D">
                              <w:pPr>
                                <w:pStyle w:val="Default"/>
                                <w:jc w:val="both"/>
                                <w:rPr>
                                  <w:sz w:val="23"/>
                                  <w:szCs w:val="23"/>
                                </w:rPr>
                              </w:pPr>
                              <w:r w:rsidRPr="00850F9D">
                                <w:rPr>
                                  <w:sz w:val="23"/>
                                  <w:szCs w:val="23"/>
                                </w:rPr>
                                <w:t> определять по графикам простейшие характеристики периодических процессов в биологии, экономике, музыке, радиосвязи и др. (амплитуда, период и т.д.)</w:t>
                              </w:r>
                            </w:p>
                            <w:p w:rsidR="004D4436" w:rsidRPr="00850F9D" w:rsidRDefault="004D4436" w:rsidP="00850F9D">
                              <w:pPr>
                                <w:pStyle w:val="Default"/>
                                <w:jc w:val="both"/>
                                <w:rPr>
                                  <w:sz w:val="23"/>
                                  <w:szCs w:val="23"/>
                                </w:rPr>
                              </w:pPr>
                            </w:p>
                          </w:tc>
                        </w:tr>
                      </w:tbl>
                      <w:p w:rsidR="004D4436" w:rsidRPr="00850F9D" w:rsidRDefault="004D4436" w:rsidP="00850F9D">
                        <w:pPr>
                          <w:pStyle w:val="Default"/>
                          <w:jc w:val="both"/>
                          <w:rPr>
                            <w:sz w:val="23"/>
                            <w:szCs w:val="23"/>
                          </w:rPr>
                        </w:pPr>
                      </w:p>
                      <w:p w:rsidR="004D4436" w:rsidRPr="00850F9D" w:rsidRDefault="004D4436" w:rsidP="00850F9D">
                        <w:pPr>
                          <w:pStyle w:val="Default"/>
                          <w:jc w:val="both"/>
                          <w:rPr>
                            <w:sz w:val="23"/>
                            <w:szCs w:val="23"/>
                          </w:rPr>
                        </w:pPr>
                      </w:p>
                    </w:tc>
                  </w:tr>
                </w:tbl>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32287A" w:rsidRPr="00850F9D" w:rsidRDefault="0032287A" w:rsidP="00850F9D">
            <w:pPr>
              <w:ind w:firstLine="0"/>
              <w:jc w:val="both"/>
              <w:rPr>
                <w:rFonts w:ascii="Times New Roman" w:hAnsi="Times New Roman" w:cs="Times New Roman"/>
                <w:lang w:val="ru-RU"/>
              </w:rPr>
            </w:pPr>
          </w:p>
        </w:tc>
        <w:tc>
          <w:tcPr>
            <w:tcW w:w="3827" w:type="dxa"/>
          </w:tcPr>
          <w:p w:rsidR="004D4436" w:rsidRPr="00850F9D" w:rsidRDefault="004D4436"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611"/>
            </w:tblGrid>
            <w:tr w:rsidR="004D4436" w:rsidRPr="00F51864">
              <w:trPr>
                <w:trHeight w:val="678"/>
              </w:trPr>
              <w:tc>
                <w:tcPr>
                  <w:tcW w:w="0" w:type="auto"/>
                </w:tcPr>
                <w:p w:rsidR="004D4436" w:rsidRPr="00850F9D" w:rsidRDefault="004D4436" w:rsidP="00850F9D">
                  <w:pPr>
                    <w:autoSpaceDE w:val="0"/>
                    <w:autoSpaceDN w:val="0"/>
                    <w:adjustRightInd w:val="0"/>
                    <w:ind w:firstLine="0"/>
                    <w:jc w:val="both"/>
                    <w:rPr>
                      <w:rFonts w:ascii="Times New Roman" w:hAnsi="Times New Roman" w:cs="Times New Roman"/>
                      <w:sz w:val="24"/>
                      <w:szCs w:val="24"/>
                      <w:lang w:val="ru-RU" w:bidi="ar-SA"/>
                    </w:rPr>
                  </w:pP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w:t>
                  </w:r>
                  <w:r w:rsidRPr="00850F9D">
                    <w:rPr>
                      <w:rFonts w:ascii="Times New Roman" w:hAnsi="Times New Roman" w:cs="Times New Roman"/>
                      <w:i/>
                      <w:iCs/>
                      <w:color w:val="000000"/>
                      <w:sz w:val="23"/>
                      <w:szCs w:val="23"/>
                      <w:lang w:val="ru-RU" w:bidi="ar-SA"/>
                    </w:rPr>
                    <w:t>Достижение результатов раздела II</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w:t>
                  </w:r>
                  <w:r w:rsidRPr="00850F9D">
                    <w:rPr>
                      <w:rFonts w:ascii="Times New Roman" w:hAnsi="Times New Roman" w:cs="Times New Roman"/>
                      <w:i/>
                      <w:iCs/>
                      <w:color w:val="000000"/>
                      <w:sz w:val="23"/>
                      <w:szCs w:val="23"/>
                      <w:lang w:val="ru-RU" w:bidi="ar-SA"/>
                    </w:rPr>
                    <w:t xml:space="preserve">владеть понятием асимптоты и уметь его применять при решении задач;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применять методы решения простейших дифференциальных уравнений первого и второго порядков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32287A" w:rsidRPr="00850F9D" w:rsidRDefault="0032287A" w:rsidP="00850F9D">
            <w:pPr>
              <w:ind w:firstLine="0"/>
              <w:jc w:val="both"/>
              <w:rPr>
                <w:rFonts w:ascii="Times New Roman" w:hAnsi="Times New Roman" w:cs="Times New Roman"/>
                <w:lang w:val="ru-RU"/>
              </w:rPr>
            </w:pPr>
          </w:p>
        </w:tc>
      </w:tr>
      <w:tr w:rsidR="0032287A" w:rsidRPr="00F51864" w:rsidTr="0032287A">
        <w:tc>
          <w:tcPr>
            <w:tcW w:w="2534" w:type="dxa"/>
          </w:tcPr>
          <w:p w:rsidR="004D4436" w:rsidRPr="00850F9D" w:rsidRDefault="004D4436"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318"/>
            </w:tblGrid>
            <w:tr w:rsidR="004D4436" w:rsidRPr="00850F9D">
              <w:trPr>
                <w:trHeight w:val="383"/>
              </w:trPr>
              <w:tc>
                <w:tcPr>
                  <w:tcW w:w="0" w:type="auto"/>
                </w:tcPr>
                <w:p w:rsidR="004D4436" w:rsidRPr="00850F9D" w:rsidRDefault="004D4436" w:rsidP="00850F9D">
                  <w:pPr>
                    <w:pStyle w:val="Default"/>
                    <w:jc w:val="both"/>
                    <w:rPr>
                      <w:sz w:val="23"/>
                      <w:szCs w:val="23"/>
                    </w:rPr>
                  </w:pPr>
                  <w:r w:rsidRPr="00850F9D">
                    <w:rPr>
                      <w:b/>
                      <w:bCs/>
                      <w:i/>
                      <w:iCs/>
                      <w:sz w:val="23"/>
                      <w:szCs w:val="23"/>
                    </w:rPr>
                    <w:t xml:space="preserve">Элементы </w:t>
                  </w:r>
                  <w:r w:rsidRPr="00850F9D">
                    <w:rPr>
                      <w:b/>
                      <w:bCs/>
                      <w:i/>
                      <w:iCs/>
                      <w:sz w:val="23"/>
                      <w:szCs w:val="23"/>
                    </w:rPr>
                    <w:lastRenderedPageBreak/>
                    <w:t xml:space="preserve">математического анализа </w:t>
                  </w:r>
                </w:p>
              </w:tc>
            </w:tr>
          </w:tbl>
          <w:p w:rsidR="0032287A" w:rsidRPr="00850F9D" w:rsidRDefault="0032287A" w:rsidP="00850F9D">
            <w:pPr>
              <w:ind w:firstLine="0"/>
              <w:jc w:val="both"/>
              <w:rPr>
                <w:rFonts w:ascii="Times New Roman" w:hAnsi="Times New Roman" w:cs="Times New Roman"/>
                <w:lang w:val="ru-RU"/>
              </w:rPr>
            </w:pPr>
          </w:p>
        </w:tc>
        <w:tc>
          <w:tcPr>
            <w:tcW w:w="3953" w:type="dxa"/>
          </w:tcPr>
          <w:p w:rsidR="004D4436" w:rsidRPr="00850F9D" w:rsidRDefault="004D4436"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737"/>
            </w:tblGrid>
            <w:tr w:rsidR="004D4436" w:rsidRPr="00850F9D">
              <w:trPr>
                <w:trHeight w:val="4067"/>
              </w:trPr>
              <w:tc>
                <w:tcPr>
                  <w:tcW w:w="0" w:type="auto"/>
                </w:tcPr>
                <w:p w:rsidR="004D4436" w:rsidRPr="00850F9D" w:rsidRDefault="004D4436" w:rsidP="00850F9D">
                  <w:pPr>
                    <w:autoSpaceDE w:val="0"/>
                    <w:autoSpaceDN w:val="0"/>
                    <w:adjustRightInd w:val="0"/>
                    <w:ind w:firstLine="0"/>
                    <w:jc w:val="both"/>
                    <w:rPr>
                      <w:rFonts w:ascii="Times New Roman" w:hAnsi="Times New Roman" w:cs="Times New Roman"/>
                      <w:sz w:val="24"/>
                      <w:szCs w:val="24"/>
                      <w:lang w:val="ru-RU" w:bidi="ar-SA"/>
                    </w:rPr>
                  </w:pPr>
                </w:p>
                <w:p w:rsidR="004D4436" w:rsidRPr="00850F9D" w:rsidRDefault="00965495"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w:t>
                  </w:r>
                  <w:r w:rsidR="004D4436" w:rsidRPr="00850F9D">
                    <w:rPr>
                      <w:rFonts w:ascii="Times New Roman" w:hAnsi="Times New Roman" w:cs="Times New Roman"/>
                      <w:color w:val="000000"/>
                      <w:sz w:val="23"/>
                      <w:szCs w:val="23"/>
                      <w:lang w:val="ru-RU" w:bidi="ar-SA"/>
                    </w:rPr>
                    <w:t xml:space="preserve">Владеть понятием бесконечно убывающая геометрическая прогрессия и уметь применять его при решении задач;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применять для решения задач теорию пределов;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владеть понятиями: производная функции в точке, производная функции;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вычислять производные элементарных функций и их комбинаций;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исследовать функции на монотонность и экстремумы;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строить графики и применять к решению задач, в том числе с параметром;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владеть понятием касательная к графику функции и уметь применять его при решении задач;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владеть понятиями первообразная функция, определенный интеграл;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применять теорему Ньютона–Лейбница и ее следствия для решения задач.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i/>
                      <w:iCs/>
                      <w:color w:val="000000"/>
                      <w:sz w:val="23"/>
                      <w:szCs w:val="23"/>
                      <w:lang w:val="ru-RU" w:bidi="ar-SA"/>
                    </w:rPr>
                    <w:t xml:space="preserve">В повседневной жизни и при изучении других учебных предметов: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решать прикладные задачи из биологии, физики, химии, экономики и других предметов, связанные с исследованием характеристик процессов;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интерпретировать полученные результаты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32287A" w:rsidRPr="00850F9D" w:rsidRDefault="0032287A" w:rsidP="00850F9D">
            <w:pPr>
              <w:ind w:firstLine="0"/>
              <w:jc w:val="both"/>
              <w:rPr>
                <w:rFonts w:ascii="Times New Roman" w:hAnsi="Times New Roman" w:cs="Times New Roman"/>
                <w:lang w:val="ru-RU"/>
              </w:rPr>
            </w:pPr>
          </w:p>
        </w:tc>
        <w:tc>
          <w:tcPr>
            <w:tcW w:w="3827" w:type="dxa"/>
          </w:tcPr>
          <w:p w:rsidR="004D4436" w:rsidRPr="00850F9D" w:rsidRDefault="004D4436"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611"/>
            </w:tblGrid>
            <w:tr w:rsidR="004D4436" w:rsidRPr="00F51864">
              <w:trPr>
                <w:trHeight w:val="3229"/>
              </w:trPr>
              <w:tc>
                <w:tcPr>
                  <w:tcW w:w="0" w:type="auto"/>
                </w:tcPr>
                <w:p w:rsidR="004D4436" w:rsidRPr="00850F9D" w:rsidRDefault="004D4436" w:rsidP="00850F9D">
                  <w:pPr>
                    <w:autoSpaceDE w:val="0"/>
                    <w:autoSpaceDN w:val="0"/>
                    <w:adjustRightInd w:val="0"/>
                    <w:ind w:firstLine="0"/>
                    <w:jc w:val="both"/>
                    <w:rPr>
                      <w:rFonts w:ascii="Times New Roman" w:hAnsi="Times New Roman" w:cs="Times New Roman"/>
                      <w:sz w:val="24"/>
                      <w:szCs w:val="24"/>
                      <w:lang w:val="ru-RU" w:bidi="ar-SA"/>
                    </w:rPr>
                  </w:pP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w:t>
                  </w:r>
                  <w:r w:rsidRPr="00850F9D">
                    <w:rPr>
                      <w:rFonts w:ascii="Times New Roman" w:hAnsi="Times New Roman" w:cs="Times New Roman"/>
                      <w:i/>
                      <w:iCs/>
                      <w:color w:val="000000"/>
                      <w:sz w:val="23"/>
                      <w:szCs w:val="23"/>
                      <w:lang w:val="ru-RU" w:bidi="ar-SA"/>
                    </w:rPr>
                    <w:t xml:space="preserve"> Достижение результатов раздела II</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w:t>
                  </w:r>
                  <w:r w:rsidRPr="00850F9D">
                    <w:rPr>
                      <w:rFonts w:ascii="Times New Roman" w:hAnsi="Times New Roman" w:cs="Times New Roman"/>
                      <w:color w:val="000000"/>
                      <w:sz w:val="23"/>
                      <w:szCs w:val="23"/>
                      <w:lang w:val="ru-RU" w:bidi="ar-SA"/>
                    </w:rPr>
                    <w:t></w:t>
                  </w:r>
                  <w:r w:rsidRPr="00850F9D">
                    <w:rPr>
                      <w:rFonts w:ascii="Times New Roman" w:hAnsi="Times New Roman" w:cs="Times New Roman"/>
                      <w:i/>
                      <w:iCs/>
                      <w:color w:val="000000"/>
                      <w:sz w:val="23"/>
                      <w:szCs w:val="23"/>
                      <w:lang w:val="ru-RU" w:bidi="ar-SA"/>
                    </w:rPr>
                    <w:t xml:space="preserve">свободно владеть стандартным аппаратом математического анализа для вычисления производных функции одной переменной;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свободно применять аппарат математического анализа для исследования функций и построения графиков, в том числе исследования на выпуклость;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оперировать понятием первообразной функции для решения задач;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овладеть основными сведениями об интеграле Ньютона–Лейбница и его простейших применениях;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оперировать в стандартных ситуациях производными высших порядков;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уметь применять при решении задач свойства непрерывных функций;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уметь применять при решении задач теоремы Вейерштрасса;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уметь выполнять приближенные вычисления (методы решения уравнений, вычисления определенного интеграла);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уметь применять приложение производной и определенного интеграла к решению задач естествознания;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владеть понятиями вторая производная, выпуклость графика функции и уметь исследовать функцию на выпуклость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32287A" w:rsidRPr="00850F9D" w:rsidRDefault="0032287A" w:rsidP="00850F9D">
            <w:pPr>
              <w:ind w:firstLine="0"/>
              <w:jc w:val="both"/>
              <w:rPr>
                <w:rFonts w:ascii="Times New Roman" w:hAnsi="Times New Roman" w:cs="Times New Roman"/>
                <w:lang w:val="ru-RU"/>
              </w:rPr>
            </w:pPr>
          </w:p>
        </w:tc>
      </w:tr>
      <w:tr w:rsidR="0032287A" w:rsidRPr="006C5BC0" w:rsidTr="0032287A">
        <w:tc>
          <w:tcPr>
            <w:tcW w:w="2534" w:type="dxa"/>
          </w:tcPr>
          <w:p w:rsidR="004D4436" w:rsidRPr="00850F9D" w:rsidRDefault="004D4436"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318"/>
            </w:tblGrid>
            <w:tr w:rsidR="004D4436" w:rsidRPr="00F51864">
              <w:trPr>
                <w:trHeight w:val="659"/>
              </w:trPr>
              <w:tc>
                <w:tcPr>
                  <w:tcW w:w="0" w:type="auto"/>
                </w:tcPr>
                <w:p w:rsidR="004D4436" w:rsidRPr="00850F9D" w:rsidRDefault="004D4436" w:rsidP="00850F9D">
                  <w:pPr>
                    <w:pStyle w:val="Default"/>
                    <w:jc w:val="both"/>
                    <w:rPr>
                      <w:sz w:val="23"/>
                      <w:szCs w:val="23"/>
                    </w:rPr>
                  </w:pPr>
                  <w:r w:rsidRPr="00850F9D">
                    <w:rPr>
                      <w:b/>
                      <w:bCs/>
                      <w:i/>
                      <w:iCs/>
                      <w:sz w:val="23"/>
                      <w:szCs w:val="23"/>
                    </w:rPr>
                    <w:t xml:space="preserve">Статистика и теория вероятностей, логика и комбинаторика </w:t>
                  </w:r>
                </w:p>
              </w:tc>
            </w:tr>
          </w:tbl>
          <w:p w:rsidR="0032287A" w:rsidRPr="00850F9D" w:rsidRDefault="0032287A" w:rsidP="00850F9D">
            <w:pPr>
              <w:ind w:firstLine="0"/>
              <w:jc w:val="both"/>
              <w:rPr>
                <w:rFonts w:ascii="Times New Roman" w:hAnsi="Times New Roman" w:cs="Times New Roman"/>
                <w:lang w:val="ru-RU"/>
              </w:rPr>
            </w:pPr>
          </w:p>
        </w:tc>
        <w:tc>
          <w:tcPr>
            <w:tcW w:w="3953" w:type="dxa"/>
          </w:tcPr>
          <w:p w:rsidR="004D4436" w:rsidRPr="00850F9D" w:rsidRDefault="004D4436"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737"/>
            </w:tblGrid>
            <w:tr w:rsidR="004D4436" w:rsidRPr="006C5BC0">
              <w:trPr>
                <w:trHeight w:val="4067"/>
              </w:trPr>
              <w:tc>
                <w:tcPr>
                  <w:tcW w:w="0" w:type="auto"/>
                </w:tcPr>
                <w:p w:rsidR="004D4436" w:rsidRPr="00850F9D" w:rsidRDefault="004D4436" w:rsidP="00850F9D">
                  <w:pPr>
                    <w:autoSpaceDE w:val="0"/>
                    <w:autoSpaceDN w:val="0"/>
                    <w:adjustRightInd w:val="0"/>
                    <w:ind w:firstLine="0"/>
                    <w:jc w:val="both"/>
                    <w:rPr>
                      <w:rFonts w:ascii="Times New Roman" w:hAnsi="Times New Roman" w:cs="Times New Roman"/>
                      <w:sz w:val="24"/>
                      <w:szCs w:val="24"/>
                      <w:lang w:val="ru-RU" w:bidi="ar-SA"/>
                    </w:rPr>
                  </w:pP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Оперировать основными описательными характеристиками числового набора, понятием генеральная совокупность и выборкой из нее;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владеть основными понятиями комбинаторики и уметь их применять при решении задач;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иметь представление об основах теории вероятностей;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иметь представление о дискретных и непрерывных случайных величинах и распределениях, о независимости случайных величин;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иметь представление о математическом ожидании и дисперсии случайных величин;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иметь представление о совместных распределениях случайных величин;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понимать суть закона больших чисел и выборочного метода измерения вероятностей;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иметь представление о нормальном распределении и примерах нормально распределенных случайных величин;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иметь представление о корреляции случайных величин.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i/>
                      <w:iCs/>
                      <w:color w:val="000000"/>
                      <w:sz w:val="23"/>
                      <w:szCs w:val="23"/>
                      <w:lang w:val="ru-RU" w:bidi="ar-SA"/>
                    </w:rPr>
                    <w:t xml:space="preserve">В повседневной жизни и при изучении других предметов: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вычислять или оценивать вероятности событий в реальной жизни;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выбирать методы подходящего представления и обработки данных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32287A" w:rsidRPr="00850F9D" w:rsidRDefault="0032287A" w:rsidP="00850F9D">
            <w:pPr>
              <w:ind w:firstLine="0"/>
              <w:jc w:val="both"/>
              <w:rPr>
                <w:rFonts w:ascii="Times New Roman" w:hAnsi="Times New Roman" w:cs="Times New Roman"/>
                <w:lang w:val="ru-RU"/>
              </w:rPr>
            </w:pPr>
          </w:p>
        </w:tc>
        <w:tc>
          <w:tcPr>
            <w:tcW w:w="3827" w:type="dxa"/>
          </w:tcPr>
          <w:p w:rsidR="004D4436" w:rsidRPr="00850F9D" w:rsidRDefault="004D4436"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611"/>
            </w:tblGrid>
            <w:tr w:rsidR="004D4436" w:rsidRPr="006C5BC0">
              <w:trPr>
                <w:trHeight w:val="3809"/>
              </w:trPr>
              <w:tc>
                <w:tcPr>
                  <w:tcW w:w="0" w:type="auto"/>
                </w:tcPr>
                <w:p w:rsidR="004D4436" w:rsidRPr="00850F9D" w:rsidRDefault="004D4436" w:rsidP="00850F9D">
                  <w:pPr>
                    <w:autoSpaceDE w:val="0"/>
                    <w:autoSpaceDN w:val="0"/>
                    <w:adjustRightInd w:val="0"/>
                    <w:ind w:firstLine="0"/>
                    <w:jc w:val="both"/>
                    <w:rPr>
                      <w:rFonts w:ascii="Times New Roman" w:hAnsi="Times New Roman" w:cs="Times New Roman"/>
                      <w:sz w:val="24"/>
                      <w:szCs w:val="24"/>
                      <w:lang w:val="ru-RU" w:bidi="ar-SA"/>
                    </w:rPr>
                  </w:pP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w:t>
                  </w:r>
                  <w:r w:rsidRPr="00850F9D">
                    <w:rPr>
                      <w:rFonts w:ascii="Times New Roman" w:hAnsi="Times New Roman" w:cs="Times New Roman"/>
                      <w:i/>
                      <w:iCs/>
                      <w:color w:val="000000"/>
                      <w:sz w:val="23"/>
                      <w:szCs w:val="23"/>
                      <w:lang w:val="ru-RU" w:bidi="ar-SA"/>
                    </w:rPr>
                    <w:t xml:space="preserve">Достижение результатов раздела II;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иметь представление о центральной предельной теореме;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иметь представление о выборочном коэффициенте корреляции и линейной регрессии;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иметь представление о статистических гипотезах и проверке статистической гипотезы, о статистике критерия и ее уровне значимости;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иметь представление о связи эмпирических и теоретических распределений;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иметь представление о кодировании, двоичной записи, двоичном дереве;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владеть основными понятиями теории графов (граф, вершина, ребро, степень вершины, путь в графе) и уметь применять их при решении задач;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иметь представление о деревьях и уметь применять при решении задач;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владеть понятием связность и уметь применять компоненты связности при решении задач;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уметь осуществлять пути по ребрам, обходы ребер и вершин графа;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иметь представление об эйлеровом и гамильтоновом пути, иметь представление о трудности задачи нахождения гамильтонова пути;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владеть понятиями конечные и счетные множества и уметь их применять при решении задач;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уметь применять метод математической индукции;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уметь применять принцип Дирихле при решении задач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32287A" w:rsidRPr="00850F9D" w:rsidRDefault="0032287A" w:rsidP="00850F9D">
            <w:pPr>
              <w:ind w:firstLine="0"/>
              <w:jc w:val="both"/>
              <w:rPr>
                <w:rFonts w:ascii="Times New Roman" w:hAnsi="Times New Roman" w:cs="Times New Roman"/>
                <w:lang w:val="ru-RU"/>
              </w:rPr>
            </w:pPr>
          </w:p>
        </w:tc>
      </w:tr>
      <w:tr w:rsidR="0032287A" w:rsidRPr="00850F9D" w:rsidTr="0032287A">
        <w:tc>
          <w:tcPr>
            <w:tcW w:w="2534" w:type="dxa"/>
          </w:tcPr>
          <w:p w:rsidR="004D4436" w:rsidRPr="00850F9D" w:rsidRDefault="004D4436"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076"/>
            </w:tblGrid>
            <w:tr w:rsidR="004D4436" w:rsidRPr="00850F9D">
              <w:trPr>
                <w:trHeight w:val="107"/>
              </w:trPr>
              <w:tc>
                <w:tcPr>
                  <w:tcW w:w="0" w:type="auto"/>
                </w:tcPr>
                <w:p w:rsidR="004D4436" w:rsidRPr="00850F9D" w:rsidRDefault="004D4436" w:rsidP="00850F9D">
                  <w:pPr>
                    <w:pStyle w:val="Default"/>
                    <w:jc w:val="both"/>
                    <w:rPr>
                      <w:sz w:val="23"/>
                      <w:szCs w:val="23"/>
                    </w:rPr>
                  </w:pPr>
                  <w:r w:rsidRPr="00850F9D">
                    <w:rPr>
                      <w:b/>
                      <w:bCs/>
                      <w:i/>
                      <w:iCs/>
                      <w:sz w:val="23"/>
                      <w:szCs w:val="23"/>
                    </w:rPr>
                    <w:t xml:space="preserve">Текстовые задачи </w:t>
                  </w:r>
                </w:p>
              </w:tc>
            </w:tr>
          </w:tbl>
          <w:p w:rsidR="0032287A" w:rsidRPr="00850F9D" w:rsidRDefault="0032287A" w:rsidP="00850F9D">
            <w:pPr>
              <w:ind w:firstLine="0"/>
              <w:jc w:val="both"/>
              <w:rPr>
                <w:rFonts w:ascii="Times New Roman" w:hAnsi="Times New Roman" w:cs="Times New Roman"/>
                <w:lang w:val="ru-RU"/>
              </w:rPr>
            </w:pPr>
          </w:p>
        </w:tc>
        <w:tc>
          <w:tcPr>
            <w:tcW w:w="3953" w:type="dxa"/>
          </w:tcPr>
          <w:p w:rsidR="004D4436" w:rsidRPr="00850F9D" w:rsidRDefault="004D4436"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737"/>
            </w:tblGrid>
            <w:tr w:rsidR="004D4436" w:rsidRPr="006C5BC0">
              <w:trPr>
                <w:trHeight w:val="679"/>
              </w:trPr>
              <w:tc>
                <w:tcPr>
                  <w:tcW w:w="0" w:type="auto"/>
                </w:tcPr>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-решать разные задачи повышенной трудности</w:t>
                  </w:r>
                </w:p>
                <w:p w:rsidR="004D4436" w:rsidRPr="00850F9D" w:rsidRDefault="00965495"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w:t>
                  </w:r>
                  <w:r w:rsidR="004D4436" w:rsidRPr="00850F9D">
                    <w:rPr>
                      <w:rFonts w:ascii="Times New Roman" w:hAnsi="Times New Roman" w:cs="Times New Roman"/>
                      <w:color w:val="000000"/>
                      <w:sz w:val="23"/>
                      <w:szCs w:val="23"/>
                      <w:lang w:val="ru-RU" w:bidi="ar-SA"/>
                    </w:rPr>
                    <w:t xml:space="preserve">анализировать условие задачи, выбирать оптимальный метод решения задачи, рассматривая различные методы; </w:t>
                  </w:r>
                </w:p>
                <w:p w:rsidR="004D4436" w:rsidRPr="00850F9D" w:rsidRDefault="004D4436" w:rsidP="00850F9D">
                  <w:pPr>
                    <w:pStyle w:val="Default"/>
                    <w:jc w:val="both"/>
                  </w:pPr>
                  <w:r w:rsidRPr="00850F9D">
                    <w:rPr>
                      <w:sz w:val="23"/>
                      <w:szCs w:val="23"/>
                    </w:rPr>
                    <w:lastRenderedPageBreak/>
                    <w:t xml:space="preserve"> строить модель решения задачи, проводить </w:t>
                  </w:r>
                </w:p>
                <w:tbl>
                  <w:tblPr>
                    <w:tblW w:w="0" w:type="auto"/>
                    <w:tblBorders>
                      <w:top w:val="nil"/>
                      <w:left w:val="nil"/>
                      <w:bottom w:val="nil"/>
                      <w:right w:val="nil"/>
                    </w:tblBorders>
                    <w:tblLook w:val="0000" w:firstRow="0" w:lastRow="0" w:firstColumn="0" w:lastColumn="0" w:noHBand="0" w:noVBand="0"/>
                  </w:tblPr>
                  <w:tblGrid>
                    <w:gridCol w:w="3521"/>
                  </w:tblGrid>
                  <w:tr w:rsidR="004D4436" w:rsidRPr="006C5BC0">
                    <w:trPr>
                      <w:trHeight w:val="1800"/>
                    </w:trPr>
                    <w:tc>
                      <w:tcPr>
                        <w:tcW w:w="0" w:type="auto"/>
                      </w:tcPr>
                      <w:p w:rsidR="004D4436" w:rsidRPr="00850F9D" w:rsidRDefault="004D4436" w:rsidP="00850F9D">
                        <w:pPr>
                          <w:pStyle w:val="Default"/>
                          <w:jc w:val="both"/>
                          <w:rPr>
                            <w:color w:val="auto"/>
                          </w:rPr>
                        </w:pPr>
                      </w:p>
                      <w:p w:rsidR="004D4436" w:rsidRPr="00850F9D" w:rsidRDefault="004D4436" w:rsidP="00850F9D">
                        <w:pPr>
                          <w:pStyle w:val="Default"/>
                          <w:jc w:val="both"/>
                          <w:rPr>
                            <w:sz w:val="23"/>
                            <w:szCs w:val="23"/>
                          </w:rPr>
                        </w:pPr>
                        <w:r w:rsidRPr="00850F9D">
                          <w:rPr>
                            <w:sz w:val="23"/>
                            <w:szCs w:val="23"/>
                          </w:rPr>
                          <w:t xml:space="preserve">доказательные рассуждения при решении задачи; </w:t>
                        </w:r>
                      </w:p>
                      <w:p w:rsidR="004D4436" w:rsidRPr="00850F9D" w:rsidRDefault="004D4436" w:rsidP="00850F9D">
                        <w:pPr>
                          <w:pStyle w:val="Default"/>
                          <w:jc w:val="both"/>
                          <w:rPr>
                            <w:sz w:val="23"/>
                            <w:szCs w:val="23"/>
                          </w:rPr>
                        </w:pPr>
                        <w:r w:rsidRPr="00850F9D">
                          <w:rPr>
                            <w:sz w:val="23"/>
                            <w:szCs w:val="23"/>
                          </w:rPr>
                          <w:t xml:space="preserve"> решать задачи, требующие перебора вариантов, проверки условий, выбора оптимального результата; </w:t>
                        </w:r>
                      </w:p>
                      <w:p w:rsidR="004D4436" w:rsidRPr="00850F9D" w:rsidRDefault="004D4436" w:rsidP="00850F9D">
                        <w:pPr>
                          <w:pStyle w:val="Default"/>
                          <w:jc w:val="both"/>
                          <w:rPr>
                            <w:sz w:val="23"/>
                            <w:szCs w:val="23"/>
                          </w:rPr>
                        </w:pPr>
                        <w:r w:rsidRPr="00850F9D">
                          <w:rPr>
                            <w:sz w:val="23"/>
                            <w:szCs w:val="23"/>
                          </w:rPr>
                          <w:t xml:space="preserve"> анализировать и интерпретировать полученные решения в контексте условия задачи, выбирать решения, не противоречащие контексту; </w:t>
                        </w:r>
                      </w:p>
                      <w:p w:rsidR="004D4436" w:rsidRPr="00850F9D" w:rsidRDefault="004D4436" w:rsidP="00850F9D">
                        <w:pPr>
                          <w:pStyle w:val="Default"/>
                          <w:jc w:val="both"/>
                          <w:rPr>
                            <w:sz w:val="23"/>
                            <w:szCs w:val="23"/>
                          </w:rPr>
                        </w:pPr>
                        <w:r w:rsidRPr="00850F9D">
                          <w:rPr>
                            <w:sz w:val="23"/>
                            <w:szCs w:val="23"/>
                          </w:rPr>
                          <w:t xml:space="preserve"> переводить при решении задачи информацию из одной формы записи в другую, используя при необходимости схемы, таблицы, графики, диаграммы. </w:t>
                        </w:r>
                      </w:p>
                      <w:p w:rsidR="004D4436" w:rsidRPr="00850F9D" w:rsidRDefault="004D4436" w:rsidP="00850F9D">
                        <w:pPr>
                          <w:pStyle w:val="Default"/>
                          <w:jc w:val="both"/>
                          <w:rPr>
                            <w:sz w:val="23"/>
                            <w:szCs w:val="23"/>
                          </w:rPr>
                        </w:pPr>
                      </w:p>
                      <w:p w:rsidR="004D4436" w:rsidRPr="00850F9D" w:rsidRDefault="004D4436" w:rsidP="00850F9D">
                        <w:pPr>
                          <w:pStyle w:val="Default"/>
                          <w:jc w:val="both"/>
                          <w:rPr>
                            <w:sz w:val="23"/>
                            <w:szCs w:val="23"/>
                          </w:rPr>
                        </w:pPr>
                        <w:r w:rsidRPr="00850F9D">
                          <w:rPr>
                            <w:i/>
                            <w:iCs/>
                            <w:sz w:val="23"/>
                            <w:szCs w:val="23"/>
                          </w:rPr>
                          <w:t xml:space="preserve">В повседневной жизни и при изучении других предметов: </w:t>
                        </w:r>
                      </w:p>
                      <w:p w:rsidR="004D4436" w:rsidRPr="00850F9D" w:rsidRDefault="004D4436" w:rsidP="00850F9D">
                        <w:pPr>
                          <w:pStyle w:val="Default"/>
                          <w:jc w:val="both"/>
                          <w:rPr>
                            <w:sz w:val="23"/>
                            <w:szCs w:val="23"/>
                          </w:rPr>
                        </w:pPr>
                        <w:r w:rsidRPr="00850F9D">
                          <w:rPr>
                            <w:sz w:val="23"/>
                            <w:szCs w:val="23"/>
                          </w:rPr>
                          <w:t xml:space="preserve"> решать практические задачи и задачи из других предметов </w:t>
                        </w:r>
                      </w:p>
                      <w:p w:rsidR="004D4436" w:rsidRPr="00850F9D" w:rsidRDefault="004D4436" w:rsidP="00850F9D">
                        <w:pPr>
                          <w:pStyle w:val="Default"/>
                          <w:jc w:val="both"/>
                          <w:rPr>
                            <w:sz w:val="23"/>
                            <w:szCs w:val="23"/>
                          </w:rPr>
                        </w:pPr>
                      </w:p>
                    </w:tc>
                  </w:tr>
                </w:tbl>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32287A" w:rsidRPr="00850F9D" w:rsidRDefault="0032287A" w:rsidP="00850F9D">
            <w:pPr>
              <w:ind w:firstLine="0"/>
              <w:jc w:val="both"/>
              <w:rPr>
                <w:rFonts w:ascii="Times New Roman" w:hAnsi="Times New Roman" w:cs="Times New Roman"/>
                <w:lang w:val="ru-RU"/>
              </w:rPr>
            </w:pPr>
          </w:p>
        </w:tc>
        <w:tc>
          <w:tcPr>
            <w:tcW w:w="3827" w:type="dxa"/>
          </w:tcPr>
          <w:p w:rsidR="004D4436" w:rsidRPr="00850F9D" w:rsidRDefault="004D4436"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3611"/>
            </w:tblGrid>
            <w:tr w:rsidR="004D4436" w:rsidRPr="00850F9D">
              <w:trPr>
                <w:trHeight w:val="109"/>
              </w:trPr>
              <w:tc>
                <w:tcPr>
                  <w:tcW w:w="0" w:type="auto"/>
                </w:tcPr>
                <w:p w:rsidR="004D4436" w:rsidRPr="00850F9D" w:rsidRDefault="004D4436" w:rsidP="00850F9D">
                  <w:pPr>
                    <w:pStyle w:val="Default"/>
                    <w:jc w:val="both"/>
                    <w:rPr>
                      <w:color w:val="auto"/>
                    </w:rPr>
                  </w:pPr>
                </w:p>
                <w:p w:rsidR="004D4436" w:rsidRPr="00850F9D" w:rsidRDefault="004D4436" w:rsidP="00850F9D">
                  <w:pPr>
                    <w:pStyle w:val="Default"/>
                    <w:jc w:val="both"/>
                    <w:rPr>
                      <w:sz w:val="23"/>
                      <w:szCs w:val="23"/>
                    </w:rPr>
                  </w:pPr>
                  <w:r w:rsidRPr="00850F9D">
                    <w:t xml:space="preserve">Достижение результатов раздела </w:t>
                  </w:r>
                  <w:r w:rsidRPr="00850F9D">
                    <w:rPr>
                      <w:i/>
                      <w:iCs/>
                      <w:sz w:val="23"/>
                      <w:szCs w:val="23"/>
                    </w:rPr>
                    <w:t xml:space="preserve">II </w:t>
                  </w:r>
                </w:p>
                <w:p w:rsidR="004D4436" w:rsidRPr="00850F9D" w:rsidRDefault="004D4436" w:rsidP="00850F9D">
                  <w:pPr>
                    <w:pStyle w:val="Default"/>
                    <w:jc w:val="both"/>
                    <w:rPr>
                      <w:sz w:val="23"/>
                      <w:szCs w:val="23"/>
                    </w:rPr>
                  </w:pPr>
                </w:p>
              </w:tc>
            </w:tr>
          </w:tbl>
          <w:p w:rsidR="0032287A" w:rsidRPr="00850F9D" w:rsidRDefault="0032287A" w:rsidP="00850F9D">
            <w:pPr>
              <w:ind w:firstLine="0"/>
              <w:jc w:val="both"/>
              <w:rPr>
                <w:rFonts w:ascii="Times New Roman" w:hAnsi="Times New Roman" w:cs="Times New Roman"/>
                <w:lang w:val="ru-RU"/>
              </w:rPr>
            </w:pPr>
          </w:p>
        </w:tc>
      </w:tr>
      <w:tr w:rsidR="004D4436" w:rsidRPr="006C5BC0" w:rsidTr="0032287A">
        <w:tc>
          <w:tcPr>
            <w:tcW w:w="2534" w:type="dxa"/>
          </w:tcPr>
          <w:p w:rsidR="004D4436" w:rsidRPr="00850F9D" w:rsidRDefault="004D4436"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1372"/>
            </w:tblGrid>
            <w:tr w:rsidR="004D4436" w:rsidRPr="00850F9D">
              <w:trPr>
                <w:trHeight w:val="107"/>
              </w:trPr>
              <w:tc>
                <w:tcPr>
                  <w:tcW w:w="0" w:type="auto"/>
                </w:tcPr>
                <w:p w:rsidR="004D4436" w:rsidRPr="00850F9D" w:rsidRDefault="004D4436" w:rsidP="00850F9D">
                  <w:pPr>
                    <w:pStyle w:val="Default"/>
                    <w:jc w:val="both"/>
                    <w:rPr>
                      <w:sz w:val="23"/>
                      <w:szCs w:val="23"/>
                    </w:rPr>
                  </w:pPr>
                  <w:r w:rsidRPr="00850F9D">
                    <w:rPr>
                      <w:b/>
                      <w:bCs/>
                      <w:i/>
                      <w:iCs/>
                      <w:sz w:val="23"/>
                      <w:szCs w:val="23"/>
                    </w:rPr>
                    <w:t xml:space="preserve">Геометрия </w:t>
                  </w:r>
                </w:p>
              </w:tc>
            </w:tr>
          </w:tbl>
          <w:p w:rsidR="004D4436" w:rsidRPr="00850F9D" w:rsidRDefault="004D4436" w:rsidP="00850F9D">
            <w:pPr>
              <w:ind w:firstLine="0"/>
              <w:jc w:val="both"/>
              <w:rPr>
                <w:rFonts w:ascii="Times New Roman" w:hAnsi="Times New Roman" w:cs="Times New Roman"/>
                <w:lang w:val="ru-RU"/>
              </w:rPr>
            </w:pPr>
          </w:p>
        </w:tc>
        <w:tc>
          <w:tcPr>
            <w:tcW w:w="3953" w:type="dxa"/>
          </w:tcPr>
          <w:p w:rsidR="004D4436" w:rsidRPr="00850F9D" w:rsidRDefault="004D4436"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737"/>
            </w:tblGrid>
            <w:tr w:rsidR="004D4436" w:rsidRPr="006C5BC0">
              <w:trPr>
                <w:trHeight w:val="2912"/>
              </w:trPr>
              <w:tc>
                <w:tcPr>
                  <w:tcW w:w="0" w:type="auto"/>
                </w:tcPr>
                <w:p w:rsidR="004D4436" w:rsidRPr="00850F9D" w:rsidRDefault="004D4436" w:rsidP="00850F9D">
                  <w:pPr>
                    <w:autoSpaceDE w:val="0"/>
                    <w:autoSpaceDN w:val="0"/>
                    <w:adjustRightInd w:val="0"/>
                    <w:ind w:firstLine="0"/>
                    <w:jc w:val="both"/>
                    <w:rPr>
                      <w:rFonts w:ascii="Times New Roman" w:hAnsi="Times New Roman" w:cs="Times New Roman"/>
                      <w:sz w:val="24"/>
                      <w:szCs w:val="24"/>
                      <w:lang w:val="ru-RU" w:bidi="ar-SA"/>
                    </w:rPr>
                  </w:pPr>
                </w:p>
                <w:p w:rsidR="004D4436" w:rsidRPr="00850F9D" w:rsidRDefault="00965495"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w:t>
                  </w:r>
                  <w:r w:rsidR="004D4436" w:rsidRPr="00850F9D">
                    <w:rPr>
                      <w:rFonts w:ascii="Times New Roman" w:hAnsi="Times New Roman" w:cs="Times New Roman"/>
                      <w:color w:val="000000"/>
                      <w:sz w:val="23"/>
                      <w:szCs w:val="23"/>
                      <w:lang w:val="ru-RU" w:bidi="ar-SA"/>
                    </w:rPr>
                    <w:t xml:space="preserve">Владеть геометрическими понятиями при решении задач и проведении математических рассуждений;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исследовать чертежи, включая комбинации фигур, извлекать, интерпретировать и преобразовывать информацию, представленную на чертежах;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решать задачи геометрического содержания, в том числе в ситуациях, когда алгоритм решения не следует явно из </w:t>
                  </w:r>
                  <w:r w:rsidRPr="00850F9D">
                    <w:rPr>
                      <w:rFonts w:ascii="Times New Roman" w:hAnsi="Times New Roman" w:cs="Times New Roman"/>
                      <w:color w:val="000000"/>
                      <w:sz w:val="23"/>
                      <w:szCs w:val="23"/>
                      <w:lang w:val="ru-RU" w:bidi="ar-SA"/>
                    </w:rPr>
                    <w:lastRenderedPageBreak/>
                    <w:t xml:space="preserve">условия, выполнять необходимые для решения задачи дополнительные построения, исследовать возможность применения теорем и формул для решения задач;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уметь формулировать и доказывать геометрические утверждения; </w:t>
                  </w:r>
                </w:p>
                <w:p w:rsidR="004D4436" w:rsidRPr="00850F9D" w:rsidRDefault="004D4436" w:rsidP="00850F9D">
                  <w:pPr>
                    <w:pStyle w:val="Default"/>
                    <w:jc w:val="both"/>
                  </w:pPr>
                  <w:r w:rsidRPr="00850F9D">
                    <w:rPr>
                      <w:sz w:val="23"/>
                      <w:szCs w:val="23"/>
                    </w:rPr>
                    <w:t xml:space="preserve"> владеть понятиями стереометрии: призма, </w:t>
                  </w:r>
                </w:p>
                <w:tbl>
                  <w:tblPr>
                    <w:tblW w:w="0" w:type="auto"/>
                    <w:tblBorders>
                      <w:top w:val="nil"/>
                      <w:left w:val="nil"/>
                      <w:bottom w:val="nil"/>
                      <w:right w:val="nil"/>
                    </w:tblBorders>
                    <w:tblLook w:val="0000" w:firstRow="0" w:lastRow="0" w:firstColumn="0" w:lastColumn="0" w:noHBand="0" w:noVBand="0"/>
                  </w:tblPr>
                  <w:tblGrid>
                    <w:gridCol w:w="3521"/>
                  </w:tblGrid>
                  <w:tr w:rsidR="004D4436" w:rsidRPr="006C5BC0">
                    <w:trPr>
                      <w:trHeight w:val="4775"/>
                    </w:trPr>
                    <w:tc>
                      <w:tcPr>
                        <w:tcW w:w="0" w:type="auto"/>
                      </w:tcPr>
                      <w:p w:rsidR="004D4436" w:rsidRPr="00850F9D" w:rsidRDefault="004D4436" w:rsidP="00850F9D">
                        <w:pPr>
                          <w:pStyle w:val="Default"/>
                          <w:jc w:val="both"/>
                          <w:rPr>
                            <w:color w:val="auto"/>
                          </w:rPr>
                        </w:pPr>
                      </w:p>
                      <w:p w:rsidR="004D4436" w:rsidRPr="00850F9D" w:rsidRDefault="004D4436" w:rsidP="00850F9D">
                        <w:pPr>
                          <w:pStyle w:val="Default"/>
                          <w:jc w:val="both"/>
                          <w:rPr>
                            <w:sz w:val="23"/>
                            <w:szCs w:val="23"/>
                          </w:rPr>
                        </w:pPr>
                        <w:r w:rsidRPr="00850F9D">
                          <w:rPr>
                            <w:sz w:val="23"/>
                            <w:szCs w:val="23"/>
                          </w:rPr>
                          <w:t xml:space="preserve">параллелепипед, пирамида, тетраэдр; </w:t>
                        </w:r>
                      </w:p>
                      <w:p w:rsidR="004D4436" w:rsidRPr="00850F9D" w:rsidRDefault="004D4436" w:rsidP="00850F9D">
                        <w:pPr>
                          <w:pStyle w:val="Default"/>
                          <w:jc w:val="both"/>
                          <w:rPr>
                            <w:sz w:val="23"/>
                            <w:szCs w:val="23"/>
                          </w:rPr>
                        </w:pPr>
                        <w:r w:rsidRPr="00850F9D">
                          <w:rPr>
                            <w:sz w:val="23"/>
                            <w:szCs w:val="23"/>
                          </w:rPr>
                          <w:t xml:space="preserve"> иметь представления об аксиомах стереометрии и следствиях из них и уметь применять их при решении задач; </w:t>
                        </w:r>
                      </w:p>
                      <w:p w:rsidR="004D4436" w:rsidRPr="00850F9D" w:rsidRDefault="004D4436" w:rsidP="00850F9D">
                        <w:pPr>
                          <w:pStyle w:val="Default"/>
                          <w:jc w:val="both"/>
                          <w:rPr>
                            <w:sz w:val="23"/>
                            <w:szCs w:val="23"/>
                          </w:rPr>
                        </w:pPr>
                        <w:r w:rsidRPr="00850F9D">
                          <w:rPr>
                            <w:sz w:val="23"/>
                            <w:szCs w:val="23"/>
                          </w:rPr>
                          <w:t xml:space="preserve"> уметь строить сечения многогранников с использованием различных методов, в том числе и метода следов; </w:t>
                        </w:r>
                      </w:p>
                      <w:p w:rsidR="004D4436" w:rsidRPr="00850F9D" w:rsidRDefault="004D4436" w:rsidP="00850F9D">
                        <w:pPr>
                          <w:pStyle w:val="Default"/>
                          <w:jc w:val="both"/>
                          <w:rPr>
                            <w:sz w:val="23"/>
                            <w:szCs w:val="23"/>
                          </w:rPr>
                        </w:pPr>
                        <w:r w:rsidRPr="00850F9D">
                          <w:rPr>
                            <w:sz w:val="23"/>
                            <w:szCs w:val="23"/>
                          </w:rPr>
                          <w:t xml:space="preserve"> иметь представление о скрещивающихся прямых в пространстве и уметь находить угол и расстояние между ними; </w:t>
                        </w:r>
                      </w:p>
                      <w:p w:rsidR="004D4436" w:rsidRPr="00850F9D" w:rsidRDefault="004D4436" w:rsidP="00850F9D">
                        <w:pPr>
                          <w:pStyle w:val="Default"/>
                          <w:jc w:val="both"/>
                          <w:rPr>
                            <w:sz w:val="23"/>
                            <w:szCs w:val="23"/>
                          </w:rPr>
                        </w:pPr>
                        <w:r w:rsidRPr="00850F9D">
                          <w:rPr>
                            <w:sz w:val="23"/>
                            <w:szCs w:val="23"/>
                          </w:rPr>
                          <w:t xml:space="preserve"> применять теоремы о параллельности прямых и плоскостей в пространстве при решении задач; </w:t>
                        </w:r>
                      </w:p>
                      <w:p w:rsidR="004D4436" w:rsidRPr="00850F9D" w:rsidRDefault="004D4436" w:rsidP="00850F9D">
                        <w:pPr>
                          <w:pStyle w:val="Default"/>
                          <w:jc w:val="both"/>
                          <w:rPr>
                            <w:sz w:val="23"/>
                            <w:szCs w:val="23"/>
                          </w:rPr>
                        </w:pPr>
                        <w:r w:rsidRPr="00850F9D">
                          <w:rPr>
                            <w:sz w:val="23"/>
                            <w:szCs w:val="23"/>
                          </w:rPr>
                          <w:t xml:space="preserve"> уметь применять параллельное проектирование для изображения фигур; </w:t>
                        </w:r>
                      </w:p>
                      <w:p w:rsidR="004D4436" w:rsidRPr="00850F9D" w:rsidRDefault="004D4436" w:rsidP="00850F9D">
                        <w:pPr>
                          <w:pStyle w:val="Default"/>
                          <w:jc w:val="both"/>
                          <w:rPr>
                            <w:sz w:val="23"/>
                            <w:szCs w:val="23"/>
                          </w:rPr>
                        </w:pPr>
                        <w:r w:rsidRPr="00850F9D">
                          <w:rPr>
                            <w:sz w:val="23"/>
                            <w:szCs w:val="23"/>
                          </w:rPr>
                          <w:t xml:space="preserve"> уметь применять перпендикулярности прямой и плоскости при решении задач; </w:t>
                        </w:r>
                      </w:p>
                      <w:p w:rsidR="004D4436" w:rsidRPr="00850F9D" w:rsidRDefault="004D4436" w:rsidP="00850F9D">
                        <w:pPr>
                          <w:pStyle w:val="Default"/>
                          <w:jc w:val="both"/>
                          <w:rPr>
                            <w:sz w:val="23"/>
                            <w:szCs w:val="23"/>
                          </w:rPr>
                        </w:pPr>
                        <w:r w:rsidRPr="00850F9D">
                          <w:rPr>
                            <w:sz w:val="23"/>
                            <w:szCs w:val="23"/>
                          </w:rPr>
                          <w:t xml:space="preserve"> владеть понятиями ортогональное проектирование, наклонные и их проекции, уметь применять теорему о трех перпендикулярах при решении задач; </w:t>
                        </w:r>
                      </w:p>
                      <w:p w:rsidR="004D4436" w:rsidRPr="00850F9D" w:rsidRDefault="004D4436" w:rsidP="00850F9D">
                        <w:pPr>
                          <w:pStyle w:val="Default"/>
                          <w:jc w:val="both"/>
                          <w:rPr>
                            <w:sz w:val="23"/>
                            <w:szCs w:val="23"/>
                          </w:rPr>
                        </w:pPr>
                        <w:r w:rsidRPr="00850F9D">
                          <w:rPr>
                            <w:sz w:val="23"/>
                            <w:szCs w:val="23"/>
                          </w:rPr>
                          <w:t xml:space="preserve"> владеть понятиями расстояние между фигурами в пространстве, общий перпендикуляр двух скрещивающихся прямых и уметь применять их при решении задач; </w:t>
                        </w:r>
                      </w:p>
                      <w:p w:rsidR="004D4436" w:rsidRPr="00850F9D" w:rsidRDefault="004D4436" w:rsidP="00850F9D">
                        <w:pPr>
                          <w:pStyle w:val="Default"/>
                          <w:jc w:val="both"/>
                          <w:rPr>
                            <w:sz w:val="23"/>
                            <w:szCs w:val="23"/>
                          </w:rPr>
                        </w:pPr>
                        <w:r w:rsidRPr="00850F9D">
                          <w:rPr>
                            <w:sz w:val="23"/>
                            <w:szCs w:val="23"/>
                          </w:rPr>
                          <w:t xml:space="preserve"> владеть понятием угол между прямой и плоскостью и уметь применять его при решении задач; </w:t>
                        </w:r>
                      </w:p>
                      <w:p w:rsidR="004D4436" w:rsidRPr="00850F9D" w:rsidRDefault="004D4436" w:rsidP="00850F9D">
                        <w:pPr>
                          <w:pStyle w:val="Default"/>
                          <w:jc w:val="both"/>
                          <w:rPr>
                            <w:sz w:val="23"/>
                            <w:szCs w:val="23"/>
                          </w:rPr>
                        </w:pPr>
                        <w:r w:rsidRPr="00850F9D">
                          <w:rPr>
                            <w:sz w:val="23"/>
                            <w:szCs w:val="23"/>
                          </w:rPr>
                          <w:lastRenderedPageBreak/>
                          <w:t xml:space="preserve"> владеть понятиями двугранный угол, угол между плоскостями, перпендикулярные плоскости и уметь применять их при решении задач; </w:t>
                        </w:r>
                      </w:p>
                      <w:p w:rsidR="004D4436" w:rsidRPr="00850F9D" w:rsidRDefault="004D4436" w:rsidP="00850F9D">
                        <w:pPr>
                          <w:pStyle w:val="Default"/>
                          <w:jc w:val="both"/>
                          <w:rPr>
                            <w:sz w:val="23"/>
                            <w:szCs w:val="23"/>
                          </w:rPr>
                        </w:pPr>
                        <w:r w:rsidRPr="00850F9D">
                          <w:rPr>
                            <w:sz w:val="23"/>
                            <w:szCs w:val="23"/>
                          </w:rPr>
                          <w:t xml:space="preserve"> владеть понятиями призма, параллелепипед и применять свойства параллелепипеда при решении задач; </w:t>
                        </w:r>
                      </w:p>
                      <w:p w:rsidR="004D4436" w:rsidRPr="00850F9D" w:rsidRDefault="004D4436" w:rsidP="00850F9D">
                        <w:pPr>
                          <w:pStyle w:val="Default"/>
                          <w:jc w:val="both"/>
                          <w:rPr>
                            <w:sz w:val="23"/>
                            <w:szCs w:val="23"/>
                          </w:rPr>
                        </w:pPr>
                        <w:r w:rsidRPr="00850F9D">
                          <w:rPr>
                            <w:sz w:val="23"/>
                            <w:szCs w:val="23"/>
                          </w:rPr>
                          <w:t xml:space="preserve"> владеть понятием прямоугольный параллелепипед и применять его при решении задач; </w:t>
                        </w:r>
                      </w:p>
                      <w:p w:rsidR="004D4436" w:rsidRPr="00850F9D" w:rsidRDefault="004D4436" w:rsidP="00850F9D">
                        <w:pPr>
                          <w:pStyle w:val="Default"/>
                          <w:jc w:val="both"/>
                        </w:pPr>
                        <w:r w:rsidRPr="00850F9D">
                          <w:rPr>
                            <w:sz w:val="23"/>
                            <w:szCs w:val="23"/>
                          </w:rPr>
                          <w:t xml:space="preserve"> владеть понятиями пирамида, виды пирамид, элементы правильной пирамиды и уметь применять их при </w:t>
                        </w:r>
                      </w:p>
                      <w:tbl>
                        <w:tblPr>
                          <w:tblW w:w="0" w:type="auto"/>
                          <w:tblBorders>
                            <w:top w:val="nil"/>
                            <w:left w:val="nil"/>
                            <w:bottom w:val="nil"/>
                            <w:right w:val="nil"/>
                          </w:tblBorders>
                          <w:tblLook w:val="0000" w:firstRow="0" w:lastRow="0" w:firstColumn="0" w:lastColumn="0" w:noHBand="0" w:noVBand="0"/>
                        </w:tblPr>
                        <w:tblGrid>
                          <w:gridCol w:w="3305"/>
                        </w:tblGrid>
                        <w:tr w:rsidR="004D4436" w:rsidRPr="006C5BC0">
                          <w:trPr>
                            <w:trHeight w:val="4344"/>
                          </w:trPr>
                          <w:tc>
                            <w:tcPr>
                              <w:tcW w:w="0" w:type="auto"/>
                            </w:tcPr>
                            <w:p w:rsidR="004D4436" w:rsidRPr="00850F9D" w:rsidRDefault="004D4436" w:rsidP="00850F9D">
                              <w:pPr>
                                <w:pStyle w:val="Default"/>
                                <w:jc w:val="both"/>
                                <w:rPr>
                                  <w:sz w:val="23"/>
                                  <w:szCs w:val="23"/>
                                </w:rPr>
                              </w:pPr>
                              <w:r w:rsidRPr="00850F9D">
                                <w:rPr>
                                  <w:sz w:val="23"/>
                                  <w:szCs w:val="23"/>
                                </w:rPr>
                                <w:t xml:space="preserve">решении задач; </w:t>
                              </w:r>
                            </w:p>
                            <w:p w:rsidR="004D4436" w:rsidRPr="00850F9D" w:rsidRDefault="004D4436" w:rsidP="00850F9D">
                              <w:pPr>
                                <w:pStyle w:val="Default"/>
                                <w:jc w:val="both"/>
                                <w:rPr>
                                  <w:sz w:val="23"/>
                                  <w:szCs w:val="23"/>
                                </w:rPr>
                              </w:pPr>
                              <w:r w:rsidRPr="00850F9D">
                                <w:rPr>
                                  <w:sz w:val="23"/>
                                  <w:szCs w:val="23"/>
                                </w:rPr>
                                <w:t xml:space="preserve"> иметь представление о теореме Эйлера, правильных многогранниках; </w:t>
                              </w:r>
                            </w:p>
                            <w:p w:rsidR="004D4436" w:rsidRPr="00850F9D" w:rsidRDefault="004D4436" w:rsidP="00850F9D">
                              <w:pPr>
                                <w:pStyle w:val="Default"/>
                                <w:jc w:val="both"/>
                                <w:rPr>
                                  <w:sz w:val="23"/>
                                  <w:szCs w:val="23"/>
                                </w:rPr>
                              </w:pPr>
                              <w:r w:rsidRPr="00850F9D">
                                <w:rPr>
                                  <w:sz w:val="23"/>
                                  <w:szCs w:val="23"/>
                                </w:rPr>
                                <w:t xml:space="preserve"> владеть понятием площади поверхностей многогранников и уметь применять его при решении задач; </w:t>
                              </w:r>
                            </w:p>
                            <w:p w:rsidR="004D4436" w:rsidRPr="00850F9D" w:rsidRDefault="004D4436" w:rsidP="00850F9D">
                              <w:pPr>
                                <w:pStyle w:val="Default"/>
                                <w:jc w:val="both"/>
                                <w:rPr>
                                  <w:sz w:val="23"/>
                                  <w:szCs w:val="23"/>
                                </w:rPr>
                              </w:pPr>
                              <w:r w:rsidRPr="00850F9D">
                                <w:rPr>
                                  <w:sz w:val="23"/>
                                  <w:szCs w:val="23"/>
                                </w:rPr>
                                <w:t xml:space="preserve"> владеть понятиями тела вращения (цилиндр, конус, шар и сфера), их сечения и уметь применять их при решении задач; </w:t>
                              </w:r>
                            </w:p>
                            <w:p w:rsidR="004D4436" w:rsidRPr="00850F9D" w:rsidRDefault="004D4436" w:rsidP="00850F9D">
                              <w:pPr>
                                <w:pStyle w:val="Default"/>
                                <w:jc w:val="both"/>
                                <w:rPr>
                                  <w:sz w:val="23"/>
                                  <w:szCs w:val="23"/>
                                </w:rPr>
                              </w:pPr>
                              <w:r w:rsidRPr="00850F9D">
                                <w:rPr>
                                  <w:sz w:val="23"/>
                                  <w:szCs w:val="23"/>
                                </w:rPr>
                                <w:t xml:space="preserve"> владеть понятиями касательные прямые и плоскости и уметь применять из при решении задач; </w:t>
                              </w:r>
                            </w:p>
                            <w:p w:rsidR="004D4436" w:rsidRPr="00850F9D" w:rsidRDefault="004D4436" w:rsidP="00850F9D">
                              <w:pPr>
                                <w:pStyle w:val="Default"/>
                                <w:jc w:val="both"/>
                                <w:rPr>
                                  <w:sz w:val="23"/>
                                  <w:szCs w:val="23"/>
                                </w:rPr>
                              </w:pPr>
                              <w:r w:rsidRPr="00850F9D">
                                <w:rPr>
                                  <w:sz w:val="23"/>
                                  <w:szCs w:val="23"/>
                                </w:rPr>
                                <w:t xml:space="preserve"> иметь представления о вписанных и описанных сферах и уметь применять их при решении задач; </w:t>
                              </w:r>
                            </w:p>
                            <w:p w:rsidR="004D4436" w:rsidRPr="00850F9D" w:rsidRDefault="004D4436" w:rsidP="00850F9D">
                              <w:pPr>
                                <w:pStyle w:val="Default"/>
                                <w:jc w:val="both"/>
                                <w:rPr>
                                  <w:sz w:val="23"/>
                                  <w:szCs w:val="23"/>
                                </w:rPr>
                              </w:pPr>
                              <w:r w:rsidRPr="00850F9D">
                                <w:rPr>
                                  <w:sz w:val="23"/>
                                  <w:szCs w:val="23"/>
                                </w:rPr>
                                <w:t xml:space="preserve"> владеть понятиями объем, объемы многогранников, тел вращения и применять их при решении задач; </w:t>
                              </w:r>
                            </w:p>
                            <w:p w:rsidR="004D4436" w:rsidRPr="00850F9D" w:rsidRDefault="004D4436" w:rsidP="00850F9D">
                              <w:pPr>
                                <w:pStyle w:val="Default"/>
                                <w:jc w:val="both"/>
                                <w:rPr>
                                  <w:sz w:val="23"/>
                                  <w:szCs w:val="23"/>
                                </w:rPr>
                              </w:pPr>
                              <w:r w:rsidRPr="00850F9D">
                                <w:rPr>
                                  <w:sz w:val="23"/>
                                  <w:szCs w:val="23"/>
                                </w:rPr>
                                <w:t xml:space="preserve"> иметь представление о развертке цилиндра и конуса, площади поверхности цилиндра и конуса, уметь применять их при решении задач; </w:t>
                              </w:r>
                            </w:p>
                            <w:p w:rsidR="004D4436" w:rsidRPr="00850F9D" w:rsidRDefault="004D4436" w:rsidP="00850F9D">
                              <w:pPr>
                                <w:pStyle w:val="Default"/>
                                <w:jc w:val="both"/>
                                <w:rPr>
                                  <w:sz w:val="23"/>
                                  <w:szCs w:val="23"/>
                                </w:rPr>
                              </w:pPr>
                              <w:r w:rsidRPr="00850F9D">
                                <w:rPr>
                                  <w:sz w:val="23"/>
                                  <w:szCs w:val="23"/>
                                </w:rPr>
                                <w:t xml:space="preserve"> иметь представление о площади сферы и уметь применять его при решении задач; </w:t>
                              </w:r>
                            </w:p>
                            <w:p w:rsidR="004D4436" w:rsidRPr="00850F9D" w:rsidRDefault="004D4436" w:rsidP="00850F9D">
                              <w:pPr>
                                <w:pStyle w:val="Default"/>
                                <w:jc w:val="both"/>
                                <w:rPr>
                                  <w:sz w:val="23"/>
                                  <w:szCs w:val="23"/>
                                </w:rPr>
                              </w:pPr>
                              <w:r w:rsidRPr="00850F9D">
                                <w:rPr>
                                  <w:sz w:val="23"/>
                                  <w:szCs w:val="23"/>
                                </w:rPr>
                                <w:t xml:space="preserve"> уметь решать задачи на комбинации многогранников и </w:t>
                              </w:r>
                              <w:r w:rsidRPr="00850F9D">
                                <w:rPr>
                                  <w:sz w:val="23"/>
                                  <w:szCs w:val="23"/>
                                </w:rPr>
                                <w:lastRenderedPageBreak/>
                                <w:t xml:space="preserve">тел вращения; </w:t>
                              </w:r>
                            </w:p>
                            <w:p w:rsidR="004D4436" w:rsidRPr="00850F9D" w:rsidRDefault="004D4436" w:rsidP="00850F9D">
                              <w:pPr>
                                <w:pStyle w:val="Default"/>
                                <w:jc w:val="both"/>
                                <w:rPr>
                                  <w:sz w:val="23"/>
                                  <w:szCs w:val="23"/>
                                </w:rPr>
                              </w:pPr>
                              <w:r w:rsidRPr="00850F9D">
                                <w:rPr>
                                  <w:sz w:val="23"/>
                                  <w:szCs w:val="23"/>
                                </w:rPr>
                                <w:t xml:space="preserve"> иметь представление о подобии в пространстве и уметь решать задачи на отношение объемов и площадей поверхностей подобных фигур. </w:t>
                              </w:r>
                            </w:p>
                            <w:p w:rsidR="004D4436" w:rsidRPr="00850F9D" w:rsidRDefault="004D4436" w:rsidP="00850F9D">
                              <w:pPr>
                                <w:pStyle w:val="Default"/>
                                <w:jc w:val="both"/>
                                <w:rPr>
                                  <w:sz w:val="23"/>
                                  <w:szCs w:val="23"/>
                                </w:rPr>
                              </w:pPr>
                            </w:p>
                            <w:p w:rsidR="004D4436" w:rsidRPr="00850F9D" w:rsidRDefault="004D4436" w:rsidP="00850F9D">
                              <w:pPr>
                                <w:pStyle w:val="Default"/>
                                <w:jc w:val="both"/>
                                <w:rPr>
                                  <w:sz w:val="23"/>
                                  <w:szCs w:val="23"/>
                                </w:rPr>
                              </w:pPr>
                              <w:r w:rsidRPr="00850F9D">
                                <w:rPr>
                                  <w:i/>
                                  <w:iCs/>
                                  <w:sz w:val="23"/>
                                  <w:szCs w:val="23"/>
                                </w:rPr>
                                <w:t xml:space="preserve">В повседневной жизни и при изучении других предметов: </w:t>
                              </w:r>
                            </w:p>
                            <w:p w:rsidR="004D4436" w:rsidRPr="00850F9D" w:rsidRDefault="004D4436" w:rsidP="00850F9D">
                              <w:pPr>
                                <w:pStyle w:val="Default"/>
                                <w:jc w:val="both"/>
                                <w:rPr>
                                  <w:sz w:val="23"/>
                                  <w:szCs w:val="23"/>
                                </w:rPr>
                              </w:pPr>
                              <w:r w:rsidRPr="00850F9D">
                                <w:rPr>
                                  <w:sz w:val="23"/>
                                  <w:szCs w:val="23"/>
                                </w:rPr>
                                <w:t xml:space="preserve">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 </w:t>
                              </w:r>
                            </w:p>
                            <w:p w:rsidR="004D4436" w:rsidRPr="00850F9D" w:rsidRDefault="004D4436" w:rsidP="00850F9D">
                              <w:pPr>
                                <w:pStyle w:val="Default"/>
                                <w:jc w:val="both"/>
                                <w:rPr>
                                  <w:sz w:val="23"/>
                                  <w:szCs w:val="23"/>
                                </w:rPr>
                              </w:pPr>
                            </w:p>
                          </w:tc>
                        </w:tr>
                      </w:tbl>
                      <w:p w:rsidR="004D4436" w:rsidRPr="00850F9D" w:rsidRDefault="004D4436" w:rsidP="00850F9D">
                        <w:pPr>
                          <w:pStyle w:val="Default"/>
                          <w:jc w:val="both"/>
                          <w:rPr>
                            <w:sz w:val="23"/>
                            <w:szCs w:val="23"/>
                          </w:rPr>
                        </w:pPr>
                      </w:p>
                      <w:p w:rsidR="004D4436" w:rsidRPr="00850F9D" w:rsidRDefault="004D4436" w:rsidP="00850F9D">
                        <w:pPr>
                          <w:pStyle w:val="Default"/>
                          <w:jc w:val="both"/>
                          <w:rPr>
                            <w:sz w:val="23"/>
                            <w:szCs w:val="23"/>
                          </w:rPr>
                        </w:pPr>
                      </w:p>
                    </w:tc>
                  </w:tr>
                </w:tbl>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4D4436" w:rsidRPr="00850F9D" w:rsidRDefault="004D4436" w:rsidP="00850F9D">
            <w:pPr>
              <w:ind w:firstLine="0"/>
              <w:jc w:val="both"/>
              <w:rPr>
                <w:rFonts w:ascii="Times New Roman" w:hAnsi="Times New Roman" w:cs="Times New Roman"/>
                <w:lang w:val="ru-RU"/>
              </w:rPr>
            </w:pPr>
          </w:p>
        </w:tc>
        <w:tc>
          <w:tcPr>
            <w:tcW w:w="3827" w:type="dxa"/>
          </w:tcPr>
          <w:p w:rsidR="004D4436" w:rsidRPr="00850F9D" w:rsidRDefault="004D4436"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611"/>
            </w:tblGrid>
            <w:tr w:rsidR="004D4436" w:rsidRPr="006C5BC0">
              <w:trPr>
                <w:trHeight w:val="2956"/>
              </w:trPr>
              <w:tc>
                <w:tcPr>
                  <w:tcW w:w="0" w:type="auto"/>
                </w:tcPr>
                <w:p w:rsidR="004D4436" w:rsidRPr="00850F9D" w:rsidRDefault="004D4436" w:rsidP="00850F9D">
                  <w:pPr>
                    <w:autoSpaceDE w:val="0"/>
                    <w:autoSpaceDN w:val="0"/>
                    <w:adjustRightInd w:val="0"/>
                    <w:ind w:firstLine="0"/>
                    <w:jc w:val="both"/>
                    <w:rPr>
                      <w:rFonts w:ascii="Times New Roman" w:hAnsi="Times New Roman" w:cs="Times New Roman"/>
                      <w:sz w:val="24"/>
                      <w:szCs w:val="24"/>
                      <w:lang w:val="ru-RU" w:bidi="ar-SA"/>
                    </w:rPr>
                  </w:pP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Иметь представлени</w:t>
                  </w:r>
                  <w:r w:rsidR="00965495" w:rsidRPr="00850F9D">
                    <w:rPr>
                      <w:rFonts w:ascii="Times New Roman" w:hAnsi="Times New Roman" w:cs="Times New Roman"/>
                      <w:color w:val="000000"/>
                      <w:sz w:val="23"/>
                      <w:szCs w:val="23"/>
                      <w:lang w:val="ru-RU" w:bidi="ar-SA"/>
                    </w:rPr>
                    <w:t>е об аксиоматическом методе</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w:t>
                  </w:r>
                  <w:r w:rsidRPr="00850F9D">
                    <w:rPr>
                      <w:rFonts w:ascii="Times New Roman" w:hAnsi="Times New Roman" w:cs="Times New Roman"/>
                      <w:i/>
                      <w:iCs/>
                      <w:color w:val="000000"/>
                      <w:sz w:val="23"/>
                      <w:szCs w:val="23"/>
                      <w:lang w:val="ru-RU" w:bidi="ar-SA"/>
                    </w:rPr>
                    <w:t xml:space="preserve">владеть понятием геометрические места точек в пространстве и уметь применять их для решения задач;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владеть понятием перпендикулярное сечение призмы и уметь применять его при решении задач;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иметь представление о двойственности правильных многогранников;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владеть понятиями центральное и параллельное проектирование и применять их при построении сечений многогранников методом проекций;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lastRenderedPageBreak/>
                    <w:t xml:space="preserve"> </w:t>
                  </w:r>
                  <w:r w:rsidRPr="00850F9D">
                    <w:rPr>
                      <w:rFonts w:ascii="Times New Roman" w:hAnsi="Times New Roman" w:cs="Times New Roman"/>
                      <w:i/>
                      <w:iCs/>
                      <w:color w:val="000000"/>
                      <w:sz w:val="23"/>
                      <w:szCs w:val="23"/>
                      <w:lang w:val="ru-RU" w:bidi="ar-SA"/>
                    </w:rPr>
                    <w:t xml:space="preserve">иметь представление о развертке многогранника и кратчайшем пути на поверхности многогранника;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иметь представление о конических сечениях;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иметь представление о касающихся сферах и комбинации тел вращения и уметь применять их при решении задач; </w:t>
                  </w: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применять при решении задач формулу расстояния от точки до плоскости; </w:t>
                  </w:r>
                </w:p>
                <w:p w:rsidR="004D4436" w:rsidRPr="00850F9D" w:rsidRDefault="004D4436" w:rsidP="00850F9D">
                  <w:pPr>
                    <w:pStyle w:val="Default"/>
                    <w:jc w:val="both"/>
                  </w:pPr>
                  <w:r w:rsidRPr="00850F9D">
                    <w:rPr>
                      <w:sz w:val="23"/>
                      <w:szCs w:val="23"/>
                    </w:rPr>
                    <w:t xml:space="preserve"> владеть разными способами задания прямой уравнениями и </w:t>
                  </w:r>
                </w:p>
                <w:tbl>
                  <w:tblPr>
                    <w:tblW w:w="0" w:type="auto"/>
                    <w:tblBorders>
                      <w:top w:val="nil"/>
                      <w:left w:val="nil"/>
                      <w:bottom w:val="nil"/>
                      <w:right w:val="nil"/>
                    </w:tblBorders>
                    <w:tblLook w:val="0000" w:firstRow="0" w:lastRow="0" w:firstColumn="0" w:lastColumn="0" w:noHBand="0" w:noVBand="0"/>
                  </w:tblPr>
                  <w:tblGrid>
                    <w:gridCol w:w="3395"/>
                  </w:tblGrid>
                  <w:tr w:rsidR="004D4436" w:rsidRPr="006C5BC0">
                    <w:trPr>
                      <w:trHeight w:val="3371"/>
                    </w:trPr>
                    <w:tc>
                      <w:tcPr>
                        <w:tcW w:w="0" w:type="auto"/>
                      </w:tcPr>
                      <w:p w:rsidR="004D4436" w:rsidRPr="00850F9D" w:rsidRDefault="004D4436" w:rsidP="00850F9D">
                        <w:pPr>
                          <w:pStyle w:val="Default"/>
                          <w:jc w:val="both"/>
                          <w:rPr>
                            <w:color w:val="auto"/>
                          </w:rPr>
                        </w:pPr>
                      </w:p>
                      <w:p w:rsidR="004D4436" w:rsidRPr="00850F9D" w:rsidRDefault="004D4436" w:rsidP="00850F9D">
                        <w:pPr>
                          <w:pStyle w:val="Default"/>
                          <w:jc w:val="both"/>
                          <w:rPr>
                            <w:sz w:val="23"/>
                            <w:szCs w:val="23"/>
                          </w:rPr>
                        </w:pPr>
                        <w:r w:rsidRPr="00850F9D">
                          <w:rPr>
                            <w:i/>
                            <w:iCs/>
                            <w:sz w:val="23"/>
                            <w:szCs w:val="23"/>
                          </w:rPr>
                          <w:t xml:space="preserve">уметь применять при решении задач; </w:t>
                        </w:r>
                      </w:p>
                      <w:p w:rsidR="004D4436" w:rsidRPr="00850F9D" w:rsidRDefault="004D4436" w:rsidP="00850F9D">
                        <w:pPr>
                          <w:pStyle w:val="Default"/>
                          <w:jc w:val="both"/>
                          <w:rPr>
                            <w:sz w:val="23"/>
                            <w:szCs w:val="23"/>
                          </w:rPr>
                        </w:pPr>
                        <w:r w:rsidRPr="00850F9D">
                          <w:rPr>
                            <w:sz w:val="23"/>
                            <w:szCs w:val="23"/>
                          </w:rPr>
                          <w:t xml:space="preserve"> </w:t>
                        </w:r>
                        <w:r w:rsidRPr="00850F9D">
                          <w:rPr>
                            <w:i/>
                            <w:iCs/>
                            <w:sz w:val="23"/>
                            <w:szCs w:val="23"/>
                          </w:rPr>
                          <w:t xml:space="preserve">применять при решении задач и доказательстве теорем векторный метод и метод координат; </w:t>
                        </w:r>
                      </w:p>
                      <w:p w:rsidR="004D4436" w:rsidRPr="00850F9D" w:rsidRDefault="004D4436" w:rsidP="00850F9D">
                        <w:pPr>
                          <w:pStyle w:val="Default"/>
                          <w:jc w:val="both"/>
                          <w:rPr>
                            <w:sz w:val="23"/>
                            <w:szCs w:val="23"/>
                          </w:rPr>
                        </w:pPr>
                        <w:r w:rsidRPr="00850F9D">
                          <w:rPr>
                            <w:sz w:val="23"/>
                            <w:szCs w:val="23"/>
                          </w:rPr>
                          <w:t xml:space="preserve"> </w:t>
                        </w:r>
                        <w:r w:rsidRPr="00850F9D">
                          <w:rPr>
                            <w:i/>
                            <w:iCs/>
                            <w:sz w:val="23"/>
                            <w:szCs w:val="23"/>
                          </w:rPr>
                          <w:t xml:space="preserve">иметь представление об аксиомах объема, применять формулы объемов прямоугольного параллелепипеда, призмы и пирамиды, тетраэдра при решении задач; </w:t>
                        </w:r>
                      </w:p>
                      <w:p w:rsidR="004D4436" w:rsidRPr="00850F9D" w:rsidRDefault="004D4436" w:rsidP="00850F9D">
                        <w:pPr>
                          <w:pStyle w:val="Default"/>
                          <w:jc w:val="both"/>
                          <w:rPr>
                            <w:sz w:val="23"/>
                            <w:szCs w:val="23"/>
                          </w:rPr>
                        </w:pPr>
                        <w:r w:rsidRPr="00850F9D">
                          <w:rPr>
                            <w:sz w:val="23"/>
                            <w:szCs w:val="23"/>
                          </w:rPr>
                          <w:t xml:space="preserve"> </w:t>
                        </w:r>
                        <w:r w:rsidRPr="00850F9D">
                          <w:rPr>
                            <w:i/>
                            <w:iCs/>
                            <w:sz w:val="23"/>
                            <w:szCs w:val="23"/>
                          </w:rPr>
                          <w:t xml:space="preserve">применять теоремы об отношениях объемов при решении задач; </w:t>
                        </w:r>
                      </w:p>
                      <w:p w:rsidR="004D4436" w:rsidRPr="00850F9D" w:rsidRDefault="004D4436" w:rsidP="00850F9D">
                        <w:pPr>
                          <w:pStyle w:val="Default"/>
                          <w:jc w:val="both"/>
                          <w:rPr>
                            <w:sz w:val="23"/>
                            <w:szCs w:val="23"/>
                          </w:rPr>
                        </w:pPr>
                        <w:r w:rsidRPr="00850F9D">
                          <w:rPr>
                            <w:sz w:val="23"/>
                            <w:szCs w:val="23"/>
                          </w:rPr>
                          <w:t xml:space="preserve"> </w:t>
                        </w:r>
                        <w:r w:rsidRPr="00850F9D">
                          <w:rPr>
                            <w:i/>
                            <w:iCs/>
                            <w:sz w:val="23"/>
                            <w:szCs w:val="23"/>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4D4436" w:rsidRPr="00850F9D" w:rsidRDefault="004D4436" w:rsidP="00850F9D">
                        <w:pPr>
                          <w:pStyle w:val="Default"/>
                          <w:jc w:val="both"/>
                          <w:rPr>
                            <w:sz w:val="23"/>
                            <w:szCs w:val="23"/>
                          </w:rPr>
                        </w:pPr>
                        <w:r w:rsidRPr="00850F9D">
                          <w:rPr>
                            <w:sz w:val="23"/>
                            <w:szCs w:val="23"/>
                          </w:rPr>
                          <w:t xml:space="preserve"> </w:t>
                        </w:r>
                        <w:r w:rsidRPr="00850F9D">
                          <w:rPr>
                            <w:i/>
                            <w:iCs/>
                            <w:sz w:val="23"/>
                            <w:szCs w:val="23"/>
                          </w:rPr>
                          <w:t xml:space="preserve">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 </w:t>
                        </w:r>
                      </w:p>
                      <w:p w:rsidR="004D4436" w:rsidRPr="00850F9D" w:rsidRDefault="004D4436" w:rsidP="00850F9D">
                        <w:pPr>
                          <w:pStyle w:val="Default"/>
                          <w:jc w:val="both"/>
                          <w:rPr>
                            <w:sz w:val="23"/>
                            <w:szCs w:val="23"/>
                          </w:rPr>
                        </w:pPr>
                        <w:r w:rsidRPr="00850F9D">
                          <w:rPr>
                            <w:sz w:val="23"/>
                            <w:szCs w:val="23"/>
                          </w:rPr>
                          <w:t xml:space="preserve"> иметь представление о площади ортогональной проекции; </w:t>
                        </w:r>
                      </w:p>
                      <w:p w:rsidR="004D4436" w:rsidRPr="00850F9D" w:rsidRDefault="004D4436" w:rsidP="00850F9D">
                        <w:pPr>
                          <w:pStyle w:val="Default"/>
                          <w:jc w:val="both"/>
                          <w:rPr>
                            <w:sz w:val="23"/>
                            <w:szCs w:val="23"/>
                          </w:rPr>
                        </w:pPr>
                        <w:r w:rsidRPr="00850F9D">
                          <w:rPr>
                            <w:sz w:val="23"/>
                            <w:szCs w:val="23"/>
                          </w:rPr>
                          <w:t xml:space="preserve"> </w:t>
                        </w:r>
                        <w:r w:rsidRPr="00850F9D">
                          <w:rPr>
                            <w:i/>
                            <w:iCs/>
                            <w:sz w:val="23"/>
                            <w:szCs w:val="23"/>
                          </w:rPr>
                          <w:t xml:space="preserve">иметь представление о трехгранном и многогранном угле и применять свойства </w:t>
                        </w:r>
                        <w:r w:rsidRPr="00850F9D">
                          <w:rPr>
                            <w:i/>
                            <w:iCs/>
                            <w:sz w:val="23"/>
                            <w:szCs w:val="23"/>
                          </w:rPr>
                          <w:lastRenderedPageBreak/>
                          <w:t xml:space="preserve">плоских углов многогранного угла при решении задач; </w:t>
                        </w:r>
                      </w:p>
                      <w:p w:rsidR="004D4436" w:rsidRPr="00850F9D" w:rsidRDefault="004D4436" w:rsidP="00850F9D">
                        <w:pPr>
                          <w:pStyle w:val="Default"/>
                          <w:jc w:val="both"/>
                          <w:rPr>
                            <w:sz w:val="23"/>
                            <w:szCs w:val="23"/>
                          </w:rPr>
                        </w:pPr>
                        <w:r w:rsidRPr="00850F9D">
                          <w:rPr>
                            <w:sz w:val="23"/>
                            <w:szCs w:val="23"/>
                          </w:rPr>
                          <w:t xml:space="preserve"> </w:t>
                        </w:r>
                        <w:r w:rsidRPr="00850F9D">
                          <w:rPr>
                            <w:i/>
                            <w:iCs/>
                            <w:sz w:val="23"/>
                            <w:szCs w:val="23"/>
                          </w:rPr>
                          <w:t xml:space="preserve">иметь представления о преобразовании подобия, гомотетии и уметь применять их при решении задач; </w:t>
                        </w:r>
                      </w:p>
                      <w:p w:rsidR="004D4436" w:rsidRPr="00850F9D" w:rsidRDefault="004D4436" w:rsidP="00850F9D">
                        <w:pPr>
                          <w:pStyle w:val="Default"/>
                          <w:jc w:val="both"/>
                          <w:rPr>
                            <w:sz w:val="23"/>
                            <w:szCs w:val="23"/>
                          </w:rPr>
                        </w:pPr>
                        <w:r w:rsidRPr="00850F9D">
                          <w:rPr>
                            <w:sz w:val="23"/>
                            <w:szCs w:val="23"/>
                          </w:rPr>
                          <w:t xml:space="preserve"> </w:t>
                        </w:r>
                        <w:r w:rsidRPr="00850F9D">
                          <w:rPr>
                            <w:i/>
                            <w:iCs/>
                            <w:sz w:val="23"/>
                            <w:szCs w:val="23"/>
                          </w:rPr>
                          <w:t xml:space="preserve">уметь решать задачи на плоскости методами стереометрии; </w:t>
                        </w:r>
                      </w:p>
                      <w:p w:rsidR="004D4436" w:rsidRPr="00850F9D" w:rsidRDefault="004D4436" w:rsidP="00850F9D">
                        <w:pPr>
                          <w:pStyle w:val="Default"/>
                          <w:jc w:val="both"/>
                          <w:rPr>
                            <w:sz w:val="23"/>
                            <w:szCs w:val="23"/>
                          </w:rPr>
                        </w:pPr>
                        <w:r w:rsidRPr="00850F9D">
                          <w:rPr>
                            <w:sz w:val="23"/>
                            <w:szCs w:val="23"/>
                          </w:rPr>
                          <w:t xml:space="preserve"> </w:t>
                        </w:r>
                        <w:r w:rsidRPr="00850F9D">
                          <w:rPr>
                            <w:i/>
                            <w:iCs/>
                            <w:sz w:val="23"/>
                            <w:szCs w:val="23"/>
                          </w:rPr>
                          <w:t xml:space="preserve">уметь применять формулы объемов при решении задач </w:t>
                        </w:r>
                      </w:p>
                      <w:p w:rsidR="004D4436" w:rsidRPr="00850F9D" w:rsidRDefault="004D4436" w:rsidP="00850F9D">
                        <w:pPr>
                          <w:pStyle w:val="Default"/>
                          <w:jc w:val="both"/>
                          <w:rPr>
                            <w:sz w:val="23"/>
                            <w:szCs w:val="23"/>
                          </w:rPr>
                        </w:pPr>
                      </w:p>
                    </w:tc>
                  </w:tr>
                </w:tbl>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p>
                <w:p w:rsidR="004D4436" w:rsidRPr="00850F9D" w:rsidRDefault="004D4436"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4D4436" w:rsidRPr="00850F9D" w:rsidRDefault="004D4436" w:rsidP="00850F9D">
            <w:pPr>
              <w:ind w:firstLine="0"/>
              <w:jc w:val="both"/>
              <w:rPr>
                <w:rFonts w:ascii="Times New Roman" w:hAnsi="Times New Roman" w:cs="Times New Roman"/>
                <w:lang w:val="ru-RU"/>
              </w:rPr>
            </w:pPr>
          </w:p>
        </w:tc>
      </w:tr>
      <w:tr w:rsidR="004D4436" w:rsidRPr="006C5BC0" w:rsidTr="0032287A">
        <w:tc>
          <w:tcPr>
            <w:tcW w:w="2534" w:type="dxa"/>
          </w:tcPr>
          <w:p w:rsidR="004D4436" w:rsidRPr="00850F9D" w:rsidRDefault="004D4436"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318"/>
            </w:tblGrid>
            <w:tr w:rsidR="004D4436" w:rsidRPr="006C5BC0">
              <w:trPr>
                <w:trHeight w:val="383"/>
              </w:trPr>
              <w:tc>
                <w:tcPr>
                  <w:tcW w:w="0" w:type="auto"/>
                </w:tcPr>
                <w:p w:rsidR="004D4436" w:rsidRPr="00850F9D" w:rsidRDefault="004D4436" w:rsidP="00850F9D">
                  <w:pPr>
                    <w:pStyle w:val="Default"/>
                    <w:jc w:val="both"/>
                    <w:rPr>
                      <w:sz w:val="23"/>
                      <w:szCs w:val="23"/>
                    </w:rPr>
                  </w:pPr>
                  <w:r w:rsidRPr="00850F9D">
                    <w:rPr>
                      <w:b/>
                      <w:bCs/>
                      <w:i/>
                      <w:iCs/>
                      <w:sz w:val="23"/>
                      <w:szCs w:val="23"/>
                    </w:rPr>
                    <w:t xml:space="preserve">Векторы и координаты в пространстве </w:t>
                  </w:r>
                </w:p>
              </w:tc>
            </w:tr>
          </w:tbl>
          <w:p w:rsidR="004D4436" w:rsidRPr="00850F9D" w:rsidRDefault="004D4436" w:rsidP="00850F9D">
            <w:pPr>
              <w:ind w:firstLine="0"/>
              <w:jc w:val="both"/>
              <w:rPr>
                <w:rFonts w:ascii="Times New Roman" w:hAnsi="Times New Roman" w:cs="Times New Roman"/>
                <w:lang w:val="ru-RU"/>
              </w:rPr>
            </w:pPr>
          </w:p>
        </w:tc>
        <w:tc>
          <w:tcPr>
            <w:tcW w:w="3953" w:type="dxa"/>
          </w:tcPr>
          <w:p w:rsidR="00AB0797" w:rsidRPr="00850F9D" w:rsidRDefault="00AB0797"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737"/>
            </w:tblGrid>
            <w:tr w:rsidR="00AB0797" w:rsidRPr="006C5BC0">
              <w:trPr>
                <w:trHeight w:val="403"/>
              </w:trPr>
              <w:tc>
                <w:tcPr>
                  <w:tcW w:w="0" w:type="auto"/>
                </w:tcPr>
                <w:p w:rsidR="00AB0797" w:rsidRPr="00850F9D" w:rsidRDefault="00AB0797" w:rsidP="00850F9D">
                  <w:pPr>
                    <w:autoSpaceDE w:val="0"/>
                    <w:autoSpaceDN w:val="0"/>
                    <w:adjustRightInd w:val="0"/>
                    <w:ind w:firstLine="0"/>
                    <w:jc w:val="both"/>
                    <w:rPr>
                      <w:rFonts w:ascii="Times New Roman" w:hAnsi="Times New Roman" w:cs="Times New Roman"/>
                      <w:sz w:val="24"/>
                      <w:szCs w:val="24"/>
                      <w:lang w:val="ru-RU" w:bidi="ar-SA"/>
                    </w:rPr>
                  </w:pPr>
                </w:p>
                <w:p w:rsidR="00AB0797" w:rsidRPr="00850F9D" w:rsidRDefault="00AB0797"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Владеть понятиями векторы и их координаты; </w:t>
                  </w:r>
                </w:p>
                <w:p w:rsidR="00AB0797" w:rsidRPr="00850F9D" w:rsidRDefault="00AB0797"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уметь выполнять операции над векторами; </w:t>
                  </w:r>
                </w:p>
                <w:p w:rsidR="00BC3271" w:rsidRPr="00850F9D" w:rsidRDefault="00AB0797" w:rsidP="00850F9D">
                  <w:pPr>
                    <w:pStyle w:val="Default"/>
                    <w:jc w:val="both"/>
                  </w:pPr>
                  <w:r w:rsidRPr="00850F9D">
                    <w:rPr>
                      <w:sz w:val="23"/>
                      <w:szCs w:val="23"/>
                    </w:rPr>
                    <w:t xml:space="preserve"> использовать скалярное произведение векторов при </w:t>
                  </w:r>
                </w:p>
                <w:tbl>
                  <w:tblPr>
                    <w:tblW w:w="0" w:type="auto"/>
                    <w:tblBorders>
                      <w:top w:val="nil"/>
                      <w:left w:val="nil"/>
                      <w:bottom w:val="nil"/>
                      <w:right w:val="nil"/>
                    </w:tblBorders>
                    <w:tblLook w:val="0000" w:firstRow="0" w:lastRow="0" w:firstColumn="0" w:lastColumn="0" w:noHBand="0" w:noVBand="0"/>
                  </w:tblPr>
                  <w:tblGrid>
                    <w:gridCol w:w="3521"/>
                  </w:tblGrid>
                  <w:tr w:rsidR="00BC3271" w:rsidRPr="006C5BC0">
                    <w:trPr>
                      <w:trHeight w:val="817"/>
                    </w:trPr>
                    <w:tc>
                      <w:tcPr>
                        <w:tcW w:w="0" w:type="auto"/>
                      </w:tcPr>
                      <w:p w:rsidR="00BC3271" w:rsidRPr="00850F9D" w:rsidRDefault="00BC3271" w:rsidP="00850F9D">
                        <w:pPr>
                          <w:pStyle w:val="Default"/>
                          <w:jc w:val="both"/>
                          <w:rPr>
                            <w:color w:val="auto"/>
                          </w:rPr>
                        </w:pPr>
                      </w:p>
                      <w:p w:rsidR="00BC3271" w:rsidRPr="00850F9D" w:rsidRDefault="00BC3271" w:rsidP="00850F9D">
                        <w:pPr>
                          <w:pStyle w:val="Default"/>
                          <w:jc w:val="both"/>
                          <w:rPr>
                            <w:sz w:val="23"/>
                            <w:szCs w:val="23"/>
                          </w:rPr>
                        </w:pPr>
                        <w:r w:rsidRPr="00850F9D">
                          <w:rPr>
                            <w:sz w:val="23"/>
                            <w:szCs w:val="23"/>
                          </w:rPr>
                          <w:t xml:space="preserve">решении задач; </w:t>
                        </w:r>
                      </w:p>
                      <w:p w:rsidR="00BC3271" w:rsidRPr="00850F9D" w:rsidRDefault="00BC3271" w:rsidP="00850F9D">
                        <w:pPr>
                          <w:pStyle w:val="Default"/>
                          <w:jc w:val="both"/>
                          <w:rPr>
                            <w:sz w:val="23"/>
                            <w:szCs w:val="23"/>
                          </w:rPr>
                        </w:pPr>
                        <w:r w:rsidRPr="00850F9D">
                          <w:rPr>
                            <w:sz w:val="23"/>
                            <w:szCs w:val="23"/>
                          </w:rPr>
                          <w:t xml:space="preserve"> применять уравнение плоскости, формулу расстояния между точками, уравнение сферы при решении задач; </w:t>
                        </w:r>
                      </w:p>
                      <w:p w:rsidR="00BC3271" w:rsidRPr="00850F9D" w:rsidRDefault="00BC3271" w:rsidP="00850F9D">
                        <w:pPr>
                          <w:pStyle w:val="Default"/>
                          <w:jc w:val="both"/>
                          <w:rPr>
                            <w:sz w:val="23"/>
                            <w:szCs w:val="23"/>
                          </w:rPr>
                        </w:pPr>
                        <w:r w:rsidRPr="00850F9D">
                          <w:rPr>
                            <w:sz w:val="23"/>
                            <w:szCs w:val="23"/>
                          </w:rPr>
                          <w:t xml:space="preserve"> применять векторы и метод координат в пространстве при решении задач </w:t>
                        </w:r>
                      </w:p>
                      <w:p w:rsidR="00BC3271" w:rsidRPr="00850F9D" w:rsidRDefault="00BC3271" w:rsidP="00850F9D">
                        <w:pPr>
                          <w:pStyle w:val="Default"/>
                          <w:jc w:val="both"/>
                          <w:rPr>
                            <w:sz w:val="23"/>
                            <w:szCs w:val="23"/>
                          </w:rPr>
                        </w:pPr>
                      </w:p>
                    </w:tc>
                  </w:tr>
                </w:tbl>
                <w:p w:rsidR="00AB0797" w:rsidRPr="00850F9D" w:rsidRDefault="00AB0797" w:rsidP="00850F9D">
                  <w:pPr>
                    <w:autoSpaceDE w:val="0"/>
                    <w:autoSpaceDN w:val="0"/>
                    <w:adjustRightInd w:val="0"/>
                    <w:ind w:firstLine="0"/>
                    <w:jc w:val="both"/>
                    <w:rPr>
                      <w:rFonts w:ascii="Times New Roman" w:hAnsi="Times New Roman" w:cs="Times New Roman"/>
                      <w:color w:val="000000"/>
                      <w:sz w:val="23"/>
                      <w:szCs w:val="23"/>
                      <w:lang w:val="ru-RU" w:bidi="ar-SA"/>
                    </w:rPr>
                  </w:pPr>
                </w:p>
                <w:p w:rsidR="00AB0797" w:rsidRPr="00850F9D" w:rsidRDefault="00AB0797"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4D4436" w:rsidRPr="00850F9D" w:rsidRDefault="004D4436" w:rsidP="00850F9D">
            <w:pPr>
              <w:ind w:firstLine="0"/>
              <w:jc w:val="both"/>
              <w:rPr>
                <w:rFonts w:ascii="Times New Roman" w:hAnsi="Times New Roman" w:cs="Times New Roman"/>
                <w:lang w:val="ru-RU"/>
              </w:rPr>
            </w:pPr>
          </w:p>
        </w:tc>
        <w:tc>
          <w:tcPr>
            <w:tcW w:w="3827" w:type="dxa"/>
          </w:tcPr>
          <w:p w:rsidR="00AB0797" w:rsidRPr="00850F9D" w:rsidRDefault="00AB0797"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611"/>
            </w:tblGrid>
            <w:tr w:rsidR="00AB0797" w:rsidRPr="006C5BC0">
              <w:trPr>
                <w:trHeight w:val="393"/>
              </w:trPr>
              <w:tc>
                <w:tcPr>
                  <w:tcW w:w="0" w:type="auto"/>
                </w:tcPr>
                <w:p w:rsidR="00AB0797" w:rsidRPr="00850F9D" w:rsidRDefault="00AB0797" w:rsidP="00850F9D">
                  <w:pPr>
                    <w:autoSpaceDE w:val="0"/>
                    <w:autoSpaceDN w:val="0"/>
                    <w:adjustRightInd w:val="0"/>
                    <w:ind w:firstLine="0"/>
                    <w:jc w:val="both"/>
                    <w:rPr>
                      <w:rFonts w:ascii="Times New Roman" w:hAnsi="Times New Roman" w:cs="Times New Roman"/>
                      <w:sz w:val="24"/>
                      <w:szCs w:val="24"/>
                      <w:lang w:val="ru-RU" w:bidi="ar-SA"/>
                    </w:rPr>
                  </w:pPr>
                </w:p>
                <w:p w:rsidR="00AB0797" w:rsidRPr="00850F9D" w:rsidRDefault="00AB0797"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Достижение результатов раздела </w:t>
                  </w:r>
                  <w:r w:rsidRPr="00850F9D">
                    <w:rPr>
                      <w:rFonts w:ascii="Times New Roman" w:hAnsi="Times New Roman" w:cs="Times New Roman"/>
                      <w:i/>
                      <w:iCs/>
                      <w:color w:val="000000"/>
                      <w:sz w:val="23"/>
                      <w:szCs w:val="23"/>
                      <w:lang w:val="ru-RU" w:bidi="ar-SA"/>
                    </w:rPr>
                    <w:t xml:space="preserve">II; </w:t>
                  </w:r>
                </w:p>
                <w:p w:rsidR="00AB0797" w:rsidRPr="00850F9D" w:rsidRDefault="00AB0797" w:rsidP="00850F9D">
                  <w:pPr>
                    <w:autoSpaceDE w:val="0"/>
                    <w:autoSpaceDN w:val="0"/>
                    <w:adjustRightInd w:val="0"/>
                    <w:ind w:firstLine="0"/>
                    <w:jc w:val="both"/>
                    <w:rPr>
                      <w:rFonts w:ascii="Times New Roman" w:hAnsi="Times New Roman" w:cs="Times New Roman"/>
                      <w:i/>
                      <w:iCs/>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находить объем параллелепипеда и тетраэдра, заданных координатами своих вершин; </w:t>
                  </w:r>
                </w:p>
                <w:p w:rsidR="00BC3271" w:rsidRPr="00850F9D" w:rsidRDefault="00BC3271" w:rsidP="00850F9D">
                  <w:pPr>
                    <w:autoSpaceDE w:val="0"/>
                    <w:autoSpaceDN w:val="0"/>
                    <w:adjustRightInd w:val="0"/>
                    <w:ind w:firstLine="0"/>
                    <w:jc w:val="both"/>
                    <w:rPr>
                      <w:rFonts w:ascii="Times New Roman" w:hAnsi="Times New Roman" w:cs="Times New Roman"/>
                      <w:color w:val="000000"/>
                      <w:sz w:val="23"/>
                      <w:szCs w:val="23"/>
                      <w:lang w:val="ru-RU" w:bidi="ar-SA"/>
                    </w:rPr>
                  </w:pPr>
                </w:p>
                <w:p w:rsidR="00BC3271" w:rsidRPr="00850F9D" w:rsidRDefault="00BC3271"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395"/>
                  </w:tblGrid>
                  <w:tr w:rsidR="00BC3271" w:rsidRPr="006C5BC0">
                    <w:trPr>
                      <w:trHeight w:val="678"/>
                    </w:trPr>
                    <w:tc>
                      <w:tcPr>
                        <w:tcW w:w="0" w:type="auto"/>
                      </w:tcPr>
                      <w:p w:rsidR="00BC3271" w:rsidRPr="00850F9D" w:rsidRDefault="00BC3271" w:rsidP="00850F9D">
                        <w:pPr>
                          <w:autoSpaceDE w:val="0"/>
                          <w:autoSpaceDN w:val="0"/>
                          <w:adjustRightInd w:val="0"/>
                          <w:ind w:firstLine="0"/>
                          <w:jc w:val="both"/>
                          <w:rPr>
                            <w:rFonts w:ascii="Times New Roman" w:hAnsi="Times New Roman" w:cs="Times New Roman"/>
                            <w:sz w:val="24"/>
                            <w:szCs w:val="24"/>
                            <w:lang w:val="ru-RU" w:bidi="ar-SA"/>
                          </w:rPr>
                        </w:pPr>
                      </w:p>
                      <w:p w:rsidR="00BC3271" w:rsidRPr="00850F9D" w:rsidRDefault="00BC3271"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w:t>
                        </w:r>
                        <w:r w:rsidRPr="00850F9D">
                          <w:rPr>
                            <w:rFonts w:ascii="Times New Roman" w:hAnsi="Times New Roman" w:cs="Times New Roman"/>
                            <w:i/>
                            <w:iCs/>
                            <w:color w:val="000000"/>
                            <w:sz w:val="23"/>
                            <w:szCs w:val="23"/>
                            <w:lang w:val="ru-RU" w:bidi="ar-SA"/>
                          </w:rPr>
                          <w:t xml:space="preserve">задавать прямую в пространстве; </w:t>
                        </w:r>
                      </w:p>
                      <w:p w:rsidR="00BC3271" w:rsidRPr="00850F9D" w:rsidRDefault="00BC3271"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находить расстояние от точки до плоскости в системе координат; </w:t>
                        </w:r>
                      </w:p>
                      <w:p w:rsidR="00BC3271" w:rsidRPr="00850F9D" w:rsidRDefault="00BC3271"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находить расстояние между скрещивающимися прямыми, заданными в системе координат </w:t>
                        </w:r>
                      </w:p>
                      <w:p w:rsidR="00BC3271" w:rsidRPr="00850F9D" w:rsidRDefault="00BC3271"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AB0797" w:rsidRPr="00850F9D" w:rsidRDefault="00AB0797"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4D4436" w:rsidRPr="00850F9D" w:rsidRDefault="004D4436" w:rsidP="00850F9D">
            <w:pPr>
              <w:ind w:firstLine="0"/>
              <w:jc w:val="both"/>
              <w:rPr>
                <w:rFonts w:ascii="Times New Roman" w:hAnsi="Times New Roman" w:cs="Times New Roman"/>
                <w:lang w:val="ru-RU"/>
              </w:rPr>
            </w:pPr>
          </w:p>
        </w:tc>
      </w:tr>
      <w:tr w:rsidR="004D4436" w:rsidRPr="00850F9D" w:rsidTr="0032287A">
        <w:tc>
          <w:tcPr>
            <w:tcW w:w="2534" w:type="dxa"/>
          </w:tcPr>
          <w:p w:rsidR="00846BD5" w:rsidRPr="00850F9D" w:rsidRDefault="00846BD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318"/>
            </w:tblGrid>
            <w:tr w:rsidR="00846BD5" w:rsidRPr="00850F9D">
              <w:trPr>
                <w:trHeight w:val="245"/>
              </w:trPr>
              <w:tc>
                <w:tcPr>
                  <w:tcW w:w="0" w:type="auto"/>
                </w:tcPr>
                <w:p w:rsidR="00846BD5" w:rsidRPr="00850F9D" w:rsidRDefault="00846BD5" w:rsidP="00850F9D">
                  <w:pPr>
                    <w:pStyle w:val="Default"/>
                    <w:jc w:val="both"/>
                    <w:rPr>
                      <w:sz w:val="23"/>
                      <w:szCs w:val="23"/>
                    </w:rPr>
                  </w:pPr>
                  <w:r w:rsidRPr="00850F9D">
                    <w:rPr>
                      <w:b/>
                      <w:bCs/>
                      <w:i/>
                      <w:iCs/>
                      <w:sz w:val="23"/>
                      <w:szCs w:val="23"/>
                    </w:rPr>
                    <w:t xml:space="preserve">История математики </w:t>
                  </w:r>
                </w:p>
              </w:tc>
            </w:tr>
          </w:tbl>
          <w:p w:rsidR="004D4436" w:rsidRPr="00850F9D" w:rsidRDefault="004D4436" w:rsidP="00850F9D">
            <w:pPr>
              <w:ind w:firstLine="0"/>
              <w:jc w:val="both"/>
              <w:rPr>
                <w:rFonts w:ascii="Times New Roman" w:hAnsi="Times New Roman" w:cs="Times New Roman"/>
                <w:lang w:val="ru-RU"/>
              </w:rPr>
            </w:pPr>
          </w:p>
        </w:tc>
        <w:tc>
          <w:tcPr>
            <w:tcW w:w="3953" w:type="dxa"/>
          </w:tcPr>
          <w:p w:rsidR="00846BD5" w:rsidRPr="00850F9D" w:rsidRDefault="00846BD5"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737"/>
            </w:tblGrid>
            <w:tr w:rsidR="00846BD5" w:rsidRPr="006C5BC0">
              <w:trPr>
                <w:trHeight w:val="393"/>
              </w:trPr>
              <w:tc>
                <w:tcPr>
                  <w:tcW w:w="0" w:type="auto"/>
                </w:tcPr>
                <w:p w:rsidR="00846BD5" w:rsidRPr="00850F9D" w:rsidRDefault="00846BD5" w:rsidP="00850F9D">
                  <w:pPr>
                    <w:autoSpaceDE w:val="0"/>
                    <w:autoSpaceDN w:val="0"/>
                    <w:adjustRightInd w:val="0"/>
                    <w:ind w:firstLine="0"/>
                    <w:jc w:val="both"/>
                    <w:rPr>
                      <w:rFonts w:ascii="Times New Roman" w:hAnsi="Times New Roman" w:cs="Times New Roman"/>
                      <w:sz w:val="24"/>
                      <w:szCs w:val="24"/>
                      <w:lang w:val="ru-RU" w:bidi="ar-SA"/>
                    </w:rPr>
                  </w:pPr>
                </w:p>
                <w:p w:rsidR="00846BD5" w:rsidRPr="00850F9D" w:rsidRDefault="00965495"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w:t>
                  </w:r>
                  <w:r w:rsidR="00846BD5" w:rsidRPr="00850F9D">
                    <w:rPr>
                      <w:rFonts w:ascii="Times New Roman" w:hAnsi="Times New Roman" w:cs="Times New Roman"/>
                      <w:color w:val="000000"/>
                      <w:sz w:val="23"/>
                      <w:szCs w:val="23"/>
                      <w:lang w:val="ru-RU" w:bidi="ar-SA"/>
                    </w:rPr>
                    <w:t xml:space="preserve">Иметь представление о вкладе выдающихся математиков в развитие науки; </w:t>
                  </w:r>
                </w:p>
                <w:p w:rsidR="00846BD5" w:rsidRPr="00850F9D" w:rsidRDefault="00846BD5"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понимать роль математики в развитии России </w:t>
                  </w:r>
                </w:p>
                <w:p w:rsidR="00846BD5" w:rsidRPr="00850F9D" w:rsidRDefault="00846BD5"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4D4436" w:rsidRPr="00850F9D" w:rsidRDefault="004D4436" w:rsidP="00850F9D">
            <w:pPr>
              <w:ind w:firstLine="0"/>
              <w:jc w:val="both"/>
              <w:rPr>
                <w:rFonts w:ascii="Times New Roman" w:hAnsi="Times New Roman" w:cs="Times New Roman"/>
                <w:lang w:val="ru-RU"/>
              </w:rPr>
            </w:pPr>
          </w:p>
        </w:tc>
        <w:tc>
          <w:tcPr>
            <w:tcW w:w="3827" w:type="dxa"/>
          </w:tcPr>
          <w:p w:rsidR="00846BD5" w:rsidRPr="00850F9D" w:rsidRDefault="00846BD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3611"/>
            </w:tblGrid>
            <w:tr w:rsidR="00846BD5" w:rsidRPr="00850F9D">
              <w:trPr>
                <w:trHeight w:val="109"/>
              </w:trPr>
              <w:tc>
                <w:tcPr>
                  <w:tcW w:w="0" w:type="auto"/>
                </w:tcPr>
                <w:p w:rsidR="00846BD5" w:rsidRPr="00850F9D" w:rsidRDefault="00846BD5" w:rsidP="00850F9D">
                  <w:pPr>
                    <w:pStyle w:val="Default"/>
                    <w:jc w:val="both"/>
                    <w:rPr>
                      <w:sz w:val="23"/>
                      <w:szCs w:val="23"/>
                    </w:rPr>
                  </w:pPr>
                  <w:r w:rsidRPr="00850F9D">
                    <w:rPr>
                      <w:i/>
                      <w:iCs/>
                      <w:sz w:val="23"/>
                      <w:szCs w:val="23"/>
                    </w:rPr>
                    <w:t xml:space="preserve">Достижение результатов раздела II </w:t>
                  </w:r>
                </w:p>
              </w:tc>
            </w:tr>
          </w:tbl>
          <w:p w:rsidR="004D4436" w:rsidRPr="00850F9D" w:rsidRDefault="004D4436" w:rsidP="00850F9D">
            <w:pPr>
              <w:ind w:firstLine="0"/>
              <w:jc w:val="both"/>
              <w:rPr>
                <w:rFonts w:ascii="Times New Roman" w:hAnsi="Times New Roman" w:cs="Times New Roman"/>
                <w:lang w:val="ru-RU"/>
              </w:rPr>
            </w:pPr>
          </w:p>
        </w:tc>
      </w:tr>
      <w:tr w:rsidR="00AB0797" w:rsidRPr="006C5BC0" w:rsidTr="0032287A">
        <w:tc>
          <w:tcPr>
            <w:tcW w:w="2534" w:type="dxa"/>
          </w:tcPr>
          <w:p w:rsidR="00846BD5" w:rsidRPr="00850F9D" w:rsidRDefault="00846BD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318"/>
            </w:tblGrid>
            <w:tr w:rsidR="00846BD5" w:rsidRPr="00850F9D">
              <w:trPr>
                <w:trHeight w:val="245"/>
              </w:trPr>
              <w:tc>
                <w:tcPr>
                  <w:tcW w:w="0" w:type="auto"/>
                </w:tcPr>
                <w:p w:rsidR="00846BD5" w:rsidRPr="00850F9D" w:rsidRDefault="00846BD5" w:rsidP="00850F9D">
                  <w:pPr>
                    <w:pStyle w:val="Default"/>
                    <w:jc w:val="both"/>
                    <w:rPr>
                      <w:sz w:val="23"/>
                      <w:szCs w:val="23"/>
                    </w:rPr>
                  </w:pPr>
                  <w:r w:rsidRPr="00850F9D">
                    <w:rPr>
                      <w:b/>
                      <w:bCs/>
                      <w:i/>
                      <w:iCs/>
                      <w:sz w:val="23"/>
                      <w:szCs w:val="23"/>
                    </w:rPr>
                    <w:lastRenderedPageBreak/>
                    <w:t xml:space="preserve">Методы математики </w:t>
                  </w:r>
                </w:p>
              </w:tc>
            </w:tr>
          </w:tbl>
          <w:p w:rsidR="00AB0797" w:rsidRPr="00850F9D" w:rsidRDefault="00AB0797" w:rsidP="00850F9D">
            <w:pPr>
              <w:ind w:firstLine="0"/>
              <w:jc w:val="both"/>
              <w:rPr>
                <w:rFonts w:ascii="Times New Roman" w:hAnsi="Times New Roman" w:cs="Times New Roman"/>
                <w:lang w:val="ru-RU"/>
              </w:rPr>
            </w:pPr>
          </w:p>
        </w:tc>
        <w:tc>
          <w:tcPr>
            <w:tcW w:w="3953" w:type="dxa"/>
          </w:tcPr>
          <w:p w:rsidR="00846BD5" w:rsidRPr="00850F9D" w:rsidRDefault="00846BD5"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737"/>
            </w:tblGrid>
            <w:tr w:rsidR="00846BD5" w:rsidRPr="006C5BC0">
              <w:trPr>
                <w:trHeight w:val="1799"/>
              </w:trPr>
              <w:tc>
                <w:tcPr>
                  <w:tcW w:w="0" w:type="auto"/>
                </w:tcPr>
                <w:p w:rsidR="00846BD5" w:rsidRPr="00850F9D" w:rsidRDefault="00846BD5" w:rsidP="00850F9D">
                  <w:pPr>
                    <w:autoSpaceDE w:val="0"/>
                    <w:autoSpaceDN w:val="0"/>
                    <w:adjustRightInd w:val="0"/>
                    <w:ind w:firstLine="0"/>
                    <w:jc w:val="both"/>
                    <w:rPr>
                      <w:rFonts w:ascii="Times New Roman" w:hAnsi="Times New Roman" w:cs="Times New Roman"/>
                      <w:sz w:val="24"/>
                      <w:szCs w:val="24"/>
                      <w:lang w:val="ru-RU" w:bidi="ar-SA"/>
                    </w:rPr>
                  </w:pPr>
                </w:p>
                <w:p w:rsidR="00846BD5" w:rsidRPr="00850F9D" w:rsidRDefault="00846BD5"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Использовать основные методы доказательства, проводить доказательство и выполнять опровержение; </w:t>
                  </w:r>
                </w:p>
                <w:p w:rsidR="00846BD5" w:rsidRPr="00850F9D" w:rsidRDefault="00846BD5"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применять основные методы решения математических задач; </w:t>
                  </w:r>
                </w:p>
                <w:p w:rsidR="00846BD5" w:rsidRPr="00850F9D" w:rsidRDefault="00846BD5"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на основе математических закономерностей в природе характеризовать красоту и совершенство окружающего мира и произведений искусства; </w:t>
                  </w:r>
                </w:p>
                <w:p w:rsidR="00846BD5" w:rsidRPr="00850F9D" w:rsidRDefault="00846BD5"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применять простейшие программные средства и электронно-коммуникационные системы при решении математических задач; </w:t>
                  </w:r>
                </w:p>
                <w:p w:rsidR="00846BD5" w:rsidRPr="00850F9D" w:rsidRDefault="00846BD5"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пользоваться прикладными программами и программами символьных вычислений для исследования математических объектов </w:t>
                  </w:r>
                </w:p>
                <w:p w:rsidR="00846BD5" w:rsidRPr="00850F9D" w:rsidRDefault="00846BD5"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AB0797" w:rsidRPr="00850F9D" w:rsidRDefault="00AB0797" w:rsidP="00850F9D">
            <w:pPr>
              <w:ind w:firstLine="0"/>
              <w:jc w:val="both"/>
              <w:rPr>
                <w:rFonts w:ascii="Times New Roman" w:hAnsi="Times New Roman" w:cs="Times New Roman"/>
                <w:lang w:val="ru-RU"/>
              </w:rPr>
            </w:pPr>
          </w:p>
        </w:tc>
        <w:tc>
          <w:tcPr>
            <w:tcW w:w="3827" w:type="dxa"/>
          </w:tcPr>
          <w:p w:rsidR="00846BD5" w:rsidRPr="00850F9D" w:rsidRDefault="00846BD5"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3611"/>
            </w:tblGrid>
            <w:tr w:rsidR="00846BD5" w:rsidRPr="006C5BC0">
              <w:trPr>
                <w:trHeight w:val="531"/>
              </w:trPr>
              <w:tc>
                <w:tcPr>
                  <w:tcW w:w="0" w:type="auto"/>
                </w:tcPr>
                <w:p w:rsidR="00846BD5" w:rsidRPr="00850F9D" w:rsidRDefault="00846BD5" w:rsidP="00850F9D">
                  <w:pPr>
                    <w:autoSpaceDE w:val="0"/>
                    <w:autoSpaceDN w:val="0"/>
                    <w:adjustRightInd w:val="0"/>
                    <w:ind w:firstLine="0"/>
                    <w:jc w:val="both"/>
                    <w:rPr>
                      <w:rFonts w:ascii="Times New Roman" w:hAnsi="Times New Roman" w:cs="Times New Roman"/>
                      <w:sz w:val="24"/>
                      <w:szCs w:val="24"/>
                      <w:lang w:val="ru-RU" w:bidi="ar-SA"/>
                    </w:rPr>
                  </w:pPr>
                </w:p>
                <w:p w:rsidR="00846BD5" w:rsidRPr="00850F9D" w:rsidRDefault="00846BD5"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Достижение результатов раздела </w:t>
                  </w:r>
                  <w:r w:rsidRPr="00850F9D">
                    <w:rPr>
                      <w:rFonts w:ascii="Times New Roman" w:hAnsi="Times New Roman" w:cs="Times New Roman"/>
                      <w:i/>
                      <w:iCs/>
                      <w:color w:val="000000"/>
                      <w:sz w:val="23"/>
                      <w:szCs w:val="23"/>
                      <w:lang w:val="ru-RU" w:bidi="ar-SA"/>
                    </w:rPr>
                    <w:t xml:space="preserve">II; </w:t>
                  </w:r>
                </w:p>
                <w:p w:rsidR="00846BD5" w:rsidRPr="00850F9D" w:rsidRDefault="00846BD5"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w:t>
                  </w:r>
                  <w:r w:rsidRPr="00850F9D">
                    <w:rPr>
                      <w:rFonts w:ascii="Times New Roman" w:hAnsi="Times New Roman" w:cs="Times New Roman"/>
                      <w:i/>
                      <w:iCs/>
                      <w:color w:val="000000"/>
                      <w:sz w:val="23"/>
                      <w:szCs w:val="23"/>
                      <w:lang w:val="ru-RU" w:bidi="ar-SA"/>
                    </w:rPr>
                    <w:t xml:space="preserve">применять математические знания к исследованию окружающего мира (моделирование физических процессов, задачи экономики) </w:t>
                  </w:r>
                </w:p>
                <w:p w:rsidR="00846BD5" w:rsidRPr="00850F9D" w:rsidRDefault="00846BD5" w:rsidP="00850F9D">
                  <w:pPr>
                    <w:autoSpaceDE w:val="0"/>
                    <w:autoSpaceDN w:val="0"/>
                    <w:adjustRightInd w:val="0"/>
                    <w:ind w:firstLine="0"/>
                    <w:jc w:val="both"/>
                    <w:rPr>
                      <w:rFonts w:ascii="Times New Roman" w:hAnsi="Times New Roman" w:cs="Times New Roman"/>
                      <w:color w:val="000000"/>
                      <w:sz w:val="23"/>
                      <w:szCs w:val="23"/>
                      <w:lang w:val="ru-RU" w:bidi="ar-SA"/>
                    </w:rPr>
                  </w:pPr>
                </w:p>
              </w:tc>
            </w:tr>
          </w:tbl>
          <w:p w:rsidR="00AB0797" w:rsidRPr="00850F9D" w:rsidRDefault="00AB0797" w:rsidP="00850F9D">
            <w:pPr>
              <w:ind w:firstLine="0"/>
              <w:jc w:val="both"/>
              <w:rPr>
                <w:rFonts w:ascii="Times New Roman" w:hAnsi="Times New Roman" w:cs="Times New Roman"/>
                <w:lang w:val="ru-RU"/>
              </w:rPr>
            </w:pPr>
          </w:p>
        </w:tc>
      </w:tr>
    </w:tbl>
    <w:p w:rsidR="009F3C67" w:rsidRPr="00850F9D" w:rsidRDefault="009F3C67" w:rsidP="00850F9D">
      <w:pPr>
        <w:ind w:firstLine="0"/>
        <w:jc w:val="both"/>
        <w:rPr>
          <w:rFonts w:ascii="Times New Roman" w:hAnsi="Times New Roman" w:cs="Times New Roman"/>
          <w:lang w:val="ru-RU"/>
        </w:rPr>
      </w:pPr>
    </w:p>
    <w:p w:rsidR="00A366E6" w:rsidRPr="00850F9D" w:rsidRDefault="00A366E6" w:rsidP="00850F9D">
      <w:pPr>
        <w:pStyle w:val="Default"/>
        <w:jc w:val="both"/>
      </w:pPr>
    </w:p>
    <w:p w:rsidR="00A366E6" w:rsidRPr="00850F9D" w:rsidRDefault="00A366E6" w:rsidP="00850F9D">
      <w:pPr>
        <w:pStyle w:val="Default"/>
        <w:jc w:val="both"/>
        <w:rPr>
          <w:color w:val="auto"/>
          <w:sz w:val="23"/>
          <w:szCs w:val="23"/>
        </w:rPr>
      </w:pPr>
      <w:r w:rsidRPr="00850F9D">
        <w:rPr>
          <w:b/>
          <w:bCs/>
          <w:color w:val="auto"/>
          <w:sz w:val="23"/>
          <w:szCs w:val="23"/>
        </w:rPr>
        <w:t xml:space="preserve">Информатика (базовый уровень) </w:t>
      </w:r>
    </w:p>
    <w:p w:rsidR="00A366E6" w:rsidRPr="00850F9D" w:rsidRDefault="00A366E6" w:rsidP="00850F9D">
      <w:pPr>
        <w:pStyle w:val="Default"/>
        <w:jc w:val="both"/>
        <w:rPr>
          <w:color w:val="auto"/>
          <w:sz w:val="23"/>
          <w:szCs w:val="23"/>
        </w:rPr>
      </w:pPr>
      <w:r w:rsidRPr="00850F9D">
        <w:rPr>
          <w:color w:val="auto"/>
          <w:sz w:val="23"/>
          <w:szCs w:val="23"/>
        </w:rPr>
        <w:t xml:space="preserve">"Информатика" (базовый уровень) - требования к предметным результатам освоения базового курса информатики отражают: </w:t>
      </w:r>
    </w:p>
    <w:p w:rsidR="00A366E6" w:rsidRPr="00850F9D" w:rsidRDefault="00A366E6" w:rsidP="00850F9D">
      <w:pPr>
        <w:pStyle w:val="Default"/>
        <w:jc w:val="both"/>
        <w:rPr>
          <w:color w:val="auto"/>
          <w:sz w:val="23"/>
          <w:szCs w:val="23"/>
        </w:rPr>
      </w:pPr>
      <w:r w:rsidRPr="00850F9D">
        <w:rPr>
          <w:color w:val="auto"/>
          <w:sz w:val="23"/>
          <w:szCs w:val="23"/>
        </w:rPr>
        <w:t xml:space="preserve">1) сформированность представлений о роли информации и связанных с ней процессов в окружающем мире; </w:t>
      </w:r>
    </w:p>
    <w:p w:rsidR="00A366E6" w:rsidRPr="00850F9D" w:rsidRDefault="00A366E6" w:rsidP="00850F9D">
      <w:pPr>
        <w:pStyle w:val="Default"/>
        <w:jc w:val="both"/>
        <w:rPr>
          <w:color w:val="auto"/>
          <w:sz w:val="23"/>
          <w:szCs w:val="23"/>
        </w:rPr>
      </w:pPr>
      <w:r w:rsidRPr="00850F9D">
        <w:rPr>
          <w:color w:val="auto"/>
          <w:sz w:val="23"/>
          <w:szCs w:val="23"/>
        </w:rPr>
        <w:t xml:space="preserve">2) владение навыками алгоритмического мышления и понимание необходимости формального описания алгоритмов; </w:t>
      </w:r>
    </w:p>
    <w:p w:rsidR="00A366E6" w:rsidRPr="00850F9D" w:rsidRDefault="00A366E6" w:rsidP="00850F9D">
      <w:pPr>
        <w:pStyle w:val="Default"/>
        <w:jc w:val="both"/>
        <w:rPr>
          <w:color w:val="auto"/>
          <w:sz w:val="23"/>
          <w:szCs w:val="23"/>
        </w:rPr>
      </w:pPr>
      <w:r w:rsidRPr="00850F9D">
        <w:rPr>
          <w:color w:val="auto"/>
          <w:sz w:val="23"/>
          <w:szCs w:val="23"/>
        </w:rPr>
        <w:t xml:space="preserve">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 </w:t>
      </w:r>
    </w:p>
    <w:p w:rsidR="00A366E6" w:rsidRPr="00850F9D" w:rsidRDefault="00A366E6" w:rsidP="00850F9D">
      <w:pPr>
        <w:pStyle w:val="Default"/>
        <w:jc w:val="both"/>
        <w:rPr>
          <w:color w:val="auto"/>
          <w:sz w:val="23"/>
          <w:szCs w:val="23"/>
        </w:rPr>
      </w:pPr>
      <w:r w:rsidRPr="00850F9D">
        <w:rPr>
          <w:color w:val="auto"/>
          <w:sz w:val="23"/>
          <w:szCs w:val="23"/>
        </w:rPr>
        <w:t xml:space="preserve">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 </w:t>
      </w:r>
    </w:p>
    <w:p w:rsidR="00A366E6" w:rsidRPr="00850F9D" w:rsidRDefault="00A366E6" w:rsidP="00850F9D">
      <w:pPr>
        <w:pStyle w:val="Default"/>
        <w:jc w:val="both"/>
        <w:rPr>
          <w:color w:val="auto"/>
          <w:sz w:val="23"/>
          <w:szCs w:val="23"/>
        </w:rPr>
      </w:pPr>
      <w:r w:rsidRPr="00850F9D">
        <w:rPr>
          <w:color w:val="auto"/>
          <w:sz w:val="23"/>
          <w:szCs w:val="23"/>
        </w:rPr>
        <w:t xml:space="preserve">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
    <w:p w:rsidR="00A366E6" w:rsidRPr="00850F9D" w:rsidRDefault="00A366E6" w:rsidP="00850F9D">
      <w:pPr>
        <w:pStyle w:val="Default"/>
        <w:jc w:val="both"/>
        <w:rPr>
          <w:color w:val="auto"/>
          <w:sz w:val="23"/>
          <w:szCs w:val="23"/>
        </w:rPr>
      </w:pPr>
      <w:r w:rsidRPr="00850F9D">
        <w:rPr>
          <w:color w:val="auto"/>
          <w:sz w:val="23"/>
          <w:szCs w:val="23"/>
        </w:rPr>
        <w:t xml:space="preserve">6) владение компьютерными средствами представления и анализа данных; </w:t>
      </w:r>
    </w:p>
    <w:p w:rsidR="00A366E6" w:rsidRPr="00850F9D" w:rsidRDefault="00A366E6" w:rsidP="00850F9D">
      <w:pPr>
        <w:pStyle w:val="Default"/>
        <w:jc w:val="both"/>
        <w:rPr>
          <w:color w:val="auto"/>
          <w:sz w:val="23"/>
          <w:szCs w:val="23"/>
        </w:rPr>
      </w:pPr>
      <w:r w:rsidRPr="00850F9D">
        <w:rPr>
          <w:color w:val="auto"/>
          <w:sz w:val="23"/>
          <w:szCs w:val="23"/>
        </w:rPr>
        <w:t xml:space="preserve">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w:t>
      </w:r>
    </w:p>
    <w:p w:rsidR="00A366E6" w:rsidRPr="00850F9D" w:rsidRDefault="00A366E6" w:rsidP="00850F9D">
      <w:pPr>
        <w:pStyle w:val="Default"/>
        <w:jc w:val="both"/>
        <w:rPr>
          <w:color w:val="auto"/>
          <w:sz w:val="23"/>
          <w:szCs w:val="23"/>
        </w:rPr>
      </w:pPr>
      <w:r w:rsidRPr="00850F9D">
        <w:rPr>
          <w:color w:val="auto"/>
          <w:sz w:val="23"/>
          <w:szCs w:val="23"/>
        </w:rPr>
        <w:t xml:space="preserve">В результате изучения учебного предмета «Информатика» на уровне среднего общего образования: </w:t>
      </w:r>
    </w:p>
    <w:p w:rsidR="00A366E6" w:rsidRPr="00850F9D" w:rsidRDefault="00A366E6" w:rsidP="00850F9D">
      <w:pPr>
        <w:pStyle w:val="Default"/>
        <w:jc w:val="both"/>
        <w:rPr>
          <w:color w:val="auto"/>
          <w:sz w:val="23"/>
          <w:szCs w:val="23"/>
        </w:rPr>
      </w:pPr>
      <w:r w:rsidRPr="00850F9D">
        <w:rPr>
          <w:b/>
          <w:bCs/>
          <w:color w:val="auto"/>
          <w:sz w:val="23"/>
          <w:szCs w:val="23"/>
        </w:rPr>
        <w:t xml:space="preserve">Выпускник на базовом уровне научится: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определять информационный объем графических и звуковых данных при заданных условиях дискретизации; </w:t>
      </w:r>
    </w:p>
    <w:p w:rsidR="00A366E6" w:rsidRPr="00850F9D" w:rsidRDefault="00A366E6" w:rsidP="00850F9D">
      <w:pPr>
        <w:pStyle w:val="Default"/>
        <w:spacing w:after="27"/>
        <w:jc w:val="both"/>
        <w:rPr>
          <w:color w:val="auto"/>
          <w:sz w:val="23"/>
          <w:szCs w:val="23"/>
        </w:rPr>
      </w:pPr>
      <w:r w:rsidRPr="00850F9D">
        <w:rPr>
          <w:color w:val="auto"/>
          <w:sz w:val="23"/>
          <w:szCs w:val="23"/>
        </w:rPr>
        <w:lastRenderedPageBreak/>
        <w:t xml:space="preserve">– строить логическое выражение по заданной таблице истинности; решать несложные логические уравнения;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находить оптимальный путь во взвешенном графе;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выполнять пошагово (с использованием компьютера или вручную) несложные алгоритмы управления исполнителями и анализа числовых и текстовых данных;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использовать готовые прикладные компьютерные программы в соответствии с типом решаемых задач и по выбранной специализации;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понимать и использовать основные понятия, связанные со сложностью вычислений (время работы, размер используемой памяти);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 </w:t>
      </w:r>
    </w:p>
    <w:p w:rsidR="00A366E6" w:rsidRPr="00850F9D" w:rsidRDefault="00A366E6" w:rsidP="00850F9D">
      <w:pPr>
        <w:pStyle w:val="Default"/>
        <w:jc w:val="both"/>
        <w:rPr>
          <w:color w:val="auto"/>
          <w:sz w:val="23"/>
          <w:szCs w:val="23"/>
        </w:rPr>
      </w:pPr>
      <w:r w:rsidRPr="00850F9D">
        <w:rPr>
          <w:color w:val="auto"/>
          <w:sz w:val="23"/>
          <w:szCs w:val="23"/>
        </w:rPr>
        <w:t xml:space="preserve">– использовать электронные таблицы для выполнения учебных заданий из различных предметных областей;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применять антивирусные программы для обеспечения стабильной работы технических средств ИКТ; </w:t>
      </w:r>
    </w:p>
    <w:p w:rsidR="00A366E6" w:rsidRPr="00850F9D" w:rsidRDefault="00A366E6" w:rsidP="00850F9D">
      <w:pPr>
        <w:pStyle w:val="Default"/>
        <w:jc w:val="both"/>
        <w:rPr>
          <w:color w:val="auto"/>
          <w:sz w:val="23"/>
          <w:szCs w:val="23"/>
        </w:rPr>
      </w:pPr>
      <w:r w:rsidRPr="00850F9D">
        <w:rPr>
          <w:color w:val="auto"/>
          <w:sz w:val="23"/>
          <w:szCs w:val="23"/>
        </w:rPr>
        <w:t xml:space="preserve">– соблюдать санитарно-гигиенические требования при работе за персональным компьютером в соответствии с нормами действующих СанПиН. </w:t>
      </w:r>
    </w:p>
    <w:p w:rsidR="00A366E6" w:rsidRPr="00850F9D" w:rsidRDefault="00A366E6" w:rsidP="00850F9D">
      <w:pPr>
        <w:pStyle w:val="Default"/>
        <w:jc w:val="both"/>
        <w:rPr>
          <w:color w:val="auto"/>
          <w:sz w:val="23"/>
          <w:szCs w:val="23"/>
        </w:rPr>
      </w:pPr>
      <w:r w:rsidRPr="00850F9D">
        <w:rPr>
          <w:b/>
          <w:bCs/>
          <w:color w:val="auto"/>
          <w:sz w:val="23"/>
          <w:szCs w:val="23"/>
        </w:rPr>
        <w:t xml:space="preserve">Выпускник на базовом уровне получит возможность научиться: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использовать знания о графах, деревьях и списках при описании реальных объектов и процессов;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понимать важность дискретизации данных; использовать знания о постановках задач поиска и сортировки; их роли при решении задач анализа данных;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w:t>
      </w:r>
      <w:r w:rsidRPr="00850F9D">
        <w:rPr>
          <w:i/>
          <w:iCs/>
          <w:color w:val="auto"/>
          <w:sz w:val="23"/>
          <w:szCs w:val="23"/>
        </w:rPr>
        <w:lastRenderedPageBreak/>
        <w:t xml:space="preserve">конструкции последовательного программирования и библиотеки прикладных программ; выполнять созданные программы;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классифицировать программное обеспечение в соответствии с кругом выполняемых задач;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 </w:t>
      </w:r>
    </w:p>
    <w:p w:rsidR="00A366E6" w:rsidRPr="00850F9D" w:rsidRDefault="00A366E6"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критически оценивать информацию, полученную из сети Интернет. </w:t>
      </w:r>
    </w:p>
    <w:p w:rsidR="00A366E6" w:rsidRPr="00850F9D" w:rsidRDefault="00A366E6" w:rsidP="00850F9D">
      <w:pPr>
        <w:pStyle w:val="Default"/>
        <w:jc w:val="both"/>
        <w:rPr>
          <w:color w:val="auto"/>
          <w:sz w:val="23"/>
          <w:szCs w:val="23"/>
        </w:rPr>
      </w:pPr>
    </w:p>
    <w:p w:rsidR="00A366E6" w:rsidRPr="00850F9D" w:rsidRDefault="00A366E6" w:rsidP="00850F9D">
      <w:pPr>
        <w:pStyle w:val="Default"/>
        <w:jc w:val="both"/>
        <w:rPr>
          <w:color w:val="auto"/>
          <w:sz w:val="23"/>
          <w:szCs w:val="23"/>
        </w:rPr>
      </w:pPr>
      <w:r w:rsidRPr="00850F9D">
        <w:rPr>
          <w:b/>
          <w:bCs/>
          <w:color w:val="auto"/>
          <w:sz w:val="23"/>
          <w:szCs w:val="23"/>
        </w:rPr>
        <w:t xml:space="preserve">Физика (базовый уровень) </w:t>
      </w:r>
    </w:p>
    <w:p w:rsidR="00A366E6" w:rsidRPr="00850F9D" w:rsidRDefault="00A366E6" w:rsidP="00850F9D">
      <w:pPr>
        <w:pStyle w:val="Default"/>
        <w:jc w:val="both"/>
        <w:rPr>
          <w:color w:val="auto"/>
          <w:sz w:val="23"/>
          <w:szCs w:val="23"/>
        </w:rPr>
      </w:pPr>
      <w:r w:rsidRPr="00850F9D">
        <w:rPr>
          <w:color w:val="auto"/>
          <w:sz w:val="23"/>
          <w:szCs w:val="23"/>
        </w:rPr>
        <w:t xml:space="preserve">"Физика" (базовый уровень) - требования к предметным результатам освоения базового курса физики должны отражать: </w:t>
      </w:r>
    </w:p>
    <w:p w:rsidR="00A366E6" w:rsidRPr="00850F9D" w:rsidRDefault="00A366E6" w:rsidP="00850F9D">
      <w:pPr>
        <w:pStyle w:val="ad"/>
        <w:numPr>
          <w:ilvl w:val="0"/>
          <w:numId w:val="1"/>
        </w:num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сформированность представлений о роли и месте физики в современной научной картине мира; понимание физической сущности</w:t>
      </w:r>
    </w:p>
    <w:p w:rsidR="00A366E6" w:rsidRPr="00850F9D" w:rsidRDefault="00A366E6" w:rsidP="00850F9D">
      <w:pPr>
        <w:pStyle w:val="Default"/>
        <w:numPr>
          <w:ilvl w:val="0"/>
          <w:numId w:val="1"/>
        </w:numPr>
        <w:jc w:val="both"/>
        <w:rPr>
          <w:color w:val="auto"/>
          <w:sz w:val="23"/>
          <w:szCs w:val="23"/>
        </w:rPr>
      </w:pPr>
      <w:r w:rsidRPr="00850F9D">
        <w:rPr>
          <w:color w:val="auto"/>
          <w:sz w:val="23"/>
          <w:szCs w:val="23"/>
        </w:rPr>
        <w:t xml:space="preserve">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w:t>
      </w:r>
    </w:p>
    <w:p w:rsidR="00A366E6" w:rsidRPr="00850F9D" w:rsidRDefault="00A366E6" w:rsidP="00850F9D">
      <w:pPr>
        <w:pStyle w:val="Default"/>
        <w:numPr>
          <w:ilvl w:val="0"/>
          <w:numId w:val="1"/>
        </w:numPr>
        <w:jc w:val="both"/>
        <w:rPr>
          <w:color w:val="auto"/>
          <w:sz w:val="23"/>
          <w:szCs w:val="23"/>
        </w:rPr>
      </w:pPr>
      <w:r w:rsidRPr="00850F9D">
        <w:rPr>
          <w:color w:val="auto"/>
          <w:sz w:val="23"/>
          <w:szCs w:val="23"/>
        </w:rPr>
        <w:t xml:space="preserve">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
    <w:p w:rsidR="00A366E6" w:rsidRPr="00850F9D" w:rsidRDefault="00A366E6" w:rsidP="00850F9D">
      <w:pPr>
        <w:pStyle w:val="Default"/>
        <w:numPr>
          <w:ilvl w:val="0"/>
          <w:numId w:val="1"/>
        </w:numPr>
        <w:jc w:val="both"/>
        <w:rPr>
          <w:color w:val="auto"/>
          <w:sz w:val="23"/>
          <w:szCs w:val="23"/>
        </w:rPr>
      </w:pPr>
      <w:r w:rsidRPr="00850F9D">
        <w:rPr>
          <w:color w:val="auto"/>
          <w:sz w:val="23"/>
          <w:szCs w:val="23"/>
        </w:rPr>
        <w:t xml:space="preserve">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A366E6" w:rsidRPr="00850F9D" w:rsidRDefault="00A366E6" w:rsidP="00850F9D">
      <w:pPr>
        <w:pStyle w:val="Default"/>
        <w:numPr>
          <w:ilvl w:val="0"/>
          <w:numId w:val="1"/>
        </w:numPr>
        <w:jc w:val="both"/>
        <w:rPr>
          <w:color w:val="auto"/>
          <w:sz w:val="23"/>
          <w:szCs w:val="23"/>
        </w:rPr>
      </w:pPr>
      <w:r w:rsidRPr="00850F9D">
        <w:rPr>
          <w:color w:val="auto"/>
          <w:sz w:val="23"/>
          <w:szCs w:val="23"/>
        </w:rPr>
        <w:t xml:space="preserve"> сформированность умения решать физические задачи; </w:t>
      </w:r>
    </w:p>
    <w:p w:rsidR="00A366E6" w:rsidRPr="00850F9D" w:rsidRDefault="00A366E6" w:rsidP="00850F9D">
      <w:pPr>
        <w:pStyle w:val="Default"/>
        <w:numPr>
          <w:ilvl w:val="0"/>
          <w:numId w:val="1"/>
        </w:numPr>
        <w:jc w:val="both"/>
        <w:rPr>
          <w:color w:val="auto"/>
          <w:sz w:val="23"/>
          <w:szCs w:val="23"/>
        </w:rPr>
      </w:pPr>
      <w:r w:rsidRPr="00850F9D">
        <w:rPr>
          <w:color w:val="auto"/>
          <w:sz w:val="23"/>
          <w:szCs w:val="23"/>
        </w:rPr>
        <w:t xml:space="preserve">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w:t>
      </w:r>
    </w:p>
    <w:p w:rsidR="00A366E6" w:rsidRPr="00850F9D" w:rsidRDefault="00A366E6" w:rsidP="00850F9D">
      <w:pPr>
        <w:pStyle w:val="Default"/>
        <w:numPr>
          <w:ilvl w:val="0"/>
          <w:numId w:val="1"/>
        </w:numPr>
        <w:jc w:val="both"/>
        <w:rPr>
          <w:color w:val="auto"/>
          <w:sz w:val="23"/>
          <w:szCs w:val="23"/>
        </w:rPr>
      </w:pPr>
      <w:r w:rsidRPr="00850F9D">
        <w:rPr>
          <w:color w:val="auto"/>
          <w:sz w:val="23"/>
          <w:szCs w:val="23"/>
        </w:rPr>
        <w:t xml:space="preserve"> сформированность собственной позиции по отношению к физической информации, получаемой из разных источников; </w:t>
      </w:r>
    </w:p>
    <w:p w:rsidR="00A366E6" w:rsidRPr="00850F9D" w:rsidRDefault="00A366E6" w:rsidP="00850F9D">
      <w:pPr>
        <w:pStyle w:val="Default"/>
        <w:numPr>
          <w:ilvl w:val="0"/>
          <w:numId w:val="1"/>
        </w:numPr>
        <w:jc w:val="both"/>
        <w:rPr>
          <w:color w:val="auto"/>
          <w:sz w:val="23"/>
          <w:szCs w:val="23"/>
        </w:rPr>
      </w:pPr>
      <w:r w:rsidRPr="00850F9D">
        <w:rPr>
          <w:color w:val="auto"/>
          <w:sz w:val="23"/>
          <w:szCs w:val="23"/>
        </w:rPr>
        <w:t xml:space="preserve">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 </w:t>
      </w:r>
    </w:p>
    <w:p w:rsidR="00A366E6" w:rsidRPr="00850F9D" w:rsidRDefault="00A366E6" w:rsidP="00850F9D">
      <w:pPr>
        <w:pStyle w:val="Default"/>
        <w:numPr>
          <w:ilvl w:val="0"/>
          <w:numId w:val="1"/>
        </w:numPr>
        <w:jc w:val="both"/>
        <w:rPr>
          <w:color w:val="auto"/>
          <w:sz w:val="23"/>
          <w:szCs w:val="23"/>
        </w:rPr>
      </w:pPr>
      <w:r w:rsidRPr="00850F9D">
        <w:rPr>
          <w:b/>
          <w:bCs/>
          <w:color w:val="auto"/>
          <w:sz w:val="23"/>
          <w:szCs w:val="23"/>
        </w:rPr>
        <w:t xml:space="preserve">В результате изучения учебного предмета «Физика» на уровне среднего общего образования: </w:t>
      </w:r>
    </w:p>
    <w:p w:rsidR="00A366E6" w:rsidRPr="00850F9D" w:rsidRDefault="00A366E6" w:rsidP="00850F9D">
      <w:pPr>
        <w:pStyle w:val="Default"/>
        <w:ind w:left="360"/>
        <w:jc w:val="both"/>
        <w:rPr>
          <w:color w:val="auto"/>
          <w:sz w:val="23"/>
          <w:szCs w:val="23"/>
        </w:rPr>
      </w:pPr>
      <w:r w:rsidRPr="00850F9D">
        <w:rPr>
          <w:b/>
          <w:bCs/>
          <w:color w:val="auto"/>
          <w:sz w:val="23"/>
          <w:szCs w:val="23"/>
        </w:rPr>
        <w:t xml:space="preserve">Выпускник на базовом уровне научится: </w:t>
      </w:r>
    </w:p>
    <w:p w:rsidR="00A366E6" w:rsidRPr="00850F9D" w:rsidRDefault="00A366E6" w:rsidP="00850F9D">
      <w:pPr>
        <w:pStyle w:val="Default"/>
        <w:spacing w:after="27"/>
        <w:ind w:left="720"/>
        <w:jc w:val="both"/>
        <w:rPr>
          <w:color w:val="auto"/>
          <w:sz w:val="23"/>
          <w:szCs w:val="23"/>
        </w:rPr>
      </w:pPr>
      <w:r w:rsidRPr="00850F9D">
        <w:rPr>
          <w:color w:val="auto"/>
          <w:sz w:val="23"/>
          <w:szCs w:val="23"/>
        </w:rPr>
        <w:t xml:space="preserve">–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rsidR="00A366E6" w:rsidRPr="00850F9D" w:rsidRDefault="00A366E6" w:rsidP="00850F9D">
      <w:pPr>
        <w:pStyle w:val="Default"/>
        <w:spacing w:after="27"/>
        <w:ind w:left="720"/>
        <w:jc w:val="both"/>
        <w:rPr>
          <w:color w:val="auto"/>
          <w:sz w:val="23"/>
          <w:szCs w:val="23"/>
        </w:rPr>
      </w:pPr>
      <w:r w:rsidRPr="00850F9D">
        <w:rPr>
          <w:color w:val="auto"/>
          <w:sz w:val="23"/>
          <w:szCs w:val="23"/>
        </w:rPr>
        <w:t xml:space="preserve">– демонстрировать на примерах взаимосвязь между физикой и другими естественными науками; </w:t>
      </w:r>
    </w:p>
    <w:p w:rsidR="00A366E6" w:rsidRPr="00850F9D" w:rsidRDefault="00A366E6" w:rsidP="00850F9D">
      <w:pPr>
        <w:pStyle w:val="Default"/>
        <w:spacing w:after="27"/>
        <w:ind w:left="720"/>
        <w:jc w:val="both"/>
        <w:rPr>
          <w:color w:val="auto"/>
          <w:sz w:val="23"/>
          <w:szCs w:val="23"/>
        </w:rPr>
      </w:pPr>
      <w:r w:rsidRPr="00850F9D">
        <w:rPr>
          <w:color w:val="auto"/>
          <w:sz w:val="23"/>
          <w:szCs w:val="23"/>
        </w:rPr>
        <w:t xml:space="preserve">– устанавливать взаимосвязь естественно-научных явлений и применять основные физические модели для их описания и объяснения; </w:t>
      </w:r>
    </w:p>
    <w:p w:rsidR="00A366E6" w:rsidRPr="00850F9D" w:rsidRDefault="00A366E6" w:rsidP="00850F9D">
      <w:pPr>
        <w:pStyle w:val="Default"/>
        <w:spacing w:after="27"/>
        <w:ind w:left="720"/>
        <w:jc w:val="both"/>
        <w:rPr>
          <w:color w:val="auto"/>
          <w:sz w:val="23"/>
          <w:szCs w:val="23"/>
        </w:rPr>
      </w:pPr>
      <w:r w:rsidRPr="00850F9D">
        <w:rPr>
          <w:color w:val="auto"/>
          <w:sz w:val="23"/>
          <w:szCs w:val="23"/>
        </w:rPr>
        <w:t xml:space="preserve">–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 </w:t>
      </w:r>
    </w:p>
    <w:p w:rsidR="00A366E6" w:rsidRPr="00850F9D" w:rsidRDefault="00A366E6" w:rsidP="00850F9D">
      <w:pPr>
        <w:pStyle w:val="Default"/>
        <w:spacing w:after="27"/>
        <w:ind w:left="360"/>
        <w:jc w:val="both"/>
        <w:rPr>
          <w:color w:val="auto"/>
          <w:sz w:val="23"/>
          <w:szCs w:val="23"/>
        </w:rPr>
      </w:pPr>
      <w:r w:rsidRPr="00850F9D">
        <w:rPr>
          <w:color w:val="auto"/>
          <w:sz w:val="23"/>
          <w:szCs w:val="23"/>
        </w:rPr>
        <w:lastRenderedPageBreak/>
        <w:t xml:space="preserve">    –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 </w:t>
      </w:r>
    </w:p>
    <w:p w:rsidR="00A366E6" w:rsidRPr="00850F9D" w:rsidRDefault="00A366E6" w:rsidP="00850F9D">
      <w:pPr>
        <w:pStyle w:val="Default"/>
        <w:spacing w:after="27"/>
        <w:ind w:left="720"/>
        <w:jc w:val="both"/>
        <w:rPr>
          <w:color w:val="auto"/>
          <w:sz w:val="23"/>
          <w:szCs w:val="23"/>
        </w:rPr>
      </w:pPr>
      <w:r w:rsidRPr="00850F9D">
        <w:rPr>
          <w:color w:val="auto"/>
          <w:sz w:val="23"/>
          <w:szCs w:val="23"/>
        </w:rPr>
        <w:t xml:space="preserve">–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 </w:t>
      </w:r>
    </w:p>
    <w:p w:rsidR="00A366E6" w:rsidRPr="00850F9D" w:rsidRDefault="00A366E6" w:rsidP="00850F9D">
      <w:pPr>
        <w:pStyle w:val="Default"/>
        <w:spacing w:after="27"/>
        <w:ind w:left="720"/>
        <w:jc w:val="both"/>
        <w:rPr>
          <w:color w:val="auto"/>
          <w:sz w:val="23"/>
          <w:szCs w:val="23"/>
        </w:rPr>
      </w:pPr>
      <w:r w:rsidRPr="00850F9D">
        <w:rPr>
          <w:color w:val="auto"/>
          <w:sz w:val="23"/>
          <w:szCs w:val="23"/>
        </w:rPr>
        <w:t xml:space="preserve">–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 </w:t>
      </w:r>
    </w:p>
    <w:p w:rsidR="00A366E6" w:rsidRPr="00850F9D" w:rsidRDefault="00A366E6" w:rsidP="00850F9D">
      <w:pPr>
        <w:pStyle w:val="Default"/>
        <w:spacing w:after="27"/>
        <w:ind w:left="720"/>
        <w:jc w:val="both"/>
        <w:rPr>
          <w:color w:val="auto"/>
          <w:sz w:val="23"/>
          <w:szCs w:val="23"/>
        </w:rPr>
      </w:pPr>
      <w:r w:rsidRPr="00850F9D">
        <w:rPr>
          <w:color w:val="auto"/>
          <w:sz w:val="23"/>
          <w:szCs w:val="23"/>
        </w:rPr>
        <w:t xml:space="preserve">– использовать для описания характера протекания физических процессов физические величины и демонстрировать взаимосвязь между ними; </w:t>
      </w:r>
    </w:p>
    <w:p w:rsidR="00A366E6" w:rsidRPr="00850F9D" w:rsidRDefault="00A366E6" w:rsidP="00850F9D">
      <w:pPr>
        <w:pStyle w:val="Default"/>
        <w:spacing w:after="27"/>
        <w:ind w:left="720"/>
        <w:jc w:val="both"/>
        <w:rPr>
          <w:color w:val="auto"/>
          <w:sz w:val="23"/>
          <w:szCs w:val="23"/>
        </w:rPr>
      </w:pPr>
      <w:r w:rsidRPr="00850F9D">
        <w:rPr>
          <w:color w:val="auto"/>
          <w:sz w:val="23"/>
          <w:szCs w:val="23"/>
        </w:rPr>
        <w:t xml:space="preserve">– использовать для описания характера протекания физических процессов физические законы с учетом границ их применимости; </w:t>
      </w:r>
    </w:p>
    <w:p w:rsidR="00A366E6" w:rsidRPr="00850F9D" w:rsidRDefault="00A366E6" w:rsidP="00850F9D">
      <w:pPr>
        <w:pStyle w:val="Default"/>
        <w:spacing w:after="27"/>
        <w:ind w:left="360"/>
        <w:jc w:val="both"/>
        <w:rPr>
          <w:color w:val="auto"/>
          <w:sz w:val="23"/>
          <w:szCs w:val="23"/>
        </w:rPr>
      </w:pPr>
      <w:r w:rsidRPr="00850F9D">
        <w:rPr>
          <w:color w:val="auto"/>
          <w:sz w:val="23"/>
          <w:szCs w:val="23"/>
        </w:rPr>
        <w:t xml:space="preserve">     –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 </w:t>
      </w:r>
    </w:p>
    <w:p w:rsidR="00A366E6" w:rsidRPr="00850F9D" w:rsidRDefault="00A366E6" w:rsidP="00850F9D">
      <w:pPr>
        <w:pStyle w:val="Default"/>
        <w:spacing w:after="27"/>
        <w:ind w:left="720"/>
        <w:jc w:val="both"/>
        <w:rPr>
          <w:color w:val="auto"/>
          <w:sz w:val="23"/>
          <w:szCs w:val="23"/>
        </w:rPr>
      </w:pPr>
      <w:r w:rsidRPr="00850F9D">
        <w:rPr>
          <w:color w:val="auto"/>
          <w:sz w:val="23"/>
          <w:szCs w:val="23"/>
        </w:rPr>
        <w:t xml:space="preserve">–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 </w:t>
      </w:r>
    </w:p>
    <w:p w:rsidR="00A366E6" w:rsidRPr="00850F9D" w:rsidRDefault="00A366E6" w:rsidP="00850F9D">
      <w:pPr>
        <w:pStyle w:val="Default"/>
        <w:ind w:left="720"/>
        <w:jc w:val="both"/>
        <w:rPr>
          <w:color w:val="auto"/>
          <w:sz w:val="23"/>
          <w:szCs w:val="23"/>
        </w:rPr>
      </w:pPr>
      <w:r w:rsidRPr="00850F9D">
        <w:rPr>
          <w:color w:val="auto"/>
          <w:sz w:val="23"/>
          <w:szCs w:val="23"/>
        </w:rPr>
        <w:t xml:space="preserve">– учитывать границы применения изученных физических моделей при решении физических и межпредметных задач; </w:t>
      </w:r>
    </w:p>
    <w:p w:rsidR="00A366E6" w:rsidRPr="00850F9D" w:rsidRDefault="00A366E6" w:rsidP="00850F9D">
      <w:pPr>
        <w:pStyle w:val="Default"/>
        <w:spacing w:after="28"/>
        <w:jc w:val="both"/>
        <w:rPr>
          <w:color w:val="auto"/>
          <w:sz w:val="23"/>
          <w:szCs w:val="23"/>
        </w:rPr>
      </w:pPr>
      <w:r w:rsidRPr="00850F9D">
        <w:t xml:space="preserve">            </w:t>
      </w:r>
      <w:r w:rsidRPr="00850F9D">
        <w:rPr>
          <w:color w:val="auto"/>
          <w:sz w:val="23"/>
          <w:szCs w:val="23"/>
        </w:rPr>
        <w:t xml:space="preserve">-технических устройств для решения практических, учебно-исследовательских и проектных задач; </w:t>
      </w:r>
    </w:p>
    <w:p w:rsidR="00A366E6" w:rsidRPr="00850F9D" w:rsidRDefault="00A366E6" w:rsidP="00850F9D">
      <w:pPr>
        <w:pStyle w:val="Default"/>
        <w:jc w:val="both"/>
        <w:rPr>
          <w:color w:val="auto"/>
          <w:sz w:val="23"/>
          <w:szCs w:val="23"/>
        </w:rPr>
      </w:pPr>
      <w:r w:rsidRPr="00850F9D">
        <w:rPr>
          <w:color w:val="auto"/>
          <w:sz w:val="23"/>
          <w:szCs w:val="23"/>
        </w:rPr>
        <w:t xml:space="preserve">          –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 </w:t>
      </w:r>
    </w:p>
    <w:p w:rsidR="00A366E6" w:rsidRPr="00850F9D" w:rsidRDefault="00A366E6" w:rsidP="00850F9D">
      <w:pPr>
        <w:pStyle w:val="Default"/>
        <w:ind w:left="720"/>
        <w:jc w:val="both"/>
        <w:rPr>
          <w:color w:val="auto"/>
          <w:sz w:val="23"/>
          <w:szCs w:val="23"/>
        </w:rPr>
      </w:pPr>
      <w:r w:rsidRPr="00850F9D">
        <w:rPr>
          <w:b/>
          <w:bCs/>
          <w:color w:val="auto"/>
          <w:sz w:val="23"/>
          <w:szCs w:val="23"/>
        </w:rPr>
        <w:t xml:space="preserve">Выпускник на базовом уровне получит возможность научиться: </w:t>
      </w:r>
    </w:p>
    <w:p w:rsidR="00A366E6" w:rsidRPr="00850F9D" w:rsidRDefault="00A366E6" w:rsidP="00850F9D">
      <w:pPr>
        <w:pStyle w:val="Default"/>
        <w:spacing w:after="27"/>
        <w:ind w:left="720"/>
        <w:jc w:val="both"/>
        <w:rPr>
          <w:color w:val="auto"/>
          <w:sz w:val="23"/>
          <w:szCs w:val="23"/>
        </w:rPr>
      </w:pPr>
      <w:r w:rsidRPr="00850F9D">
        <w:rPr>
          <w:color w:val="auto"/>
          <w:sz w:val="23"/>
          <w:szCs w:val="23"/>
        </w:rPr>
        <w:t xml:space="preserve">– </w:t>
      </w:r>
      <w:r w:rsidRPr="00850F9D">
        <w:rPr>
          <w:i/>
          <w:iCs/>
          <w:color w:val="auto"/>
          <w:sz w:val="23"/>
          <w:szCs w:val="23"/>
        </w:rPr>
        <w:t xml:space="preserve">понимать и объяснять целостность физической теории, различать границы ее применимости и место в ряду других физических теорий; </w:t>
      </w:r>
    </w:p>
    <w:p w:rsidR="00A366E6" w:rsidRPr="00850F9D" w:rsidRDefault="00A366E6" w:rsidP="00850F9D">
      <w:pPr>
        <w:pStyle w:val="Default"/>
        <w:spacing w:after="27"/>
        <w:ind w:left="720"/>
        <w:jc w:val="both"/>
        <w:rPr>
          <w:color w:val="auto"/>
          <w:sz w:val="23"/>
          <w:szCs w:val="23"/>
        </w:rPr>
      </w:pPr>
      <w:r w:rsidRPr="00850F9D">
        <w:rPr>
          <w:color w:val="auto"/>
          <w:sz w:val="23"/>
          <w:szCs w:val="23"/>
        </w:rPr>
        <w:t xml:space="preserve">– </w:t>
      </w:r>
      <w:r w:rsidRPr="00850F9D">
        <w:rPr>
          <w:i/>
          <w:iCs/>
          <w:color w:val="auto"/>
          <w:sz w:val="23"/>
          <w:szCs w:val="23"/>
        </w:rPr>
        <w:t xml:space="preserve">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 </w:t>
      </w:r>
    </w:p>
    <w:p w:rsidR="00A366E6" w:rsidRPr="00850F9D" w:rsidRDefault="00A366E6" w:rsidP="00850F9D">
      <w:pPr>
        <w:pStyle w:val="Default"/>
        <w:spacing w:after="27"/>
        <w:ind w:left="360"/>
        <w:jc w:val="both"/>
        <w:rPr>
          <w:color w:val="auto"/>
          <w:sz w:val="23"/>
          <w:szCs w:val="23"/>
        </w:rPr>
      </w:pPr>
      <w:r w:rsidRPr="00850F9D">
        <w:rPr>
          <w:color w:val="auto"/>
          <w:sz w:val="23"/>
          <w:szCs w:val="23"/>
        </w:rPr>
        <w:t xml:space="preserve">      – </w:t>
      </w:r>
      <w:r w:rsidRPr="00850F9D">
        <w:rPr>
          <w:i/>
          <w:iCs/>
          <w:color w:val="auto"/>
          <w:sz w:val="23"/>
          <w:szCs w:val="23"/>
        </w:rPr>
        <w:t xml:space="preserve">характеризовать системную связь между основополагающими научными понятиями: пространство, время, материя (вещество, поле), движение, сила, энергия;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 </w:t>
      </w:r>
      <w:r w:rsidRPr="00850F9D">
        <w:rPr>
          <w:i/>
          <w:iCs/>
          <w:color w:val="auto"/>
          <w:sz w:val="23"/>
          <w:szCs w:val="23"/>
        </w:rPr>
        <w:t xml:space="preserve">выдвигать гипотезы на основе знания основополагающих физических закономерностей и законов; </w:t>
      </w:r>
    </w:p>
    <w:p w:rsidR="00A366E6" w:rsidRPr="00850F9D" w:rsidRDefault="00A366E6" w:rsidP="00850F9D">
      <w:pPr>
        <w:pStyle w:val="Default"/>
        <w:spacing w:after="27"/>
        <w:ind w:left="720"/>
        <w:jc w:val="both"/>
        <w:rPr>
          <w:color w:val="auto"/>
          <w:sz w:val="23"/>
          <w:szCs w:val="23"/>
        </w:rPr>
      </w:pPr>
      <w:r w:rsidRPr="00850F9D">
        <w:rPr>
          <w:color w:val="auto"/>
          <w:sz w:val="23"/>
          <w:szCs w:val="23"/>
        </w:rPr>
        <w:t xml:space="preserve">– </w:t>
      </w:r>
      <w:r w:rsidRPr="00850F9D">
        <w:rPr>
          <w:i/>
          <w:iCs/>
          <w:color w:val="auto"/>
          <w:sz w:val="23"/>
          <w:szCs w:val="23"/>
        </w:rPr>
        <w:t xml:space="preserve">самостоятельно планировать и проводить физические эксперименты; </w:t>
      </w:r>
    </w:p>
    <w:p w:rsidR="00A366E6" w:rsidRPr="00850F9D" w:rsidRDefault="00A366E6" w:rsidP="00850F9D">
      <w:pPr>
        <w:pStyle w:val="Default"/>
        <w:spacing w:after="27"/>
        <w:ind w:left="720"/>
        <w:jc w:val="both"/>
        <w:rPr>
          <w:color w:val="auto"/>
          <w:sz w:val="23"/>
          <w:szCs w:val="23"/>
        </w:rPr>
      </w:pPr>
      <w:r w:rsidRPr="00850F9D">
        <w:rPr>
          <w:color w:val="auto"/>
          <w:sz w:val="23"/>
          <w:szCs w:val="23"/>
        </w:rPr>
        <w:t xml:space="preserve">– </w:t>
      </w:r>
      <w:r w:rsidRPr="00850F9D">
        <w:rPr>
          <w:i/>
          <w:iCs/>
          <w:color w:val="auto"/>
          <w:sz w:val="23"/>
          <w:szCs w:val="23"/>
        </w:rPr>
        <w:t xml:space="preserve">характеризовать глобальные проблемы, стоящие перед человечеством: энергетические, сырьевые, экологические, – и роль физики в решении этих проблем; </w:t>
      </w:r>
    </w:p>
    <w:p w:rsidR="00A366E6" w:rsidRPr="00850F9D" w:rsidRDefault="00A366E6" w:rsidP="00850F9D">
      <w:pPr>
        <w:pStyle w:val="Default"/>
        <w:spacing w:after="27"/>
        <w:ind w:left="720"/>
        <w:jc w:val="both"/>
        <w:rPr>
          <w:color w:val="auto"/>
          <w:sz w:val="23"/>
          <w:szCs w:val="23"/>
        </w:rPr>
      </w:pPr>
      <w:r w:rsidRPr="00850F9D">
        <w:rPr>
          <w:color w:val="auto"/>
          <w:sz w:val="23"/>
          <w:szCs w:val="23"/>
        </w:rPr>
        <w:t xml:space="preserve">– </w:t>
      </w:r>
      <w:r w:rsidRPr="00850F9D">
        <w:rPr>
          <w:i/>
          <w:iCs/>
          <w:color w:val="auto"/>
          <w:sz w:val="23"/>
          <w:szCs w:val="23"/>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 </w:t>
      </w:r>
    </w:p>
    <w:p w:rsidR="00A366E6" w:rsidRPr="00850F9D" w:rsidRDefault="00A366E6" w:rsidP="00850F9D">
      <w:pPr>
        <w:pStyle w:val="Default"/>
        <w:spacing w:after="27"/>
        <w:ind w:left="720"/>
        <w:jc w:val="both"/>
        <w:rPr>
          <w:color w:val="auto"/>
          <w:sz w:val="23"/>
          <w:szCs w:val="23"/>
        </w:rPr>
      </w:pPr>
      <w:r w:rsidRPr="00850F9D">
        <w:rPr>
          <w:color w:val="auto"/>
          <w:sz w:val="23"/>
          <w:szCs w:val="23"/>
        </w:rPr>
        <w:t xml:space="preserve">– </w:t>
      </w:r>
      <w:r w:rsidRPr="00850F9D">
        <w:rPr>
          <w:i/>
          <w:iCs/>
          <w:color w:val="auto"/>
          <w:sz w:val="23"/>
          <w:szCs w:val="23"/>
        </w:rPr>
        <w:t xml:space="preserve">объяснять принципы работы и характеристики изученных машин, приборов и технических устройств; </w:t>
      </w:r>
    </w:p>
    <w:p w:rsidR="00A366E6" w:rsidRPr="00850F9D" w:rsidRDefault="00A366E6" w:rsidP="00850F9D">
      <w:pPr>
        <w:pStyle w:val="Default"/>
        <w:ind w:left="720"/>
        <w:jc w:val="both"/>
        <w:rPr>
          <w:color w:val="auto"/>
          <w:sz w:val="23"/>
          <w:szCs w:val="23"/>
        </w:rPr>
      </w:pPr>
      <w:r w:rsidRPr="00850F9D">
        <w:rPr>
          <w:color w:val="auto"/>
          <w:sz w:val="23"/>
          <w:szCs w:val="23"/>
        </w:rPr>
        <w:t xml:space="preserve">– </w:t>
      </w:r>
      <w:r w:rsidRPr="00850F9D">
        <w:rPr>
          <w:i/>
          <w:iCs/>
          <w:color w:val="auto"/>
          <w:sz w:val="23"/>
          <w:szCs w:val="23"/>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 </w:t>
      </w:r>
    </w:p>
    <w:p w:rsidR="00A366E6" w:rsidRPr="00850F9D" w:rsidRDefault="00A366E6" w:rsidP="00850F9D">
      <w:pPr>
        <w:pStyle w:val="Default"/>
        <w:ind w:left="360"/>
        <w:jc w:val="both"/>
        <w:rPr>
          <w:color w:val="auto"/>
          <w:sz w:val="23"/>
          <w:szCs w:val="23"/>
        </w:rPr>
      </w:pPr>
    </w:p>
    <w:p w:rsidR="00A366E6" w:rsidRPr="00850F9D" w:rsidRDefault="00A366E6" w:rsidP="00850F9D">
      <w:pPr>
        <w:pStyle w:val="Default"/>
        <w:ind w:left="720"/>
        <w:jc w:val="both"/>
        <w:rPr>
          <w:color w:val="auto"/>
          <w:sz w:val="23"/>
          <w:szCs w:val="23"/>
        </w:rPr>
      </w:pPr>
      <w:r w:rsidRPr="00850F9D">
        <w:rPr>
          <w:b/>
          <w:bCs/>
          <w:color w:val="auto"/>
          <w:sz w:val="23"/>
          <w:szCs w:val="23"/>
        </w:rPr>
        <w:lastRenderedPageBreak/>
        <w:t xml:space="preserve">Химия </w:t>
      </w:r>
    </w:p>
    <w:p w:rsidR="00A366E6" w:rsidRPr="00850F9D" w:rsidRDefault="00A366E6" w:rsidP="00850F9D">
      <w:pPr>
        <w:pStyle w:val="Default"/>
        <w:ind w:left="720"/>
        <w:jc w:val="both"/>
        <w:rPr>
          <w:color w:val="auto"/>
          <w:sz w:val="23"/>
          <w:szCs w:val="23"/>
        </w:rPr>
      </w:pPr>
      <w:r w:rsidRPr="00850F9D">
        <w:rPr>
          <w:color w:val="auto"/>
          <w:sz w:val="23"/>
          <w:szCs w:val="23"/>
        </w:rPr>
        <w:t xml:space="preserve">"Химия" (базовый уровень) - требования к предметным результатам освоения базового курса химии отражают: </w:t>
      </w:r>
    </w:p>
    <w:p w:rsidR="00A366E6" w:rsidRPr="00850F9D" w:rsidRDefault="00A366E6" w:rsidP="00850F9D">
      <w:pPr>
        <w:pStyle w:val="Default"/>
        <w:ind w:left="720"/>
        <w:jc w:val="both"/>
        <w:rPr>
          <w:color w:val="auto"/>
          <w:sz w:val="23"/>
          <w:szCs w:val="23"/>
        </w:rPr>
      </w:pPr>
      <w:r w:rsidRPr="00850F9D">
        <w:rPr>
          <w:color w:val="auto"/>
          <w:sz w:val="23"/>
          <w:szCs w:val="23"/>
        </w:rPr>
        <w:t xml:space="preserve">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p w:rsidR="00A366E6" w:rsidRPr="00850F9D" w:rsidRDefault="00A366E6" w:rsidP="00850F9D">
      <w:pPr>
        <w:pStyle w:val="Default"/>
        <w:ind w:left="720"/>
        <w:jc w:val="both"/>
        <w:rPr>
          <w:color w:val="auto"/>
          <w:sz w:val="23"/>
          <w:szCs w:val="23"/>
        </w:rPr>
      </w:pPr>
      <w:r w:rsidRPr="00850F9D">
        <w:rPr>
          <w:color w:val="auto"/>
          <w:sz w:val="23"/>
          <w:szCs w:val="23"/>
        </w:rPr>
        <w:t xml:space="preserve">2) владение основополагающими химическими понятиями, теориями, законами и закономерностями; уверенное пользование химической терминологией и символикой; </w:t>
      </w:r>
    </w:p>
    <w:p w:rsidR="00A366E6" w:rsidRPr="00850F9D" w:rsidRDefault="00A366E6" w:rsidP="00850F9D">
      <w:pPr>
        <w:pStyle w:val="Default"/>
        <w:ind w:left="360"/>
        <w:jc w:val="both"/>
        <w:rPr>
          <w:color w:val="auto"/>
          <w:sz w:val="23"/>
          <w:szCs w:val="23"/>
        </w:rPr>
      </w:pPr>
      <w:r w:rsidRPr="00850F9D">
        <w:rPr>
          <w:color w:val="auto"/>
          <w:sz w:val="23"/>
          <w:szCs w:val="23"/>
        </w:rPr>
        <w:t xml:space="preserve">       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w:t>
      </w:r>
    </w:p>
    <w:p w:rsidR="00A366E6" w:rsidRPr="00850F9D" w:rsidRDefault="00A366E6" w:rsidP="00850F9D">
      <w:pPr>
        <w:pStyle w:val="Default"/>
        <w:ind w:left="720"/>
        <w:jc w:val="both"/>
        <w:rPr>
          <w:color w:val="auto"/>
          <w:sz w:val="23"/>
          <w:szCs w:val="23"/>
        </w:rPr>
      </w:pPr>
      <w:r w:rsidRPr="00850F9D">
        <w:rPr>
          <w:color w:val="auto"/>
          <w:sz w:val="23"/>
          <w:szCs w:val="23"/>
        </w:rPr>
        <w:t xml:space="preserve">4) сформированность умения давать количественные оценки и проводить расчеты по химическим формулам и уравнениям; </w:t>
      </w:r>
    </w:p>
    <w:p w:rsidR="00A366E6" w:rsidRPr="00850F9D" w:rsidRDefault="00A366E6" w:rsidP="00850F9D">
      <w:pPr>
        <w:pStyle w:val="Default"/>
        <w:ind w:left="720"/>
        <w:jc w:val="both"/>
        <w:rPr>
          <w:color w:val="auto"/>
          <w:sz w:val="23"/>
          <w:szCs w:val="23"/>
        </w:rPr>
      </w:pPr>
      <w:r w:rsidRPr="00850F9D">
        <w:rPr>
          <w:color w:val="auto"/>
          <w:sz w:val="23"/>
          <w:szCs w:val="23"/>
        </w:rPr>
        <w:t xml:space="preserve">5) владение правилами техники безопасности при использовании химических веществ; </w:t>
      </w:r>
    </w:p>
    <w:p w:rsidR="00A366E6" w:rsidRPr="00850F9D" w:rsidRDefault="00A366E6" w:rsidP="00850F9D">
      <w:pPr>
        <w:pStyle w:val="Default"/>
        <w:ind w:left="360"/>
        <w:jc w:val="both"/>
        <w:rPr>
          <w:color w:val="auto"/>
          <w:sz w:val="23"/>
          <w:szCs w:val="23"/>
        </w:rPr>
      </w:pPr>
      <w:r w:rsidRPr="00850F9D">
        <w:rPr>
          <w:color w:val="auto"/>
          <w:sz w:val="23"/>
          <w:szCs w:val="23"/>
        </w:rPr>
        <w:t xml:space="preserve">       6) сформированность собственной позиции по отношению к химической информации, получаемой из разных источников; </w:t>
      </w:r>
    </w:p>
    <w:p w:rsidR="00A366E6" w:rsidRPr="00850F9D" w:rsidRDefault="00965495" w:rsidP="00850F9D">
      <w:pPr>
        <w:ind w:left="360"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w:t>
      </w:r>
      <w:r w:rsidR="00A366E6" w:rsidRPr="00850F9D">
        <w:rPr>
          <w:rFonts w:ascii="Times New Roman" w:hAnsi="Times New Roman" w:cs="Times New Roman"/>
          <w:sz w:val="23"/>
          <w:szCs w:val="23"/>
          <w:lang w:val="ru-RU"/>
        </w:rPr>
        <w:t>7) для обучающихся с ограниченными возможностями здоровья овладение основными доступными методами научного познания;</w:t>
      </w:r>
    </w:p>
    <w:p w:rsidR="00A366E6" w:rsidRPr="00850F9D" w:rsidRDefault="00965495" w:rsidP="00850F9D">
      <w:pPr>
        <w:pStyle w:val="Default"/>
        <w:jc w:val="both"/>
        <w:rPr>
          <w:color w:val="auto"/>
          <w:sz w:val="23"/>
          <w:szCs w:val="23"/>
        </w:rPr>
      </w:pPr>
      <w:r w:rsidRPr="00850F9D">
        <w:t xml:space="preserve">             </w:t>
      </w:r>
      <w:r w:rsidR="00A366E6" w:rsidRPr="00850F9D">
        <w:rPr>
          <w:color w:val="auto"/>
          <w:sz w:val="23"/>
          <w:szCs w:val="23"/>
        </w:rPr>
        <w:t xml:space="preserve">8) для слепых и слабовидящих обучающихся овладение правилами записи химических формул с использованием рельефно-точечной системы обозначений Л. Брайля. </w:t>
      </w:r>
    </w:p>
    <w:p w:rsidR="00A366E6" w:rsidRPr="00850F9D" w:rsidRDefault="00A366E6" w:rsidP="00850F9D">
      <w:pPr>
        <w:pStyle w:val="Default"/>
        <w:jc w:val="both"/>
        <w:rPr>
          <w:color w:val="auto"/>
          <w:sz w:val="23"/>
          <w:szCs w:val="23"/>
        </w:rPr>
      </w:pPr>
      <w:r w:rsidRPr="00850F9D">
        <w:rPr>
          <w:b/>
          <w:bCs/>
          <w:color w:val="auto"/>
          <w:sz w:val="23"/>
          <w:szCs w:val="23"/>
        </w:rPr>
        <w:t xml:space="preserve">В результате изучения учебного предмета «Химия» на уровне среднего общего образования: </w:t>
      </w:r>
    </w:p>
    <w:p w:rsidR="00A366E6" w:rsidRPr="00850F9D" w:rsidRDefault="00A366E6" w:rsidP="00850F9D">
      <w:pPr>
        <w:pStyle w:val="Default"/>
        <w:jc w:val="both"/>
        <w:rPr>
          <w:color w:val="auto"/>
          <w:sz w:val="23"/>
          <w:szCs w:val="23"/>
        </w:rPr>
      </w:pPr>
      <w:r w:rsidRPr="00850F9D">
        <w:rPr>
          <w:b/>
          <w:bCs/>
          <w:color w:val="auto"/>
          <w:sz w:val="23"/>
          <w:szCs w:val="23"/>
        </w:rPr>
        <w:t xml:space="preserve">Выпускник на базовом уровне научится: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раскрывать на примерах роль химии в формировании современной научной картины мира и в практической деятельности человека;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демонстрировать на примерах взаимосвязь между химией и другими естественными науками;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раскрывать на примерах положения теории химического строения А.М. Бутлерова;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объяснять причины многообразия веществ на основе общих представлений об их составе и строении;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применять правила систематической международной номенклатуры как средства различения и идентификации веществ по их составу и строению;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использовать знания о составе, строении и химических свойствах веществ для безопасного применения в практической деятельности;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A366E6" w:rsidRPr="00850F9D" w:rsidRDefault="00A366E6" w:rsidP="00850F9D">
      <w:pPr>
        <w:pStyle w:val="Default"/>
        <w:spacing w:after="27"/>
        <w:jc w:val="both"/>
        <w:rPr>
          <w:color w:val="auto"/>
          <w:sz w:val="23"/>
          <w:szCs w:val="23"/>
        </w:rPr>
      </w:pPr>
      <w:r w:rsidRPr="00850F9D">
        <w:rPr>
          <w:color w:val="auto"/>
          <w:sz w:val="23"/>
          <w:szCs w:val="23"/>
        </w:rPr>
        <w:lastRenderedPageBreak/>
        <w:t xml:space="preserve">– 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владеть правилами и приемами безопасной работы с химическими веществами и лабораторным оборудованием;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приводить примеры гидролиза солей в повседневной жизни человека;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приводить примеры окислительно-восстановительных реакций в природе, производственных процессах и жизнедеятельности организмов;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приводить примеры химических реакций, раскрывающих общие химические свойства простых веществ – металлов и неметаллов;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владеть правилами безопасного обращения с едкими, горючими и токсичными веществами, средствами бытовой химии; </w:t>
      </w:r>
    </w:p>
    <w:p w:rsidR="00A366E6" w:rsidRPr="00850F9D" w:rsidRDefault="00A366E6" w:rsidP="00850F9D">
      <w:pPr>
        <w:pStyle w:val="Default"/>
        <w:jc w:val="both"/>
        <w:rPr>
          <w:color w:val="auto"/>
          <w:sz w:val="23"/>
          <w:szCs w:val="23"/>
        </w:rPr>
      </w:pPr>
      <w:r w:rsidRPr="00850F9D">
        <w:rPr>
          <w:color w:val="auto"/>
          <w:sz w:val="23"/>
          <w:szCs w:val="23"/>
        </w:rPr>
        <w:t xml:space="preserve">– осуществлять поиск химической информации по названиям, идентификаторам, структурным формулам веществ; </w:t>
      </w:r>
    </w:p>
    <w:p w:rsidR="00A366E6" w:rsidRPr="00850F9D" w:rsidRDefault="00C26816" w:rsidP="00850F9D">
      <w:pPr>
        <w:pStyle w:val="Default"/>
        <w:spacing w:after="27"/>
        <w:jc w:val="both"/>
        <w:rPr>
          <w:color w:val="auto"/>
          <w:sz w:val="23"/>
          <w:szCs w:val="23"/>
        </w:rPr>
      </w:pPr>
      <w:r w:rsidRPr="00850F9D">
        <w:t xml:space="preserve">- </w:t>
      </w:r>
      <w:r w:rsidR="00A366E6" w:rsidRPr="00850F9D">
        <w:rPr>
          <w:color w:val="auto"/>
          <w:sz w:val="23"/>
          <w:szCs w:val="23"/>
        </w:rPr>
        <w:t xml:space="preserve">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 </w:t>
      </w:r>
    </w:p>
    <w:p w:rsidR="00A366E6" w:rsidRPr="00850F9D" w:rsidRDefault="00A366E6" w:rsidP="00850F9D">
      <w:pPr>
        <w:pStyle w:val="Default"/>
        <w:jc w:val="both"/>
        <w:rPr>
          <w:color w:val="auto"/>
          <w:sz w:val="23"/>
          <w:szCs w:val="23"/>
        </w:rPr>
      </w:pPr>
      <w:r w:rsidRPr="00850F9D">
        <w:rPr>
          <w:color w:val="auto"/>
          <w:sz w:val="23"/>
          <w:szCs w:val="23"/>
        </w:rPr>
        <w:t xml:space="preserve">– представлять пути решения глобальных проблем, стоящих перед человечеством: экологических, энергетических, сырьевых, и роль химии в решении этих проблем. </w:t>
      </w:r>
    </w:p>
    <w:p w:rsidR="00A366E6" w:rsidRPr="00850F9D" w:rsidRDefault="00A366E6" w:rsidP="00850F9D">
      <w:pPr>
        <w:pStyle w:val="Default"/>
        <w:jc w:val="both"/>
        <w:rPr>
          <w:color w:val="auto"/>
          <w:sz w:val="23"/>
          <w:szCs w:val="23"/>
        </w:rPr>
      </w:pPr>
      <w:r w:rsidRPr="00850F9D">
        <w:rPr>
          <w:b/>
          <w:bCs/>
          <w:color w:val="auto"/>
          <w:sz w:val="23"/>
          <w:szCs w:val="23"/>
        </w:rPr>
        <w:t xml:space="preserve">Выпускник на базовом уровне получит возможность научиться: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иллюстрировать на примерах становление и эволюцию органической химии как науки на различных исторических этапах ее развития;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 </w:t>
      </w:r>
    </w:p>
    <w:p w:rsidR="00A366E6" w:rsidRPr="00850F9D" w:rsidRDefault="00A366E6"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 </w:t>
      </w:r>
    </w:p>
    <w:p w:rsidR="00A366E6" w:rsidRPr="00850F9D" w:rsidRDefault="00A366E6" w:rsidP="00850F9D">
      <w:pPr>
        <w:pStyle w:val="Default"/>
        <w:jc w:val="both"/>
        <w:rPr>
          <w:color w:val="auto"/>
          <w:sz w:val="23"/>
          <w:szCs w:val="23"/>
        </w:rPr>
      </w:pPr>
    </w:p>
    <w:p w:rsidR="00A366E6" w:rsidRPr="00850F9D" w:rsidRDefault="00A366E6" w:rsidP="00850F9D">
      <w:pPr>
        <w:pStyle w:val="Default"/>
        <w:jc w:val="both"/>
        <w:rPr>
          <w:color w:val="auto"/>
          <w:sz w:val="23"/>
          <w:szCs w:val="23"/>
        </w:rPr>
      </w:pPr>
      <w:r w:rsidRPr="00850F9D">
        <w:rPr>
          <w:b/>
          <w:bCs/>
          <w:color w:val="auto"/>
          <w:sz w:val="23"/>
          <w:szCs w:val="23"/>
        </w:rPr>
        <w:t xml:space="preserve">Биология (базовый уровень) </w:t>
      </w:r>
    </w:p>
    <w:p w:rsidR="00A366E6" w:rsidRPr="00850F9D" w:rsidRDefault="00A366E6" w:rsidP="00850F9D">
      <w:pPr>
        <w:pStyle w:val="Default"/>
        <w:jc w:val="both"/>
        <w:rPr>
          <w:color w:val="auto"/>
          <w:sz w:val="23"/>
          <w:szCs w:val="23"/>
        </w:rPr>
      </w:pPr>
      <w:r w:rsidRPr="00850F9D">
        <w:rPr>
          <w:color w:val="auto"/>
          <w:sz w:val="23"/>
          <w:szCs w:val="23"/>
        </w:rPr>
        <w:t xml:space="preserve">"Биология" (базовый уровень) - требования к предметным результатам освоения базового курса биологии отражают: </w:t>
      </w:r>
    </w:p>
    <w:p w:rsidR="00A366E6" w:rsidRPr="00850F9D" w:rsidRDefault="00A366E6" w:rsidP="00850F9D">
      <w:pPr>
        <w:pStyle w:val="Default"/>
        <w:jc w:val="both"/>
        <w:rPr>
          <w:color w:val="auto"/>
          <w:sz w:val="23"/>
          <w:szCs w:val="23"/>
        </w:rPr>
      </w:pPr>
      <w:r w:rsidRPr="00850F9D">
        <w:rPr>
          <w:color w:val="auto"/>
          <w:sz w:val="23"/>
          <w:szCs w:val="23"/>
        </w:rPr>
        <w:t xml:space="preserve">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 </w:t>
      </w:r>
    </w:p>
    <w:p w:rsidR="00A366E6" w:rsidRPr="00850F9D" w:rsidRDefault="00A366E6" w:rsidP="00850F9D">
      <w:pPr>
        <w:pStyle w:val="Default"/>
        <w:jc w:val="both"/>
        <w:rPr>
          <w:color w:val="auto"/>
          <w:sz w:val="23"/>
          <w:szCs w:val="23"/>
        </w:rPr>
      </w:pPr>
      <w:r w:rsidRPr="00850F9D">
        <w:rPr>
          <w:color w:val="auto"/>
          <w:sz w:val="23"/>
          <w:szCs w:val="23"/>
        </w:rPr>
        <w:t xml:space="preserve">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w:t>
      </w:r>
    </w:p>
    <w:p w:rsidR="00A366E6" w:rsidRPr="00850F9D" w:rsidRDefault="00A366E6" w:rsidP="00850F9D">
      <w:pPr>
        <w:pStyle w:val="Default"/>
        <w:jc w:val="both"/>
        <w:rPr>
          <w:color w:val="auto"/>
          <w:sz w:val="23"/>
          <w:szCs w:val="23"/>
        </w:rPr>
      </w:pPr>
      <w:r w:rsidRPr="00850F9D">
        <w:rPr>
          <w:color w:val="auto"/>
          <w:sz w:val="23"/>
          <w:szCs w:val="23"/>
        </w:rPr>
        <w:t xml:space="preserve">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 </w:t>
      </w:r>
    </w:p>
    <w:p w:rsidR="00A366E6" w:rsidRPr="00850F9D" w:rsidRDefault="00A366E6" w:rsidP="00850F9D">
      <w:pPr>
        <w:pStyle w:val="Default"/>
        <w:jc w:val="both"/>
        <w:rPr>
          <w:color w:val="auto"/>
          <w:sz w:val="23"/>
          <w:szCs w:val="23"/>
        </w:rPr>
      </w:pPr>
      <w:r w:rsidRPr="00850F9D">
        <w:rPr>
          <w:color w:val="auto"/>
          <w:sz w:val="23"/>
          <w:szCs w:val="23"/>
        </w:rPr>
        <w:t xml:space="preserve">4) сформированность умений объяснять результаты биологических экспериментов, решать элементарные биологические задачи; </w:t>
      </w:r>
    </w:p>
    <w:p w:rsidR="00A366E6" w:rsidRPr="00850F9D" w:rsidRDefault="00A366E6" w:rsidP="00850F9D">
      <w:pPr>
        <w:pStyle w:val="Default"/>
        <w:jc w:val="both"/>
        <w:rPr>
          <w:color w:val="auto"/>
          <w:sz w:val="23"/>
          <w:szCs w:val="23"/>
        </w:rPr>
      </w:pPr>
      <w:r w:rsidRPr="00850F9D">
        <w:rPr>
          <w:color w:val="auto"/>
          <w:sz w:val="23"/>
          <w:szCs w:val="23"/>
        </w:rPr>
        <w:lastRenderedPageBreak/>
        <w:t xml:space="preserve">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 </w:t>
      </w:r>
    </w:p>
    <w:p w:rsidR="00A366E6" w:rsidRPr="00850F9D" w:rsidRDefault="00A366E6" w:rsidP="00850F9D">
      <w:pPr>
        <w:pStyle w:val="Default"/>
        <w:jc w:val="both"/>
        <w:rPr>
          <w:color w:val="auto"/>
          <w:sz w:val="23"/>
          <w:szCs w:val="23"/>
        </w:rPr>
      </w:pPr>
      <w:r w:rsidRPr="00850F9D">
        <w:rPr>
          <w:b/>
          <w:bCs/>
          <w:color w:val="auto"/>
          <w:sz w:val="23"/>
          <w:szCs w:val="23"/>
        </w:rPr>
        <w:t xml:space="preserve">В результате изучения учебного предмета «Биология» на уровне среднего общего образования: </w:t>
      </w:r>
    </w:p>
    <w:p w:rsidR="00A366E6" w:rsidRPr="00850F9D" w:rsidRDefault="00A366E6" w:rsidP="00850F9D">
      <w:pPr>
        <w:pStyle w:val="Default"/>
        <w:jc w:val="both"/>
        <w:rPr>
          <w:color w:val="auto"/>
          <w:sz w:val="23"/>
          <w:szCs w:val="23"/>
        </w:rPr>
      </w:pPr>
      <w:r w:rsidRPr="00850F9D">
        <w:rPr>
          <w:b/>
          <w:bCs/>
          <w:color w:val="auto"/>
          <w:sz w:val="23"/>
          <w:szCs w:val="23"/>
        </w:rPr>
        <w:t xml:space="preserve">Выпускник на базовом уровне научится: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раскрывать на примерах роль биологии в формировании современной научной картины мира и в практической деятельности людей;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понимать и описывать взаимосвязь между естественными науками: биологией, физикой, химией; устанавливать взаимосвязь природных явлений; </w:t>
      </w:r>
    </w:p>
    <w:p w:rsidR="00A366E6" w:rsidRPr="00850F9D" w:rsidRDefault="00A366E6" w:rsidP="00850F9D">
      <w:pPr>
        <w:pStyle w:val="Default"/>
        <w:jc w:val="both"/>
        <w:rPr>
          <w:color w:val="auto"/>
          <w:sz w:val="23"/>
          <w:szCs w:val="23"/>
        </w:rPr>
      </w:pPr>
      <w:r w:rsidRPr="00850F9D">
        <w:rPr>
          <w:color w:val="auto"/>
          <w:sz w:val="23"/>
          <w:szCs w:val="23"/>
        </w:rPr>
        <w:t xml:space="preserve">– понимать смысл, различать и описывать системную связь между основополагающими биологическими понятиями: клетка, организм, вид, экосистема, биосфера;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формулировать гипотезы на основании предложенной биологической информации и предлагать варианты проверки гипотез;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сравнивать биологические объекты между собой по заданным критериям, делать выводы и умозаключения на основе сравнения;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обосновывать единство живой и неживой природы, родство живых организмов, взаимосвязи организмов и окружающей среды на основе биологических теорий;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приводить примеры веществ основных групп органических соединений клетки (белков, жиров, углеводов, нуклеиновых кислот);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распознавать популяцию и биологический вид по основным признакам;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описывать фенотип многоклеточных растений и животных по морфологическому критерию;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объяснять многообразие организмов, применяя эволюционную теорию;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объяснять причины наследственных заболеваний;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выявлять морфологические, физиологические, поведенческие адаптации организмов к среде обитания и действию экологических факторов;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составлять схемы переноса веществ и энергии в экосистеме (цепи питания);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приводить доказательства необходимости сохранения биоразнообразия для устойчивого развития и охраны окружающей среды;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представлять биологическую информацию в виде текста, таблицы, графика, диаграммы и делать выводы на основании представленных данных;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оценивать роль достижений генетики, селекции, биотехнологии в практической деятельности человека и в собственной жизни;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объяснять негативное влияние веществ (алкоголя, никотина, наркотических веществ) на зародышевое развитие человека;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объяснять последствия влияния мутагенов; </w:t>
      </w:r>
    </w:p>
    <w:p w:rsidR="00A366E6" w:rsidRPr="00850F9D" w:rsidRDefault="00A366E6" w:rsidP="00850F9D">
      <w:pPr>
        <w:pStyle w:val="Default"/>
        <w:jc w:val="both"/>
        <w:rPr>
          <w:color w:val="auto"/>
          <w:sz w:val="23"/>
          <w:szCs w:val="23"/>
        </w:rPr>
      </w:pPr>
      <w:r w:rsidRPr="00850F9D">
        <w:rPr>
          <w:color w:val="auto"/>
          <w:sz w:val="23"/>
          <w:szCs w:val="23"/>
        </w:rPr>
        <w:t xml:space="preserve">– объяснять возможные причины наследственных заболеваний. </w:t>
      </w:r>
    </w:p>
    <w:p w:rsidR="00A366E6" w:rsidRPr="00850F9D" w:rsidRDefault="00A366E6" w:rsidP="00850F9D">
      <w:pPr>
        <w:pStyle w:val="Default"/>
        <w:jc w:val="both"/>
        <w:rPr>
          <w:color w:val="auto"/>
          <w:sz w:val="23"/>
          <w:szCs w:val="23"/>
        </w:rPr>
      </w:pPr>
      <w:r w:rsidRPr="00850F9D">
        <w:rPr>
          <w:b/>
          <w:bCs/>
          <w:color w:val="auto"/>
          <w:sz w:val="23"/>
          <w:szCs w:val="23"/>
        </w:rPr>
        <w:lastRenderedPageBreak/>
        <w:t xml:space="preserve">Выпускник на базовом уровне получит возможность научиться: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w:t>
      </w:r>
      <w:r w:rsidRPr="00850F9D">
        <w:rPr>
          <w:i/>
          <w:iCs/>
          <w:color w:val="auto"/>
          <w:sz w:val="23"/>
          <w:szCs w:val="23"/>
        </w:rPr>
        <w:t xml:space="preserve">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w:t>
      </w:r>
      <w:r w:rsidRPr="00850F9D">
        <w:rPr>
          <w:i/>
          <w:iCs/>
          <w:color w:val="auto"/>
          <w:sz w:val="23"/>
          <w:szCs w:val="23"/>
        </w:rPr>
        <w:t xml:space="preserve">характеризовать современные направления в развитии биологии; описывать их возможное использование в практической деятельности;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w:t>
      </w:r>
      <w:r w:rsidRPr="00850F9D">
        <w:rPr>
          <w:i/>
          <w:iCs/>
          <w:color w:val="auto"/>
          <w:sz w:val="23"/>
          <w:szCs w:val="23"/>
        </w:rPr>
        <w:t xml:space="preserve">сравнивать способы деления клетки (митоз и мейоз);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w:t>
      </w:r>
      <w:r w:rsidRPr="00850F9D">
        <w:rPr>
          <w:i/>
          <w:iCs/>
          <w:color w:val="auto"/>
          <w:sz w:val="23"/>
          <w:szCs w:val="23"/>
        </w:rPr>
        <w:t xml:space="preserve">решать задачи на построение фрагмента второй цепи ДНК по предложенному фрагменту первой, иРНК (мРНК) по участку ДНК; </w:t>
      </w:r>
    </w:p>
    <w:p w:rsidR="00A366E6" w:rsidRPr="00850F9D" w:rsidRDefault="00A366E6"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устанавливать тип наследования и характер проявления признака по заданной схеме родословной, применяя законы наследственности; </w:t>
      </w:r>
    </w:p>
    <w:p w:rsidR="00A366E6" w:rsidRPr="00850F9D" w:rsidRDefault="00A366E6"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 </w:t>
      </w:r>
    </w:p>
    <w:p w:rsidR="00A366E6" w:rsidRPr="00850F9D" w:rsidRDefault="00A366E6" w:rsidP="00850F9D">
      <w:pPr>
        <w:pStyle w:val="Default"/>
        <w:jc w:val="both"/>
        <w:rPr>
          <w:color w:val="auto"/>
          <w:sz w:val="23"/>
          <w:szCs w:val="23"/>
        </w:rPr>
      </w:pPr>
      <w:r w:rsidRPr="00850F9D">
        <w:rPr>
          <w:b/>
          <w:bCs/>
          <w:color w:val="auto"/>
          <w:sz w:val="23"/>
          <w:szCs w:val="23"/>
        </w:rPr>
        <w:t xml:space="preserve">Астрономия (базовый уровень) </w:t>
      </w:r>
    </w:p>
    <w:p w:rsidR="00A366E6" w:rsidRPr="00850F9D" w:rsidRDefault="00A366E6" w:rsidP="00850F9D">
      <w:pPr>
        <w:pStyle w:val="Default"/>
        <w:jc w:val="both"/>
        <w:rPr>
          <w:color w:val="auto"/>
          <w:sz w:val="23"/>
          <w:szCs w:val="23"/>
        </w:rPr>
      </w:pPr>
      <w:r w:rsidRPr="00850F9D">
        <w:rPr>
          <w:color w:val="auto"/>
          <w:sz w:val="23"/>
          <w:szCs w:val="23"/>
        </w:rPr>
        <w:t xml:space="preserve">"Астрономия" (базовый уровень) - требования к предметным результатам освоения учебного предмета отражают: </w:t>
      </w:r>
    </w:p>
    <w:p w:rsidR="00A366E6" w:rsidRPr="00850F9D" w:rsidRDefault="00A366E6" w:rsidP="00850F9D">
      <w:pPr>
        <w:pStyle w:val="Default"/>
        <w:jc w:val="both"/>
        <w:rPr>
          <w:color w:val="auto"/>
          <w:sz w:val="23"/>
          <w:szCs w:val="23"/>
        </w:rPr>
      </w:pPr>
      <w:r w:rsidRPr="00850F9D">
        <w:rPr>
          <w:color w:val="auto"/>
          <w:sz w:val="23"/>
          <w:szCs w:val="23"/>
        </w:rPr>
        <w:t xml:space="preserve">1) сформированность представлений о строении Солнечной системы, эволюции звезд и Вселенной, пространственно-временных масштабах Вселенной; </w:t>
      </w:r>
    </w:p>
    <w:p w:rsidR="00A366E6" w:rsidRPr="00850F9D" w:rsidRDefault="00A366E6" w:rsidP="00850F9D">
      <w:pPr>
        <w:pStyle w:val="Default"/>
        <w:jc w:val="both"/>
        <w:rPr>
          <w:color w:val="auto"/>
          <w:sz w:val="23"/>
          <w:szCs w:val="23"/>
        </w:rPr>
      </w:pPr>
      <w:r w:rsidRPr="00850F9D">
        <w:rPr>
          <w:color w:val="auto"/>
          <w:sz w:val="23"/>
          <w:szCs w:val="23"/>
        </w:rPr>
        <w:t xml:space="preserve">2) понимание сущности наблюдаемых во Вселенной явлений; </w:t>
      </w:r>
    </w:p>
    <w:p w:rsidR="00A366E6" w:rsidRPr="00850F9D" w:rsidRDefault="00A366E6" w:rsidP="00850F9D">
      <w:pPr>
        <w:pStyle w:val="Default"/>
        <w:jc w:val="both"/>
        <w:rPr>
          <w:color w:val="auto"/>
          <w:sz w:val="23"/>
          <w:szCs w:val="23"/>
        </w:rPr>
      </w:pPr>
      <w:r w:rsidRPr="00850F9D">
        <w:rPr>
          <w:color w:val="auto"/>
          <w:sz w:val="23"/>
          <w:szCs w:val="23"/>
        </w:rPr>
        <w:t xml:space="preserve">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 </w:t>
      </w:r>
    </w:p>
    <w:p w:rsidR="00A366E6" w:rsidRPr="00850F9D" w:rsidRDefault="00A366E6" w:rsidP="00850F9D">
      <w:pPr>
        <w:pStyle w:val="Default"/>
        <w:jc w:val="both"/>
        <w:rPr>
          <w:color w:val="auto"/>
          <w:sz w:val="23"/>
          <w:szCs w:val="23"/>
        </w:rPr>
      </w:pPr>
      <w:r w:rsidRPr="00850F9D">
        <w:rPr>
          <w:color w:val="auto"/>
          <w:sz w:val="23"/>
          <w:szCs w:val="23"/>
        </w:rPr>
        <w:t xml:space="preserve">4) сформированность представлений о значении астрономии в практической деятельности человека и дальнейшем научно-техническом развитии; </w:t>
      </w:r>
    </w:p>
    <w:p w:rsidR="00A366E6" w:rsidRPr="00850F9D" w:rsidRDefault="00A366E6" w:rsidP="00850F9D">
      <w:pPr>
        <w:pStyle w:val="Default"/>
        <w:jc w:val="both"/>
        <w:rPr>
          <w:color w:val="auto"/>
          <w:sz w:val="23"/>
          <w:szCs w:val="23"/>
        </w:rPr>
      </w:pPr>
      <w:r w:rsidRPr="00850F9D">
        <w:rPr>
          <w:color w:val="auto"/>
          <w:sz w:val="23"/>
          <w:szCs w:val="23"/>
        </w:rPr>
        <w:t xml:space="preserve">5) осознание роли отечественной науки в освоении и использовании космического пространства и развитии международного сотрудничества в этой области. </w:t>
      </w:r>
    </w:p>
    <w:p w:rsidR="00A366E6" w:rsidRPr="00850F9D" w:rsidRDefault="00A366E6" w:rsidP="00850F9D">
      <w:pPr>
        <w:pStyle w:val="Default"/>
        <w:jc w:val="both"/>
        <w:rPr>
          <w:color w:val="auto"/>
          <w:sz w:val="23"/>
          <w:szCs w:val="23"/>
        </w:rPr>
      </w:pPr>
      <w:r w:rsidRPr="00850F9D">
        <w:rPr>
          <w:b/>
          <w:bCs/>
          <w:color w:val="auto"/>
          <w:sz w:val="23"/>
          <w:szCs w:val="23"/>
        </w:rPr>
        <w:t xml:space="preserve">Физическая культура (базовый уровень) </w:t>
      </w:r>
    </w:p>
    <w:p w:rsidR="00A366E6" w:rsidRPr="00850F9D" w:rsidRDefault="00A366E6" w:rsidP="00850F9D">
      <w:pPr>
        <w:pStyle w:val="Default"/>
        <w:jc w:val="both"/>
        <w:rPr>
          <w:color w:val="auto"/>
          <w:sz w:val="23"/>
          <w:szCs w:val="23"/>
        </w:rPr>
      </w:pPr>
      <w:r w:rsidRPr="00850F9D">
        <w:rPr>
          <w:color w:val="auto"/>
          <w:sz w:val="23"/>
          <w:szCs w:val="23"/>
        </w:rPr>
        <w:t xml:space="preserve">"Физическая культура" (базовый уровень) - требования к предметным результатам освоения базового курса физической культуры отражают: </w:t>
      </w:r>
    </w:p>
    <w:p w:rsidR="00A366E6" w:rsidRPr="00850F9D" w:rsidRDefault="00A366E6" w:rsidP="00850F9D">
      <w:pPr>
        <w:pStyle w:val="Default"/>
        <w:jc w:val="both"/>
        <w:rPr>
          <w:color w:val="auto"/>
          <w:sz w:val="23"/>
          <w:szCs w:val="23"/>
        </w:rPr>
      </w:pPr>
      <w:r w:rsidRPr="00850F9D">
        <w:rPr>
          <w:color w:val="auto"/>
          <w:sz w:val="23"/>
          <w:szCs w:val="23"/>
        </w:rP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A366E6" w:rsidRPr="00850F9D" w:rsidRDefault="00A366E6" w:rsidP="00850F9D">
      <w:pPr>
        <w:pStyle w:val="Default"/>
        <w:jc w:val="both"/>
        <w:rPr>
          <w:color w:val="auto"/>
          <w:sz w:val="23"/>
          <w:szCs w:val="23"/>
        </w:rPr>
      </w:pPr>
      <w:r w:rsidRPr="00850F9D">
        <w:rPr>
          <w:color w:val="auto"/>
          <w:sz w:val="23"/>
          <w:szCs w:val="23"/>
        </w:rPr>
        <w:t xml:space="preserve">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A366E6" w:rsidRPr="00850F9D" w:rsidRDefault="00A366E6" w:rsidP="00850F9D">
      <w:pPr>
        <w:pStyle w:val="Default"/>
        <w:jc w:val="both"/>
        <w:rPr>
          <w:color w:val="auto"/>
          <w:sz w:val="23"/>
          <w:szCs w:val="23"/>
        </w:rPr>
      </w:pPr>
      <w:r w:rsidRPr="00850F9D">
        <w:rPr>
          <w:color w:val="auto"/>
          <w:sz w:val="23"/>
          <w:szCs w:val="23"/>
        </w:rPr>
        <w:t xml:space="preserve">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A366E6" w:rsidRPr="00850F9D" w:rsidRDefault="00A366E6" w:rsidP="00850F9D">
      <w:pPr>
        <w:pStyle w:val="Default"/>
        <w:jc w:val="both"/>
        <w:rPr>
          <w:color w:val="auto"/>
          <w:sz w:val="23"/>
          <w:szCs w:val="23"/>
        </w:rPr>
      </w:pPr>
      <w:r w:rsidRPr="00850F9D">
        <w:rPr>
          <w:color w:val="auto"/>
          <w:sz w:val="23"/>
          <w:szCs w:val="23"/>
        </w:rPr>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A366E6" w:rsidRPr="00850F9D" w:rsidRDefault="00A366E6" w:rsidP="00850F9D">
      <w:pPr>
        <w:pStyle w:val="Default"/>
        <w:jc w:val="both"/>
        <w:rPr>
          <w:color w:val="auto"/>
          <w:sz w:val="23"/>
          <w:szCs w:val="23"/>
        </w:rPr>
      </w:pPr>
      <w:r w:rsidRPr="00850F9D">
        <w:rPr>
          <w:color w:val="auto"/>
          <w:sz w:val="23"/>
          <w:szCs w:val="23"/>
        </w:rPr>
        <w:t xml:space="preserve">5) владение техническими приемами и двигательными действиями базовых видов спорта, активное применение их в игровой и соревновательной деятельности; </w:t>
      </w:r>
    </w:p>
    <w:p w:rsidR="00A366E6" w:rsidRPr="00850F9D" w:rsidRDefault="00A366E6" w:rsidP="00850F9D">
      <w:pPr>
        <w:pStyle w:val="Default"/>
        <w:jc w:val="both"/>
        <w:rPr>
          <w:color w:val="auto"/>
          <w:sz w:val="23"/>
          <w:szCs w:val="23"/>
        </w:rPr>
      </w:pPr>
      <w:r w:rsidRPr="00850F9D">
        <w:rPr>
          <w:color w:val="auto"/>
          <w:sz w:val="23"/>
          <w:szCs w:val="23"/>
        </w:rPr>
        <w:t xml:space="preserve">6) для слепых и слабовидящих обучающихся: </w:t>
      </w:r>
    </w:p>
    <w:p w:rsidR="00A366E6" w:rsidRPr="00850F9D" w:rsidRDefault="00A366E6" w:rsidP="00850F9D">
      <w:pPr>
        <w:pStyle w:val="Default"/>
        <w:jc w:val="both"/>
        <w:rPr>
          <w:color w:val="auto"/>
          <w:sz w:val="23"/>
          <w:szCs w:val="23"/>
        </w:rPr>
      </w:pPr>
      <w:r w:rsidRPr="00850F9D">
        <w:rPr>
          <w:color w:val="auto"/>
          <w:sz w:val="23"/>
          <w:szCs w:val="23"/>
        </w:rPr>
        <w:t xml:space="preserve">сформированность приемов осязательного и слухового самоконтроля в процессе формирования трудовых действий; </w:t>
      </w:r>
    </w:p>
    <w:p w:rsidR="00A366E6" w:rsidRPr="00850F9D" w:rsidRDefault="00A366E6" w:rsidP="00850F9D">
      <w:pPr>
        <w:pStyle w:val="Default"/>
        <w:jc w:val="both"/>
        <w:rPr>
          <w:color w:val="auto"/>
          <w:sz w:val="23"/>
          <w:szCs w:val="23"/>
        </w:rPr>
      </w:pPr>
      <w:r w:rsidRPr="00850F9D">
        <w:rPr>
          <w:color w:val="auto"/>
          <w:sz w:val="23"/>
          <w:szCs w:val="23"/>
        </w:rPr>
        <w:t xml:space="preserve">сформированность представлений о современных бытовых тифлотехнических средствах, приборах и их применении в повседневной жизни; </w:t>
      </w:r>
    </w:p>
    <w:p w:rsidR="00A366E6" w:rsidRPr="00850F9D" w:rsidRDefault="00A366E6" w:rsidP="00850F9D">
      <w:pPr>
        <w:pStyle w:val="Default"/>
        <w:jc w:val="both"/>
        <w:rPr>
          <w:color w:val="auto"/>
          <w:sz w:val="23"/>
          <w:szCs w:val="23"/>
        </w:rPr>
      </w:pPr>
      <w:r w:rsidRPr="00850F9D">
        <w:rPr>
          <w:color w:val="auto"/>
          <w:sz w:val="23"/>
          <w:szCs w:val="23"/>
        </w:rPr>
        <w:lastRenderedPageBreak/>
        <w:t xml:space="preserve">7) для обучающихся с нарушениями опорно-двигательного аппарата: </w:t>
      </w:r>
    </w:p>
    <w:p w:rsidR="00A366E6" w:rsidRPr="00850F9D" w:rsidRDefault="00A366E6" w:rsidP="00850F9D">
      <w:pPr>
        <w:pStyle w:val="Default"/>
        <w:jc w:val="both"/>
      </w:pPr>
      <w:r w:rsidRPr="00850F9D">
        <w:rPr>
          <w:color w:val="auto"/>
          <w:sz w:val="23"/>
          <w:szCs w:val="23"/>
        </w:rPr>
        <w:t>овладение современными технологиями укрепления и сохранения здоровья, поддержания работоспособности, профилактики предупреждения</w:t>
      </w:r>
    </w:p>
    <w:p w:rsidR="00A366E6" w:rsidRPr="00850F9D" w:rsidRDefault="00A366E6" w:rsidP="00850F9D">
      <w:pPr>
        <w:pStyle w:val="Default"/>
        <w:jc w:val="both"/>
        <w:rPr>
          <w:color w:val="auto"/>
          <w:sz w:val="23"/>
          <w:szCs w:val="23"/>
        </w:rPr>
      </w:pPr>
      <w:r w:rsidRPr="00850F9D">
        <w:rPr>
          <w:color w:val="auto"/>
          <w:sz w:val="23"/>
          <w:szCs w:val="23"/>
        </w:rPr>
        <w:t xml:space="preserve">заболеваний, связанных с учебной и производственной деятельностью с учетом двигательных, речедвигательных и сенсорных нарушений; </w:t>
      </w:r>
    </w:p>
    <w:p w:rsidR="00A366E6" w:rsidRPr="00850F9D" w:rsidRDefault="00A366E6" w:rsidP="00850F9D">
      <w:pPr>
        <w:pStyle w:val="Default"/>
        <w:jc w:val="both"/>
        <w:rPr>
          <w:color w:val="auto"/>
          <w:sz w:val="23"/>
          <w:szCs w:val="23"/>
        </w:rPr>
      </w:pPr>
      <w:r w:rsidRPr="00850F9D">
        <w:rPr>
          <w:color w:val="auto"/>
          <w:sz w:val="23"/>
          <w:szCs w:val="23"/>
        </w:rPr>
        <w:t xml:space="preserve">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A366E6" w:rsidRPr="00850F9D" w:rsidRDefault="00A366E6" w:rsidP="00850F9D">
      <w:pPr>
        <w:pStyle w:val="Default"/>
        <w:jc w:val="both"/>
        <w:rPr>
          <w:color w:val="auto"/>
          <w:sz w:val="23"/>
          <w:szCs w:val="23"/>
        </w:rPr>
      </w:pPr>
      <w:r w:rsidRPr="00850F9D">
        <w:rPr>
          <w:color w:val="auto"/>
          <w:sz w:val="23"/>
          <w:szCs w:val="23"/>
        </w:rPr>
        <w:t xml:space="preserve">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A366E6" w:rsidRPr="00850F9D" w:rsidRDefault="00A366E6" w:rsidP="00850F9D">
      <w:pPr>
        <w:pStyle w:val="Default"/>
        <w:jc w:val="both"/>
        <w:rPr>
          <w:color w:val="auto"/>
          <w:sz w:val="23"/>
          <w:szCs w:val="23"/>
        </w:rPr>
      </w:pPr>
      <w:r w:rsidRPr="00850F9D">
        <w:rPr>
          <w:color w:val="auto"/>
          <w:sz w:val="23"/>
          <w:szCs w:val="23"/>
        </w:rPr>
        <w:t xml:space="preserve">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 </w:t>
      </w:r>
    </w:p>
    <w:p w:rsidR="00A366E6" w:rsidRPr="00850F9D" w:rsidRDefault="00A366E6" w:rsidP="00850F9D">
      <w:pPr>
        <w:pStyle w:val="Default"/>
        <w:jc w:val="both"/>
        <w:rPr>
          <w:color w:val="auto"/>
          <w:sz w:val="23"/>
          <w:szCs w:val="23"/>
        </w:rPr>
      </w:pPr>
      <w:r w:rsidRPr="00850F9D">
        <w:rPr>
          <w:b/>
          <w:bCs/>
          <w:color w:val="auto"/>
          <w:sz w:val="23"/>
          <w:szCs w:val="23"/>
        </w:rPr>
        <w:t xml:space="preserve">В результате изучения учебного предмета «Физическая культура» на уровне среднего общего образования: </w:t>
      </w:r>
    </w:p>
    <w:p w:rsidR="00A366E6" w:rsidRPr="00850F9D" w:rsidRDefault="00A366E6" w:rsidP="00850F9D">
      <w:pPr>
        <w:pStyle w:val="Default"/>
        <w:jc w:val="both"/>
        <w:rPr>
          <w:color w:val="auto"/>
          <w:sz w:val="23"/>
          <w:szCs w:val="23"/>
        </w:rPr>
      </w:pPr>
      <w:r w:rsidRPr="00850F9D">
        <w:rPr>
          <w:b/>
          <w:bCs/>
          <w:color w:val="auto"/>
          <w:sz w:val="23"/>
          <w:szCs w:val="23"/>
        </w:rPr>
        <w:t xml:space="preserve">Выпускник на базовом уровне научится: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знать способы контроля и оценки физического развития и физической подготовленности;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характеризовать индивидуальные особенности физического и психического развития;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характеризовать основные формы организации занятий физической культурой, определять их целевое назначение и знать особенности проведения;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составлять и выполнять индивидуально ориентированные комплексы оздоровительной и адаптивной физической культуры;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выполнять комплексы упражнений традиционных и современных оздоровительных систем физического воспитания;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выполнять технические действия и тактические приемы базовых видов спорта, применять их в игровой и соревновательной деятельности;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практически использовать приемы самомассажа и релаксации;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практически использовать приемы защиты и самообороны;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составлять и проводить комплексы физических упражнений различной направленности;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определять уровни индивидуального физического развития и развития физических качеств;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проводить мероприятия по профилактике травматизма во время занятий физическими упражнениями; </w:t>
      </w:r>
    </w:p>
    <w:p w:rsidR="00A366E6" w:rsidRPr="00850F9D" w:rsidRDefault="00A366E6" w:rsidP="00850F9D">
      <w:pPr>
        <w:pStyle w:val="Default"/>
        <w:jc w:val="both"/>
        <w:rPr>
          <w:color w:val="auto"/>
          <w:sz w:val="23"/>
          <w:szCs w:val="23"/>
        </w:rPr>
      </w:pPr>
      <w:r w:rsidRPr="00850F9D">
        <w:rPr>
          <w:color w:val="auto"/>
          <w:sz w:val="23"/>
          <w:szCs w:val="23"/>
        </w:rPr>
        <w:t xml:space="preserve">– владеть техникой выполнения тестовых испытаний Всероссийского физкультурно-спортивного комплекса «Готов к труду и обороне» (ГТО). </w:t>
      </w:r>
    </w:p>
    <w:p w:rsidR="00A366E6" w:rsidRPr="00850F9D" w:rsidRDefault="00A366E6" w:rsidP="00850F9D">
      <w:pPr>
        <w:pStyle w:val="Default"/>
        <w:jc w:val="both"/>
        <w:rPr>
          <w:color w:val="auto"/>
          <w:sz w:val="23"/>
          <w:szCs w:val="23"/>
        </w:rPr>
      </w:pPr>
    </w:p>
    <w:p w:rsidR="00A366E6" w:rsidRPr="00850F9D" w:rsidRDefault="00A366E6" w:rsidP="00850F9D">
      <w:pPr>
        <w:pStyle w:val="Default"/>
        <w:jc w:val="both"/>
        <w:rPr>
          <w:color w:val="auto"/>
          <w:sz w:val="23"/>
          <w:szCs w:val="23"/>
        </w:rPr>
      </w:pPr>
      <w:r w:rsidRPr="00850F9D">
        <w:rPr>
          <w:b/>
          <w:bCs/>
          <w:color w:val="auto"/>
          <w:sz w:val="23"/>
          <w:szCs w:val="23"/>
        </w:rPr>
        <w:t xml:space="preserve">Выпускник на базовом уровне получит возможность научиться: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w:t>
      </w:r>
      <w:r w:rsidRPr="00850F9D">
        <w:rPr>
          <w:i/>
          <w:iCs/>
          <w:color w:val="auto"/>
          <w:sz w:val="23"/>
          <w:szCs w:val="23"/>
        </w:rPr>
        <w:t xml:space="preserve">самостоятельно организовывать и осуществлять физкультурную деятельность для проведения индивидуального, коллективного и семейного досуга;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w:t>
      </w:r>
      <w:r w:rsidRPr="00850F9D">
        <w:rPr>
          <w:i/>
          <w:iCs/>
          <w:color w:val="auto"/>
          <w:sz w:val="23"/>
          <w:szCs w:val="23"/>
        </w:rPr>
        <w:t xml:space="preserve">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w:t>
      </w:r>
      <w:r w:rsidRPr="00850F9D">
        <w:rPr>
          <w:i/>
          <w:iCs/>
          <w:color w:val="auto"/>
          <w:sz w:val="23"/>
          <w:szCs w:val="23"/>
        </w:rPr>
        <w:t xml:space="preserve">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 </w:t>
      </w:r>
    </w:p>
    <w:p w:rsidR="00A366E6" w:rsidRPr="00850F9D" w:rsidRDefault="00A366E6"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выполнять технические приемы и тактические действия национальных видов спорта;(ГТО);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осуществлять судейство в избранном виде спорта; </w:t>
      </w:r>
    </w:p>
    <w:p w:rsidR="00A366E6" w:rsidRPr="00850F9D" w:rsidRDefault="00A366E6"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составлять и выполнять комплексы специальной физической подготовки. </w:t>
      </w:r>
    </w:p>
    <w:p w:rsidR="00A366E6" w:rsidRPr="00850F9D" w:rsidRDefault="00A366E6" w:rsidP="00850F9D">
      <w:pPr>
        <w:pStyle w:val="Default"/>
        <w:jc w:val="both"/>
        <w:rPr>
          <w:color w:val="auto"/>
          <w:sz w:val="23"/>
          <w:szCs w:val="23"/>
        </w:rPr>
      </w:pPr>
      <w:r w:rsidRPr="00850F9D">
        <w:rPr>
          <w:b/>
          <w:bCs/>
          <w:color w:val="auto"/>
          <w:sz w:val="23"/>
          <w:szCs w:val="23"/>
        </w:rPr>
        <w:t xml:space="preserve">Основы безопасности жизнедеятельности (базовый уровень) </w:t>
      </w:r>
    </w:p>
    <w:p w:rsidR="00A366E6" w:rsidRPr="00850F9D" w:rsidRDefault="00A366E6" w:rsidP="00850F9D">
      <w:pPr>
        <w:pStyle w:val="Default"/>
        <w:jc w:val="both"/>
        <w:rPr>
          <w:color w:val="auto"/>
          <w:sz w:val="23"/>
          <w:szCs w:val="23"/>
        </w:rPr>
      </w:pPr>
      <w:r w:rsidRPr="00850F9D">
        <w:rPr>
          <w:color w:val="auto"/>
          <w:sz w:val="23"/>
          <w:szCs w:val="23"/>
        </w:rPr>
        <w:lastRenderedPageBreak/>
        <w:t xml:space="preserve">"Основы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отражают: </w:t>
      </w:r>
    </w:p>
    <w:p w:rsidR="00A366E6" w:rsidRPr="00850F9D" w:rsidRDefault="00A366E6" w:rsidP="00850F9D">
      <w:pPr>
        <w:pStyle w:val="Default"/>
        <w:jc w:val="both"/>
        <w:rPr>
          <w:color w:val="auto"/>
          <w:sz w:val="23"/>
          <w:szCs w:val="23"/>
        </w:rPr>
      </w:pPr>
      <w:r w:rsidRPr="00850F9D">
        <w:rPr>
          <w:color w:val="auto"/>
          <w:sz w:val="23"/>
          <w:szCs w:val="23"/>
        </w:rPr>
        <w:t xml:space="preserve">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w:t>
      </w:r>
    </w:p>
    <w:p w:rsidR="00A366E6" w:rsidRPr="00850F9D" w:rsidRDefault="00A366E6" w:rsidP="00850F9D">
      <w:pPr>
        <w:pStyle w:val="Default"/>
        <w:jc w:val="both"/>
        <w:rPr>
          <w:color w:val="auto"/>
          <w:sz w:val="23"/>
          <w:szCs w:val="23"/>
        </w:rPr>
      </w:pPr>
      <w:r w:rsidRPr="00850F9D">
        <w:rPr>
          <w:color w:val="auto"/>
          <w:sz w:val="23"/>
          <w:szCs w:val="23"/>
        </w:rPr>
        <w:t xml:space="preserve">2) знание основ государственной системы, российского законодательства, направленных на защиту населения от внешних и внутренних угроз; </w:t>
      </w:r>
    </w:p>
    <w:p w:rsidR="00A366E6" w:rsidRPr="00850F9D" w:rsidRDefault="00A366E6" w:rsidP="00850F9D">
      <w:pPr>
        <w:pStyle w:val="Default"/>
        <w:jc w:val="both"/>
        <w:rPr>
          <w:color w:val="auto"/>
          <w:sz w:val="23"/>
          <w:szCs w:val="23"/>
        </w:rPr>
      </w:pPr>
      <w:r w:rsidRPr="00850F9D">
        <w:rPr>
          <w:color w:val="auto"/>
          <w:sz w:val="23"/>
          <w:szCs w:val="23"/>
        </w:rPr>
        <w:t xml:space="preserve">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
    <w:p w:rsidR="00A366E6" w:rsidRPr="00850F9D" w:rsidRDefault="00A366E6" w:rsidP="00850F9D">
      <w:pPr>
        <w:pStyle w:val="Default"/>
        <w:jc w:val="both"/>
        <w:rPr>
          <w:color w:val="auto"/>
          <w:sz w:val="23"/>
          <w:szCs w:val="23"/>
        </w:rPr>
      </w:pPr>
      <w:r w:rsidRPr="00850F9D">
        <w:rPr>
          <w:color w:val="auto"/>
          <w:sz w:val="23"/>
          <w:szCs w:val="23"/>
        </w:rPr>
        <w:t xml:space="preserve">4) сформированность представлений о здоровом образе жизни как о средстве обеспечения духовного, физического и социального благополучия личности; </w:t>
      </w:r>
    </w:p>
    <w:p w:rsidR="00A366E6" w:rsidRPr="00850F9D" w:rsidRDefault="00A366E6" w:rsidP="00850F9D">
      <w:pPr>
        <w:pStyle w:val="Default"/>
        <w:jc w:val="both"/>
        <w:rPr>
          <w:color w:val="auto"/>
          <w:sz w:val="23"/>
          <w:szCs w:val="23"/>
        </w:rPr>
      </w:pPr>
      <w:r w:rsidRPr="00850F9D">
        <w:rPr>
          <w:color w:val="auto"/>
          <w:sz w:val="23"/>
          <w:szCs w:val="23"/>
        </w:rPr>
        <w:t xml:space="preserve">5) знание распространенных опасных и чрезвычайных ситуаций природного, техногенного и социального характера; </w:t>
      </w:r>
    </w:p>
    <w:p w:rsidR="00A366E6" w:rsidRPr="00850F9D" w:rsidRDefault="00A366E6" w:rsidP="00850F9D">
      <w:pPr>
        <w:pStyle w:val="Default"/>
        <w:jc w:val="both"/>
        <w:rPr>
          <w:color w:val="auto"/>
          <w:sz w:val="23"/>
          <w:szCs w:val="23"/>
        </w:rPr>
      </w:pPr>
      <w:r w:rsidRPr="00850F9D">
        <w:rPr>
          <w:color w:val="auto"/>
          <w:sz w:val="23"/>
          <w:szCs w:val="23"/>
        </w:rPr>
        <w:t xml:space="preserve">6) знание факторов, пагубно влияющих на здоровье человека, исключение из своей жизни вредных привычек (курения, пьянства и т. д.); </w:t>
      </w:r>
    </w:p>
    <w:p w:rsidR="00A366E6" w:rsidRPr="00850F9D" w:rsidRDefault="00A366E6" w:rsidP="00850F9D">
      <w:pPr>
        <w:pStyle w:val="Default"/>
        <w:jc w:val="both"/>
        <w:rPr>
          <w:color w:val="auto"/>
          <w:sz w:val="23"/>
          <w:szCs w:val="23"/>
        </w:rPr>
      </w:pPr>
      <w:r w:rsidRPr="00850F9D">
        <w:rPr>
          <w:color w:val="auto"/>
          <w:sz w:val="23"/>
          <w:szCs w:val="23"/>
        </w:rPr>
        <w:t xml:space="preserve">7) знание основных мер защиты (в том числе в области гражданской обороны) и правил поведения в условиях опасных и чрезвычайных ситуаций; </w:t>
      </w:r>
    </w:p>
    <w:p w:rsidR="00A366E6" w:rsidRPr="00850F9D" w:rsidRDefault="00A366E6" w:rsidP="00850F9D">
      <w:pPr>
        <w:pStyle w:val="Default"/>
        <w:jc w:val="both"/>
        <w:rPr>
          <w:color w:val="auto"/>
          <w:sz w:val="23"/>
          <w:szCs w:val="23"/>
        </w:rPr>
      </w:pPr>
      <w:r w:rsidRPr="00850F9D">
        <w:rPr>
          <w:color w:val="auto"/>
          <w:sz w:val="23"/>
          <w:szCs w:val="23"/>
        </w:rPr>
        <w:t xml:space="preserve">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
    <w:p w:rsidR="00A366E6" w:rsidRPr="00850F9D" w:rsidRDefault="00A366E6" w:rsidP="00850F9D">
      <w:pPr>
        <w:pStyle w:val="Default"/>
        <w:jc w:val="both"/>
        <w:rPr>
          <w:color w:val="auto"/>
          <w:sz w:val="23"/>
          <w:szCs w:val="23"/>
        </w:rPr>
      </w:pPr>
      <w:r w:rsidRPr="00850F9D">
        <w:rPr>
          <w:color w:val="auto"/>
          <w:sz w:val="23"/>
          <w:szCs w:val="23"/>
        </w:rPr>
        <w:t xml:space="preserve">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A366E6" w:rsidRPr="00850F9D" w:rsidRDefault="00A366E6" w:rsidP="00850F9D">
      <w:pPr>
        <w:pStyle w:val="Default"/>
        <w:jc w:val="both"/>
        <w:rPr>
          <w:color w:val="auto"/>
          <w:sz w:val="23"/>
          <w:szCs w:val="23"/>
        </w:rPr>
      </w:pPr>
      <w:r w:rsidRPr="00850F9D">
        <w:rPr>
          <w:color w:val="auto"/>
          <w:sz w:val="23"/>
          <w:szCs w:val="23"/>
        </w:rPr>
        <w:t xml:space="preserve">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w:t>
      </w:r>
    </w:p>
    <w:p w:rsidR="00A366E6" w:rsidRPr="00850F9D" w:rsidRDefault="00A366E6" w:rsidP="00850F9D">
      <w:pPr>
        <w:pStyle w:val="Default"/>
        <w:jc w:val="both"/>
        <w:rPr>
          <w:color w:val="auto"/>
          <w:sz w:val="23"/>
          <w:szCs w:val="23"/>
        </w:rPr>
      </w:pPr>
      <w:r w:rsidRPr="00850F9D">
        <w:rPr>
          <w:color w:val="auto"/>
          <w:sz w:val="23"/>
          <w:szCs w:val="23"/>
        </w:rPr>
        <w:t xml:space="preserve">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rsidR="00A366E6" w:rsidRPr="00850F9D" w:rsidRDefault="00A366E6" w:rsidP="00850F9D">
      <w:pPr>
        <w:pStyle w:val="Default"/>
        <w:jc w:val="both"/>
        <w:rPr>
          <w:color w:val="auto"/>
          <w:sz w:val="23"/>
          <w:szCs w:val="23"/>
        </w:rPr>
      </w:pPr>
      <w:r w:rsidRPr="00850F9D">
        <w:rPr>
          <w:color w:val="auto"/>
          <w:sz w:val="23"/>
          <w:szCs w:val="23"/>
        </w:rPr>
        <w:t xml:space="preserve">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A366E6" w:rsidRPr="00850F9D" w:rsidRDefault="00A366E6" w:rsidP="00850F9D">
      <w:pPr>
        <w:pStyle w:val="Default"/>
        <w:jc w:val="both"/>
        <w:rPr>
          <w:color w:val="auto"/>
          <w:sz w:val="23"/>
          <w:szCs w:val="23"/>
        </w:rPr>
      </w:pPr>
      <w:r w:rsidRPr="00850F9D">
        <w:rPr>
          <w:b/>
          <w:bCs/>
          <w:color w:val="auto"/>
          <w:sz w:val="23"/>
          <w:szCs w:val="23"/>
        </w:rPr>
        <w:t xml:space="preserve">В результате изучения учебного предмета «Основы безопасности жизнедеятельности» на уровне среднего общего образования: </w:t>
      </w:r>
    </w:p>
    <w:p w:rsidR="00A366E6" w:rsidRPr="00850F9D" w:rsidRDefault="00A366E6" w:rsidP="00850F9D">
      <w:pPr>
        <w:pStyle w:val="Default"/>
        <w:jc w:val="both"/>
        <w:rPr>
          <w:color w:val="auto"/>
          <w:sz w:val="23"/>
          <w:szCs w:val="23"/>
        </w:rPr>
      </w:pPr>
      <w:r w:rsidRPr="00850F9D">
        <w:rPr>
          <w:b/>
          <w:bCs/>
          <w:color w:val="auto"/>
          <w:sz w:val="23"/>
          <w:szCs w:val="23"/>
        </w:rPr>
        <w:t xml:space="preserve">Выпускник на базовом уровне научится: </w:t>
      </w:r>
    </w:p>
    <w:p w:rsidR="00A366E6" w:rsidRPr="00850F9D" w:rsidRDefault="00A366E6" w:rsidP="00850F9D">
      <w:pPr>
        <w:pStyle w:val="Default"/>
        <w:jc w:val="both"/>
        <w:rPr>
          <w:color w:val="auto"/>
          <w:sz w:val="23"/>
          <w:szCs w:val="23"/>
        </w:rPr>
      </w:pPr>
      <w:r w:rsidRPr="00850F9D">
        <w:rPr>
          <w:b/>
          <w:bCs/>
          <w:color w:val="auto"/>
          <w:sz w:val="23"/>
          <w:szCs w:val="23"/>
        </w:rPr>
        <w:t xml:space="preserve">Основы комплексной безопасности </w:t>
      </w:r>
    </w:p>
    <w:p w:rsidR="00A366E6" w:rsidRPr="00850F9D" w:rsidRDefault="00A366E6" w:rsidP="00850F9D">
      <w:pPr>
        <w:pStyle w:val="Default"/>
        <w:jc w:val="both"/>
        <w:rPr>
          <w:color w:val="auto"/>
          <w:sz w:val="23"/>
          <w:szCs w:val="23"/>
        </w:rPr>
      </w:pPr>
      <w:r w:rsidRPr="00850F9D">
        <w:rPr>
          <w:color w:val="auto"/>
          <w:sz w:val="23"/>
          <w:szCs w:val="23"/>
        </w:rPr>
        <w:t xml:space="preserve">– Комментировать назначение основных нормативных правовых актов, определяющих правила и безопасность дорожного движения; определения ответственности;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оперировать основными понятиями в области безопасности дорожного движения;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объяснять назначение предметов экипировки для обеспечения безопасности при управлении двухколесным транспортным средством;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действовать согласно указанию на дорожных знаках;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пользоваться официальными источниками для получения информации в области безопасности дорожного движения;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комментировать назначение нормативных правовых актов в области охраны окружающей среды; </w:t>
      </w:r>
    </w:p>
    <w:p w:rsidR="00A366E6" w:rsidRPr="00850F9D" w:rsidRDefault="00A366E6" w:rsidP="00850F9D">
      <w:pPr>
        <w:pStyle w:val="Default"/>
        <w:spacing w:after="28"/>
        <w:jc w:val="both"/>
        <w:rPr>
          <w:color w:val="auto"/>
          <w:sz w:val="23"/>
          <w:szCs w:val="23"/>
        </w:rPr>
      </w:pPr>
      <w:r w:rsidRPr="00850F9D">
        <w:rPr>
          <w:color w:val="auto"/>
          <w:sz w:val="23"/>
          <w:szCs w:val="23"/>
        </w:rPr>
        <w:lastRenderedPageBreak/>
        <w:t xml:space="preserve">– 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оперировать основными понятиями в области охраны окружающей среды;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распознавать наиболее неблагоприятные территории в районе проживания;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описывать факторы экориска, объяснять, как снизить последствия их воздействия;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определять, какие средства индивидуальной защиты необходимо использовать в зависимости от поражающего фактора при ухудшении экологической обстановки;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опознавать, для чего применяются и используются экологические знаки;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пользоваться официальными источниками для получения информации об экологической безопасности и охране окружающей среды;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прогнозировать и оценивать свои действия в области охраны окружающей среды;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составлять модель личного безопасного поведения в повседневной жизнедеятельности и при ухудшении экологической обстановки;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распознавать явные и скрытые опасности в современных молодежных хобби;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соблюдать правила безопасности в увлечениях, не противоречащих законодательству РФ;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использовать нормативные правовые акты для определения ответственности за противоправные действия и асоциальное поведение во время занятий хобби;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пользоваться официальными источниками для получения информации о рекомендациях по обеспечению безопасности во время современных молодежными хобби;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прогнозировать и оценивать последствия своего поведения во время занятий современными молодежными хобби;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применять правила и рекомендации для составления модели личного безопасного поведения во время занятий современными молодежными хобби; </w:t>
      </w:r>
    </w:p>
    <w:p w:rsidR="00A366E6" w:rsidRPr="00850F9D" w:rsidRDefault="00A366E6" w:rsidP="00850F9D">
      <w:pPr>
        <w:pStyle w:val="Default"/>
        <w:jc w:val="both"/>
        <w:rPr>
          <w:color w:val="auto"/>
          <w:sz w:val="23"/>
          <w:szCs w:val="23"/>
        </w:rPr>
      </w:pPr>
      <w:r w:rsidRPr="00850F9D">
        <w:rPr>
          <w:color w:val="auto"/>
          <w:sz w:val="23"/>
          <w:szCs w:val="23"/>
        </w:rPr>
        <w:t xml:space="preserve">– 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использовать нормативные правовые акты для определения ответственности за асоциальное поведение на транспорте;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пользоваться официальными источниками для получения информации о правилах и рекомендациях по обеспечению безопасности на транспорте;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прогнозировать и оценивать последствия своего поведения на транспорте; </w:t>
      </w:r>
    </w:p>
    <w:p w:rsidR="00A366E6" w:rsidRPr="00850F9D" w:rsidRDefault="00A366E6" w:rsidP="00850F9D">
      <w:pPr>
        <w:pStyle w:val="Default"/>
        <w:jc w:val="both"/>
        <w:rPr>
          <w:color w:val="auto"/>
          <w:sz w:val="23"/>
          <w:szCs w:val="23"/>
        </w:rPr>
      </w:pPr>
      <w:r w:rsidRPr="00850F9D">
        <w:rPr>
          <w:color w:val="auto"/>
          <w:sz w:val="23"/>
          <w:szCs w:val="23"/>
        </w:rPr>
        <w:t xml:space="preserve">– составлять модель личного безопасного поведения в повседневной жизнедеятельности и в опасных и чрезвычайных ситуациях на транспорте. </w:t>
      </w:r>
    </w:p>
    <w:p w:rsidR="00A366E6" w:rsidRPr="00850F9D" w:rsidRDefault="00A366E6" w:rsidP="00850F9D">
      <w:pPr>
        <w:pStyle w:val="Default"/>
        <w:jc w:val="both"/>
        <w:rPr>
          <w:color w:val="auto"/>
          <w:sz w:val="23"/>
          <w:szCs w:val="23"/>
        </w:rPr>
      </w:pPr>
      <w:r w:rsidRPr="00850F9D">
        <w:rPr>
          <w:b/>
          <w:bCs/>
          <w:color w:val="auto"/>
          <w:sz w:val="23"/>
          <w:szCs w:val="23"/>
        </w:rPr>
        <w:t xml:space="preserve">Защита населения Российской Федерации от опасных и чрезвычайных ситуаций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Комментировать назначение основных нормативных правовых актов в области защиты населения и территорий от опасных и чрезвычайных ситуаций;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раскрывать составляющие государственной системы, направленной на защиту населения от опасных и чрезвычайных ситуаций;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объяснять причины их возникновения, характеристики, поражающие факторы, особенности и последствия; </w:t>
      </w:r>
    </w:p>
    <w:p w:rsidR="00A366E6" w:rsidRPr="00850F9D" w:rsidRDefault="00A366E6" w:rsidP="00850F9D">
      <w:pPr>
        <w:pStyle w:val="Default"/>
        <w:spacing w:after="27"/>
        <w:jc w:val="both"/>
        <w:rPr>
          <w:color w:val="auto"/>
          <w:sz w:val="23"/>
          <w:szCs w:val="23"/>
        </w:rPr>
      </w:pPr>
      <w:r w:rsidRPr="00850F9D">
        <w:rPr>
          <w:color w:val="auto"/>
          <w:sz w:val="23"/>
          <w:szCs w:val="23"/>
        </w:rPr>
        <w:lastRenderedPageBreak/>
        <w:t xml:space="preserve">– использовать средства индивидуальной, коллективной защиты и приборы индивидуального дозиметрического контроля;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действовать согласно обозначению на знаках безопасности и плане эвакуации;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вызывать в случае необходимости службы экстренной помощи;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прогнозировать и оценивать свои действия в области обеспечения личной безопасности в опасных и чрезвычайных ситуациях мирного и военного времени;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пользоваться официальными источниками для получения информации о защите населения от опасных и чрезвычайных ситуаций в мирное и военное время; </w:t>
      </w:r>
    </w:p>
    <w:p w:rsidR="00A366E6" w:rsidRPr="00850F9D" w:rsidRDefault="00A366E6" w:rsidP="00850F9D">
      <w:pPr>
        <w:pStyle w:val="Default"/>
        <w:jc w:val="both"/>
        <w:rPr>
          <w:color w:val="auto"/>
          <w:sz w:val="23"/>
          <w:szCs w:val="23"/>
        </w:rPr>
      </w:pPr>
      <w:r w:rsidRPr="00850F9D">
        <w:rPr>
          <w:color w:val="auto"/>
          <w:sz w:val="23"/>
          <w:szCs w:val="23"/>
        </w:rPr>
        <w:t xml:space="preserve">– составлять модель личного безопасного поведения в условиях опасных и чрезвычайных ситуаций мирного и военного времени. </w:t>
      </w:r>
    </w:p>
    <w:p w:rsidR="00A366E6" w:rsidRPr="00850F9D" w:rsidRDefault="00A366E6" w:rsidP="00850F9D">
      <w:pPr>
        <w:pStyle w:val="Default"/>
        <w:jc w:val="both"/>
        <w:rPr>
          <w:color w:val="auto"/>
          <w:sz w:val="23"/>
          <w:szCs w:val="23"/>
        </w:rPr>
      </w:pPr>
    </w:p>
    <w:p w:rsidR="00A366E6" w:rsidRPr="00850F9D" w:rsidRDefault="00A366E6" w:rsidP="00850F9D">
      <w:pPr>
        <w:pStyle w:val="Default"/>
        <w:jc w:val="both"/>
        <w:rPr>
          <w:color w:val="auto"/>
          <w:sz w:val="23"/>
          <w:szCs w:val="23"/>
        </w:rPr>
      </w:pPr>
      <w:r w:rsidRPr="00850F9D">
        <w:rPr>
          <w:b/>
          <w:bCs/>
          <w:color w:val="auto"/>
          <w:sz w:val="23"/>
          <w:szCs w:val="23"/>
        </w:rPr>
        <w:t xml:space="preserve">Основы противодействия экстремизму, терроризму и наркотизму в Российской Федерации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Характеризовать особенности экстремизма, терроризма и наркотизма в Российской Федерации;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объяснять взаимосвязь экстремизма, терроризма и наркотизма;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оперировать основными понятиями в области противодействия экстремизму, терроризму и наркотизму в Российской Федерации;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раскрывать предназначение общегосударственной системы противодействия экстремизму, терроризму и наркотизму;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объяснять основные принципы и направления противодействия экстремистской, террористической деятельности и наркотизму;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 </w:t>
      </w:r>
    </w:p>
    <w:p w:rsidR="00A366E6" w:rsidRPr="00850F9D" w:rsidRDefault="00A366E6" w:rsidP="00850F9D">
      <w:pPr>
        <w:pStyle w:val="Default"/>
        <w:jc w:val="both"/>
        <w:rPr>
          <w:color w:val="auto"/>
          <w:sz w:val="23"/>
          <w:szCs w:val="23"/>
        </w:rPr>
      </w:pPr>
      <w:r w:rsidRPr="00850F9D">
        <w:rPr>
          <w:color w:val="auto"/>
          <w:sz w:val="23"/>
          <w:szCs w:val="23"/>
        </w:rPr>
        <w:t xml:space="preserve">– описывать органы исполнительной власти, осуществляющие противодействие экстремизму, терроризму и наркотизму в Российской Федерации; наркотизму в Российской Федерации, для обеспечения личной безопасности;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распознавать признаки вовлечения в экстремистскую и террористическую деятельность;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распознавать симптомы употребления наркотических средств;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описывать способы противодействия вовлечению в экстремистскую и террористическую деятельность, распространению и употреблению наркотических средств;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описывать действия граждан при установлении уровней террористической опасности;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описывать правила и рекомендации в случае проведения террористической акции; </w:t>
      </w:r>
    </w:p>
    <w:p w:rsidR="00A366E6" w:rsidRPr="00850F9D" w:rsidRDefault="00A366E6" w:rsidP="00850F9D">
      <w:pPr>
        <w:pStyle w:val="Default"/>
        <w:jc w:val="both"/>
        <w:rPr>
          <w:color w:val="auto"/>
          <w:sz w:val="23"/>
          <w:szCs w:val="23"/>
        </w:rPr>
      </w:pPr>
      <w:r w:rsidRPr="00850F9D">
        <w:rPr>
          <w:color w:val="auto"/>
          <w:sz w:val="23"/>
          <w:szCs w:val="23"/>
        </w:rPr>
        <w:t xml:space="preserve">– составлять модель личного безопасного поведения при установлении уровней террористической опасности и угрозе совершения террористической акции. </w:t>
      </w:r>
    </w:p>
    <w:p w:rsidR="00A366E6" w:rsidRPr="00850F9D" w:rsidRDefault="00A366E6" w:rsidP="00850F9D">
      <w:pPr>
        <w:pStyle w:val="Default"/>
        <w:jc w:val="both"/>
        <w:rPr>
          <w:color w:val="auto"/>
          <w:sz w:val="23"/>
          <w:szCs w:val="23"/>
        </w:rPr>
      </w:pPr>
      <w:r w:rsidRPr="00850F9D">
        <w:rPr>
          <w:b/>
          <w:bCs/>
          <w:color w:val="auto"/>
          <w:sz w:val="23"/>
          <w:szCs w:val="23"/>
        </w:rPr>
        <w:t xml:space="preserve">Основы здорового образа жизни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Комментировать назначение основных нормативных правовых актов в области здорового образа жизни;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использовать основные нормативные правовые акты в области здорового образа жизни для изучения и реализации своих прав;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оперировать основными понятиями в области здорового образа жизни;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описывать факторы здорового образа жизни;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объяснять преимущества здорового образа жизни;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объяснять значение здорового образа жизни для благополучия общества и государства;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описывать основные факторы и привычки, пагубно влияющие на здоровье человека; </w:t>
      </w:r>
    </w:p>
    <w:p w:rsidR="00A366E6" w:rsidRPr="00850F9D" w:rsidRDefault="00A366E6" w:rsidP="00850F9D">
      <w:pPr>
        <w:pStyle w:val="Default"/>
        <w:spacing w:after="27"/>
        <w:jc w:val="both"/>
        <w:rPr>
          <w:color w:val="auto"/>
          <w:sz w:val="23"/>
          <w:szCs w:val="23"/>
        </w:rPr>
      </w:pPr>
      <w:r w:rsidRPr="00850F9D">
        <w:rPr>
          <w:color w:val="auto"/>
          <w:sz w:val="23"/>
          <w:szCs w:val="23"/>
        </w:rPr>
        <w:lastRenderedPageBreak/>
        <w:t xml:space="preserve">– раскрывать сущность репродуктивного здоровья;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распознавать факторы, положительно и отрицательно влияющие на репродуктивное здоровье; </w:t>
      </w:r>
    </w:p>
    <w:p w:rsidR="00A366E6" w:rsidRPr="00850F9D" w:rsidRDefault="00A366E6" w:rsidP="00850F9D">
      <w:pPr>
        <w:pStyle w:val="Default"/>
        <w:jc w:val="both"/>
        <w:rPr>
          <w:color w:val="auto"/>
          <w:sz w:val="23"/>
          <w:szCs w:val="23"/>
        </w:rPr>
      </w:pPr>
      <w:r w:rsidRPr="00850F9D">
        <w:rPr>
          <w:color w:val="auto"/>
          <w:sz w:val="23"/>
          <w:szCs w:val="23"/>
        </w:rPr>
        <w:t xml:space="preserve">– пользоваться официальными источниками для получения информации о здоровье, здоровом образе жизни, сохранении и укреплении репродуктивного здоровья. </w:t>
      </w:r>
    </w:p>
    <w:p w:rsidR="00A366E6" w:rsidRPr="00850F9D" w:rsidRDefault="00A366E6" w:rsidP="00850F9D">
      <w:pPr>
        <w:pStyle w:val="Default"/>
        <w:jc w:val="both"/>
        <w:rPr>
          <w:color w:val="auto"/>
          <w:sz w:val="23"/>
          <w:szCs w:val="23"/>
        </w:rPr>
      </w:pPr>
    </w:p>
    <w:p w:rsidR="00A366E6" w:rsidRPr="00850F9D" w:rsidRDefault="00A366E6" w:rsidP="00850F9D">
      <w:pPr>
        <w:pStyle w:val="Default"/>
        <w:jc w:val="both"/>
        <w:rPr>
          <w:color w:val="auto"/>
          <w:sz w:val="23"/>
          <w:szCs w:val="23"/>
        </w:rPr>
      </w:pPr>
      <w:r w:rsidRPr="00850F9D">
        <w:rPr>
          <w:b/>
          <w:bCs/>
          <w:color w:val="auto"/>
          <w:sz w:val="23"/>
          <w:szCs w:val="23"/>
        </w:rPr>
        <w:t xml:space="preserve">Основы медицинских знаний и оказание первой помощи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Комментировать назначение основных нормативных правовых актов в области оказания первой помощи;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оперировать основными понятиями в области оказания первой помощи;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отличать первую помощь от медицинской помощи;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распознавать состояния, при которых оказывается первая помощь, и определять мероприятия по ее оказанию; </w:t>
      </w:r>
    </w:p>
    <w:p w:rsidR="00A366E6" w:rsidRPr="00850F9D" w:rsidRDefault="00A366E6" w:rsidP="00850F9D">
      <w:pPr>
        <w:pStyle w:val="Default"/>
        <w:jc w:val="both"/>
        <w:rPr>
          <w:color w:val="auto"/>
          <w:sz w:val="23"/>
          <w:szCs w:val="23"/>
        </w:rPr>
      </w:pPr>
      <w:r w:rsidRPr="00850F9D">
        <w:rPr>
          <w:color w:val="auto"/>
          <w:sz w:val="23"/>
          <w:szCs w:val="23"/>
        </w:rPr>
        <w:t xml:space="preserve">– оказывать первую помощь при неотложных состояниях;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вызывать в случае необходимости службы экстренной помощи;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выполнять переноску (транспортировку) пострадавших различными способами с использованием подручных средств и средств промышленного изготовления;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действовать согласно указанию на знаках безопасности медицинского и санитарного назначения;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составлять модель личного безопасного поведения при оказании первой помощи пострадавшему;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комментировать назначение основных нормативных правовых актов в сфере санитарно-эпидемиологическом благополучия населения;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классифицировать основные инфекционные болезни;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определять меры, направленные на предупреждение возникновения и распространения инфекционных заболеваний; </w:t>
      </w:r>
    </w:p>
    <w:p w:rsidR="00A366E6" w:rsidRPr="00850F9D" w:rsidRDefault="00A366E6" w:rsidP="00850F9D">
      <w:pPr>
        <w:pStyle w:val="Default"/>
        <w:jc w:val="both"/>
        <w:rPr>
          <w:color w:val="auto"/>
          <w:sz w:val="23"/>
          <w:szCs w:val="23"/>
        </w:rPr>
      </w:pPr>
      <w:r w:rsidRPr="00850F9D">
        <w:rPr>
          <w:color w:val="auto"/>
          <w:sz w:val="23"/>
          <w:szCs w:val="23"/>
        </w:rPr>
        <w:t xml:space="preserve">– действовать в порядке и по правилам поведения в случае возникновения эпидемиологического или бактериологического очага. </w:t>
      </w:r>
    </w:p>
    <w:p w:rsidR="00A366E6" w:rsidRPr="00850F9D" w:rsidRDefault="00A366E6" w:rsidP="00850F9D">
      <w:pPr>
        <w:pStyle w:val="Default"/>
        <w:jc w:val="both"/>
        <w:rPr>
          <w:color w:val="auto"/>
          <w:sz w:val="23"/>
          <w:szCs w:val="23"/>
        </w:rPr>
      </w:pPr>
      <w:r w:rsidRPr="00850F9D">
        <w:rPr>
          <w:b/>
          <w:bCs/>
          <w:color w:val="auto"/>
          <w:sz w:val="23"/>
          <w:szCs w:val="23"/>
        </w:rPr>
        <w:t xml:space="preserve">Основы обороны государства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Комментировать назначение основных нормативных правовых актов в области обороны государства;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характеризовать состояние и тенденции развития современного мира и России;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описывать национальные интересы РФ и стратегические национальные приоритеты;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приводить примеры факторов и источников угроз национальной безопасности, оказывающих негативное влияние на национальные интересы России;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приводить примеры основных внешних и внутренних опасностей;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раскрывать основные задачи и приоритеты международного сотрудничества РФ в рамках реализации национальных интересов и обеспечения безопасности;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разъяснять основные направления обеспечения национальной безопасности и обороны РФ;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оперировать основными понятиями в области обороны государства;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раскрывать основы и организацию обороны РФ;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раскрывать предназначение и использование ВС РФ в области обороны;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объяснять направление военной политики РФ в современных условиях; </w:t>
      </w:r>
    </w:p>
    <w:p w:rsidR="00A366E6" w:rsidRPr="00850F9D" w:rsidRDefault="00A366E6" w:rsidP="00850F9D">
      <w:pPr>
        <w:pStyle w:val="Default"/>
        <w:spacing w:after="27"/>
        <w:jc w:val="both"/>
        <w:rPr>
          <w:color w:val="auto"/>
          <w:sz w:val="23"/>
          <w:szCs w:val="23"/>
        </w:rPr>
      </w:pPr>
      <w:r w:rsidRPr="00850F9D">
        <w:rPr>
          <w:color w:val="auto"/>
          <w:sz w:val="23"/>
          <w:szCs w:val="23"/>
        </w:rPr>
        <w:lastRenderedPageBreak/>
        <w:t xml:space="preserve">– описывать предназначение и задачи Вооруженных Сил РФ, других войск, воинских формирований и органов в мирное и военное время;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характеризовать историю создания ВС РФ;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описывать структуру ВС РФ;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характеризовать виды и рода войск ВС РФ, их предназначение и задачи;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распознавать символы ВС РФ; </w:t>
      </w:r>
    </w:p>
    <w:p w:rsidR="00A366E6" w:rsidRPr="00850F9D" w:rsidRDefault="00A366E6" w:rsidP="00850F9D">
      <w:pPr>
        <w:pStyle w:val="Default"/>
        <w:jc w:val="both"/>
        <w:rPr>
          <w:color w:val="auto"/>
          <w:sz w:val="23"/>
          <w:szCs w:val="23"/>
        </w:rPr>
      </w:pPr>
      <w:r w:rsidRPr="00850F9D">
        <w:rPr>
          <w:color w:val="auto"/>
          <w:sz w:val="23"/>
          <w:szCs w:val="23"/>
        </w:rPr>
        <w:t xml:space="preserve">– приводить примеры воинских традиций и ритуалов ВС РФ. </w:t>
      </w:r>
    </w:p>
    <w:p w:rsidR="00A366E6" w:rsidRPr="00850F9D" w:rsidRDefault="00A366E6" w:rsidP="00850F9D">
      <w:pPr>
        <w:pStyle w:val="Default"/>
        <w:jc w:val="both"/>
        <w:rPr>
          <w:color w:val="auto"/>
          <w:sz w:val="23"/>
          <w:szCs w:val="23"/>
        </w:rPr>
      </w:pPr>
    </w:p>
    <w:p w:rsidR="00A366E6" w:rsidRPr="00850F9D" w:rsidRDefault="00A366E6" w:rsidP="00850F9D">
      <w:pPr>
        <w:pStyle w:val="Default"/>
        <w:jc w:val="both"/>
        <w:rPr>
          <w:color w:val="auto"/>
          <w:sz w:val="23"/>
          <w:szCs w:val="23"/>
        </w:rPr>
      </w:pPr>
      <w:r w:rsidRPr="00850F9D">
        <w:rPr>
          <w:b/>
          <w:bCs/>
          <w:color w:val="auto"/>
          <w:sz w:val="23"/>
          <w:szCs w:val="23"/>
        </w:rPr>
        <w:t xml:space="preserve">Правовые основы военной службы </w:t>
      </w:r>
    </w:p>
    <w:p w:rsidR="00A366E6" w:rsidRPr="00850F9D" w:rsidRDefault="00A366E6" w:rsidP="00850F9D">
      <w:pPr>
        <w:pStyle w:val="Default"/>
        <w:jc w:val="both"/>
        <w:rPr>
          <w:color w:val="auto"/>
          <w:sz w:val="23"/>
          <w:szCs w:val="23"/>
        </w:rPr>
      </w:pPr>
      <w:r w:rsidRPr="00850F9D">
        <w:rPr>
          <w:color w:val="auto"/>
          <w:sz w:val="23"/>
          <w:szCs w:val="23"/>
        </w:rPr>
        <w:t xml:space="preserve">– Комментировать назначение основных нормативных правовых актов в области воинской обязанности граждан и военной службы;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оперировать основными понятиями в области воинской обязанности граждан и военной службы;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раскрывать сущность военной службы и составляющие воинской обязанности гражданина РФ;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характеризовать обязательную и добровольную подготовку к военной службе;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раскрывать организацию воинского учета;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комментировать назначение Общевоинских уставов ВС РФ;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использовать Общевоинские уставы ВС РФ при подготовке к прохождению военной службы по призыву, контракту;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описывать порядок и сроки прохождения службы по призыву, контракту и альтернативной гражданской службы;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объяснять порядок назначения на воинскую должность, присвоения и лишения воинского звания;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различать военную форму одежды и знаки различия военнослужащих ВС РФ;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описывать основание увольнения с военной службы;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раскрывать предназначение запаса;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объяснять порядок зачисления и пребывания в запасе; </w:t>
      </w:r>
    </w:p>
    <w:p w:rsidR="00A366E6" w:rsidRPr="00850F9D" w:rsidRDefault="00A366E6" w:rsidP="00850F9D">
      <w:pPr>
        <w:pStyle w:val="Default"/>
        <w:spacing w:after="28"/>
        <w:jc w:val="both"/>
        <w:rPr>
          <w:color w:val="auto"/>
          <w:sz w:val="23"/>
          <w:szCs w:val="23"/>
        </w:rPr>
      </w:pPr>
      <w:r w:rsidRPr="00850F9D">
        <w:rPr>
          <w:color w:val="auto"/>
          <w:sz w:val="23"/>
          <w:szCs w:val="23"/>
        </w:rPr>
        <w:t xml:space="preserve">– раскрывать предназначение мобилизационного резерва; </w:t>
      </w:r>
    </w:p>
    <w:p w:rsidR="00A366E6" w:rsidRPr="00850F9D" w:rsidRDefault="00A366E6" w:rsidP="00850F9D">
      <w:pPr>
        <w:pStyle w:val="Default"/>
        <w:jc w:val="both"/>
        <w:rPr>
          <w:color w:val="auto"/>
          <w:sz w:val="23"/>
          <w:szCs w:val="23"/>
        </w:rPr>
      </w:pPr>
      <w:r w:rsidRPr="00850F9D">
        <w:rPr>
          <w:color w:val="auto"/>
          <w:sz w:val="23"/>
          <w:szCs w:val="23"/>
        </w:rPr>
        <w:t xml:space="preserve">– объяснять порядок заключения контракта и сроки пребывания в резерве. </w:t>
      </w:r>
    </w:p>
    <w:p w:rsidR="00A366E6" w:rsidRPr="00850F9D" w:rsidRDefault="00A366E6" w:rsidP="00850F9D">
      <w:pPr>
        <w:pStyle w:val="Default"/>
        <w:jc w:val="both"/>
        <w:rPr>
          <w:color w:val="auto"/>
          <w:sz w:val="23"/>
          <w:szCs w:val="23"/>
        </w:rPr>
      </w:pPr>
      <w:r w:rsidRPr="00850F9D">
        <w:rPr>
          <w:b/>
          <w:bCs/>
          <w:color w:val="auto"/>
          <w:sz w:val="23"/>
          <w:szCs w:val="23"/>
        </w:rPr>
        <w:t xml:space="preserve">Элементы начальной военной подготовки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Комментировать назначение Строевого устава ВС РФ;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использовать Строевой устав ВС РФ при обучении элементам строевой подготовки;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оперировать основными понятиями Строевого устава ВС РФ;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выполнять строевые приемы и движение без оружия;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выполнять воинское приветствие без оружия на месте и в движении, выход из строя и возвращение в строй, подход к начальнику и отход от него;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выполнять строевые приемы в составе отделения на месте и в движении;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приводить примеры команд управления строем с помощью голоса;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описывать назначение, боевые свойства и общее устройство автомата Калашникова;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выполнять неполную разборку и сборку автомата Калашникова для чистки и смазки;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описывать порядок хранения автомата;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различать составляющие патрона;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снаряжать магазин патронами;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выполнять меры безопасности при обращении с автоматом Калашникова и патронами в повседневной жизнедеятельности и при проведении стрельб;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описывать явление выстрела и его практическое значение; </w:t>
      </w:r>
    </w:p>
    <w:p w:rsidR="00A366E6" w:rsidRPr="00850F9D" w:rsidRDefault="00A366E6" w:rsidP="00850F9D">
      <w:pPr>
        <w:pStyle w:val="Default"/>
        <w:spacing w:after="27"/>
        <w:jc w:val="both"/>
        <w:rPr>
          <w:color w:val="auto"/>
          <w:sz w:val="23"/>
          <w:szCs w:val="23"/>
        </w:rPr>
      </w:pPr>
      <w:r w:rsidRPr="00850F9D">
        <w:rPr>
          <w:color w:val="auto"/>
          <w:sz w:val="23"/>
          <w:szCs w:val="23"/>
        </w:rPr>
        <w:lastRenderedPageBreak/>
        <w:t xml:space="preserve">– объяснять значение начальной скорости пули, траектории полета пули, пробивного и убойного действия пули при поражении противника; </w:t>
      </w:r>
    </w:p>
    <w:p w:rsidR="00A366E6" w:rsidRPr="00850F9D" w:rsidRDefault="00A366E6" w:rsidP="00850F9D">
      <w:pPr>
        <w:pStyle w:val="Default"/>
        <w:jc w:val="both"/>
        <w:rPr>
          <w:color w:val="auto"/>
          <w:sz w:val="23"/>
          <w:szCs w:val="23"/>
        </w:rPr>
      </w:pPr>
      <w:r w:rsidRPr="00850F9D">
        <w:rPr>
          <w:color w:val="auto"/>
          <w:sz w:val="23"/>
          <w:szCs w:val="23"/>
        </w:rPr>
        <w:t xml:space="preserve">– объяснять влияние отдачи оружия на результат выстрела;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выбирать прицел и правильную точку прицеливания для стрельбы по неподвижным целям;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объяснять ошибки прицеливания по результатам стрельбы;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выполнять изготовку к стрельбе;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производить стрельбу;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объяснять назначение и боевые свойства гранат;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различать наступательные и оборонительные гранаты;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описывать устройство ручных осколочных гранат;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выполнять приемы и правила снаряжения и метания ручных гранат;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выполнять меры безопасности при обращении с гранатами;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объяснять предназначение современного общевойскового боя;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характеризовать современный общевойсковой бой;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описывать элементы инженерного оборудования позиции солдата и порядок их оборудования;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выполнять приемы «К бою», «Встать»;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объяснять, в каких случаях используются перебежки и переползания;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выполнять перебежки и переползания (по-пластунски, на получетвереньках, на боку);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определять стороны горизонта по компасу, солнцу и часам, по Полярной звезде и признакам местных предметов;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передвигаться по азимутам;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применять средства индивидуальной защиты;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действовать по сигналам оповещения исходя из тактико-технических характеристик (ТТХ) средств индивидуальной защиты от оружия массового поражения;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описывать состав и область применения аптечки индивидуальной;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раскрывать особенности оказания первой помощи в бою; </w:t>
      </w:r>
    </w:p>
    <w:p w:rsidR="00A366E6" w:rsidRPr="00850F9D" w:rsidRDefault="00A366E6" w:rsidP="00850F9D">
      <w:pPr>
        <w:pStyle w:val="Default"/>
        <w:jc w:val="both"/>
        <w:rPr>
          <w:color w:val="auto"/>
          <w:sz w:val="23"/>
          <w:szCs w:val="23"/>
        </w:rPr>
      </w:pPr>
      <w:r w:rsidRPr="00850F9D">
        <w:rPr>
          <w:color w:val="auto"/>
          <w:sz w:val="23"/>
          <w:szCs w:val="23"/>
        </w:rPr>
        <w:t xml:space="preserve">– выполнять приемы по выносу раненых с поля боя. </w:t>
      </w:r>
    </w:p>
    <w:p w:rsidR="00A366E6" w:rsidRPr="00850F9D" w:rsidRDefault="00A366E6" w:rsidP="00850F9D">
      <w:pPr>
        <w:pStyle w:val="Default"/>
        <w:jc w:val="both"/>
        <w:rPr>
          <w:color w:val="auto"/>
          <w:sz w:val="23"/>
          <w:szCs w:val="23"/>
        </w:rPr>
      </w:pPr>
      <w:r w:rsidRPr="00850F9D">
        <w:rPr>
          <w:b/>
          <w:bCs/>
          <w:color w:val="auto"/>
          <w:sz w:val="23"/>
          <w:szCs w:val="23"/>
        </w:rPr>
        <w:t xml:space="preserve">Военно-профессиональная деятельность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Раскрывать сущность военно-профессиональной деятельности;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объяснять порядок подготовки граждан по военно-учетным специальностям;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оценивать уровень своей подготовки и осуществлять осознанное самоопределение по отношению к военно-профессиональной деятельности;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характеризовать особенности подготовки офицеров в различных учебных и военно-учебных заведениях; </w:t>
      </w:r>
    </w:p>
    <w:p w:rsidR="00A366E6" w:rsidRPr="00850F9D" w:rsidRDefault="00A366E6" w:rsidP="00850F9D">
      <w:pPr>
        <w:pStyle w:val="Default"/>
        <w:jc w:val="both"/>
        <w:rPr>
          <w:color w:val="auto"/>
          <w:sz w:val="23"/>
          <w:szCs w:val="23"/>
        </w:rPr>
      </w:pPr>
      <w:r w:rsidRPr="00850F9D">
        <w:rPr>
          <w:color w:val="auto"/>
          <w:sz w:val="23"/>
          <w:szCs w:val="23"/>
        </w:rPr>
        <w:t xml:space="preserve">– 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A366E6" w:rsidRPr="00850F9D" w:rsidRDefault="00A366E6" w:rsidP="00850F9D">
      <w:pPr>
        <w:pStyle w:val="Default"/>
        <w:jc w:val="both"/>
        <w:rPr>
          <w:color w:val="auto"/>
          <w:sz w:val="23"/>
          <w:szCs w:val="23"/>
        </w:rPr>
      </w:pPr>
    </w:p>
    <w:p w:rsidR="00A366E6" w:rsidRPr="00850F9D" w:rsidRDefault="00A366E6" w:rsidP="00850F9D">
      <w:pPr>
        <w:pStyle w:val="Default"/>
        <w:jc w:val="both"/>
        <w:rPr>
          <w:color w:val="auto"/>
          <w:sz w:val="23"/>
          <w:szCs w:val="23"/>
        </w:rPr>
      </w:pPr>
      <w:r w:rsidRPr="00850F9D">
        <w:rPr>
          <w:b/>
          <w:bCs/>
          <w:color w:val="auto"/>
          <w:sz w:val="23"/>
          <w:szCs w:val="23"/>
        </w:rPr>
        <w:t xml:space="preserve">Выпускник на базовом уровне получит возможность научиться: </w:t>
      </w:r>
    </w:p>
    <w:p w:rsidR="00A366E6" w:rsidRPr="00850F9D" w:rsidRDefault="00A366E6" w:rsidP="00850F9D">
      <w:pPr>
        <w:pStyle w:val="Default"/>
        <w:jc w:val="both"/>
        <w:rPr>
          <w:color w:val="auto"/>
          <w:sz w:val="23"/>
          <w:szCs w:val="23"/>
        </w:rPr>
      </w:pPr>
      <w:r w:rsidRPr="00850F9D">
        <w:rPr>
          <w:b/>
          <w:bCs/>
          <w:i/>
          <w:iCs/>
          <w:color w:val="auto"/>
          <w:sz w:val="23"/>
          <w:szCs w:val="23"/>
        </w:rPr>
        <w:t xml:space="preserve">Основы комплексной безопасности </w:t>
      </w:r>
    </w:p>
    <w:p w:rsidR="00A366E6" w:rsidRPr="00850F9D" w:rsidRDefault="00A366E6"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Объяснять, как экологическая безопасность связана с национальной безопасностью и влияет на нее . </w:t>
      </w:r>
    </w:p>
    <w:p w:rsidR="00A366E6" w:rsidRPr="00850F9D" w:rsidRDefault="00A366E6" w:rsidP="00850F9D">
      <w:pPr>
        <w:pStyle w:val="Default"/>
        <w:jc w:val="both"/>
      </w:pPr>
    </w:p>
    <w:p w:rsidR="00A366E6" w:rsidRPr="00850F9D" w:rsidRDefault="00A366E6" w:rsidP="00850F9D">
      <w:pPr>
        <w:pStyle w:val="Default"/>
        <w:jc w:val="both"/>
        <w:rPr>
          <w:color w:val="auto"/>
          <w:sz w:val="23"/>
          <w:szCs w:val="23"/>
        </w:rPr>
      </w:pPr>
      <w:r w:rsidRPr="00850F9D">
        <w:rPr>
          <w:b/>
          <w:bCs/>
          <w:i/>
          <w:iCs/>
          <w:color w:val="auto"/>
          <w:sz w:val="23"/>
          <w:szCs w:val="23"/>
        </w:rPr>
        <w:t xml:space="preserve">Защита населения Российской Федерации от опасных и чрезвычайных ситуаций </w:t>
      </w:r>
    </w:p>
    <w:p w:rsidR="00A366E6" w:rsidRPr="00850F9D" w:rsidRDefault="00A366E6"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 </w:t>
      </w:r>
    </w:p>
    <w:p w:rsidR="00A366E6" w:rsidRPr="00850F9D" w:rsidRDefault="00A366E6" w:rsidP="00850F9D">
      <w:pPr>
        <w:pStyle w:val="Default"/>
        <w:jc w:val="both"/>
        <w:rPr>
          <w:color w:val="auto"/>
          <w:sz w:val="23"/>
          <w:szCs w:val="23"/>
        </w:rPr>
      </w:pPr>
    </w:p>
    <w:p w:rsidR="00A366E6" w:rsidRPr="00850F9D" w:rsidRDefault="00A366E6" w:rsidP="00850F9D">
      <w:pPr>
        <w:pStyle w:val="Default"/>
        <w:jc w:val="both"/>
        <w:rPr>
          <w:color w:val="auto"/>
          <w:sz w:val="23"/>
          <w:szCs w:val="23"/>
        </w:rPr>
      </w:pPr>
      <w:r w:rsidRPr="00850F9D">
        <w:rPr>
          <w:b/>
          <w:bCs/>
          <w:i/>
          <w:iCs/>
          <w:color w:val="auto"/>
          <w:sz w:val="23"/>
          <w:szCs w:val="23"/>
        </w:rPr>
        <w:lastRenderedPageBreak/>
        <w:t xml:space="preserve">Основы обороны государства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Объяснять основные задачи и направления развития, строительства, оснащения и модернизации ВС РФ; </w:t>
      </w:r>
    </w:p>
    <w:p w:rsidR="00A366E6" w:rsidRPr="00850F9D" w:rsidRDefault="00A366E6"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 </w:t>
      </w:r>
    </w:p>
    <w:p w:rsidR="00A366E6" w:rsidRPr="00850F9D" w:rsidRDefault="00A366E6" w:rsidP="00850F9D">
      <w:pPr>
        <w:pStyle w:val="Default"/>
        <w:jc w:val="both"/>
        <w:rPr>
          <w:color w:val="auto"/>
          <w:sz w:val="23"/>
          <w:szCs w:val="23"/>
        </w:rPr>
      </w:pPr>
    </w:p>
    <w:p w:rsidR="00A366E6" w:rsidRPr="00850F9D" w:rsidRDefault="00A366E6" w:rsidP="00850F9D">
      <w:pPr>
        <w:pStyle w:val="Default"/>
        <w:jc w:val="both"/>
        <w:rPr>
          <w:color w:val="auto"/>
          <w:sz w:val="23"/>
          <w:szCs w:val="23"/>
        </w:rPr>
      </w:pPr>
      <w:r w:rsidRPr="00850F9D">
        <w:rPr>
          <w:b/>
          <w:bCs/>
          <w:i/>
          <w:iCs/>
          <w:color w:val="auto"/>
          <w:sz w:val="23"/>
          <w:szCs w:val="23"/>
        </w:rPr>
        <w:t xml:space="preserve">Элементы начальной военной подготовки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Приводить примеры сигналов управления строем с помощью рук, флажков и фонаря;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определять назначение, устройство частей и механизмов автомата Калашникова;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выполнять чистку и смазку автомата Калашникова;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выполнять нормативы неполной разборки и сборки автомата Калашникова;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описывать работу частей и механизмов автомата Калашникова при стрельбе;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выполнять норматив снаряжения магазина автомата Калашникова патронами;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описывать работу частей и механизмов гранаты при метании; </w:t>
      </w:r>
    </w:p>
    <w:p w:rsidR="00A366E6" w:rsidRPr="00850F9D" w:rsidRDefault="00A366E6"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выполнять нормативы надевания противогаза, респиратора и общевойскового защитного комплекта (ОЗК). </w:t>
      </w:r>
    </w:p>
    <w:p w:rsidR="00A366E6" w:rsidRPr="00850F9D" w:rsidRDefault="00A366E6" w:rsidP="00850F9D">
      <w:pPr>
        <w:pStyle w:val="Default"/>
        <w:jc w:val="both"/>
        <w:rPr>
          <w:color w:val="auto"/>
          <w:sz w:val="23"/>
          <w:szCs w:val="23"/>
        </w:rPr>
      </w:pPr>
    </w:p>
    <w:p w:rsidR="00A366E6" w:rsidRPr="00850F9D" w:rsidRDefault="00A366E6" w:rsidP="00850F9D">
      <w:pPr>
        <w:pStyle w:val="Default"/>
        <w:jc w:val="both"/>
        <w:rPr>
          <w:color w:val="auto"/>
          <w:sz w:val="23"/>
          <w:szCs w:val="23"/>
        </w:rPr>
      </w:pPr>
      <w:r w:rsidRPr="00850F9D">
        <w:rPr>
          <w:b/>
          <w:bCs/>
          <w:i/>
          <w:iCs/>
          <w:color w:val="auto"/>
          <w:sz w:val="23"/>
          <w:szCs w:val="23"/>
        </w:rPr>
        <w:t xml:space="preserve">Военно-профессиональная деятельность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w:t>
      </w:r>
      <w:r w:rsidRPr="00850F9D">
        <w:rPr>
          <w:i/>
          <w:iCs/>
          <w:color w:val="auto"/>
          <w:sz w:val="23"/>
          <w:szCs w:val="23"/>
        </w:rPr>
        <w:t xml:space="preserve">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 </w:t>
      </w:r>
    </w:p>
    <w:p w:rsidR="00A366E6" w:rsidRPr="00850F9D" w:rsidRDefault="00A366E6" w:rsidP="00850F9D">
      <w:pPr>
        <w:pStyle w:val="Default"/>
        <w:jc w:val="both"/>
        <w:rPr>
          <w:color w:val="auto"/>
          <w:sz w:val="23"/>
          <w:szCs w:val="23"/>
        </w:rPr>
      </w:pPr>
      <w:r w:rsidRPr="00850F9D">
        <w:rPr>
          <w:color w:val="auto"/>
          <w:sz w:val="23"/>
          <w:szCs w:val="23"/>
        </w:rPr>
        <w:t xml:space="preserve">– </w:t>
      </w:r>
      <w:r w:rsidRPr="00850F9D">
        <w:rPr>
          <w:i/>
          <w:iCs/>
          <w:color w:val="auto"/>
          <w:sz w:val="23"/>
          <w:szCs w:val="23"/>
        </w:rPr>
        <w:t xml:space="preserve">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 </w:t>
      </w:r>
    </w:p>
    <w:p w:rsidR="00A366E6" w:rsidRPr="00850F9D" w:rsidRDefault="00A366E6" w:rsidP="00850F9D">
      <w:pPr>
        <w:pStyle w:val="Default"/>
        <w:jc w:val="both"/>
        <w:rPr>
          <w:color w:val="auto"/>
          <w:sz w:val="23"/>
          <w:szCs w:val="23"/>
        </w:rPr>
      </w:pPr>
    </w:p>
    <w:p w:rsidR="00A366E6" w:rsidRPr="00850F9D" w:rsidRDefault="00A366E6" w:rsidP="00850F9D">
      <w:pPr>
        <w:pStyle w:val="Default"/>
        <w:jc w:val="both"/>
        <w:rPr>
          <w:color w:val="auto"/>
          <w:sz w:val="23"/>
          <w:szCs w:val="23"/>
        </w:rPr>
      </w:pPr>
      <w:r w:rsidRPr="00850F9D">
        <w:rPr>
          <w:b/>
          <w:bCs/>
          <w:color w:val="auto"/>
          <w:sz w:val="23"/>
          <w:szCs w:val="23"/>
        </w:rPr>
        <w:t xml:space="preserve">Элективные курсы </w:t>
      </w:r>
    </w:p>
    <w:p w:rsidR="00A366E6" w:rsidRPr="00850F9D" w:rsidRDefault="00A366E6" w:rsidP="00850F9D">
      <w:pPr>
        <w:pStyle w:val="Default"/>
        <w:jc w:val="both"/>
        <w:rPr>
          <w:color w:val="auto"/>
          <w:sz w:val="23"/>
          <w:szCs w:val="23"/>
        </w:rPr>
      </w:pPr>
      <w:r w:rsidRPr="00850F9D">
        <w:rPr>
          <w:color w:val="auto"/>
          <w:sz w:val="23"/>
          <w:szCs w:val="23"/>
        </w:rPr>
        <w:t xml:space="preserve">Элективные курсы, предметы предлагаемые организацией, обеспечивают: </w:t>
      </w:r>
    </w:p>
    <w:p w:rsidR="00A366E6" w:rsidRPr="00850F9D" w:rsidRDefault="00A366E6" w:rsidP="00850F9D">
      <w:pPr>
        <w:pStyle w:val="Default"/>
        <w:jc w:val="both"/>
        <w:rPr>
          <w:color w:val="auto"/>
          <w:sz w:val="23"/>
          <w:szCs w:val="23"/>
        </w:rPr>
      </w:pPr>
      <w:r w:rsidRPr="00850F9D">
        <w:rPr>
          <w:color w:val="auto"/>
          <w:sz w:val="23"/>
          <w:szCs w:val="23"/>
        </w:rPr>
        <w:t xml:space="preserve">удовлетворение индивидуальных запросов обучающихся; </w:t>
      </w:r>
    </w:p>
    <w:p w:rsidR="00A366E6" w:rsidRPr="00850F9D" w:rsidRDefault="00A366E6" w:rsidP="00850F9D">
      <w:pPr>
        <w:pStyle w:val="Default"/>
        <w:jc w:val="both"/>
        <w:rPr>
          <w:color w:val="auto"/>
          <w:sz w:val="23"/>
          <w:szCs w:val="23"/>
        </w:rPr>
      </w:pPr>
      <w:r w:rsidRPr="00850F9D">
        <w:rPr>
          <w:color w:val="auto"/>
          <w:sz w:val="23"/>
          <w:szCs w:val="23"/>
        </w:rPr>
        <w:t xml:space="preserve">общеобразовательную, общекультурную составляющую при получении среднего общего образования; </w:t>
      </w:r>
    </w:p>
    <w:p w:rsidR="00A366E6" w:rsidRPr="00850F9D" w:rsidRDefault="00A366E6" w:rsidP="00850F9D">
      <w:pPr>
        <w:pStyle w:val="Default"/>
        <w:jc w:val="both"/>
        <w:rPr>
          <w:color w:val="auto"/>
          <w:sz w:val="23"/>
          <w:szCs w:val="23"/>
        </w:rPr>
      </w:pPr>
      <w:r w:rsidRPr="00850F9D">
        <w:rPr>
          <w:color w:val="auto"/>
          <w:sz w:val="23"/>
          <w:szCs w:val="23"/>
        </w:rPr>
        <w:t xml:space="preserve">развитие личности обучающихся, их познавательных интересов, интеллектуальной и ценностно-смысловой сферы; </w:t>
      </w:r>
    </w:p>
    <w:p w:rsidR="00A366E6" w:rsidRPr="00850F9D" w:rsidRDefault="00A366E6" w:rsidP="00850F9D">
      <w:pPr>
        <w:pStyle w:val="Default"/>
        <w:jc w:val="both"/>
        <w:rPr>
          <w:color w:val="auto"/>
          <w:sz w:val="23"/>
          <w:szCs w:val="23"/>
        </w:rPr>
      </w:pPr>
      <w:r w:rsidRPr="00850F9D">
        <w:rPr>
          <w:color w:val="auto"/>
          <w:sz w:val="23"/>
          <w:szCs w:val="23"/>
        </w:rPr>
        <w:t xml:space="preserve">развитие навыков самообразования и самопроектирования; </w:t>
      </w:r>
    </w:p>
    <w:p w:rsidR="00A366E6" w:rsidRPr="00850F9D" w:rsidRDefault="00A366E6" w:rsidP="00850F9D">
      <w:pPr>
        <w:pStyle w:val="Default"/>
        <w:jc w:val="both"/>
        <w:rPr>
          <w:color w:val="auto"/>
          <w:sz w:val="23"/>
          <w:szCs w:val="23"/>
        </w:rPr>
      </w:pPr>
      <w:r w:rsidRPr="00850F9D">
        <w:rPr>
          <w:color w:val="auto"/>
          <w:sz w:val="23"/>
          <w:szCs w:val="23"/>
        </w:rPr>
        <w:t xml:space="preserve">углубление, расширение и систематизацию знаний в выбранной области научного знания или вида деятельности; </w:t>
      </w:r>
    </w:p>
    <w:p w:rsidR="00A366E6" w:rsidRPr="00850F9D" w:rsidRDefault="00A366E6" w:rsidP="00850F9D">
      <w:pPr>
        <w:pStyle w:val="Default"/>
        <w:jc w:val="both"/>
        <w:rPr>
          <w:color w:val="auto"/>
          <w:sz w:val="23"/>
          <w:szCs w:val="23"/>
        </w:rPr>
      </w:pPr>
      <w:r w:rsidRPr="00850F9D">
        <w:rPr>
          <w:color w:val="auto"/>
          <w:sz w:val="23"/>
          <w:szCs w:val="23"/>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A366E6" w:rsidRPr="00850F9D" w:rsidRDefault="00A366E6" w:rsidP="00850F9D">
      <w:pPr>
        <w:pStyle w:val="Default"/>
        <w:jc w:val="both"/>
        <w:rPr>
          <w:color w:val="auto"/>
          <w:sz w:val="23"/>
          <w:szCs w:val="23"/>
        </w:rPr>
      </w:pPr>
      <w:r w:rsidRPr="00850F9D">
        <w:rPr>
          <w:color w:val="auto"/>
          <w:sz w:val="23"/>
          <w:szCs w:val="23"/>
        </w:rPr>
        <w:t xml:space="preserve">Результаты изучения дополнительных учебных предметов, элективных курсов обучающихся отражают: </w:t>
      </w:r>
    </w:p>
    <w:p w:rsidR="00A366E6" w:rsidRPr="00850F9D" w:rsidRDefault="00A366E6" w:rsidP="00850F9D">
      <w:pPr>
        <w:pStyle w:val="Default"/>
        <w:jc w:val="both"/>
      </w:pPr>
      <w:r w:rsidRPr="00850F9D">
        <w:rPr>
          <w:color w:val="auto"/>
          <w:sz w:val="23"/>
          <w:szCs w:val="23"/>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r w:rsidRPr="00850F9D">
        <w:t xml:space="preserve"> </w:t>
      </w:r>
    </w:p>
    <w:p w:rsidR="00A366E6" w:rsidRPr="00850F9D" w:rsidRDefault="00A366E6" w:rsidP="00850F9D">
      <w:pPr>
        <w:pStyle w:val="Default"/>
        <w:jc w:val="both"/>
        <w:rPr>
          <w:color w:val="auto"/>
          <w:sz w:val="23"/>
          <w:szCs w:val="23"/>
        </w:rPr>
      </w:pPr>
      <w:r w:rsidRPr="00850F9D">
        <w:rPr>
          <w:color w:val="auto"/>
          <w:sz w:val="23"/>
          <w:szCs w:val="23"/>
        </w:rPr>
        <w:t xml:space="preserve">2) овладение систематическими знаниями и приобретение опыта осуществления целесообразной и результативной деятельности; </w:t>
      </w:r>
    </w:p>
    <w:p w:rsidR="00A366E6" w:rsidRPr="00850F9D" w:rsidRDefault="00A366E6" w:rsidP="00850F9D">
      <w:pPr>
        <w:pStyle w:val="Default"/>
        <w:jc w:val="both"/>
        <w:rPr>
          <w:color w:val="auto"/>
          <w:sz w:val="23"/>
          <w:szCs w:val="23"/>
        </w:rPr>
      </w:pPr>
      <w:r w:rsidRPr="00850F9D">
        <w:rPr>
          <w:color w:val="auto"/>
          <w:sz w:val="23"/>
          <w:szCs w:val="23"/>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rsidR="00A366E6" w:rsidRPr="00850F9D" w:rsidRDefault="00A366E6" w:rsidP="00850F9D">
      <w:pPr>
        <w:pStyle w:val="Default"/>
        <w:jc w:val="both"/>
        <w:rPr>
          <w:color w:val="auto"/>
          <w:sz w:val="23"/>
          <w:szCs w:val="23"/>
        </w:rPr>
      </w:pPr>
      <w:r w:rsidRPr="00850F9D">
        <w:rPr>
          <w:color w:val="auto"/>
          <w:sz w:val="23"/>
          <w:szCs w:val="23"/>
        </w:rPr>
        <w:t xml:space="preserve">4) обеспечение академической мобильности и (или) возможности поддерживать избранное направление образования; </w:t>
      </w:r>
    </w:p>
    <w:p w:rsidR="00A366E6" w:rsidRPr="00850F9D" w:rsidRDefault="00A366E6" w:rsidP="00850F9D">
      <w:pPr>
        <w:pStyle w:val="Default"/>
        <w:jc w:val="both"/>
        <w:rPr>
          <w:color w:val="auto"/>
          <w:sz w:val="23"/>
          <w:szCs w:val="23"/>
        </w:rPr>
      </w:pPr>
      <w:r w:rsidRPr="00850F9D">
        <w:rPr>
          <w:color w:val="auto"/>
          <w:sz w:val="23"/>
          <w:szCs w:val="23"/>
        </w:rPr>
        <w:t xml:space="preserve">5) обеспечение профессиональной ориентации обучающихся. </w:t>
      </w:r>
    </w:p>
    <w:p w:rsidR="00A366E6" w:rsidRPr="00850F9D" w:rsidRDefault="00A366E6" w:rsidP="00850F9D">
      <w:pPr>
        <w:pStyle w:val="Default"/>
        <w:jc w:val="both"/>
        <w:rPr>
          <w:color w:val="auto"/>
          <w:sz w:val="23"/>
          <w:szCs w:val="23"/>
        </w:rPr>
      </w:pPr>
      <w:r w:rsidRPr="00850F9D">
        <w:rPr>
          <w:b/>
          <w:bCs/>
          <w:color w:val="auto"/>
          <w:sz w:val="23"/>
          <w:szCs w:val="23"/>
        </w:rPr>
        <w:lastRenderedPageBreak/>
        <w:t xml:space="preserve">Индивидуальный проект </w:t>
      </w:r>
      <w:r w:rsidRPr="00850F9D">
        <w:rPr>
          <w:color w:val="auto"/>
          <w:sz w:val="23"/>
          <w:szCs w:val="23"/>
        </w:rPr>
        <w:t xml:space="preserve">представляет собой особую форму организации деятельности обучающихся (учебное исследование или учебный проект). </w:t>
      </w:r>
    </w:p>
    <w:p w:rsidR="00A366E6" w:rsidRPr="00850F9D" w:rsidRDefault="00A366E6" w:rsidP="00850F9D">
      <w:pPr>
        <w:pStyle w:val="Default"/>
        <w:jc w:val="both"/>
        <w:rPr>
          <w:color w:val="auto"/>
          <w:sz w:val="23"/>
          <w:szCs w:val="23"/>
        </w:rPr>
      </w:pPr>
      <w:r w:rsidRPr="00850F9D">
        <w:rPr>
          <w:color w:val="auto"/>
          <w:sz w:val="23"/>
          <w:szCs w:val="23"/>
        </w:rPr>
        <w:t xml:space="preserve">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A366E6" w:rsidRPr="00850F9D" w:rsidRDefault="00A366E6" w:rsidP="00850F9D">
      <w:pPr>
        <w:pStyle w:val="Default"/>
        <w:jc w:val="both"/>
        <w:rPr>
          <w:color w:val="auto"/>
          <w:sz w:val="23"/>
          <w:szCs w:val="23"/>
        </w:rPr>
      </w:pPr>
      <w:r w:rsidRPr="00850F9D">
        <w:rPr>
          <w:color w:val="auto"/>
          <w:sz w:val="23"/>
          <w:szCs w:val="23"/>
        </w:rPr>
        <w:t xml:space="preserve">Результаты выполнения индивидуального проекта должны отражать: </w:t>
      </w:r>
    </w:p>
    <w:p w:rsidR="00A366E6" w:rsidRPr="00850F9D" w:rsidRDefault="00A366E6" w:rsidP="00850F9D">
      <w:pPr>
        <w:pStyle w:val="Default"/>
        <w:jc w:val="both"/>
        <w:rPr>
          <w:color w:val="auto"/>
          <w:sz w:val="23"/>
          <w:szCs w:val="23"/>
        </w:rPr>
      </w:pPr>
      <w:r w:rsidRPr="00850F9D">
        <w:rPr>
          <w:color w:val="auto"/>
          <w:sz w:val="23"/>
          <w:szCs w:val="23"/>
        </w:rPr>
        <w:t xml:space="preserve">сформированность навыков коммуникативной, учебно-исследовательской деятельности, критического мышления; </w:t>
      </w:r>
    </w:p>
    <w:p w:rsidR="00A366E6" w:rsidRPr="00850F9D" w:rsidRDefault="00A366E6" w:rsidP="00850F9D">
      <w:pPr>
        <w:pStyle w:val="Default"/>
        <w:jc w:val="both"/>
        <w:rPr>
          <w:color w:val="auto"/>
          <w:sz w:val="23"/>
          <w:szCs w:val="23"/>
        </w:rPr>
      </w:pPr>
      <w:r w:rsidRPr="00850F9D">
        <w:rPr>
          <w:color w:val="auto"/>
          <w:sz w:val="23"/>
          <w:szCs w:val="23"/>
        </w:rPr>
        <w:t xml:space="preserve">способность к инновационной, аналитической, творческой, интеллектуальной деятельности; </w:t>
      </w:r>
    </w:p>
    <w:p w:rsidR="00A366E6" w:rsidRPr="00850F9D" w:rsidRDefault="00A366E6" w:rsidP="00850F9D">
      <w:pPr>
        <w:pStyle w:val="Default"/>
        <w:jc w:val="both"/>
        <w:rPr>
          <w:color w:val="auto"/>
          <w:sz w:val="23"/>
          <w:szCs w:val="23"/>
        </w:rPr>
      </w:pPr>
      <w:r w:rsidRPr="00850F9D">
        <w:rPr>
          <w:color w:val="auto"/>
          <w:sz w:val="23"/>
          <w:szCs w:val="23"/>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A366E6" w:rsidRPr="00850F9D" w:rsidRDefault="00A366E6" w:rsidP="00850F9D">
      <w:pPr>
        <w:pStyle w:val="Default"/>
        <w:jc w:val="both"/>
        <w:rPr>
          <w:color w:val="auto"/>
          <w:sz w:val="23"/>
          <w:szCs w:val="23"/>
        </w:rPr>
      </w:pPr>
      <w:r w:rsidRPr="00850F9D">
        <w:rPr>
          <w:color w:val="auto"/>
          <w:sz w:val="23"/>
          <w:szCs w:val="23"/>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A366E6" w:rsidRPr="00850F9D" w:rsidRDefault="00A366E6" w:rsidP="00850F9D">
      <w:pPr>
        <w:pStyle w:val="Default"/>
        <w:jc w:val="both"/>
        <w:rPr>
          <w:color w:val="auto"/>
          <w:sz w:val="23"/>
          <w:szCs w:val="23"/>
        </w:rPr>
      </w:pPr>
      <w:r w:rsidRPr="00850F9D">
        <w:rPr>
          <w:color w:val="auto"/>
          <w:sz w:val="23"/>
          <w:szCs w:val="23"/>
        </w:rPr>
        <w:t xml:space="preserve">Индивидуальный проект выполняется обучающимся в течение одного или двух лет в рамках учебного времени, специально отведенного учебным планом (предмет «Индивидуальный проект»),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A366E6" w:rsidRPr="00850F9D" w:rsidRDefault="00A366E6" w:rsidP="00850F9D">
      <w:pPr>
        <w:pStyle w:val="Default"/>
        <w:jc w:val="both"/>
        <w:rPr>
          <w:color w:val="auto"/>
          <w:sz w:val="23"/>
          <w:szCs w:val="23"/>
        </w:rPr>
      </w:pPr>
      <w:r w:rsidRPr="00850F9D">
        <w:rPr>
          <w:b/>
          <w:bCs/>
          <w:color w:val="auto"/>
          <w:sz w:val="23"/>
          <w:szCs w:val="23"/>
        </w:rPr>
        <w:t xml:space="preserve">Требования Стандарта к результатам освоения основной образовательной программы </w:t>
      </w:r>
      <w:r w:rsidRPr="00850F9D">
        <w:rPr>
          <w:color w:val="auto"/>
          <w:sz w:val="23"/>
          <w:szCs w:val="23"/>
        </w:rPr>
        <w:t xml:space="preserve">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A366E6" w:rsidRPr="00850F9D" w:rsidRDefault="00A366E6" w:rsidP="00850F9D">
      <w:pPr>
        <w:pStyle w:val="Default"/>
        <w:jc w:val="both"/>
        <w:rPr>
          <w:color w:val="auto"/>
          <w:sz w:val="23"/>
          <w:szCs w:val="23"/>
        </w:rPr>
      </w:pPr>
      <w:r w:rsidRPr="00850F9D">
        <w:rPr>
          <w:color w:val="auto"/>
          <w:sz w:val="23"/>
          <w:szCs w:val="23"/>
        </w:rPr>
        <w:t xml:space="preserve">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 </w:t>
      </w:r>
    </w:p>
    <w:p w:rsidR="00A366E6" w:rsidRPr="00850F9D" w:rsidRDefault="00A366E6" w:rsidP="00850F9D">
      <w:pPr>
        <w:pStyle w:val="Default"/>
        <w:jc w:val="both"/>
        <w:rPr>
          <w:color w:val="auto"/>
          <w:sz w:val="23"/>
          <w:szCs w:val="23"/>
        </w:rPr>
      </w:pPr>
      <w:r w:rsidRPr="00850F9D">
        <w:rPr>
          <w:color w:val="auto"/>
          <w:sz w:val="23"/>
          <w:szCs w:val="23"/>
        </w:rPr>
        <w:t xml:space="preserve">Государственная итоговая аттестация обучающихся, освоивших основную образовательную программу, проводится в форме ЕГЭ по окончании 11 класса в обязательном порядке по учебным предметам: </w:t>
      </w:r>
    </w:p>
    <w:p w:rsidR="00A366E6" w:rsidRPr="00850F9D" w:rsidRDefault="00A366E6" w:rsidP="00850F9D">
      <w:pPr>
        <w:pStyle w:val="Default"/>
        <w:jc w:val="both"/>
        <w:rPr>
          <w:color w:val="auto"/>
          <w:sz w:val="23"/>
          <w:szCs w:val="23"/>
        </w:rPr>
      </w:pPr>
      <w:r w:rsidRPr="00850F9D">
        <w:rPr>
          <w:color w:val="auto"/>
          <w:sz w:val="23"/>
          <w:szCs w:val="23"/>
        </w:rPr>
        <w:t xml:space="preserve">"Русский язык"; </w:t>
      </w:r>
    </w:p>
    <w:p w:rsidR="00A366E6" w:rsidRPr="00850F9D" w:rsidRDefault="00A366E6" w:rsidP="00850F9D">
      <w:pPr>
        <w:pStyle w:val="Default"/>
        <w:jc w:val="both"/>
        <w:rPr>
          <w:color w:val="auto"/>
          <w:sz w:val="23"/>
          <w:szCs w:val="23"/>
        </w:rPr>
      </w:pPr>
      <w:r w:rsidRPr="00850F9D">
        <w:rPr>
          <w:color w:val="auto"/>
          <w:sz w:val="23"/>
          <w:szCs w:val="23"/>
        </w:rPr>
        <w:t xml:space="preserve">"Математика"; </w:t>
      </w:r>
    </w:p>
    <w:p w:rsidR="00A366E6" w:rsidRPr="00850F9D" w:rsidRDefault="00A366E6" w:rsidP="00850F9D">
      <w:pPr>
        <w:pStyle w:val="Default"/>
        <w:jc w:val="both"/>
        <w:rPr>
          <w:color w:val="auto"/>
          <w:sz w:val="23"/>
          <w:szCs w:val="23"/>
        </w:rPr>
      </w:pPr>
      <w:r w:rsidRPr="00850F9D">
        <w:rPr>
          <w:color w:val="auto"/>
          <w:sz w:val="23"/>
          <w:szCs w:val="23"/>
        </w:rPr>
        <w:t xml:space="preserve">"Иностранный язык" (в случае принятия соответствующего нормативного документа Министерством просвещения*) </w:t>
      </w:r>
    </w:p>
    <w:p w:rsidR="00A366E6" w:rsidRPr="00850F9D" w:rsidRDefault="00A366E6" w:rsidP="00850F9D">
      <w:pPr>
        <w:ind w:left="360"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Обучающийся может самостоятельно выбрать уровень экзамена по математике (базовая или профильная), в соответствии с которым будет проводиться государственная итоговая аттестация в форме единого государственного экзамена.</w:t>
      </w:r>
    </w:p>
    <w:p w:rsidR="00A366E6" w:rsidRPr="00850F9D" w:rsidRDefault="00A366E6" w:rsidP="00850F9D">
      <w:pPr>
        <w:pStyle w:val="Default"/>
        <w:jc w:val="both"/>
      </w:pPr>
    </w:p>
    <w:p w:rsidR="00A366E6" w:rsidRPr="00850F9D" w:rsidRDefault="00A366E6" w:rsidP="00850F9D">
      <w:pPr>
        <w:pStyle w:val="Default"/>
        <w:jc w:val="both"/>
        <w:rPr>
          <w:color w:val="auto"/>
          <w:sz w:val="23"/>
          <w:szCs w:val="23"/>
        </w:rPr>
      </w:pPr>
      <w:r w:rsidRPr="00850F9D">
        <w:rPr>
          <w:color w:val="auto"/>
          <w:sz w:val="23"/>
          <w:szCs w:val="23"/>
        </w:rPr>
        <w:t xml:space="preserve">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 </w:t>
      </w:r>
    </w:p>
    <w:p w:rsidR="00C26816" w:rsidRPr="00850F9D" w:rsidRDefault="00C26816" w:rsidP="00850F9D">
      <w:pPr>
        <w:pStyle w:val="Default"/>
        <w:jc w:val="both"/>
        <w:rPr>
          <w:b/>
          <w:bCs/>
          <w:color w:val="auto"/>
          <w:sz w:val="32"/>
          <w:szCs w:val="32"/>
        </w:rPr>
      </w:pPr>
    </w:p>
    <w:p w:rsidR="00C26816" w:rsidRPr="00850F9D" w:rsidRDefault="00C26816" w:rsidP="00850F9D">
      <w:pPr>
        <w:pStyle w:val="Default"/>
        <w:jc w:val="both"/>
        <w:rPr>
          <w:b/>
          <w:bCs/>
          <w:color w:val="auto"/>
          <w:sz w:val="32"/>
          <w:szCs w:val="32"/>
        </w:rPr>
      </w:pPr>
    </w:p>
    <w:p w:rsidR="00C26816" w:rsidRPr="00850F9D" w:rsidRDefault="00C26816" w:rsidP="00850F9D">
      <w:pPr>
        <w:pStyle w:val="Default"/>
        <w:jc w:val="both"/>
        <w:rPr>
          <w:b/>
          <w:bCs/>
          <w:color w:val="auto"/>
          <w:sz w:val="32"/>
          <w:szCs w:val="32"/>
        </w:rPr>
      </w:pPr>
    </w:p>
    <w:p w:rsidR="00C26816" w:rsidRPr="00850F9D" w:rsidRDefault="00C26816" w:rsidP="00850F9D">
      <w:pPr>
        <w:pStyle w:val="Default"/>
        <w:jc w:val="both"/>
        <w:rPr>
          <w:b/>
          <w:bCs/>
          <w:color w:val="auto"/>
          <w:sz w:val="32"/>
          <w:szCs w:val="32"/>
        </w:rPr>
      </w:pPr>
    </w:p>
    <w:p w:rsidR="00C26816" w:rsidRPr="00850F9D" w:rsidRDefault="00C26816" w:rsidP="00850F9D">
      <w:pPr>
        <w:pStyle w:val="Default"/>
        <w:jc w:val="both"/>
        <w:rPr>
          <w:b/>
          <w:bCs/>
          <w:color w:val="auto"/>
          <w:sz w:val="32"/>
          <w:szCs w:val="32"/>
        </w:rPr>
      </w:pPr>
    </w:p>
    <w:p w:rsidR="00C26816" w:rsidRPr="00850F9D" w:rsidRDefault="00C26816" w:rsidP="00850F9D">
      <w:pPr>
        <w:pStyle w:val="Default"/>
        <w:jc w:val="both"/>
        <w:rPr>
          <w:b/>
          <w:bCs/>
          <w:color w:val="auto"/>
          <w:sz w:val="32"/>
          <w:szCs w:val="32"/>
        </w:rPr>
      </w:pPr>
    </w:p>
    <w:p w:rsidR="00C26816" w:rsidRPr="00850F9D" w:rsidRDefault="00C26816" w:rsidP="00850F9D">
      <w:pPr>
        <w:pStyle w:val="Default"/>
        <w:jc w:val="both"/>
        <w:rPr>
          <w:b/>
          <w:bCs/>
          <w:color w:val="auto"/>
          <w:sz w:val="32"/>
          <w:szCs w:val="32"/>
        </w:rPr>
      </w:pPr>
    </w:p>
    <w:p w:rsidR="00C26816" w:rsidRPr="00850F9D" w:rsidRDefault="00C26816" w:rsidP="00850F9D">
      <w:pPr>
        <w:pStyle w:val="Default"/>
        <w:jc w:val="both"/>
        <w:rPr>
          <w:b/>
          <w:bCs/>
          <w:color w:val="auto"/>
          <w:sz w:val="32"/>
          <w:szCs w:val="32"/>
        </w:rPr>
      </w:pPr>
    </w:p>
    <w:p w:rsidR="00A366E6" w:rsidRPr="00850F9D" w:rsidRDefault="00A366E6" w:rsidP="00850F9D">
      <w:pPr>
        <w:pStyle w:val="Default"/>
        <w:jc w:val="both"/>
        <w:rPr>
          <w:color w:val="auto"/>
          <w:sz w:val="32"/>
          <w:szCs w:val="32"/>
        </w:rPr>
      </w:pPr>
      <w:r w:rsidRPr="00850F9D">
        <w:rPr>
          <w:b/>
          <w:bCs/>
          <w:color w:val="auto"/>
          <w:sz w:val="32"/>
          <w:szCs w:val="32"/>
        </w:rPr>
        <w:lastRenderedPageBreak/>
        <w:t xml:space="preserve">I.3. Система оценки достижения планируемых результатов освоения основной образовательной программы среднего общего образования </w:t>
      </w:r>
    </w:p>
    <w:p w:rsidR="00A366E6" w:rsidRPr="00850F9D" w:rsidRDefault="00A366E6" w:rsidP="00850F9D">
      <w:pPr>
        <w:pStyle w:val="Default"/>
        <w:jc w:val="both"/>
        <w:rPr>
          <w:color w:val="auto"/>
          <w:sz w:val="23"/>
          <w:szCs w:val="23"/>
        </w:rPr>
      </w:pPr>
      <w:r w:rsidRPr="00850F9D">
        <w:rPr>
          <w:color w:val="auto"/>
          <w:sz w:val="23"/>
          <w:szCs w:val="23"/>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МКОУ СОШ пгт Пинюг и служит одним из оснований для разработки локального нормативного акта МКОУ СОШ пгт Пинюг о формах, периодичности и порядке текущего контроля успеваемости и промежуточной аттестации. </w:t>
      </w:r>
    </w:p>
    <w:p w:rsidR="00A366E6" w:rsidRPr="00850F9D" w:rsidRDefault="00A366E6" w:rsidP="00850F9D">
      <w:pPr>
        <w:pStyle w:val="Default"/>
        <w:jc w:val="both"/>
        <w:rPr>
          <w:color w:val="auto"/>
          <w:sz w:val="23"/>
          <w:szCs w:val="23"/>
        </w:rPr>
      </w:pPr>
      <w:r w:rsidRPr="00850F9D">
        <w:rPr>
          <w:b/>
          <w:bCs/>
          <w:color w:val="auto"/>
          <w:sz w:val="23"/>
          <w:szCs w:val="23"/>
        </w:rPr>
        <w:t xml:space="preserve">Общие положения </w:t>
      </w:r>
    </w:p>
    <w:p w:rsidR="00A366E6" w:rsidRPr="00850F9D" w:rsidRDefault="00A366E6" w:rsidP="00850F9D">
      <w:pPr>
        <w:pStyle w:val="Default"/>
        <w:jc w:val="both"/>
        <w:rPr>
          <w:color w:val="auto"/>
          <w:sz w:val="23"/>
          <w:szCs w:val="23"/>
        </w:rPr>
      </w:pPr>
      <w:r w:rsidRPr="00850F9D">
        <w:rPr>
          <w:color w:val="auto"/>
          <w:sz w:val="23"/>
          <w:szCs w:val="23"/>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A366E6" w:rsidRPr="00850F9D" w:rsidRDefault="00A366E6" w:rsidP="00850F9D">
      <w:pPr>
        <w:pStyle w:val="Default"/>
        <w:jc w:val="both"/>
        <w:rPr>
          <w:color w:val="auto"/>
          <w:sz w:val="23"/>
          <w:szCs w:val="23"/>
        </w:rPr>
      </w:pPr>
      <w:r w:rsidRPr="00850F9D">
        <w:rPr>
          <w:color w:val="auto"/>
          <w:sz w:val="23"/>
          <w:szCs w:val="23"/>
        </w:rPr>
        <w:t>Основными направлениями и целями оценочной</w:t>
      </w:r>
      <w:r w:rsidR="00061D1C" w:rsidRPr="00850F9D">
        <w:rPr>
          <w:color w:val="auto"/>
          <w:sz w:val="23"/>
          <w:szCs w:val="23"/>
        </w:rPr>
        <w:t xml:space="preserve"> деятельности в МКОУ СОШ пгт Пинюг</w:t>
      </w:r>
      <w:r w:rsidRPr="00850F9D">
        <w:rPr>
          <w:color w:val="auto"/>
          <w:sz w:val="23"/>
          <w:szCs w:val="23"/>
        </w:rPr>
        <w:t xml:space="preserve"> в соответствии с требованиями ФГОС СОО являются: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оценка образовательных достижений обучающихся на различных этапах обучения как основа их итоговой аттестации; </w:t>
      </w:r>
    </w:p>
    <w:p w:rsidR="00A366E6" w:rsidRPr="00850F9D" w:rsidRDefault="00A366E6" w:rsidP="00850F9D">
      <w:pPr>
        <w:pStyle w:val="Default"/>
        <w:spacing w:after="27"/>
        <w:jc w:val="both"/>
        <w:rPr>
          <w:color w:val="auto"/>
          <w:sz w:val="23"/>
          <w:szCs w:val="23"/>
        </w:rPr>
      </w:pPr>
      <w:r w:rsidRPr="00850F9D">
        <w:rPr>
          <w:color w:val="auto"/>
          <w:sz w:val="23"/>
          <w:szCs w:val="23"/>
        </w:rPr>
        <w:t xml:space="preserve">– оценка результатов деятельности педагогических работников как основа аттестационных процедур; </w:t>
      </w:r>
    </w:p>
    <w:p w:rsidR="00A366E6" w:rsidRPr="00850F9D" w:rsidRDefault="00A366E6" w:rsidP="00850F9D">
      <w:pPr>
        <w:pStyle w:val="Default"/>
        <w:jc w:val="both"/>
        <w:rPr>
          <w:color w:val="auto"/>
          <w:sz w:val="23"/>
          <w:szCs w:val="23"/>
        </w:rPr>
      </w:pPr>
      <w:r w:rsidRPr="00850F9D">
        <w:rPr>
          <w:color w:val="auto"/>
          <w:sz w:val="23"/>
          <w:szCs w:val="23"/>
        </w:rPr>
        <w:t>– оценка результат</w:t>
      </w:r>
      <w:r w:rsidR="00061D1C" w:rsidRPr="00850F9D">
        <w:rPr>
          <w:color w:val="auto"/>
          <w:sz w:val="23"/>
          <w:szCs w:val="23"/>
        </w:rPr>
        <w:t>ов деятельности МКОУ СОШ пгт Пинюг</w:t>
      </w:r>
      <w:r w:rsidRPr="00850F9D">
        <w:rPr>
          <w:color w:val="auto"/>
          <w:sz w:val="23"/>
          <w:szCs w:val="23"/>
        </w:rPr>
        <w:t xml:space="preserve"> как основа аккредитационных процедур. </w:t>
      </w:r>
    </w:p>
    <w:p w:rsidR="00A366E6" w:rsidRPr="00850F9D" w:rsidRDefault="00A366E6" w:rsidP="00850F9D">
      <w:pPr>
        <w:pStyle w:val="Default"/>
        <w:jc w:val="both"/>
        <w:rPr>
          <w:color w:val="auto"/>
          <w:sz w:val="23"/>
          <w:szCs w:val="23"/>
        </w:rPr>
      </w:pPr>
    </w:p>
    <w:p w:rsidR="00A366E6" w:rsidRPr="00850F9D" w:rsidRDefault="00A366E6" w:rsidP="00850F9D">
      <w:pPr>
        <w:pStyle w:val="Default"/>
        <w:jc w:val="both"/>
        <w:rPr>
          <w:color w:val="auto"/>
          <w:sz w:val="23"/>
          <w:szCs w:val="23"/>
        </w:rPr>
      </w:pPr>
      <w:r w:rsidRPr="00850F9D">
        <w:rPr>
          <w:color w:val="auto"/>
          <w:sz w:val="23"/>
          <w:szCs w:val="23"/>
        </w:rPr>
        <w:t xml:space="preserve">Оценка образовательных достижений обучающихся осуществляется в рамках </w:t>
      </w:r>
      <w:r w:rsidRPr="00850F9D">
        <w:rPr>
          <w:b/>
          <w:bCs/>
          <w:color w:val="auto"/>
          <w:sz w:val="23"/>
          <w:szCs w:val="23"/>
        </w:rPr>
        <w:t xml:space="preserve">внутренней оценки </w:t>
      </w:r>
      <w:r w:rsidR="00061D1C" w:rsidRPr="00850F9D">
        <w:rPr>
          <w:color w:val="auto"/>
          <w:sz w:val="23"/>
          <w:szCs w:val="23"/>
        </w:rPr>
        <w:t>МКОУ СОШ пгт Пинюг</w:t>
      </w:r>
      <w:r w:rsidRPr="00850F9D">
        <w:rPr>
          <w:color w:val="auto"/>
          <w:sz w:val="23"/>
          <w:szCs w:val="23"/>
        </w:rPr>
        <w:t xml:space="preserve">,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sidRPr="00850F9D">
        <w:rPr>
          <w:b/>
          <w:bCs/>
          <w:color w:val="auto"/>
          <w:sz w:val="23"/>
          <w:szCs w:val="23"/>
        </w:rPr>
        <w:t>внешней оценки</w:t>
      </w:r>
      <w:r w:rsidRPr="00850F9D">
        <w:rPr>
          <w:color w:val="auto"/>
          <w:sz w:val="23"/>
          <w:szCs w:val="23"/>
        </w:rPr>
        <w:t xml:space="preserve">,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 </w:t>
      </w:r>
    </w:p>
    <w:p w:rsidR="00A366E6" w:rsidRPr="00850F9D" w:rsidRDefault="00A366E6" w:rsidP="00850F9D">
      <w:pPr>
        <w:pStyle w:val="Default"/>
        <w:jc w:val="both"/>
        <w:rPr>
          <w:color w:val="auto"/>
          <w:sz w:val="23"/>
          <w:szCs w:val="23"/>
        </w:rPr>
      </w:pPr>
      <w:r w:rsidRPr="00850F9D">
        <w:rPr>
          <w:color w:val="auto"/>
          <w:sz w:val="23"/>
          <w:szCs w:val="23"/>
        </w:rPr>
        <w:t xml:space="preserve">Оценка результатов деятельности педагогических работников осуществляется на основании: </w:t>
      </w:r>
    </w:p>
    <w:p w:rsidR="00A366E6" w:rsidRPr="00850F9D" w:rsidRDefault="00A366E6" w:rsidP="00850F9D">
      <w:pPr>
        <w:pStyle w:val="Default"/>
        <w:spacing w:after="27"/>
        <w:jc w:val="both"/>
        <w:rPr>
          <w:color w:val="auto"/>
          <w:sz w:val="23"/>
          <w:szCs w:val="23"/>
        </w:rPr>
      </w:pPr>
      <w:r w:rsidRPr="00850F9D">
        <w:rPr>
          <w:color w:val="auto"/>
          <w:sz w:val="23"/>
          <w:szCs w:val="23"/>
        </w:rPr>
        <w:t>– мониторинга результатов образовательных достижений обучающихся, полученных в рамках вн</w:t>
      </w:r>
      <w:r w:rsidR="006C402B" w:rsidRPr="00850F9D">
        <w:rPr>
          <w:color w:val="auto"/>
          <w:sz w:val="23"/>
          <w:szCs w:val="23"/>
        </w:rPr>
        <w:t>утренней оценки МКОУ СОШ пгт Пинюг</w:t>
      </w:r>
      <w:r w:rsidRPr="00850F9D">
        <w:rPr>
          <w:color w:val="auto"/>
          <w:sz w:val="23"/>
          <w:szCs w:val="23"/>
        </w:rPr>
        <w:t xml:space="preserve"> и в рамках процедур внешней оценки; </w:t>
      </w:r>
    </w:p>
    <w:p w:rsidR="00A366E6" w:rsidRPr="00850F9D" w:rsidRDefault="00A366E6" w:rsidP="00850F9D">
      <w:pPr>
        <w:pStyle w:val="Default"/>
        <w:jc w:val="both"/>
        <w:rPr>
          <w:color w:val="auto"/>
          <w:sz w:val="23"/>
          <w:szCs w:val="23"/>
        </w:rPr>
      </w:pPr>
      <w:r w:rsidRPr="00850F9D">
        <w:rPr>
          <w:color w:val="auto"/>
          <w:sz w:val="23"/>
          <w:szCs w:val="23"/>
        </w:rPr>
        <w:t xml:space="preserve">– мониторинга уровня профессионального мастерства учителя (анализа качества уроков, качества учебных заданий, предлагаемых учителем). </w:t>
      </w:r>
    </w:p>
    <w:p w:rsidR="00A366E6" w:rsidRPr="00850F9D" w:rsidRDefault="00A366E6" w:rsidP="00850F9D">
      <w:pPr>
        <w:pStyle w:val="Default"/>
        <w:jc w:val="both"/>
        <w:rPr>
          <w:color w:val="auto"/>
          <w:sz w:val="23"/>
          <w:szCs w:val="23"/>
        </w:rPr>
      </w:pPr>
    </w:p>
    <w:p w:rsidR="00A366E6" w:rsidRPr="00850F9D" w:rsidRDefault="00A366E6" w:rsidP="00850F9D">
      <w:pPr>
        <w:pStyle w:val="Default"/>
        <w:jc w:val="both"/>
        <w:rPr>
          <w:color w:val="auto"/>
          <w:sz w:val="23"/>
          <w:szCs w:val="23"/>
        </w:rPr>
      </w:pPr>
      <w:r w:rsidRPr="00850F9D">
        <w:rPr>
          <w:color w:val="auto"/>
          <w:sz w:val="23"/>
          <w:szCs w:val="23"/>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w:t>
      </w:r>
      <w:r w:rsidR="006C402B" w:rsidRPr="00850F9D">
        <w:rPr>
          <w:color w:val="auto"/>
          <w:sz w:val="23"/>
          <w:szCs w:val="23"/>
        </w:rPr>
        <w:t xml:space="preserve"> администрацией МКОУ СОШ пгт Пинюг</w:t>
      </w:r>
      <w:r w:rsidRPr="00850F9D">
        <w:rPr>
          <w:color w:val="auto"/>
          <w:sz w:val="23"/>
          <w:szCs w:val="23"/>
        </w:rPr>
        <w:t xml:space="preserve">. </w:t>
      </w:r>
    </w:p>
    <w:p w:rsidR="00A366E6" w:rsidRPr="00850F9D" w:rsidRDefault="00A366E6" w:rsidP="00850F9D">
      <w:pPr>
        <w:pStyle w:val="Default"/>
        <w:jc w:val="both"/>
        <w:rPr>
          <w:color w:val="auto"/>
          <w:sz w:val="23"/>
          <w:szCs w:val="23"/>
        </w:rPr>
      </w:pPr>
      <w:r w:rsidRPr="00850F9D">
        <w:rPr>
          <w:color w:val="auto"/>
          <w:sz w:val="23"/>
          <w:szCs w:val="23"/>
        </w:rPr>
        <w:t xml:space="preserve">Результаты мониторингов являются основанием для принятия решений по повышению квалификации учителя. </w:t>
      </w:r>
    </w:p>
    <w:p w:rsidR="00A366E6" w:rsidRPr="00850F9D" w:rsidRDefault="00A366E6" w:rsidP="00850F9D">
      <w:pPr>
        <w:ind w:left="360"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Результаты процедур оценки рез</w:t>
      </w:r>
      <w:r w:rsidR="006C402B" w:rsidRPr="00850F9D">
        <w:rPr>
          <w:rFonts w:ascii="Times New Roman" w:hAnsi="Times New Roman" w:cs="Times New Roman"/>
          <w:sz w:val="23"/>
          <w:szCs w:val="23"/>
          <w:lang w:val="ru-RU"/>
        </w:rPr>
        <w:t xml:space="preserve">ультатов деятельности МКОУ СОШ пгт Пинюг </w:t>
      </w:r>
      <w:r w:rsidRPr="00850F9D">
        <w:rPr>
          <w:rFonts w:ascii="Times New Roman" w:hAnsi="Times New Roman" w:cs="Times New Roman"/>
          <w:sz w:val="23"/>
          <w:szCs w:val="23"/>
          <w:lang w:val="ru-RU"/>
        </w:rPr>
        <w:t>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w:t>
      </w:r>
      <w:r w:rsidR="006C402B" w:rsidRPr="00850F9D">
        <w:rPr>
          <w:rFonts w:ascii="Times New Roman" w:hAnsi="Times New Roman" w:cs="Times New Roman"/>
          <w:sz w:val="23"/>
          <w:szCs w:val="23"/>
          <w:lang w:val="ru-RU"/>
        </w:rPr>
        <w:t>льной программы МКОУ СОШ пгт Пинюг</w:t>
      </w:r>
      <w:r w:rsidRPr="00850F9D">
        <w:rPr>
          <w:rFonts w:ascii="Times New Roman" w:hAnsi="Times New Roman" w:cs="Times New Roman"/>
          <w:sz w:val="23"/>
          <w:szCs w:val="23"/>
          <w:lang w:val="ru-RU"/>
        </w:rPr>
        <w:t xml:space="preserve"> и уточнению и/или разр</w:t>
      </w:r>
      <w:r w:rsidR="006C402B" w:rsidRPr="00850F9D">
        <w:rPr>
          <w:rFonts w:ascii="Times New Roman" w:hAnsi="Times New Roman" w:cs="Times New Roman"/>
          <w:sz w:val="23"/>
          <w:szCs w:val="23"/>
          <w:lang w:val="ru-RU"/>
        </w:rPr>
        <w:t>аботке программы развития МКОУ СОШ пгт Пинюг</w:t>
      </w:r>
      <w:r w:rsidRPr="00850F9D">
        <w:rPr>
          <w:rFonts w:ascii="Times New Roman" w:hAnsi="Times New Roman" w:cs="Times New Roman"/>
          <w:sz w:val="23"/>
          <w:szCs w:val="23"/>
          <w:lang w:val="ru-RU"/>
        </w:rPr>
        <w:t>, а также служат основанием для принятия иных необходимых управленческих решений.</w:t>
      </w:r>
    </w:p>
    <w:p w:rsidR="001248FF" w:rsidRPr="00850F9D" w:rsidRDefault="001248FF" w:rsidP="00850F9D">
      <w:pPr>
        <w:pStyle w:val="Default"/>
        <w:jc w:val="both"/>
      </w:pPr>
    </w:p>
    <w:p w:rsidR="001248FF" w:rsidRPr="00850F9D" w:rsidRDefault="001248FF" w:rsidP="00850F9D">
      <w:pPr>
        <w:pStyle w:val="Default"/>
        <w:jc w:val="both"/>
        <w:rPr>
          <w:color w:val="auto"/>
          <w:sz w:val="23"/>
          <w:szCs w:val="23"/>
        </w:rPr>
      </w:pPr>
      <w:r w:rsidRPr="00850F9D">
        <w:rPr>
          <w:color w:val="auto"/>
          <w:sz w:val="23"/>
          <w:szCs w:val="23"/>
        </w:rPr>
        <w:t xml:space="preserve">Для оценки результатов деятельности педагогических работников и оценки результатов деятельности МКОУ СОШ пгт Пинюг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1248FF" w:rsidRPr="00850F9D" w:rsidRDefault="001248FF" w:rsidP="00850F9D">
      <w:pPr>
        <w:pStyle w:val="Default"/>
        <w:jc w:val="both"/>
        <w:rPr>
          <w:color w:val="auto"/>
          <w:sz w:val="23"/>
          <w:szCs w:val="23"/>
        </w:rPr>
      </w:pPr>
      <w:r w:rsidRPr="00850F9D">
        <w:rPr>
          <w:color w:val="auto"/>
          <w:sz w:val="23"/>
          <w:szCs w:val="23"/>
        </w:rPr>
        <w:lastRenderedPageBreak/>
        <w:t xml:space="preserve">В соответствии с ФГОС СОО система оценки МКОУ СОШ пгт Пинюг реализует системно-деятельностный, комплексный и уровневый подходы к оценке образовательных достижений. </w:t>
      </w:r>
    </w:p>
    <w:p w:rsidR="001248FF" w:rsidRPr="00850F9D" w:rsidRDefault="001248FF" w:rsidP="00850F9D">
      <w:pPr>
        <w:pStyle w:val="Default"/>
        <w:jc w:val="both"/>
        <w:rPr>
          <w:color w:val="auto"/>
          <w:sz w:val="23"/>
          <w:szCs w:val="23"/>
        </w:rPr>
      </w:pPr>
      <w:r w:rsidRPr="00850F9D">
        <w:rPr>
          <w:color w:val="auto"/>
          <w:sz w:val="23"/>
          <w:szCs w:val="23"/>
        </w:rPr>
        <w:t xml:space="preserve">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1248FF" w:rsidRPr="00850F9D" w:rsidRDefault="001248FF" w:rsidP="00850F9D">
      <w:pPr>
        <w:pStyle w:val="Default"/>
        <w:jc w:val="both"/>
        <w:rPr>
          <w:color w:val="auto"/>
          <w:sz w:val="23"/>
          <w:szCs w:val="23"/>
        </w:rPr>
      </w:pPr>
      <w:r w:rsidRPr="00850F9D">
        <w:rPr>
          <w:color w:val="auto"/>
          <w:sz w:val="23"/>
          <w:szCs w:val="23"/>
        </w:rPr>
        <w:t xml:space="preserve">Комплексный подход к оценке образовательных достижений реализуется путем: </w:t>
      </w:r>
    </w:p>
    <w:p w:rsidR="001248FF" w:rsidRPr="00850F9D" w:rsidRDefault="001248FF" w:rsidP="00850F9D">
      <w:pPr>
        <w:pStyle w:val="Default"/>
        <w:spacing w:after="28"/>
        <w:jc w:val="both"/>
        <w:rPr>
          <w:color w:val="auto"/>
          <w:sz w:val="23"/>
          <w:szCs w:val="23"/>
        </w:rPr>
      </w:pPr>
      <w:r w:rsidRPr="00850F9D">
        <w:rPr>
          <w:color w:val="auto"/>
          <w:sz w:val="23"/>
          <w:szCs w:val="23"/>
        </w:rPr>
        <w:t xml:space="preserve">– оценки трех групп результатов: личностных, предметных, метапредметных (регулятивных, коммуникативных и познавательных универсальных учебных действий); </w:t>
      </w:r>
    </w:p>
    <w:p w:rsidR="001248FF" w:rsidRPr="00850F9D" w:rsidRDefault="001248FF" w:rsidP="00850F9D">
      <w:pPr>
        <w:pStyle w:val="Default"/>
        <w:spacing w:after="28"/>
        <w:jc w:val="both"/>
        <w:rPr>
          <w:color w:val="auto"/>
          <w:sz w:val="23"/>
          <w:szCs w:val="23"/>
        </w:rPr>
      </w:pPr>
      <w:r w:rsidRPr="00850F9D">
        <w:rPr>
          <w:color w:val="auto"/>
          <w:sz w:val="23"/>
          <w:szCs w:val="23"/>
        </w:rPr>
        <w:t xml:space="preserve">– использования комплекса оценочных процедур как основы для оценки динамики индивидуальных образовательных достижений и для итоговой оценки; </w:t>
      </w:r>
    </w:p>
    <w:p w:rsidR="001248FF" w:rsidRPr="00850F9D" w:rsidRDefault="001248FF" w:rsidP="00850F9D">
      <w:pPr>
        <w:pStyle w:val="Default"/>
        <w:jc w:val="both"/>
        <w:rPr>
          <w:color w:val="auto"/>
          <w:sz w:val="23"/>
          <w:szCs w:val="23"/>
        </w:rPr>
      </w:pPr>
      <w:r w:rsidRPr="00850F9D">
        <w:rPr>
          <w:color w:val="auto"/>
          <w:sz w:val="23"/>
          <w:szCs w:val="23"/>
        </w:rPr>
        <w:t xml:space="preserve">–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 </w:t>
      </w:r>
    </w:p>
    <w:p w:rsidR="001248FF" w:rsidRPr="00850F9D" w:rsidRDefault="001248FF" w:rsidP="00850F9D">
      <w:pPr>
        <w:pStyle w:val="Default"/>
        <w:jc w:val="both"/>
        <w:rPr>
          <w:color w:val="auto"/>
          <w:sz w:val="23"/>
          <w:szCs w:val="23"/>
        </w:rPr>
      </w:pPr>
    </w:p>
    <w:p w:rsidR="001248FF" w:rsidRPr="00850F9D" w:rsidRDefault="001248FF" w:rsidP="00850F9D">
      <w:pPr>
        <w:pStyle w:val="Default"/>
        <w:jc w:val="both"/>
        <w:rPr>
          <w:color w:val="auto"/>
          <w:sz w:val="23"/>
          <w:szCs w:val="23"/>
        </w:rPr>
      </w:pPr>
      <w:r w:rsidRPr="00850F9D">
        <w:rPr>
          <w:color w:val="auto"/>
          <w:sz w:val="23"/>
          <w:szCs w:val="23"/>
        </w:rPr>
        <w:t xml:space="preserve">Уровневый подход реализуется по отношению как к содержанию оценки, так и к представлению и интерпретации результатов. </w:t>
      </w:r>
    </w:p>
    <w:p w:rsidR="001248FF" w:rsidRPr="00850F9D" w:rsidRDefault="001248FF" w:rsidP="00850F9D">
      <w:pPr>
        <w:pStyle w:val="Default"/>
        <w:jc w:val="both"/>
        <w:rPr>
          <w:color w:val="auto"/>
          <w:sz w:val="23"/>
          <w:szCs w:val="23"/>
        </w:rPr>
      </w:pPr>
      <w:r w:rsidRPr="00850F9D">
        <w:rPr>
          <w:color w:val="auto"/>
          <w:sz w:val="23"/>
          <w:szCs w:val="23"/>
        </w:rPr>
        <w:t xml:space="preserve">Уровневый подход к содержанию оценки на уровне среднего общего образования обеспечивается следующими составляющими: </w:t>
      </w:r>
    </w:p>
    <w:p w:rsidR="001248FF" w:rsidRPr="00850F9D" w:rsidRDefault="001248FF" w:rsidP="00850F9D">
      <w:pPr>
        <w:pStyle w:val="Default"/>
        <w:spacing w:after="27"/>
        <w:jc w:val="both"/>
        <w:rPr>
          <w:color w:val="auto"/>
          <w:sz w:val="23"/>
          <w:szCs w:val="23"/>
        </w:rPr>
      </w:pPr>
      <w:r w:rsidRPr="00850F9D">
        <w:rPr>
          <w:color w:val="auto"/>
          <w:sz w:val="23"/>
          <w:szCs w:val="23"/>
        </w:rPr>
        <w:t xml:space="preserve">– для каждого предмета предлагаются результаты двух уровней изучения – базового и углубленного; </w:t>
      </w:r>
    </w:p>
    <w:p w:rsidR="001248FF" w:rsidRPr="00850F9D" w:rsidRDefault="001248FF" w:rsidP="00850F9D">
      <w:pPr>
        <w:pStyle w:val="Default"/>
        <w:jc w:val="both"/>
        <w:rPr>
          <w:color w:val="auto"/>
          <w:sz w:val="23"/>
          <w:szCs w:val="23"/>
        </w:rPr>
      </w:pPr>
      <w:r w:rsidRPr="00850F9D">
        <w:rPr>
          <w:color w:val="auto"/>
          <w:sz w:val="23"/>
          <w:szCs w:val="23"/>
        </w:rPr>
        <w:t xml:space="preserve">– планируемые результаты содержат блоки «Выпускник научится» и «Выпускник получит возможность научиться». </w:t>
      </w:r>
    </w:p>
    <w:p w:rsidR="001248FF" w:rsidRPr="00850F9D" w:rsidRDefault="001248FF" w:rsidP="00850F9D">
      <w:pPr>
        <w:pStyle w:val="Default"/>
        <w:jc w:val="both"/>
        <w:rPr>
          <w:color w:val="auto"/>
          <w:sz w:val="23"/>
          <w:szCs w:val="23"/>
        </w:rPr>
      </w:pPr>
    </w:p>
    <w:p w:rsidR="001248FF" w:rsidRPr="00850F9D" w:rsidRDefault="001248FF" w:rsidP="00850F9D">
      <w:pPr>
        <w:pStyle w:val="Default"/>
        <w:jc w:val="both"/>
        <w:rPr>
          <w:color w:val="auto"/>
          <w:sz w:val="23"/>
          <w:szCs w:val="23"/>
        </w:rPr>
      </w:pPr>
      <w:r w:rsidRPr="00850F9D">
        <w:rPr>
          <w:color w:val="auto"/>
          <w:sz w:val="23"/>
          <w:szCs w:val="23"/>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 </w:t>
      </w:r>
    </w:p>
    <w:p w:rsidR="001248FF" w:rsidRPr="00850F9D" w:rsidRDefault="001248FF" w:rsidP="00850F9D">
      <w:pPr>
        <w:pStyle w:val="Default"/>
        <w:jc w:val="both"/>
        <w:rPr>
          <w:color w:val="auto"/>
          <w:sz w:val="23"/>
          <w:szCs w:val="23"/>
        </w:rPr>
      </w:pPr>
      <w:r w:rsidRPr="00850F9D">
        <w:rPr>
          <w:color w:val="auto"/>
          <w:sz w:val="23"/>
          <w:szCs w:val="23"/>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 </w:t>
      </w:r>
    </w:p>
    <w:p w:rsidR="001248FF" w:rsidRPr="00850F9D" w:rsidRDefault="001248FF" w:rsidP="00850F9D">
      <w:pPr>
        <w:pStyle w:val="Default"/>
        <w:jc w:val="both"/>
        <w:rPr>
          <w:color w:val="auto"/>
          <w:sz w:val="23"/>
          <w:szCs w:val="23"/>
        </w:rPr>
      </w:pPr>
      <w:r w:rsidRPr="00850F9D">
        <w:rPr>
          <w:b/>
          <w:bCs/>
          <w:color w:val="auto"/>
          <w:sz w:val="23"/>
          <w:szCs w:val="23"/>
        </w:rPr>
        <w:t xml:space="preserve">Особенности оценки личностных, метапредметных и предметных результатов </w:t>
      </w:r>
    </w:p>
    <w:p w:rsidR="001248FF" w:rsidRPr="00850F9D" w:rsidRDefault="001248FF" w:rsidP="00850F9D">
      <w:pPr>
        <w:pStyle w:val="Default"/>
        <w:jc w:val="both"/>
        <w:rPr>
          <w:color w:val="auto"/>
          <w:sz w:val="23"/>
          <w:szCs w:val="23"/>
        </w:rPr>
      </w:pPr>
      <w:r w:rsidRPr="00850F9D">
        <w:rPr>
          <w:color w:val="auto"/>
          <w:sz w:val="23"/>
          <w:szCs w:val="23"/>
        </w:rPr>
        <w:t xml:space="preserve">Особенности оценки личностных результатов </w:t>
      </w:r>
    </w:p>
    <w:p w:rsidR="001248FF" w:rsidRPr="00850F9D" w:rsidRDefault="001248FF" w:rsidP="00850F9D">
      <w:pPr>
        <w:pStyle w:val="Default"/>
        <w:jc w:val="both"/>
        <w:rPr>
          <w:color w:val="auto"/>
          <w:sz w:val="23"/>
          <w:szCs w:val="23"/>
        </w:rPr>
      </w:pPr>
      <w:r w:rsidRPr="00850F9D">
        <w:rPr>
          <w:color w:val="auto"/>
          <w:sz w:val="23"/>
          <w:szCs w:val="23"/>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0119D4" w:rsidRPr="00850F9D" w:rsidRDefault="001248FF" w:rsidP="00850F9D">
      <w:pPr>
        <w:pStyle w:val="Default"/>
        <w:jc w:val="both"/>
      </w:pPr>
      <w:r w:rsidRPr="00850F9D">
        <w:rPr>
          <w:color w:val="auto"/>
          <w:sz w:val="23"/>
          <w:szCs w:val="23"/>
        </w:rPr>
        <w:t xml:space="preserve">В соответствии с требованиями ФГОС СОО достижение личностных результатов </w:t>
      </w:r>
      <w:r w:rsidRPr="00850F9D">
        <w:rPr>
          <w:b/>
          <w:bCs/>
          <w:color w:val="auto"/>
          <w:sz w:val="23"/>
          <w:szCs w:val="23"/>
        </w:rPr>
        <w:t xml:space="preserve">не выносится </w:t>
      </w:r>
      <w:r w:rsidRPr="00850F9D">
        <w:rPr>
          <w:color w:val="auto"/>
          <w:sz w:val="23"/>
          <w:szCs w:val="23"/>
        </w:rPr>
        <w:t xml:space="preserve">на итоговую оценку обучающихся, а является предметом оценки эффективности воспитательно-образовательной деятельности </w:t>
      </w:r>
      <w:r w:rsidRPr="00850F9D">
        <w:rPr>
          <w:sz w:val="23"/>
          <w:szCs w:val="23"/>
        </w:rPr>
        <w:t>МКОУ СОШ пгт Пинюг</w:t>
      </w:r>
      <w:r w:rsidRPr="00850F9D">
        <w:rPr>
          <w:color w:val="auto"/>
          <w:sz w:val="23"/>
          <w:szCs w:val="23"/>
        </w:rPr>
        <w:t xml:space="preserve"> и образовательных систем разного уровня. </w:t>
      </w:r>
      <w:r w:rsidRPr="00850F9D">
        <w:rPr>
          <w:b/>
          <w:bCs/>
          <w:color w:val="auto"/>
          <w:sz w:val="23"/>
          <w:szCs w:val="23"/>
        </w:rPr>
        <w:t>Оценка личностных результатов образовательной деятельности осуществляется в ходе внешних неперсонифицированных мониторинговых</w:t>
      </w:r>
      <w:r w:rsidR="000119D4" w:rsidRPr="00850F9D">
        <w:rPr>
          <w:b/>
          <w:bCs/>
          <w:sz w:val="23"/>
          <w:szCs w:val="23"/>
        </w:rPr>
        <w:t xml:space="preserve"> </w:t>
      </w:r>
    </w:p>
    <w:p w:rsidR="000119D4" w:rsidRPr="00850F9D" w:rsidRDefault="000119D4" w:rsidP="00850F9D">
      <w:pPr>
        <w:pStyle w:val="Default"/>
        <w:jc w:val="both"/>
        <w:rPr>
          <w:color w:val="auto"/>
          <w:sz w:val="23"/>
          <w:szCs w:val="23"/>
        </w:rPr>
      </w:pPr>
      <w:r w:rsidRPr="00850F9D">
        <w:rPr>
          <w:b/>
          <w:bCs/>
          <w:color w:val="auto"/>
          <w:sz w:val="23"/>
          <w:szCs w:val="23"/>
        </w:rPr>
        <w:t xml:space="preserve">исследований. </w:t>
      </w:r>
      <w:r w:rsidRPr="00850F9D">
        <w:rPr>
          <w:color w:val="auto"/>
          <w:sz w:val="23"/>
          <w:szCs w:val="23"/>
        </w:rPr>
        <w:t xml:space="preserve">Во внутреннем мониторинге в </w:t>
      </w:r>
      <w:r w:rsidRPr="00850F9D">
        <w:rPr>
          <w:sz w:val="23"/>
          <w:szCs w:val="23"/>
        </w:rPr>
        <w:t>МКОУ СОШ пгт Пинюг</w:t>
      </w:r>
      <w:r w:rsidRPr="00850F9D">
        <w:rPr>
          <w:color w:val="auto"/>
          <w:sz w:val="23"/>
          <w:szCs w:val="23"/>
        </w:rPr>
        <w:t xml:space="preserve"> оценка сформированности отдельных личностных результатов, проявляющихся в соблюдении норм и правил поведения, принятых в </w:t>
      </w:r>
      <w:r w:rsidRPr="00850F9D">
        <w:rPr>
          <w:sz w:val="23"/>
          <w:szCs w:val="23"/>
        </w:rPr>
        <w:t>МКОУ СОШ пгт Пинюг</w:t>
      </w:r>
      <w:r w:rsidRPr="00850F9D">
        <w:rPr>
          <w:color w:val="auto"/>
          <w:sz w:val="23"/>
          <w:szCs w:val="23"/>
        </w:rPr>
        <w:t>; участии в общественной жизни</w:t>
      </w:r>
      <w:r w:rsidRPr="00850F9D">
        <w:rPr>
          <w:sz w:val="23"/>
          <w:szCs w:val="23"/>
        </w:rPr>
        <w:t xml:space="preserve"> МКОУ СОШ пгт Пинюг</w:t>
      </w:r>
      <w:r w:rsidRPr="00850F9D">
        <w:rPr>
          <w:color w:val="auto"/>
          <w:sz w:val="23"/>
          <w:szCs w:val="23"/>
        </w:rPr>
        <w:t xml:space="preserve">,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 </w:t>
      </w:r>
    </w:p>
    <w:p w:rsidR="000119D4" w:rsidRPr="00850F9D" w:rsidRDefault="000119D4" w:rsidP="00850F9D">
      <w:pPr>
        <w:pStyle w:val="Default"/>
        <w:jc w:val="both"/>
        <w:rPr>
          <w:color w:val="auto"/>
          <w:sz w:val="23"/>
          <w:szCs w:val="23"/>
        </w:rPr>
      </w:pPr>
      <w:r w:rsidRPr="00850F9D">
        <w:rPr>
          <w:color w:val="auto"/>
          <w:sz w:val="23"/>
          <w:szCs w:val="23"/>
        </w:rPr>
        <w:lastRenderedPageBreak/>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0119D4" w:rsidRPr="00850F9D" w:rsidRDefault="000119D4" w:rsidP="00850F9D">
      <w:pPr>
        <w:pStyle w:val="Default"/>
        <w:jc w:val="both"/>
        <w:rPr>
          <w:color w:val="auto"/>
          <w:sz w:val="23"/>
          <w:szCs w:val="23"/>
        </w:rPr>
      </w:pPr>
      <w:r w:rsidRPr="00850F9D">
        <w:rPr>
          <w:color w:val="auto"/>
          <w:sz w:val="23"/>
          <w:szCs w:val="23"/>
        </w:rPr>
        <w:t xml:space="preserve">Внутренний мониторинг организуется администрацией </w:t>
      </w:r>
      <w:r w:rsidRPr="00850F9D">
        <w:rPr>
          <w:sz w:val="23"/>
          <w:szCs w:val="23"/>
        </w:rPr>
        <w:t>МКОУ СОШ пгт Пинюг</w:t>
      </w:r>
      <w:r w:rsidRPr="00850F9D">
        <w:rPr>
          <w:color w:val="auto"/>
          <w:sz w:val="23"/>
          <w:szCs w:val="23"/>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 </w:t>
      </w:r>
    </w:p>
    <w:p w:rsidR="000119D4" w:rsidRPr="00850F9D" w:rsidRDefault="000119D4" w:rsidP="00850F9D">
      <w:pPr>
        <w:pStyle w:val="Default"/>
        <w:jc w:val="both"/>
        <w:rPr>
          <w:color w:val="auto"/>
          <w:sz w:val="23"/>
          <w:szCs w:val="23"/>
        </w:rPr>
      </w:pPr>
      <w:r w:rsidRPr="00850F9D">
        <w:rPr>
          <w:b/>
          <w:bCs/>
          <w:color w:val="auto"/>
          <w:sz w:val="23"/>
          <w:szCs w:val="23"/>
        </w:rPr>
        <w:t xml:space="preserve">Особенности оценки метапредметных результатов </w:t>
      </w:r>
    </w:p>
    <w:p w:rsidR="000119D4" w:rsidRPr="00850F9D" w:rsidRDefault="000119D4" w:rsidP="00850F9D">
      <w:pPr>
        <w:pStyle w:val="Default"/>
        <w:jc w:val="both"/>
        <w:rPr>
          <w:color w:val="auto"/>
          <w:sz w:val="23"/>
          <w:szCs w:val="23"/>
        </w:rPr>
      </w:pPr>
      <w:r w:rsidRPr="00850F9D">
        <w:rPr>
          <w:color w:val="auto"/>
          <w:sz w:val="23"/>
          <w:szCs w:val="23"/>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w:t>
      </w:r>
    </w:p>
    <w:p w:rsidR="000119D4" w:rsidRPr="00850F9D" w:rsidRDefault="000119D4" w:rsidP="00850F9D">
      <w:pPr>
        <w:pStyle w:val="Default"/>
        <w:jc w:val="both"/>
        <w:rPr>
          <w:color w:val="auto"/>
          <w:sz w:val="23"/>
          <w:szCs w:val="23"/>
        </w:rPr>
      </w:pPr>
      <w:r w:rsidRPr="00850F9D">
        <w:rPr>
          <w:color w:val="auto"/>
          <w:sz w:val="23"/>
          <w:szCs w:val="23"/>
        </w:rPr>
        <w:t>Оценка достижения метапредметных результатов осуществляется администрацией</w:t>
      </w:r>
      <w:r w:rsidRPr="00850F9D">
        <w:rPr>
          <w:sz w:val="23"/>
          <w:szCs w:val="23"/>
        </w:rPr>
        <w:t xml:space="preserve"> МКОУ СОШ пгт Пинюг</w:t>
      </w:r>
      <w:r w:rsidRPr="00850F9D">
        <w:rPr>
          <w:color w:val="auto"/>
          <w:sz w:val="23"/>
          <w:szCs w:val="23"/>
        </w:rPr>
        <w:t xml:space="preserve">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Возможны отдельные процедуры по оценке: </w:t>
      </w:r>
    </w:p>
    <w:p w:rsidR="000119D4" w:rsidRPr="00850F9D" w:rsidRDefault="000119D4" w:rsidP="00850F9D">
      <w:pPr>
        <w:pStyle w:val="Default"/>
        <w:spacing w:after="28"/>
        <w:jc w:val="both"/>
        <w:rPr>
          <w:color w:val="auto"/>
          <w:sz w:val="23"/>
          <w:szCs w:val="23"/>
        </w:rPr>
      </w:pPr>
      <w:r w:rsidRPr="00850F9D">
        <w:rPr>
          <w:color w:val="auto"/>
          <w:sz w:val="23"/>
          <w:szCs w:val="23"/>
        </w:rPr>
        <w:t xml:space="preserve">– смыслового чтения, </w:t>
      </w:r>
    </w:p>
    <w:p w:rsidR="000119D4" w:rsidRPr="00850F9D" w:rsidRDefault="000119D4" w:rsidP="00850F9D">
      <w:pPr>
        <w:pStyle w:val="Default"/>
        <w:spacing w:after="28"/>
        <w:jc w:val="both"/>
        <w:rPr>
          <w:color w:val="auto"/>
          <w:sz w:val="23"/>
          <w:szCs w:val="23"/>
        </w:rPr>
      </w:pPr>
      <w:r w:rsidRPr="00850F9D">
        <w:rPr>
          <w:color w:val="auto"/>
          <w:sz w:val="23"/>
          <w:szCs w:val="23"/>
        </w:rPr>
        <w:t xml:space="preserve">– познавательных учебных действий (включая логические приемы и методы познания, специфические для отдельных образовательных областей); </w:t>
      </w:r>
    </w:p>
    <w:p w:rsidR="000119D4" w:rsidRPr="00850F9D" w:rsidRDefault="000119D4" w:rsidP="00850F9D">
      <w:pPr>
        <w:pStyle w:val="Default"/>
        <w:spacing w:after="28"/>
        <w:jc w:val="both"/>
        <w:rPr>
          <w:color w:val="auto"/>
          <w:sz w:val="23"/>
          <w:szCs w:val="23"/>
        </w:rPr>
      </w:pPr>
      <w:r w:rsidRPr="00850F9D">
        <w:rPr>
          <w:color w:val="auto"/>
          <w:sz w:val="23"/>
          <w:szCs w:val="23"/>
        </w:rPr>
        <w:t xml:space="preserve">– ИКТ-компетентности; </w:t>
      </w:r>
    </w:p>
    <w:p w:rsidR="000119D4" w:rsidRPr="00850F9D" w:rsidRDefault="000119D4" w:rsidP="00850F9D">
      <w:pPr>
        <w:pStyle w:val="Default"/>
        <w:jc w:val="both"/>
        <w:rPr>
          <w:color w:val="auto"/>
          <w:sz w:val="23"/>
          <w:szCs w:val="23"/>
        </w:rPr>
      </w:pPr>
      <w:r w:rsidRPr="00850F9D">
        <w:rPr>
          <w:color w:val="auto"/>
          <w:sz w:val="23"/>
          <w:szCs w:val="23"/>
        </w:rPr>
        <w:t xml:space="preserve">– сформированности регулятивных и коммуникативных универсальных учебных действий. </w:t>
      </w:r>
    </w:p>
    <w:p w:rsidR="000119D4" w:rsidRPr="00850F9D" w:rsidRDefault="000119D4" w:rsidP="00850F9D">
      <w:pPr>
        <w:pStyle w:val="Default"/>
        <w:jc w:val="both"/>
        <w:rPr>
          <w:color w:val="auto"/>
          <w:sz w:val="23"/>
          <w:szCs w:val="23"/>
        </w:rPr>
      </w:pPr>
    </w:p>
    <w:p w:rsidR="000119D4" w:rsidRPr="00850F9D" w:rsidRDefault="000119D4" w:rsidP="00850F9D">
      <w:pPr>
        <w:pStyle w:val="Default"/>
        <w:jc w:val="both"/>
        <w:rPr>
          <w:color w:val="auto"/>
          <w:sz w:val="23"/>
          <w:szCs w:val="23"/>
        </w:rPr>
      </w:pPr>
      <w:r w:rsidRPr="00850F9D">
        <w:rPr>
          <w:color w:val="auto"/>
          <w:sz w:val="23"/>
          <w:szCs w:val="23"/>
        </w:rPr>
        <w:t xml:space="preserve">Наиболее адекватными формами оценки познавательных учебных действий являются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 </w:t>
      </w:r>
    </w:p>
    <w:p w:rsidR="000119D4" w:rsidRPr="00850F9D" w:rsidRDefault="000119D4" w:rsidP="00850F9D">
      <w:pPr>
        <w:pStyle w:val="Default"/>
        <w:jc w:val="both"/>
        <w:rPr>
          <w:color w:val="auto"/>
          <w:sz w:val="23"/>
          <w:szCs w:val="23"/>
        </w:rPr>
      </w:pPr>
      <w:r w:rsidRPr="00850F9D">
        <w:rPr>
          <w:color w:val="auto"/>
          <w:sz w:val="23"/>
          <w:szCs w:val="23"/>
        </w:rPr>
        <w:t xml:space="preserve">Каждый из перечисленных видов диагностики проводится с периодичностью один раз в ходе обучения на уровне среднего общего образования. </w:t>
      </w:r>
    </w:p>
    <w:p w:rsidR="000119D4" w:rsidRPr="00850F9D" w:rsidRDefault="000119D4" w:rsidP="00850F9D">
      <w:pPr>
        <w:pStyle w:val="Default"/>
        <w:jc w:val="both"/>
        <w:rPr>
          <w:color w:val="auto"/>
          <w:sz w:val="23"/>
          <w:szCs w:val="23"/>
        </w:rPr>
      </w:pPr>
      <w:r w:rsidRPr="00850F9D">
        <w:rPr>
          <w:color w:val="auto"/>
          <w:sz w:val="23"/>
          <w:szCs w:val="23"/>
        </w:rPr>
        <w:t xml:space="preserve">Основной процедурой итоговой оценки достижения метапредметных результатов является защита индивидуального итогового проекта. </w:t>
      </w:r>
    </w:p>
    <w:p w:rsidR="000119D4" w:rsidRPr="00850F9D" w:rsidRDefault="000119D4" w:rsidP="00850F9D">
      <w:pPr>
        <w:pStyle w:val="Default"/>
        <w:jc w:val="both"/>
        <w:rPr>
          <w:color w:val="auto"/>
          <w:sz w:val="23"/>
          <w:szCs w:val="23"/>
        </w:rPr>
      </w:pPr>
      <w:r w:rsidRPr="00850F9D">
        <w:rPr>
          <w:b/>
          <w:bCs/>
          <w:color w:val="auto"/>
          <w:sz w:val="23"/>
          <w:szCs w:val="23"/>
        </w:rPr>
        <w:t xml:space="preserve">Особенности оценки предметных результатов </w:t>
      </w:r>
    </w:p>
    <w:p w:rsidR="006C402B" w:rsidRPr="00850F9D" w:rsidRDefault="000119D4"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0119D4" w:rsidRPr="00850F9D" w:rsidRDefault="000119D4" w:rsidP="00850F9D">
      <w:pPr>
        <w:pStyle w:val="Default"/>
        <w:jc w:val="both"/>
      </w:pPr>
    </w:p>
    <w:p w:rsidR="000119D4" w:rsidRPr="00850F9D" w:rsidRDefault="000119D4" w:rsidP="00850F9D">
      <w:pPr>
        <w:pStyle w:val="Default"/>
        <w:jc w:val="both"/>
        <w:rPr>
          <w:color w:val="auto"/>
          <w:sz w:val="23"/>
          <w:szCs w:val="23"/>
        </w:rPr>
      </w:pPr>
      <w:r w:rsidRPr="00850F9D">
        <w:rPr>
          <w:color w:val="auto"/>
          <w:sz w:val="23"/>
          <w:szCs w:val="23"/>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содержащиеизбыточные для решения проблемы данные илис недостающими данными, или предполагают выбор оснований для решения проблемы и т.п.), комплексные задания, ориентированные на проверку целого комплекса умений; компетентностно-ориентированные задания, позволяющие оцениватьсформированность группы различных умений и базирующиеся на контексте ситуаций «жизненного» характера.</w:t>
      </w:r>
    </w:p>
    <w:p w:rsidR="000119D4" w:rsidRPr="00850F9D" w:rsidRDefault="000119D4" w:rsidP="00850F9D">
      <w:pPr>
        <w:pStyle w:val="Default"/>
        <w:jc w:val="both"/>
        <w:rPr>
          <w:color w:val="auto"/>
          <w:sz w:val="23"/>
          <w:szCs w:val="23"/>
        </w:rPr>
      </w:pPr>
      <w:r w:rsidRPr="00850F9D">
        <w:rPr>
          <w:color w:val="auto"/>
          <w:sz w:val="23"/>
          <w:szCs w:val="23"/>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w:t>
      </w:r>
      <w:r w:rsidRPr="00850F9D">
        <w:rPr>
          <w:sz w:val="23"/>
          <w:szCs w:val="23"/>
        </w:rPr>
        <w:t xml:space="preserve"> МКОУ СОШ пгт Пинюг</w:t>
      </w:r>
      <w:r w:rsidRPr="00850F9D">
        <w:rPr>
          <w:color w:val="auto"/>
          <w:sz w:val="23"/>
          <w:szCs w:val="23"/>
        </w:rPr>
        <w:t xml:space="preserve"> в ходе внутреннего мониторинга учебных достижений. </w:t>
      </w:r>
    </w:p>
    <w:p w:rsidR="000119D4" w:rsidRPr="00850F9D" w:rsidRDefault="000119D4" w:rsidP="00850F9D">
      <w:pPr>
        <w:pStyle w:val="Default"/>
        <w:jc w:val="both"/>
        <w:rPr>
          <w:color w:val="auto"/>
          <w:sz w:val="23"/>
          <w:szCs w:val="23"/>
        </w:rPr>
      </w:pPr>
      <w:r w:rsidRPr="00850F9D">
        <w:rPr>
          <w:color w:val="auto"/>
          <w:sz w:val="23"/>
          <w:szCs w:val="23"/>
        </w:rPr>
        <w:lastRenderedPageBreak/>
        <w:t>Особенности оценки по отдельному предмету фиксируются в приложении к образовательной программе, которое утверждается педагогическим советом</w:t>
      </w:r>
      <w:r w:rsidRPr="00850F9D">
        <w:rPr>
          <w:sz w:val="23"/>
          <w:szCs w:val="23"/>
        </w:rPr>
        <w:t xml:space="preserve"> МКОУ СОШ пгт Пинюг</w:t>
      </w:r>
      <w:r w:rsidRPr="00850F9D">
        <w:rPr>
          <w:color w:val="auto"/>
          <w:sz w:val="23"/>
          <w:szCs w:val="23"/>
        </w:rPr>
        <w:t xml:space="preserve"> и доводится до сведения обучающихся и их родителей (или лиц, их заменяющих). Описание включает: </w:t>
      </w:r>
    </w:p>
    <w:p w:rsidR="000119D4" w:rsidRPr="00850F9D" w:rsidRDefault="000119D4" w:rsidP="00850F9D">
      <w:pPr>
        <w:pStyle w:val="Default"/>
        <w:spacing w:after="28"/>
        <w:jc w:val="both"/>
        <w:rPr>
          <w:color w:val="auto"/>
          <w:sz w:val="23"/>
          <w:szCs w:val="23"/>
        </w:rPr>
      </w:pPr>
      <w:r w:rsidRPr="00850F9D">
        <w:rPr>
          <w:color w:val="auto"/>
          <w:sz w:val="23"/>
          <w:szCs w:val="23"/>
        </w:rPr>
        <w:t xml:space="preserve">– 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 </w:t>
      </w:r>
    </w:p>
    <w:p w:rsidR="000119D4" w:rsidRPr="00850F9D" w:rsidRDefault="000119D4" w:rsidP="00850F9D">
      <w:pPr>
        <w:pStyle w:val="Default"/>
        <w:spacing w:after="28"/>
        <w:jc w:val="both"/>
        <w:rPr>
          <w:color w:val="auto"/>
          <w:sz w:val="23"/>
          <w:szCs w:val="23"/>
        </w:rPr>
      </w:pPr>
      <w:r w:rsidRPr="00850F9D">
        <w:rPr>
          <w:color w:val="auto"/>
          <w:sz w:val="23"/>
          <w:szCs w:val="23"/>
        </w:rPr>
        <w:t xml:space="preserve">–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 </w:t>
      </w:r>
    </w:p>
    <w:p w:rsidR="000119D4" w:rsidRPr="00850F9D" w:rsidRDefault="000119D4" w:rsidP="00850F9D">
      <w:pPr>
        <w:pStyle w:val="Default"/>
        <w:spacing w:after="28"/>
        <w:jc w:val="both"/>
        <w:rPr>
          <w:color w:val="auto"/>
          <w:sz w:val="23"/>
          <w:szCs w:val="23"/>
        </w:rPr>
      </w:pPr>
      <w:r w:rsidRPr="00850F9D">
        <w:rPr>
          <w:color w:val="auto"/>
          <w:sz w:val="23"/>
          <w:szCs w:val="23"/>
        </w:rPr>
        <w:t xml:space="preserve">– 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 </w:t>
      </w:r>
    </w:p>
    <w:p w:rsidR="000119D4" w:rsidRPr="00850F9D" w:rsidRDefault="000119D4" w:rsidP="00850F9D">
      <w:pPr>
        <w:pStyle w:val="Default"/>
        <w:jc w:val="both"/>
        <w:rPr>
          <w:color w:val="auto"/>
          <w:sz w:val="23"/>
          <w:szCs w:val="23"/>
        </w:rPr>
      </w:pPr>
      <w:r w:rsidRPr="00850F9D">
        <w:rPr>
          <w:color w:val="auto"/>
          <w:sz w:val="23"/>
          <w:szCs w:val="23"/>
        </w:rPr>
        <w:t xml:space="preserve">– график контрольных мероприятий. </w:t>
      </w:r>
    </w:p>
    <w:p w:rsidR="000119D4" w:rsidRPr="00850F9D" w:rsidRDefault="000119D4" w:rsidP="00850F9D">
      <w:pPr>
        <w:pStyle w:val="Default"/>
        <w:jc w:val="both"/>
        <w:rPr>
          <w:color w:val="auto"/>
          <w:sz w:val="23"/>
          <w:szCs w:val="23"/>
        </w:rPr>
      </w:pPr>
    </w:p>
    <w:p w:rsidR="000119D4" w:rsidRPr="00850F9D" w:rsidRDefault="000119D4" w:rsidP="00850F9D">
      <w:pPr>
        <w:pStyle w:val="Default"/>
        <w:jc w:val="both"/>
        <w:rPr>
          <w:color w:val="auto"/>
          <w:sz w:val="23"/>
          <w:szCs w:val="23"/>
        </w:rPr>
      </w:pPr>
      <w:r w:rsidRPr="00850F9D">
        <w:rPr>
          <w:b/>
          <w:bCs/>
          <w:color w:val="auto"/>
          <w:sz w:val="23"/>
          <w:szCs w:val="23"/>
        </w:rPr>
        <w:t xml:space="preserve">Организация и содержание оценочных процедур </w:t>
      </w:r>
    </w:p>
    <w:p w:rsidR="000119D4" w:rsidRPr="00850F9D" w:rsidRDefault="000119D4" w:rsidP="00850F9D">
      <w:pPr>
        <w:pStyle w:val="Default"/>
        <w:jc w:val="both"/>
        <w:rPr>
          <w:color w:val="auto"/>
          <w:sz w:val="23"/>
          <w:szCs w:val="23"/>
        </w:rPr>
      </w:pPr>
      <w:r w:rsidRPr="00850F9D">
        <w:rPr>
          <w:color w:val="auto"/>
          <w:sz w:val="23"/>
          <w:szCs w:val="23"/>
        </w:rPr>
        <w:t xml:space="preserve">Стартовая диагностика представляет собой процедуру оценки готовности к обучению на уровне среднего общего образования. </w:t>
      </w:r>
    </w:p>
    <w:p w:rsidR="000119D4" w:rsidRPr="00850F9D" w:rsidRDefault="000119D4" w:rsidP="00850F9D">
      <w:pPr>
        <w:pStyle w:val="Default"/>
        <w:jc w:val="both"/>
        <w:rPr>
          <w:color w:val="auto"/>
          <w:sz w:val="23"/>
          <w:szCs w:val="23"/>
        </w:rPr>
      </w:pPr>
      <w:r w:rsidRPr="00850F9D">
        <w:rPr>
          <w:color w:val="auto"/>
          <w:sz w:val="23"/>
          <w:szCs w:val="23"/>
        </w:rPr>
        <w:t xml:space="preserve">Стартовая диагностика освоения метапредметных результатов проводится администрацией </w:t>
      </w:r>
      <w:r w:rsidRPr="00850F9D">
        <w:rPr>
          <w:sz w:val="23"/>
          <w:szCs w:val="23"/>
        </w:rPr>
        <w:t>МКОУ СОШ пгт Пинюг</w:t>
      </w:r>
      <w:r w:rsidRPr="00850F9D">
        <w:rPr>
          <w:color w:val="auto"/>
          <w:sz w:val="23"/>
          <w:szCs w:val="23"/>
        </w:rPr>
        <w:t xml:space="preserve">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0119D4" w:rsidRPr="00850F9D" w:rsidRDefault="000119D4" w:rsidP="00850F9D">
      <w:pPr>
        <w:pStyle w:val="Default"/>
        <w:jc w:val="both"/>
        <w:rPr>
          <w:color w:val="auto"/>
          <w:sz w:val="23"/>
          <w:szCs w:val="23"/>
        </w:rPr>
      </w:pPr>
      <w:r w:rsidRPr="00850F9D">
        <w:rPr>
          <w:color w:val="auto"/>
          <w:sz w:val="23"/>
          <w:szCs w:val="23"/>
        </w:rPr>
        <w:t xml:space="preserve">Стартовая диагностика готовности к изучению отдельных предметов (разделов) проводится учителем в начале изучения предметного курса (раздела) в сентябре-октябре месяце. </w:t>
      </w:r>
    </w:p>
    <w:p w:rsidR="000119D4" w:rsidRPr="00850F9D" w:rsidRDefault="000119D4" w:rsidP="00850F9D">
      <w:pPr>
        <w:pStyle w:val="Default"/>
        <w:jc w:val="both"/>
        <w:rPr>
          <w:color w:val="auto"/>
          <w:sz w:val="23"/>
          <w:szCs w:val="23"/>
        </w:rPr>
      </w:pPr>
      <w:r w:rsidRPr="00850F9D">
        <w:rPr>
          <w:color w:val="auto"/>
          <w:sz w:val="23"/>
          <w:szCs w:val="23"/>
        </w:rPr>
        <w:t xml:space="preserve">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 </w:t>
      </w:r>
    </w:p>
    <w:p w:rsidR="000119D4" w:rsidRPr="00850F9D" w:rsidRDefault="000119D4" w:rsidP="00850F9D">
      <w:pPr>
        <w:pStyle w:val="Default"/>
        <w:jc w:val="both"/>
        <w:rPr>
          <w:color w:val="auto"/>
          <w:sz w:val="23"/>
          <w:szCs w:val="23"/>
        </w:rPr>
      </w:pPr>
      <w:r w:rsidRPr="00850F9D">
        <w:rPr>
          <w:color w:val="auto"/>
          <w:sz w:val="23"/>
          <w:szCs w:val="23"/>
        </w:rPr>
        <w:t xml:space="preserve">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0119D4" w:rsidRPr="00850F9D" w:rsidRDefault="000119D4" w:rsidP="00850F9D">
      <w:pPr>
        <w:pStyle w:val="Default"/>
        <w:jc w:val="both"/>
      </w:pPr>
      <w:r w:rsidRPr="00850F9D">
        <w:rPr>
          <w:color w:val="auto"/>
          <w:sz w:val="23"/>
          <w:szCs w:val="23"/>
        </w:rPr>
        <w:t>В ходе оценки сформированности метапредметных результатов обучения особое внимание уделяется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w:t>
      </w:r>
      <w:r w:rsidRPr="00850F9D">
        <w:rPr>
          <w:sz w:val="23"/>
          <w:szCs w:val="23"/>
        </w:rPr>
        <w:t xml:space="preserve"> </w:t>
      </w:r>
    </w:p>
    <w:p w:rsidR="000119D4" w:rsidRPr="00850F9D" w:rsidRDefault="000119D4" w:rsidP="00850F9D">
      <w:pPr>
        <w:pStyle w:val="Default"/>
        <w:jc w:val="both"/>
        <w:rPr>
          <w:color w:val="auto"/>
          <w:sz w:val="23"/>
          <w:szCs w:val="23"/>
        </w:rPr>
      </w:pPr>
      <w:r w:rsidRPr="00850F9D">
        <w:rPr>
          <w:color w:val="auto"/>
          <w:sz w:val="23"/>
          <w:szCs w:val="23"/>
        </w:rPr>
        <w:t xml:space="preserve">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0119D4" w:rsidRPr="00850F9D" w:rsidRDefault="000119D4" w:rsidP="00850F9D">
      <w:pPr>
        <w:pStyle w:val="Default"/>
        <w:jc w:val="both"/>
        <w:rPr>
          <w:color w:val="auto"/>
          <w:sz w:val="23"/>
          <w:szCs w:val="23"/>
        </w:rPr>
      </w:pPr>
      <w:r w:rsidRPr="00850F9D">
        <w:rPr>
          <w:color w:val="auto"/>
          <w:sz w:val="23"/>
          <w:szCs w:val="23"/>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0119D4" w:rsidRPr="00850F9D" w:rsidRDefault="000119D4" w:rsidP="00850F9D">
      <w:pPr>
        <w:pStyle w:val="Default"/>
        <w:jc w:val="both"/>
        <w:rPr>
          <w:color w:val="auto"/>
          <w:sz w:val="23"/>
          <w:szCs w:val="23"/>
        </w:rPr>
      </w:pPr>
      <w:r w:rsidRPr="00850F9D">
        <w:rPr>
          <w:color w:val="auto"/>
          <w:sz w:val="23"/>
          <w:szCs w:val="23"/>
        </w:rPr>
        <w:lastRenderedPageBreak/>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 </w:t>
      </w:r>
    </w:p>
    <w:p w:rsidR="000119D4" w:rsidRPr="00850F9D" w:rsidRDefault="000119D4" w:rsidP="00850F9D">
      <w:pPr>
        <w:pStyle w:val="Default"/>
        <w:jc w:val="both"/>
        <w:rPr>
          <w:color w:val="auto"/>
          <w:sz w:val="23"/>
          <w:szCs w:val="23"/>
        </w:rPr>
      </w:pPr>
      <w:r w:rsidRPr="00850F9D">
        <w:rPr>
          <w:color w:val="auto"/>
          <w:sz w:val="23"/>
          <w:szCs w:val="23"/>
        </w:rPr>
        <w:t xml:space="preserve">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w:t>
      </w:r>
      <w:r w:rsidRPr="00850F9D">
        <w:rPr>
          <w:sz w:val="23"/>
          <w:szCs w:val="23"/>
        </w:rPr>
        <w:t>МКОУ СОШ пгт Пинюг</w:t>
      </w:r>
      <w:r w:rsidRPr="00850F9D">
        <w:rPr>
          <w:color w:val="auto"/>
          <w:sz w:val="23"/>
          <w:szCs w:val="23"/>
        </w:rPr>
        <w:t xml:space="preserve">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 </w:t>
      </w:r>
    </w:p>
    <w:p w:rsidR="000119D4" w:rsidRPr="00850F9D" w:rsidRDefault="000119D4" w:rsidP="00850F9D">
      <w:pPr>
        <w:pStyle w:val="Default"/>
        <w:jc w:val="both"/>
        <w:rPr>
          <w:color w:val="auto"/>
          <w:sz w:val="23"/>
          <w:szCs w:val="23"/>
        </w:rPr>
      </w:pPr>
      <w:r w:rsidRPr="00850F9D">
        <w:rPr>
          <w:b/>
          <w:bCs/>
          <w:color w:val="auto"/>
          <w:sz w:val="23"/>
          <w:szCs w:val="23"/>
        </w:rPr>
        <w:t xml:space="preserve">Портфолио </w:t>
      </w:r>
      <w:r w:rsidRPr="00850F9D">
        <w:rPr>
          <w:color w:val="auto"/>
          <w:sz w:val="23"/>
          <w:szCs w:val="23"/>
        </w:rPr>
        <w:t xml:space="preserve">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бумажном виде в течение всех лет обучения в основной и средней школе. </w:t>
      </w:r>
    </w:p>
    <w:p w:rsidR="000119D4" w:rsidRPr="00850F9D" w:rsidRDefault="000119D4" w:rsidP="00850F9D">
      <w:pPr>
        <w:pStyle w:val="Default"/>
        <w:jc w:val="both"/>
        <w:rPr>
          <w:color w:val="auto"/>
          <w:sz w:val="23"/>
          <w:szCs w:val="23"/>
        </w:rPr>
      </w:pPr>
      <w:r w:rsidRPr="00850F9D">
        <w:rPr>
          <w:color w:val="auto"/>
          <w:sz w:val="23"/>
          <w:szCs w:val="23"/>
        </w:rPr>
        <w:t xml:space="preserve">Внутренний мониторинг </w:t>
      </w:r>
      <w:r w:rsidRPr="00850F9D">
        <w:rPr>
          <w:sz w:val="23"/>
          <w:szCs w:val="23"/>
        </w:rPr>
        <w:t>МКОУ СОШ пгт Пинюг</w:t>
      </w:r>
      <w:r w:rsidRPr="00850F9D">
        <w:rPr>
          <w:color w:val="auto"/>
          <w:sz w:val="23"/>
          <w:szCs w:val="23"/>
        </w:rPr>
        <w:t xml:space="preserve">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0119D4" w:rsidRPr="00850F9D" w:rsidRDefault="000119D4" w:rsidP="00850F9D">
      <w:pPr>
        <w:pStyle w:val="Default"/>
        <w:jc w:val="both"/>
        <w:rPr>
          <w:color w:val="auto"/>
          <w:sz w:val="23"/>
          <w:szCs w:val="23"/>
        </w:rPr>
      </w:pPr>
      <w:r w:rsidRPr="00850F9D">
        <w:rPr>
          <w:color w:val="auto"/>
          <w:sz w:val="23"/>
          <w:szCs w:val="23"/>
        </w:rPr>
        <w:t xml:space="preserve">Промежуточная аттестация представляет собой процедуру аттестации обучающихся на уровне среднего общего образования и </w:t>
      </w:r>
      <w:r w:rsidRPr="00850F9D">
        <w:rPr>
          <w:b/>
          <w:bCs/>
          <w:color w:val="auto"/>
          <w:sz w:val="23"/>
          <w:szCs w:val="23"/>
        </w:rPr>
        <w:t>проводится в конце каждого полугодия и в конце учебного года по каждому изучаемому предмету</w:t>
      </w:r>
      <w:r w:rsidRPr="00850F9D">
        <w:rPr>
          <w:color w:val="auto"/>
          <w:sz w:val="23"/>
          <w:szCs w:val="23"/>
        </w:rPr>
        <w:t xml:space="preserve">. Промежуточная аттестация проводится на основе результатов накопленной оценки и результатов выполнения тематических проверочных работ и отражается в электронном дневнике. </w:t>
      </w:r>
    </w:p>
    <w:p w:rsidR="000119D4" w:rsidRPr="00850F9D" w:rsidRDefault="000119D4" w:rsidP="00850F9D">
      <w:pPr>
        <w:pStyle w:val="Default"/>
        <w:jc w:val="both"/>
        <w:rPr>
          <w:color w:val="auto"/>
          <w:sz w:val="23"/>
          <w:szCs w:val="23"/>
        </w:rPr>
      </w:pPr>
      <w:r w:rsidRPr="00850F9D">
        <w:rPr>
          <w:color w:val="auto"/>
          <w:sz w:val="23"/>
          <w:szCs w:val="23"/>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Законом «Об образовании в Российской Федерации» (статья 58) и локальным нормативным актом</w:t>
      </w:r>
      <w:r w:rsidRPr="00850F9D">
        <w:rPr>
          <w:sz w:val="23"/>
          <w:szCs w:val="23"/>
        </w:rPr>
        <w:t xml:space="preserve"> МКОУ СОШ пгт Пинюг</w:t>
      </w:r>
      <w:r w:rsidRPr="00850F9D">
        <w:rPr>
          <w:color w:val="auto"/>
          <w:sz w:val="23"/>
          <w:szCs w:val="23"/>
        </w:rPr>
        <w:t xml:space="preserve"> </w:t>
      </w:r>
    </w:p>
    <w:p w:rsidR="000119D4" w:rsidRPr="00850F9D" w:rsidRDefault="000119D4" w:rsidP="00850F9D">
      <w:pPr>
        <w:jc w:val="both"/>
        <w:rPr>
          <w:rFonts w:ascii="Times New Roman" w:hAnsi="Times New Roman" w:cs="Times New Roman"/>
          <w:b/>
          <w:bCs/>
          <w:sz w:val="23"/>
          <w:szCs w:val="23"/>
          <w:lang w:val="ru-RU"/>
        </w:rPr>
      </w:pPr>
      <w:r w:rsidRPr="00850F9D">
        <w:rPr>
          <w:rFonts w:ascii="Times New Roman" w:hAnsi="Times New Roman" w:cs="Times New Roman"/>
          <w:b/>
          <w:bCs/>
          <w:sz w:val="23"/>
          <w:szCs w:val="23"/>
          <w:lang w:val="ru-RU"/>
        </w:rPr>
        <w:t>Государственная итоговая аттестация</w:t>
      </w:r>
    </w:p>
    <w:p w:rsidR="000119D4" w:rsidRPr="00850F9D" w:rsidRDefault="000119D4" w:rsidP="00850F9D">
      <w:pPr>
        <w:pStyle w:val="Default"/>
        <w:jc w:val="both"/>
        <w:rPr>
          <w:color w:val="auto"/>
          <w:sz w:val="23"/>
          <w:szCs w:val="23"/>
        </w:rPr>
      </w:pPr>
      <w:r w:rsidRPr="00850F9D">
        <w:rPr>
          <w:color w:val="auto"/>
          <w:sz w:val="23"/>
          <w:szCs w:val="23"/>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 </w:t>
      </w:r>
    </w:p>
    <w:p w:rsidR="000119D4" w:rsidRPr="00850F9D" w:rsidRDefault="000119D4" w:rsidP="00850F9D">
      <w:pPr>
        <w:pStyle w:val="Default"/>
        <w:jc w:val="both"/>
        <w:rPr>
          <w:color w:val="auto"/>
          <w:sz w:val="23"/>
          <w:szCs w:val="23"/>
        </w:rPr>
      </w:pPr>
      <w:r w:rsidRPr="00850F9D">
        <w:rPr>
          <w:color w:val="auto"/>
          <w:sz w:val="23"/>
          <w:szCs w:val="23"/>
        </w:rPr>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 </w:t>
      </w:r>
    </w:p>
    <w:p w:rsidR="000119D4" w:rsidRPr="00850F9D" w:rsidRDefault="000119D4" w:rsidP="00850F9D">
      <w:pPr>
        <w:pStyle w:val="Default"/>
        <w:jc w:val="both"/>
        <w:rPr>
          <w:color w:val="auto"/>
          <w:sz w:val="23"/>
          <w:szCs w:val="23"/>
        </w:rPr>
      </w:pPr>
      <w:r w:rsidRPr="00850F9D">
        <w:rPr>
          <w:color w:val="auto"/>
          <w:sz w:val="23"/>
          <w:szCs w:val="23"/>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в </w:t>
      </w:r>
      <w:r w:rsidRPr="00850F9D">
        <w:rPr>
          <w:color w:val="auto"/>
          <w:sz w:val="23"/>
          <w:szCs w:val="23"/>
        </w:rPr>
        <w:lastRenderedPageBreak/>
        <w:t xml:space="preserve">текущем учебном году.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0119D4" w:rsidRPr="00850F9D" w:rsidRDefault="000119D4" w:rsidP="00850F9D">
      <w:pPr>
        <w:pStyle w:val="Default"/>
        <w:jc w:val="both"/>
        <w:rPr>
          <w:color w:val="auto"/>
          <w:sz w:val="23"/>
          <w:szCs w:val="23"/>
        </w:rPr>
      </w:pPr>
      <w:r w:rsidRPr="00850F9D">
        <w:rPr>
          <w:color w:val="auto"/>
          <w:sz w:val="23"/>
          <w:szCs w:val="23"/>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0119D4" w:rsidRPr="00850F9D" w:rsidRDefault="000119D4" w:rsidP="00850F9D">
      <w:pPr>
        <w:pStyle w:val="Default"/>
        <w:jc w:val="both"/>
        <w:rPr>
          <w:color w:val="auto"/>
          <w:sz w:val="23"/>
          <w:szCs w:val="23"/>
        </w:rPr>
      </w:pPr>
      <w:r w:rsidRPr="00850F9D">
        <w:rPr>
          <w:color w:val="auto"/>
          <w:sz w:val="23"/>
          <w:szCs w:val="23"/>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0119D4" w:rsidRPr="00850F9D" w:rsidRDefault="000119D4" w:rsidP="00850F9D">
      <w:pPr>
        <w:pStyle w:val="Default"/>
        <w:jc w:val="both"/>
        <w:rPr>
          <w:color w:val="auto"/>
          <w:sz w:val="23"/>
          <w:szCs w:val="23"/>
        </w:rPr>
      </w:pPr>
      <w:r w:rsidRPr="00850F9D">
        <w:rPr>
          <w:color w:val="auto"/>
          <w:sz w:val="23"/>
          <w:szCs w:val="23"/>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всем предметам обязательной части учебного плана ,оценки выставляются в электронный классный журнал и электронный дневник обучающихся. ВПР в 11 классе могут быть засчитаны за итоговую работу по предмету. </w:t>
      </w:r>
    </w:p>
    <w:p w:rsidR="000119D4" w:rsidRPr="00850F9D" w:rsidRDefault="000119D4" w:rsidP="00850F9D">
      <w:pPr>
        <w:pStyle w:val="Default"/>
        <w:jc w:val="both"/>
        <w:rPr>
          <w:color w:val="auto"/>
          <w:sz w:val="23"/>
          <w:szCs w:val="23"/>
        </w:rPr>
      </w:pPr>
      <w:r w:rsidRPr="00850F9D">
        <w:rPr>
          <w:color w:val="auto"/>
          <w:sz w:val="23"/>
          <w:szCs w:val="23"/>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письменная работа в формате ЕГЭ,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0119D4" w:rsidRPr="00850F9D" w:rsidRDefault="000119D4" w:rsidP="00850F9D">
      <w:pPr>
        <w:pStyle w:val="Default"/>
        <w:jc w:val="both"/>
        <w:rPr>
          <w:color w:val="auto"/>
          <w:sz w:val="23"/>
          <w:szCs w:val="23"/>
        </w:rPr>
      </w:pPr>
      <w:r w:rsidRPr="00850F9D">
        <w:rPr>
          <w:color w:val="auto"/>
          <w:sz w:val="23"/>
          <w:szCs w:val="23"/>
        </w:rPr>
        <w:t xml:space="preserve">По предметам, не вынесенным на ГИА, итоговая отметка ставится на основе результатов только внутренней оценки. </w:t>
      </w:r>
    </w:p>
    <w:p w:rsidR="000119D4" w:rsidRPr="00850F9D" w:rsidRDefault="000119D4" w:rsidP="00850F9D">
      <w:pPr>
        <w:pStyle w:val="Default"/>
        <w:jc w:val="both"/>
        <w:rPr>
          <w:color w:val="auto"/>
          <w:sz w:val="23"/>
          <w:szCs w:val="23"/>
        </w:rPr>
      </w:pPr>
      <w:r w:rsidRPr="00850F9D">
        <w:rPr>
          <w:color w:val="auto"/>
          <w:sz w:val="23"/>
          <w:szCs w:val="23"/>
        </w:rPr>
        <w:t xml:space="preserve">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 </w:t>
      </w:r>
    </w:p>
    <w:p w:rsidR="000119D4" w:rsidRPr="00850F9D" w:rsidRDefault="000119D4" w:rsidP="00850F9D">
      <w:pPr>
        <w:pStyle w:val="Default"/>
        <w:jc w:val="both"/>
        <w:rPr>
          <w:color w:val="auto"/>
          <w:sz w:val="23"/>
          <w:szCs w:val="23"/>
        </w:rPr>
      </w:pPr>
      <w:r w:rsidRPr="00850F9D">
        <w:rPr>
          <w:color w:val="auto"/>
          <w:sz w:val="23"/>
          <w:szCs w:val="23"/>
        </w:rPr>
        <w:t xml:space="preserve">Итоговый индивидуальный проект (учебное исследование) оценивается по следующим критериям. </w:t>
      </w:r>
    </w:p>
    <w:p w:rsidR="000119D4" w:rsidRPr="00850F9D" w:rsidRDefault="000119D4" w:rsidP="00850F9D">
      <w:pPr>
        <w:pStyle w:val="Default"/>
        <w:spacing w:after="27"/>
        <w:jc w:val="both"/>
        <w:rPr>
          <w:color w:val="auto"/>
          <w:sz w:val="23"/>
          <w:szCs w:val="23"/>
        </w:rPr>
      </w:pPr>
      <w:r w:rsidRPr="00850F9D">
        <w:rPr>
          <w:color w:val="auto"/>
          <w:sz w:val="23"/>
          <w:szCs w:val="23"/>
        </w:rPr>
        <w:t xml:space="preserve">–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0119D4" w:rsidRPr="0022377F" w:rsidRDefault="000119D4" w:rsidP="0022377F">
      <w:pPr>
        <w:pStyle w:val="Default"/>
        <w:jc w:val="both"/>
      </w:pPr>
      <w:r w:rsidRPr="00850F9D">
        <w:rPr>
          <w:color w:val="auto"/>
          <w:sz w:val="23"/>
          <w:szCs w:val="23"/>
        </w:rPr>
        <w:t xml:space="preserve">– 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0119D4" w:rsidRPr="00850F9D" w:rsidRDefault="000119D4" w:rsidP="00850F9D">
      <w:pPr>
        <w:pStyle w:val="Default"/>
        <w:spacing w:after="28"/>
        <w:jc w:val="both"/>
        <w:rPr>
          <w:color w:val="auto"/>
          <w:sz w:val="23"/>
          <w:szCs w:val="23"/>
        </w:rPr>
      </w:pPr>
      <w:r w:rsidRPr="00850F9D">
        <w:rPr>
          <w:color w:val="auto"/>
          <w:sz w:val="23"/>
          <w:szCs w:val="23"/>
        </w:rPr>
        <w:t xml:space="preserve">–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0119D4" w:rsidRPr="00850F9D" w:rsidRDefault="000119D4" w:rsidP="00850F9D">
      <w:pPr>
        <w:pStyle w:val="Default"/>
        <w:jc w:val="both"/>
        <w:rPr>
          <w:color w:val="auto"/>
          <w:sz w:val="23"/>
          <w:szCs w:val="23"/>
        </w:rPr>
      </w:pPr>
      <w:r w:rsidRPr="00850F9D">
        <w:rPr>
          <w:color w:val="auto"/>
          <w:sz w:val="23"/>
          <w:szCs w:val="23"/>
        </w:rPr>
        <w:t xml:space="preserve">– 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 </w:t>
      </w:r>
    </w:p>
    <w:p w:rsidR="000119D4" w:rsidRPr="00850F9D" w:rsidRDefault="000119D4" w:rsidP="00850F9D">
      <w:pPr>
        <w:pStyle w:val="Default"/>
        <w:jc w:val="both"/>
        <w:rPr>
          <w:color w:val="auto"/>
          <w:sz w:val="23"/>
          <w:szCs w:val="23"/>
        </w:rPr>
      </w:pPr>
      <w:r w:rsidRPr="00850F9D">
        <w:rPr>
          <w:color w:val="auto"/>
          <w:sz w:val="23"/>
          <w:szCs w:val="23"/>
        </w:rPr>
        <w:t xml:space="preserve">Защита проекта осуществляется в процессе специально организованной деятельности комиссии </w:t>
      </w:r>
      <w:r w:rsidR="007B4D4C" w:rsidRPr="00850F9D">
        <w:rPr>
          <w:color w:val="auto"/>
          <w:sz w:val="23"/>
          <w:szCs w:val="23"/>
        </w:rPr>
        <w:t>МКОУ СОШ пгт Пинюг</w:t>
      </w:r>
      <w:r w:rsidRPr="00850F9D">
        <w:rPr>
          <w:color w:val="auto"/>
          <w:sz w:val="23"/>
          <w:szCs w:val="23"/>
        </w:rPr>
        <w:t xml:space="preserve">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0119D4" w:rsidRPr="00850F9D" w:rsidRDefault="000119D4" w:rsidP="00850F9D">
      <w:pPr>
        <w:pStyle w:val="Default"/>
        <w:jc w:val="both"/>
        <w:rPr>
          <w:color w:val="auto"/>
          <w:sz w:val="23"/>
          <w:szCs w:val="23"/>
        </w:rPr>
      </w:pPr>
      <w:r w:rsidRPr="00850F9D">
        <w:rPr>
          <w:color w:val="auto"/>
          <w:sz w:val="23"/>
          <w:szCs w:val="23"/>
        </w:rPr>
        <w:lastRenderedPageBreak/>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pPr>
    </w:p>
    <w:p w:rsidR="00C50A47" w:rsidRPr="00850F9D" w:rsidRDefault="00C50A47" w:rsidP="00850F9D">
      <w:pPr>
        <w:pStyle w:val="Default"/>
        <w:jc w:val="both"/>
        <w:rPr>
          <w:b/>
          <w:bCs/>
          <w:color w:val="auto"/>
          <w:sz w:val="23"/>
          <w:szCs w:val="23"/>
        </w:rPr>
      </w:pPr>
    </w:p>
    <w:p w:rsidR="00C26816" w:rsidRPr="00850F9D" w:rsidRDefault="00C26816" w:rsidP="00850F9D">
      <w:pPr>
        <w:pStyle w:val="Default"/>
        <w:jc w:val="both"/>
        <w:rPr>
          <w:b/>
          <w:bCs/>
          <w:color w:val="auto"/>
          <w:sz w:val="23"/>
          <w:szCs w:val="23"/>
        </w:rPr>
      </w:pPr>
    </w:p>
    <w:p w:rsidR="00C26816" w:rsidRPr="00850F9D" w:rsidRDefault="00C26816" w:rsidP="00850F9D">
      <w:pPr>
        <w:pStyle w:val="Default"/>
        <w:jc w:val="both"/>
        <w:rPr>
          <w:b/>
          <w:bCs/>
          <w:color w:val="auto"/>
          <w:sz w:val="23"/>
          <w:szCs w:val="23"/>
        </w:rPr>
      </w:pPr>
    </w:p>
    <w:p w:rsidR="00C26816" w:rsidRPr="00850F9D" w:rsidRDefault="00C26816" w:rsidP="00850F9D">
      <w:pPr>
        <w:pStyle w:val="Default"/>
        <w:jc w:val="both"/>
        <w:rPr>
          <w:b/>
          <w:bCs/>
          <w:color w:val="auto"/>
          <w:sz w:val="23"/>
          <w:szCs w:val="23"/>
        </w:rPr>
      </w:pPr>
    </w:p>
    <w:p w:rsidR="00C26816" w:rsidRPr="00850F9D" w:rsidRDefault="00C26816" w:rsidP="00850F9D">
      <w:pPr>
        <w:pStyle w:val="Default"/>
        <w:jc w:val="both"/>
        <w:rPr>
          <w:b/>
          <w:bCs/>
          <w:color w:val="auto"/>
          <w:sz w:val="23"/>
          <w:szCs w:val="23"/>
        </w:rPr>
      </w:pPr>
    </w:p>
    <w:p w:rsidR="00C26816" w:rsidRPr="00850F9D" w:rsidRDefault="00C26816" w:rsidP="00850F9D">
      <w:pPr>
        <w:pStyle w:val="Default"/>
        <w:jc w:val="both"/>
        <w:rPr>
          <w:b/>
          <w:bCs/>
          <w:color w:val="auto"/>
          <w:sz w:val="23"/>
          <w:szCs w:val="23"/>
        </w:rPr>
      </w:pPr>
    </w:p>
    <w:p w:rsidR="00C26816" w:rsidRPr="00850F9D" w:rsidRDefault="00C26816" w:rsidP="00850F9D">
      <w:pPr>
        <w:pStyle w:val="Default"/>
        <w:jc w:val="both"/>
        <w:rPr>
          <w:b/>
          <w:bCs/>
          <w:color w:val="auto"/>
          <w:sz w:val="23"/>
          <w:szCs w:val="23"/>
        </w:rPr>
      </w:pPr>
    </w:p>
    <w:p w:rsidR="00C26816" w:rsidRPr="00850F9D" w:rsidRDefault="00C26816" w:rsidP="00850F9D">
      <w:pPr>
        <w:pStyle w:val="Default"/>
        <w:jc w:val="both"/>
        <w:rPr>
          <w:b/>
          <w:bCs/>
          <w:color w:val="auto"/>
          <w:sz w:val="23"/>
          <w:szCs w:val="23"/>
        </w:rPr>
      </w:pPr>
    </w:p>
    <w:p w:rsidR="00C26816" w:rsidRPr="00850F9D" w:rsidRDefault="00C26816" w:rsidP="00850F9D">
      <w:pPr>
        <w:pStyle w:val="Default"/>
        <w:jc w:val="both"/>
        <w:rPr>
          <w:b/>
          <w:bCs/>
          <w:color w:val="auto"/>
          <w:sz w:val="23"/>
          <w:szCs w:val="23"/>
        </w:rPr>
      </w:pPr>
    </w:p>
    <w:p w:rsidR="00C26816" w:rsidRPr="00850F9D" w:rsidRDefault="00C26816" w:rsidP="00850F9D">
      <w:pPr>
        <w:pStyle w:val="Default"/>
        <w:jc w:val="both"/>
        <w:rPr>
          <w:b/>
          <w:bCs/>
          <w:color w:val="auto"/>
          <w:sz w:val="23"/>
          <w:szCs w:val="23"/>
        </w:rPr>
      </w:pPr>
    </w:p>
    <w:p w:rsidR="00C26816" w:rsidRPr="00850F9D" w:rsidRDefault="00C26816" w:rsidP="00850F9D">
      <w:pPr>
        <w:pStyle w:val="Default"/>
        <w:jc w:val="both"/>
        <w:rPr>
          <w:b/>
          <w:bCs/>
          <w:color w:val="auto"/>
          <w:sz w:val="23"/>
          <w:szCs w:val="23"/>
        </w:rPr>
      </w:pPr>
    </w:p>
    <w:p w:rsidR="00C26816" w:rsidRPr="00850F9D" w:rsidRDefault="00C26816" w:rsidP="00850F9D">
      <w:pPr>
        <w:pStyle w:val="Default"/>
        <w:jc w:val="both"/>
        <w:rPr>
          <w:b/>
          <w:bCs/>
          <w:color w:val="auto"/>
          <w:sz w:val="23"/>
          <w:szCs w:val="23"/>
        </w:rPr>
      </w:pPr>
    </w:p>
    <w:p w:rsidR="00C26816" w:rsidRDefault="00C26816" w:rsidP="00850F9D">
      <w:pPr>
        <w:pStyle w:val="Default"/>
        <w:jc w:val="both"/>
        <w:rPr>
          <w:b/>
          <w:bCs/>
          <w:color w:val="auto"/>
          <w:sz w:val="23"/>
          <w:szCs w:val="23"/>
        </w:rPr>
      </w:pPr>
    </w:p>
    <w:p w:rsidR="0022377F" w:rsidRDefault="0022377F" w:rsidP="00850F9D">
      <w:pPr>
        <w:pStyle w:val="Default"/>
        <w:jc w:val="both"/>
        <w:rPr>
          <w:b/>
          <w:bCs/>
          <w:color w:val="auto"/>
          <w:sz w:val="23"/>
          <w:szCs w:val="23"/>
        </w:rPr>
      </w:pPr>
    </w:p>
    <w:p w:rsidR="0022377F" w:rsidRPr="00850F9D" w:rsidRDefault="0022377F" w:rsidP="00850F9D">
      <w:pPr>
        <w:pStyle w:val="Default"/>
        <w:jc w:val="both"/>
        <w:rPr>
          <w:b/>
          <w:bCs/>
          <w:color w:val="auto"/>
          <w:sz w:val="23"/>
          <w:szCs w:val="23"/>
        </w:rPr>
      </w:pPr>
    </w:p>
    <w:p w:rsidR="00C50A47" w:rsidRPr="00850F9D" w:rsidRDefault="00C50A47" w:rsidP="00850F9D">
      <w:pPr>
        <w:pStyle w:val="Default"/>
        <w:jc w:val="both"/>
        <w:rPr>
          <w:b/>
          <w:bCs/>
          <w:color w:val="auto"/>
          <w:sz w:val="23"/>
          <w:szCs w:val="23"/>
        </w:rPr>
      </w:pPr>
    </w:p>
    <w:p w:rsidR="00CF235A" w:rsidRPr="00850F9D" w:rsidRDefault="00CF235A" w:rsidP="00850F9D">
      <w:pPr>
        <w:pStyle w:val="Default"/>
        <w:jc w:val="both"/>
        <w:rPr>
          <w:color w:val="auto"/>
          <w:sz w:val="23"/>
          <w:szCs w:val="23"/>
        </w:rPr>
      </w:pPr>
      <w:r w:rsidRPr="00850F9D">
        <w:rPr>
          <w:b/>
          <w:bCs/>
          <w:color w:val="auto"/>
          <w:sz w:val="23"/>
          <w:szCs w:val="23"/>
        </w:rPr>
        <w:lastRenderedPageBreak/>
        <w:t xml:space="preserve">II. СОДЕРЖАТЕЛЬНЫЙ РАЗДЕЛ ПРИМЕРНОЙ ОСНОВНОЙ ОБРАЗОВАТЕЛЬНОЙ ПРОГРАММЫ СРЕДНЕГО ОБЩЕГО ОБРАЗОВАНИЯ </w:t>
      </w:r>
    </w:p>
    <w:p w:rsidR="00CF235A" w:rsidRPr="00850F9D" w:rsidRDefault="00CF235A" w:rsidP="00850F9D">
      <w:pPr>
        <w:pStyle w:val="Default"/>
        <w:jc w:val="both"/>
        <w:rPr>
          <w:color w:val="auto"/>
          <w:sz w:val="32"/>
          <w:szCs w:val="32"/>
        </w:rPr>
      </w:pPr>
      <w:r w:rsidRPr="00850F9D">
        <w:rPr>
          <w:b/>
          <w:bCs/>
          <w:color w:val="auto"/>
          <w:sz w:val="32"/>
          <w:szCs w:val="32"/>
        </w:rPr>
        <w:t xml:space="preserve">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w:t>
      </w:r>
    </w:p>
    <w:p w:rsidR="00CF235A" w:rsidRPr="00850F9D" w:rsidRDefault="00CF235A" w:rsidP="00850F9D">
      <w:pPr>
        <w:pStyle w:val="Default"/>
        <w:jc w:val="both"/>
        <w:rPr>
          <w:color w:val="auto"/>
          <w:sz w:val="23"/>
          <w:szCs w:val="23"/>
        </w:rPr>
      </w:pPr>
      <w:r w:rsidRPr="00850F9D">
        <w:rPr>
          <w:color w:val="auto"/>
          <w:sz w:val="23"/>
          <w:szCs w:val="23"/>
        </w:rPr>
        <w:t xml:space="preserve">Структура примерной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 </w:t>
      </w:r>
    </w:p>
    <w:p w:rsidR="00CF235A" w:rsidRPr="00850F9D" w:rsidRDefault="00CF235A" w:rsidP="00850F9D">
      <w:pPr>
        <w:pStyle w:val="Default"/>
        <w:jc w:val="both"/>
        <w:rPr>
          <w:color w:val="auto"/>
          <w:sz w:val="23"/>
          <w:szCs w:val="23"/>
        </w:rPr>
      </w:pPr>
      <w:r w:rsidRPr="00850F9D">
        <w:rPr>
          <w:b/>
          <w:bCs/>
          <w:color w:val="auto"/>
          <w:sz w:val="23"/>
          <w:szCs w:val="23"/>
        </w:rPr>
        <w:t xml:space="preserve">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 </w:t>
      </w:r>
    </w:p>
    <w:p w:rsidR="00CF235A" w:rsidRPr="00850F9D" w:rsidRDefault="00CF235A" w:rsidP="00850F9D">
      <w:pPr>
        <w:pStyle w:val="Default"/>
        <w:jc w:val="both"/>
        <w:rPr>
          <w:color w:val="auto"/>
          <w:sz w:val="23"/>
          <w:szCs w:val="23"/>
        </w:rPr>
      </w:pPr>
      <w:r w:rsidRPr="00850F9D">
        <w:rPr>
          <w:color w:val="auto"/>
          <w:sz w:val="23"/>
          <w:szCs w:val="23"/>
        </w:rPr>
        <w:t xml:space="preserve">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 </w:t>
      </w:r>
    </w:p>
    <w:p w:rsidR="00CF235A" w:rsidRPr="00850F9D" w:rsidRDefault="00CF235A" w:rsidP="00850F9D">
      <w:pPr>
        <w:pStyle w:val="Default"/>
        <w:spacing w:after="27"/>
        <w:jc w:val="both"/>
        <w:rPr>
          <w:color w:val="auto"/>
          <w:sz w:val="23"/>
          <w:szCs w:val="23"/>
        </w:rPr>
      </w:pPr>
      <w:r w:rsidRPr="00850F9D">
        <w:rPr>
          <w:color w:val="auto"/>
          <w:sz w:val="23"/>
          <w:szCs w:val="23"/>
        </w:rPr>
        <w:t xml:space="preserve">–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 </w:t>
      </w:r>
    </w:p>
    <w:p w:rsidR="00CF235A" w:rsidRPr="00850F9D" w:rsidRDefault="00CF235A" w:rsidP="00850F9D">
      <w:pPr>
        <w:pStyle w:val="Default"/>
        <w:spacing w:after="27"/>
        <w:jc w:val="both"/>
        <w:rPr>
          <w:color w:val="auto"/>
          <w:sz w:val="23"/>
          <w:szCs w:val="23"/>
        </w:rPr>
      </w:pPr>
      <w:r w:rsidRPr="00850F9D">
        <w:rPr>
          <w:color w:val="auto"/>
          <w:sz w:val="23"/>
          <w:szCs w:val="23"/>
        </w:rPr>
        <w:t xml:space="preserve">– способность их использования в познавательной и социальной практике; </w:t>
      </w:r>
    </w:p>
    <w:p w:rsidR="00CF235A" w:rsidRPr="00850F9D" w:rsidRDefault="00CF235A" w:rsidP="00850F9D">
      <w:pPr>
        <w:pStyle w:val="Default"/>
        <w:spacing w:after="27"/>
        <w:jc w:val="both"/>
        <w:rPr>
          <w:color w:val="auto"/>
          <w:sz w:val="23"/>
          <w:szCs w:val="23"/>
        </w:rPr>
      </w:pPr>
      <w:r w:rsidRPr="00850F9D">
        <w:rPr>
          <w:color w:val="auto"/>
          <w:sz w:val="23"/>
          <w:szCs w:val="23"/>
        </w:rPr>
        <w:t xml:space="preserve">– самостоятельность в планировании и осуществлении учебной деятельности и организации учебного сотрудничества с педагогами и сверстниками; </w:t>
      </w:r>
    </w:p>
    <w:p w:rsidR="00CF235A" w:rsidRPr="00850F9D" w:rsidRDefault="00CF235A" w:rsidP="00850F9D">
      <w:pPr>
        <w:pStyle w:val="Default"/>
        <w:jc w:val="both"/>
        <w:rPr>
          <w:color w:val="auto"/>
          <w:sz w:val="23"/>
          <w:szCs w:val="23"/>
        </w:rPr>
      </w:pPr>
      <w:r w:rsidRPr="00850F9D">
        <w:rPr>
          <w:color w:val="auto"/>
          <w:sz w:val="23"/>
          <w:szCs w:val="23"/>
        </w:rPr>
        <w:t xml:space="preserve">– способность к построению индивидуальной образовательной траектории, владение навыками учебно-исследовательской и проектной деятельности. </w:t>
      </w: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r w:rsidRPr="00850F9D">
        <w:rPr>
          <w:color w:val="auto"/>
          <w:sz w:val="23"/>
          <w:szCs w:val="23"/>
        </w:rPr>
        <w:t xml:space="preserve">Программа направлена на: </w:t>
      </w:r>
    </w:p>
    <w:p w:rsidR="00CF235A" w:rsidRPr="00850F9D" w:rsidRDefault="00CF235A" w:rsidP="00850F9D">
      <w:pPr>
        <w:pStyle w:val="Default"/>
        <w:spacing w:after="27"/>
        <w:jc w:val="both"/>
        <w:rPr>
          <w:color w:val="auto"/>
          <w:sz w:val="23"/>
          <w:szCs w:val="23"/>
        </w:rPr>
      </w:pPr>
      <w:r w:rsidRPr="00850F9D">
        <w:rPr>
          <w:color w:val="auto"/>
          <w:sz w:val="23"/>
          <w:szCs w:val="23"/>
        </w:rPr>
        <w:t xml:space="preserve">– повышение эффективности освоения обучающимися основной образовательной программы, а также усвоение знаний и учебных действий; </w:t>
      </w:r>
    </w:p>
    <w:p w:rsidR="00CF235A" w:rsidRPr="00850F9D" w:rsidRDefault="00CF235A" w:rsidP="00850F9D">
      <w:pPr>
        <w:pStyle w:val="Default"/>
        <w:spacing w:after="27"/>
        <w:jc w:val="both"/>
        <w:rPr>
          <w:color w:val="auto"/>
          <w:sz w:val="23"/>
          <w:szCs w:val="23"/>
        </w:rPr>
      </w:pPr>
      <w:r w:rsidRPr="00850F9D">
        <w:rPr>
          <w:color w:val="auto"/>
          <w:sz w:val="23"/>
          <w:szCs w:val="23"/>
        </w:rPr>
        <w:t xml:space="preserve">–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CF235A" w:rsidRPr="00850F9D" w:rsidRDefault="00CF235A" w:rsidP="00850F9D">
      <w:pPr>
        <w:pStyle w:val="Default"/>
        <w:jc w:val="both"/>
        <w:rPr>
          <w:color w:val="auto"/>
          <w:sz w:val="23"/>
          <w:szCs w:val="23"/>
        </w:rPr>
      </w:pPr>
      <w:r w:rsidRPr="00850F9D">
        <w:rPr>
          <w:color w:val="auto"/>
          <w:sz w:val="23"/>
          <w:szCs w:val="23"/>
        </w:rPr>
        <w:t xml:space="preserve">–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 </w:t>
      </w: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r w:rsidRPr="00850F9D">
        <w:rPr>
          <w:color w:val="auto"/>
          <w:sz w:val="23"/>
          <w:szCs w:val="23"/>
        </w:rPr>
        <w:t xml:space="preserve">Программа обеспечивает: </w:t>
      </w:r>
    </w:p>
    <w:p w:rsidR="00CF235A" w:rsidRPr="00850F9D" w:rsidRDefault="00CF235A" w:rsidP="00850F9D">
      <w:pPr>
        <w:pStyle w:val="Default"/>
        <w:spacing w:after="27"/>
        <w:jc w:val="both"/>
        <w:rPr>
          <w:color w:val="auto"/>
          <w:sz w:val="23"/>
          <w:szCs w:val="23"/>
        </w:rPr>
      </w:pPr>
      <w:r w:rsidRPr="00850F9D">
        <w:rPr>
          <w:color w:val="auto"/>
          <w:sz w:val="23"/>
          <w:szCs w:val="23"/>
        </w:rPr>
        <w:t xml:space="preserve">–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w:t>
      </w:r>
    </w:p>
    <w:p w:rsidR="00CF235A" w:rsidRPr="00850F9D" w:rsidRDefault="00CF235A" w:rsidP="00850F9D">
      <w:pPr>
        <w:pStyle w:val="Default"/>
        <w:spacing w:after="27"/>
        <w:jc w:val="both"/>
        <w:rPr>
          <w:color w:val="auto"/>
          <w:sz w:val="23"/>
          <w:szCs w:val="23"/>
        </w:rPr>
      </w:pPr>
      <w:r w:rsidRPr="00850F9D">
        <w:rPr>
          <w:color w:val="auto"/>
          <w:sz w:val="23"/>
          <w:szCs w:val="23"/>
        </w:rPr>
        <w:t xml:space="preserve">–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 </w:t>
      </w:r>
    </w:p>
    <w:p w:rsidR="00CF235A" w:rsidRPr="00850F9D" w:rsidRDefault="00CF235A" w:rsidP="00850F9D">
      <w:pPr>
        <w:pStyle w:val="Default"/>
        <w:jc w:val="both"/>
        <w:rPr>
          <w:color w:val="auto"/>
          <w:sz w:val="23"/>
          <w:szCs w:val="23"/>
        </w:rPr>
      </w:pPr>
      <w:r w:rsidRPr="00850F9D">
        <w:rPr>
          <w:color w:val="auto"/>
          <w:sz w:val="23"/>
          <w:szCs w:val="23"/>
        </w:rPr>
        <w:t xml:space="preserve">– решение задач общекультурного, личностного и познавательного развития обучающихся; </w:t>
      </w:r>
    </w:p>
    <w:p w:rsidR="00CF235A" w:rsidRPr="00850F9D" w:rsidRDefault="00CF235A" w:rsidP="00850F9D">
      <w:pPr>
        <w:pStyle w:val="Default"/>
        <w:spacing w:after="28"/>
        <w:jc w:val="both"/>
        <w:rPr>
          <w:color w:val="auto"/>
          <w:sz w:val="23"/>
          <w:szCs w:val="23"/>
        </w:rPr>
      </w:pPr>
      <w:r w:rsidRPr="00850F9D">
        <w:rPr>
          <w:color w:val="auto"/>
          <w:sz w:val="23"/>
          <w:szCs w:val="23"/>
        </w:rPr>
        <w:t xml:space="preserve">–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w:t>
      </w:r>
    </w:p>
    <w:p w:rsidR="00CF235A" w:rsidRPr="00850F9D" w:rsidRDefault="00CF235A" w:rsidP="00850F9D">
      <w:pPr>
        <w:pStyle w:val="Default"/>
        <w:spacing w:after="28"/>
        <w:jc w:val="both"/>
        <w:rPr>
          <w:color w:val="auto"/>
          <w:sz w:val="23"/>
          <w:szCs w:val="23"/>
        </w:rPr>
      </w:pPr>
      <w:r w:rsidRPr="00850F9D">
        <w:rPr>
          <w:color w:val="auto"/>
          <w:sz w:val="23"/>
          <w:szCs w:val="23"/>
        </w:rPr>
        <w:t xml:space="preserve">–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 </w:t>
      </w:r>
    </w:p>
    <w:p w:rsidR="00CF235A" w:rsidRPr="00850F9D" w:rsidRDefault="00CF235A" w:rsidP="00850F9D">
      <w:pPr>
        <w:pStyle w:val="Default"/>
        <w:spacing w:after="28"/>
        <w:jc w:val="both"/>
        <w:rPr>
          <w:color w:val="auto"/>
          <w:sz w:val="23"/>
          <w:szCs w:val="23"/>
        </w:rPr>
      </w:pPr>
      <w:r w:rsidRPr="00850F9D">
        <w:rPr>
          <w:color w:val="auto"/>
          <w:sz w:val="23"/>
          <w:szCs w:val="23"/>
        </w:rPr>
        <w:lastRenderedPageBreak/>
        <w:t xml:space="preserve">–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 </w:t>
      </w:r>
    </w:p>
    <w:p w:rsidR="00CF235A" w:rsidRPr="00850F9D" w:rsidRDefault="00CF235A" w:rsidP="00850F9D">
      <w:pPr>
        <w:pStyle w:val="Default"/>
        <w:spacing w:after="28"/>
        <w:jc w:val="both"/>
        <w:rPr>
          <w:color w:val="auto"/>
          <w:sz w:val="23"/>
          <w:szCs w:val="23"/>
        </w:rPr>
      </w:pPr>
      <w:r w:rsidRPr="00850F9D">
        <w:rPr>
          <w:color w:val="auto"/>
          <w:sz w:val="23"/>
          <w:szCs w:val="23"/>
        </w:rPr>
        <w:t xml:space="preserve">– практическую направленность проводимых исследований и индивидуальных проектов; </w:t>
      </w:r>
    </w:p>
    <w:p w:rsidR="00CF235A" w:rsidRPr="00850F9D" w:rsidRDefault="00CF235A" w:rsidP="00850F9D">
      <w:pPr>
        <w:pStyle w:val="Default"/>
        <w:spacing w:after="28"/>
        <w:jc w:val="both"/>
        <w:rPr>
          <w:color w:val="auto"/>
          <w:sz w:val="23"/>
          <w:szCs w:val="23"/>
        </w:rPr>
      </w:pPr>
      <w:r w:rsidRPr="00850F9D">
        <w:rPr>
          <w:color w:val="auto"/>
          <w:sz w:val="23"/>
          <w:szCs w:val="23"/>
        </w:rPr>
        <w:t xml:space="preserve">– возможность практического использования приобретенных обучающимися коммуникативных навыков, навыков целеполагания, планирования и самоконтроля; </w:t>
      </w:r>
    </w:p>
    <w:p w:rsidR="00CF235A" w:rsidRPr="00850F9D" w:rsidRDefault="00CF235A" w:rsidP="00850F9D">
      <w:pPr>
        <w:pStyle w:val="Default"/>
        <w:jc w:val="both"/>
        <w:rPr>
          <w:color w:val="auto"/>
          <w:sz w:val="23"/>
          <w:szCs w:val="23"/>
        </w:rPr>
      </w:pPr>
      <w:r w:rsidRPr="00850F9D">
        <w:rPr>
          <w:color w:val="auto"/>
          <w:sz w:val="23"/>
          <w:szCs w:val="23"/>
        </w:rPr>
        <w:t xml:space="preserve">– подготовку к осознанному выбору дальнейшего образования и профессиональной деятельности. </w:t>
      </w:r>
    </w:p>
    <w:p w:rsidR="00CF235A" w:rsidRPr="00850F9D" w:rsidRDefault="00CF235A" w:rsidP="00850F9D">
      <w:pPr>
        <w:pStyle w:val="Default"/>
        <w:jc w:val="both"/>
        <w:rPr>
          <w:color w:val="auto"/>
          <w:sz w:val="23"/>
          <w:szCs w:val="23"/>
        </w:rPr>
      </w:pPr>
      <w:r w:rsidRPr="00850F9D">
        <w:rPr>
          <w:color w:val="auto"/>
          <w:sz w:val="23"/>
          <w:szCs w:val="23"/>
        </w:rPr>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w:t>
      </w:r>
      <w:r w:rsidR="00A93E29" w:rsidRPr="00850F9D">
        <w:rPr>
          <w:color w:val="auto"/>
          <w:sz w:val="23"/>
          <w:szCs w:val="23"/>
        </w:rPr>
        <w:t>ти за пределами МКОУ СОШ пгт Пинюг</w:t>
      </w:r>
      <w:r w:rsidRPr="00850F9D">
        <w:rPr>
          <w:color w:val="auto"/>
          <w:sz w:val="23"/>
          <w:szCs w:val="23"/>
        </w:rPr>
        <w:t xml:space="preserve">, в том числе в профессиональных и социальных пробах. </w:t>
      </w:r>
    </w:p>
    <w:p w:rsidR="00CF235A" w:rsidRPr="00850F9D" w:rsidRDefault="00CF235A" w:rsidP="00850F9D">
      <w:pPr>
        <w:pStyle w:val="Default"/>
        <w:jc w:val="both"/>
        <w:rPr>
          <w:color w:val="auto"/>
          <w:sz w:val="23"/>
          <w:szCs w:val="23"/>
        </w:rPr>
      </w:pPr>
      <w:r w:rsidRPr="00850F9D">
        <w:rPr>
          <w:color w:val="auto"/>
          <w:sz w:val="23"/>
          <w:szCs w:val="23"/>
        </w:rPr>
        <w:t xml:space="preserve">В соответствии с указанной целью Программа развития УУД среднего общего образования определяет следующие задачи: </w:t>
      </w:r>
    </w:p>
    <w:p w:rsidR="00CF235A" w:rsidRPr="00850F9D" w:rsidRDefault="00CF235A" w:rsidP="00850F9D">
      <w:pPr>
        <w:pStyle w:val="Default"/>
        <w:spacing w:after="27"/>
        <w:jc w:val="both"/>
        <w:rPr>
          <w:color w:val="auto"/>
          <w:sz w:val="23"/>
          <w:szCs w:val="23"/>
        </w:rPr>
      </w:pPr>
      <w:r w:rsidRPr="00850F9D">
        <w:rPr>
          <w:color w:val="auto"/>
          <w:sz w:val="23"/>
          <w:szCs w:val="23"/>
        </w:rPr>
        <w:t xml:space="preserve">–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 </w:t>
      </w:r>
    </w:p>
    <w:p w:rsidR="00CF235A" w:rsidRPr="00850F9D" w:rsidRDefault="00CF235A" w:rsidP="00850F9D">
      <w:pPr>
        <w:pStyle w:val="Default"/>
        <w:spacing w:after="27"/>
        <w:jc w:val="both"/>
        <w:rPr>
          <w:color w:val="auto"/>
          <w:sz w:val="23"/>
          <w:szCs w:val="23"/>
        </w:rPr>
      </w:pPr>
      <w:r w:rsidRPr="00850F9D">
        <w:rPr>
          <w:color w:val="auto"/>
          <w:sz w:val="23"/>
          <w:szCs w:val="23"/>
        </w:rPr>
        <w:t xml:space="preserve">–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 </w:t>
      </w:r>
    </w:p>
    <w:p w:rsidR="00CF235A" w:rsidRPr="00850F9D" w:rsidRDefault="00CF235A" w:rsidP="00850F9D">
      <w:pPr>
        <w:pStyle w:val="Default"/>
        <w:spacing w:after="27"/>
        <w:jc w:val="both"/>
        <w:rPr>
          <w:color w:val="auto"/>
          <w:sz w:val="23"/>
          <w:szCs w:val="23"/>
        </w:rPr>
      </w:pPr>
      <w:r w:rsidRPr="00850F9D">
        <w:rPr>
          <w:color w:val="auto"/>
          <w:sz w:val="23"/>
          <w:szCs w:val="23"/>
        </w:rPr>
        <w:t xml:space="preserve">–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 </w:t>
      </w:r>
    </w:p>
    <w:p w:rsidR="00CF235A" w:rsidRPr="00850F9D" w:rsidRDefault="00CF235A" w:rsidP="00850F9D">
      <w:pPr>
        <w:pStyle w:val="Default"/>
        <w:jc w:val="both"/>
        <w:rPr>
          <w:color w:val="auto"/>
          <w:sz w:val="23"/>
          <w:szCs w:val="23"/>
        </w:rPr>
      </w:pPr>
      <w:r w:rsidRPr="00850F9D">
        <w:rPr>
          <w:color w:val="auto"/>
          <w:sz w:val="23"/>
          <w:szCs w:val="23"/>
        </w:rPr>
        <w:t xml:space="preserve">– обеспечение преемственности программы развития универсальных учебных действий при переходе от основного общего к среднему общему образованию. </w:t>
      </w:r>
    </w:p>
    <w:p w:rsidR="00CF235A" w:rsidRPr="00850F9D" w:rsidRDefault="00CF235A" w:rsidP="00850F9D">
      <w:pPr>
        <w:pStyle w:val="Default"/>
        <w:jc w:val="both"/>
        <w:rPr>
          <w:color w:val="auto"/>
          <w:sz w:val="23"/>
          <w:szCs w:val="23"/>
        </w:rPr>
      </w:pPr>
    </w:p>
    <w:p w:rsidR="00CF235A" w:rsidRPr="00850F9D" w:rsidRDefault="00CF235A" w:rsidP="00850F9D">
      <w:pPr>
        <w:pStyle w:val="Default"/>
        <w:jc w:val="both"/>
        <w:rPr>
          <w:color w:val="auto"/>
          <w:sz w:val="23"/>
          <w:szCs w:val="23"/>
        </w:rPr>
      </w:pPr>
      <w:r w:rsidRPr="00850F9D">
        <w:rPr>
          <w:color w:val="auto"/>
          <w:sz w:val="23"/>
          <w:szCs w:val="23"/>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CF235A" w:rsidRPr="00850F9D" w:rsidRDefault="00CF235A" w:rsidP="00850F9D">
      <w:pPr>
        <w:pStyle w:val="Default"/>
        <w:jc w:val="both"/>
        <w:rPr>
          <w:color w:val="auto"/>
          <w:sz w:val="23"/>
          <w:szCs w:val="23"/>
        </w:rPr>
      </w:pPr>
      <w:r w:rsidRPr="00850F9D">
        <w:rPr>
          <w:color w:val="auto"/>
          <w:sz w:val="23"/>
          <w:szCs w:val="23"/>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A93E29" w:rsidRPr="00850F9D" w:rsidRDefault="00A93E29" w:rsidP="00850F9D">
      <w:pPr>
        <w:pStyle w:val="Default"/>
        <w:jc w:val="both"/>
      </w:pPr>
    </w:p>
    <w:p w:rsidR="00A93E29" w:rsidRPr="00850F9D" w:rsidRDefault="00A93E29" w:rsidP="00850F9D">
      <w:pPr>
        <w:pStyle w:val="Default"/>
        <w:jc w:val="both"/>
        <w:rPr>
          <w:color w:val="auto"/>
          <w:sz w:val="23"/>
          <w:szCs w:val="23"/>
        </w:rPr>
      </w:pPr>
      <w:r w:rsidRPr="00850F9D">
        <w:rPr>
          <w:b/>
          <w:bCs/>
          <w:color w:val="auto"/>
          <w:sz w:val="23"/>
          <w:szCs w:val="23"/>
        </w:rPr>
        <w:t xml:space="preserve">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p>
    <w:p w:rsidR="00A93E29" w:rsidRPr="00850F9D" w:rsidRDefault="00A93E29" w:rsidP="00850F9D">
      <w:pPr>
        <w:pStyle w:val="Default"/>
        <w:jc w:val="both"/>
        <w:rPr>
          <w:color w:val="auto"/>
          <w:sz w:val="23"/>
          <w:szCs w:val="23"/>
        </w:rPr>
      </w:pPr>
      <w:r w:rsidRPr="00850F9D">
        <w:rPr>
          <w:color w:val="auto"/>
          <w:sz w:val="23"/>
          <w:szCs w:val="23"/>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A93E29" w:rsidRPr="00850F9D" w:rsidRDefault="00A93E29" w:rsidP="00850F9D">
      <w:pPr>
        <w:pStyle w:val="Default"/>
        <w:jc w:val="both"/>
        <w:rPr>
          <w:color w:val="auto"/>
          <w:sz w:val="23"/>
          <w:szCs w:val="23"/>
        </w:rPr>
      </w:pPr>
      <w:r w:rsidRPr="00850F9D">
        <w:rPr>
          <w:color w:val="auto"/>
          <w:sz w:val="23"/>
          <w:szCs w:val="23"/>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w:t>
      </w:r>
      <w:r w:rsidRPr="00850F9D">
        <w:rPr>
          <w:color w:val="auto"/>
          <w:sz w:val="23"/>
          <w:szCs w:val="23"/>
        </w:rPr>
        <w:lastRenderedPageBreak/>
        <w:t xml:space="preserve">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A93E29" w:rsidRPr="00850F9D" w:rsidRDefault="00A93E29" w:rsidP="00850F9D">
      <w:pPr>
        <w:pStyle w:val="Default"/>
        <w:jc w:val="both"/>
        <w:rPr>
          <w:color w:val="auto"/>
          <w:sz w:val="23"/>
          <w:szCs w:val="23"/>
        </w:rPr>
      </w:pPr>
      <w:r w:rsidRPr="00850F9D">
        <w:rPr>
          <w:color w:val="auto"/>
          <w:sz w:val="23"/>
          <w:szCs w:val="23"/>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A93E29" w:rsidRPr="00850F9D" w:rsidRDefault="00A93E29" w:rsidP="00850F9D">
      <w:pPr>
        <w:pStyle w:val="Default"/>
        <w:jc w:val="both"/>
        <w:rPr>
          <w:color w:val="auto"/>
          <w:sz w:val="23"/>
          <w:szCs w:val="23"/>
        </w:rPr>
      </w:pPr>
      <w:r w:rsidRPr="00850F9D">
        <w:rPr>
          <w:color w:val="auto"/>
          <w:sz w:val="23"/>
          <w:szCs w:val="23"/>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A93E29" w:rsidRPr="00850F9D" w:rsidRDefault="00A93E29" w:rsidP="00850F9D">
      <w:pPr>
        <w:pStyle w:val="Default"/>
        <w:jc w:val="both"/>
        <w:rPr>
          <w:color w:val="auto"/>
          <w:sz w:val="23"/>
          <w:szCs w:val="23"/>
        </w:rPr>
      </w:pPr>
      <w:r w:rsidRPr="00850F9D">
        <w:rPr>
          <w:color w:val="auto"/>
          <w:sz w:val="23"/>
          <w:szCs w:val="23"/>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A93E29" w:rsidRPr="00850F9D" w:rsidRDefault="00A93E29" w:rsidP="00850F9D">
      <w:pPr>
        <w:pStyle w:val="Default"/>
        <w:jc w:val="both"/>
        <w:rPr>
          <w:color w:val="auto"/>
          <w:sz w:val="23"/>
          <w:szCs w:val="23"/>
        </w:rPr>
      </w:pPr>
      <w:r w:rsidRPr="00850F9D">
        <w:rPr>
          <w:color w:val="auto"/>
          <w:sz w:val="23"/>
          <w:szCs w:val="23"/>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A93E29" w:rsidRPr="00850F9D" w:rsidRDefault="00A93E29" w:rsidP="00850F9D">
      <w:pPr>
        <w:pStyle w:val="Default"/>
        <w:jc w:val="both"/>
        <w:rPr>
          <w:color w:val="auto"/>
          <w:sz w:val="23"/>
          <w:szCs w:val="23"/>
        </w:rPr>
      </w:pPr>
      <w:r w:rsidRPr="00850F9D">
        <w:rPr>
          <w:color w:val="auto"/>
          <w:sz w:val="23"/>
          <w:szCs w:val="23"/>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A93E29" w:rsidRPr="00850F9D" w:rsidRDefault="00A93E29" w:rsidP="00850F9D">
      <w:pPr>
        <w:pStyle w:val="Default"/>
        <w:jc w:val="both"/>
        <w:rPr>
          <w:color w:val="auto"/>
          <w:sz w:val="23"/>
          <w:szCs w:val="23"/>
        </w:rPr>
      </w:pPr>
      <w:r w:rsidRPr="00850F9D">
        <w:rPr>
          <w:color w:val="auto"/>
          <w:sz w:val="23"/>
          <w:szCs w:val="23"/>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A9566B" w:rsidRPr="00850F9D" w:rsidRDefault="00A9566B" w:rsidP="00850F9D">
      <w:pPr>
        <w:pStyle w:val="Default"/>
        <w:jc w:val="both"/>
      </w:pPr>
    </w:p>
    <w:p w:rsidR="00A9566B" w:rsidRPr="00850F9D" w:rsidRDefault="00A9566B" w:rsidP="00850F9D">
      <w:pPr>
        <w:pStyle w:val="Default"/>
        <w:jc w:val="both"/>
        <w:rPr>
          <w:color w:val="auto"/>
          <w:sz w:val="23"/>
          <w:szCs w:val="23"/>
        </w:rPr>
      </w:pPr>
      <w:r w:rsidRPr="00850F9D">
        <w:rPr>
          <w:color w:val="auto"/>
          <w:sz w:val="23"/>
          <w:szCs w:val="23"/>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A9566B" w:rsidRPr="00850F9D" w:rsidRDefault="00A9566B" w:rsidP="00850F9D">
      <w:pPr>
        <w:pStyle w:val="Default"/>
        <w:jc w:val="both"/>
        <w:rPr>
          <w:color w:val="auto"/>
          <w:sz w:val="23"/>
          <w:szCs w:val="23"/>
        </w:rPr>
      </w:pPr>
      <w:r w:rsidRPr="00850F9D">
        <w:rPr>
          <w:color w:val="auto"/>
          <w:sz w:val="23"/>
          <w:szCs w:val="23"/>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w:t>
      </w:r>
      <w:r w:rsidRPr="00850F9D">
        <w:rPr>
          <w:color w:val="auto"/>
          <w:sz w:val="23"/>
          <w:szCs w:val="23"/>
        </w:rPr>
        <w:lastRenderedPageBreak/>
        <w:t xml:space="preserve">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A9566B" w:rsidRPr="00850F9D" w:rsidRDefault="00A9566B" w:rsidP="00850F9D">
      <w:pPr>
        <w:pStyle w:val="Default"/>
        <w:jc w:val="both"/>
        <w:rPr>
          <w:color w:val="auto"/>
          <w:sz w:val="23"/>
          <w:szCs w:val="23"/>
        </w:rPr>
      </w:pPr>
      <w:r w:rsidRPr="00850F9D">
        <w:rPr>
          <w:color w:val="auto"/>
          <w:sz w:val="23"/>
          <w:szCs w:val="23"/>
        </w:rP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 </w:t>
      </w:r>
    </w:p>
    <w:p w:rsidR="00A9566B" w:rsidRPr="00850F9D" w:rsidRDefault="00A9566B" w:rsidP="00850F9D">
      <w:pPr>
        <w:pStyle w:val="Default"/>
        <w:jc w:val="both"/>
        <w:rPr>
          <w:color w:val="auto"/>
          <w:sz w:val="23"/>
          <w:szCs w:val="23"/>
        </w:rPr>
      </w:pPr>
      <w:r w:rsidRPr="00850F9D">
        <w:rPr>
          <w:color w:val="auto"/>
          <w:sz w:val="23"/>
          <w:szCs w:val="23"/>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A9566B" w:rsidRPr="00850F9D" w:rsidRDefault="00A9566B" w:rsidP="00850F9D">
      <w:pPr>
        <w:pStyle w:val="Default"/>
        <w:jc w:val="both"/>
        <w:rPr>
          <w:color w:val="auto"/>
          <w:sz w:val="23"/>
          <w:szCs w:val="23"/>
        </w:rPr>
      </w:pPr>
      <w:r w:rsidRPr="00850F9D">
        <w:rPr>
          <w:b/>
          <w:bCs/>
          <w:color w:val="auto"/>
          <w:sz w:val="23"/>
          <w:szCs w:val="23"/>
        </w:rPr>
        <w:t xml:space="preserve">II.1.3. Типовые задачи по формированию универсальных учебных действий </w:t>
      </w:r>
    </w:p>
    <w:p w:rsidR="00A9566B" w:rsidRPr="00850F9D" w:rsidRDefault="00A9566B" w:rsidP="00850F9D">
      <w:pPr>
        <w:pStyle w:val="Default"/>
        <w:jc w:val="both"/>
        <w:rPr>
          <w:color w:val="auto"/>
          <w:sz w:val="23"/>
          <w:szCs w:val="23"/>
        </w:rPr>
      </w:pPr>
      <w:r w:rsidRPr="00850F9D">
        <w:rPr>
          <w:color w:val="auto"/>
          <w:sz w:val="23"/>
          <w:szCs w:val="23"/>
        </w:rPr>
        <w:t xml:space="preserve">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 </w:t>
      </w:r>
    </w:p>
    <w:p w:rsidR="00A9566B" w:rsidRPr="00850F9D" w:rsidRDefault="00A9566B" w:rsidP="00850F9D">
      <w:pPr>
        <w:pStyle w:val="Default"/>
        <w:spacing w:after="27"/>
        <w:jc w:val="both"/>
        <w:rPr>
          <w:color w:val="auto"/>
          <w:sz w:val="23"/>
          <w:szCs w:val="23"/>
        </w:rPr>
      </w:pPr>
      <w:r w:rsidRPr="00850F9D">
        <w:rPr>
          <w:color w:val="auto"/>
          <w:sz w:val="23"/>
          <w:szCs w:val="23"/>
        </w:rPr>
        <w:t xml:space="preserve">–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 </w:t>
      </w:r>
    </w:p>
    <w:p w:rsidR="00A9566B" w:rsidRPr="00850F9D" w:rsidRDefault="00A9566B" w:rsidP="00850F9D">
      <w:pPr>
        <w:pStyle w:val="Default"/>
        <w:spacing w:after="27"/>
        <w:jc w:val="both"/>
        <w:rPr>
          <w:color w:val="auto"/>
          <w:sz w:val="23"/>
          <w:szCs w:val="23"/>
        </w:rPr>
      </w:pPr>
      <w:r w:rsidRPr="00850F9D">
        <w:rPr>
          <w:color w:val="auto"/>
          <w:sz w:val="23"/>
          <w:szCs w:val="23"/>
        </w:rPr>
        <w:t xml:space="preserve">– обеспечение возможности самостоятельного выбора обучающимися темпа, режимов и форм освоения предметного материала; </w:t>
      </w:r>
    </w:p>
    <w:p w:rsidR="00A9566B" w:rsidRPr="00850F9D" w:rsidRDefault="00A9566B" w:rsidP="00850F9D">
      <w:pPr>
        <w:pStyle w:val="Default"/>
        <w:spacing w:after="27"/>
        <w:jc w:val="both"/>
        <w:rPr>
          <w:color w:val="auto"/>
          <w:sz w:val="23"/>
          <w:szCs w:val="23"/>
        </w:rPr>
      </w:pPr>
      <w:r w:rsidRPr="00850F9D">
        <w:rPr>
          <w:color w:val="auto"/>
          <w:sz w:val="23"/>
          <w:szCs w:val="23"/>
        </w:rPr>
        <w:t xml:space="preserve">– обеспечение возможности конвертировать все образовательные достижения обучающихся, полученные вне рамок МКОУ СОШ пгт Пинюг, в результаты в форматах, принятых в данной МКОУ СОШ пгт Пинюг (оценки, портфолио и т. п.); </w:t>
      </w:r>
    </w:p>
    <w:p w:rsidR="00A9566B" w:rsidRPr="00850F9D" w:rsidRDefault="00A9566B" w:rsidP="00850F9D">
      <w:pPr>
        <w:pStyle w:val="Default"/>
        <w:spacing w:after="27"/>
        <w:jc w:val="both"/>
        <w:rPr>
          <w:color w:val="auto"/>
          <w:sz w:val="23"/>
          <w:szCs w:val="23"/>
        </w:rPr>
      </w:pPr>
      <w:r w:rsidRPr="00850F9D">
        <w:rPr>
          <w:color w:val="auto"/>
          <w:sz w:val="23"/>
          <w:szCs w:val="23"/>
        </w:rPr>
        <w:t xml:space="preserve">– обеспечение наличия образовательных событий, в рамках которых решаются задачи, носящие полидисциплинарный и метапредметный характер; </w:t>
      </w:r>
    </w:p>
    <w:p w:rsidR="00A9566B" w:rsidRPr="00850F9D" w:rsidRDefault="00A9566B" w:rsidP="00850F9D">
      <w:pPr>
        <w:pStyle w:val="Default"/>
        <w:jc w:val="both"/>
        <w:rPr>
          <w:color w:val="auto"/>
          <w:sz w:val="23"/>
          <w:szCs w:val="23"/>
        </w:rPr>
      </w:pPr>
      <w:r w:rsidRPr="00850F9D">
        <w:rPr>
          <w:color w:val="auto"/>
          <w:sz w:val="23"/>
          <w:szCs w:val="23"/>
        </w:rPr>
        <w:t xml:space="preserve">–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 </w:t>
      </w:r>
    </w:p>
    <w:p w:rsidR="00F90A26" w:rsidRPr="00850F9D" w:rsidRDefault="00F90A26" w:rsidP="00850F9D">
      <w:pPr>
        <w:pStyle w:val="Default"/>
        <w:jc w:val="both"/>
        <w:rPr>
          <w:color w:val="auto"/>
          <w:sz w:val="23"/>
          <w:szCs w:val="23"/>
        </w:rPr>
      </w:pPr>
      <w:r w:rsidRPr="00850F9D">
        <w:rPr>
          <w:color w:val="auto"/>
          <w:sz w:val="23"/>
          <w:szCs w:val="23"/>
        </w:rPr>
        <w:t xml:space="preserve">– обеспечение наличия в образовательной деятельности событий, требующих от обучающихся предъявления продуктов своей деятельности. </w:t>
      </w:r>
    </w:p>
    <w:p w:rsidR="00F90A26" w:rsidRPr="00850F9D" w:rsidRDefault="00F90A26" w:rsidP="00850F9D">
      <w:pPr>
        <w:pStyle w:val="Default"/>
        <w:jc w:val="both"/>
        <w:rPr>
          <w:color w:val="auto"/>
          <w:sz w:val="23"/>
          <w:szCs w:val="23"/>
        </w:rPr>
      </w:pPr>
      <w:r w:rsidRPr="00850F9D">
        <w:rPr>
          <w:b/>
          <w:bCs/>
          <w:i/>
          <w:iCs/>
          <w:color w:val="auto"/>
          <w:sz w:val="23"/>
          <w:szCs w:val="23"/>
        </w:rPr>
        <w:t xml:space="preserve">Формирование познавательных универсальных учебных действий </w:t>
      </w:r>
    </w:p>
    <w:p w:rsidR="00F90A26" w:rsidRPr="00850F9D" w:rsidRDefault="00F90A26" w:rsidP="00850F9D">
      <w:pPr>
        <w:pStyle w:val="Default"/>
        <w:jc w:val="both"/>
        <w:rPr>
          <w:color w:val="auto"/>
          <w:sz w:val="23"/>
          <w:szCs w:val="23"/>
        </w:rPr>
      </w:pPr>
      <w:r w:rsidRPr="00850F9D">
        <w:rPr>
          <w:color w:val="auto"/>
          <w:sz w:val="23"/>
          <w:szCs w:val="23"/>
        </w:rPr>
        <w:t xml:space="preserve">Задачи должны быть сконструированы таким образом, чтобы формировать у обучающихся умения: </w:t>
      </w:r>
    </w:p>
    <w:p w:rsidR="00F90A26" w:rsidRPr="00850F9D" w:rsidRDefault="00F90A26" w:rsidP="00850F9D">
      <w:pPr>
        <w:pStyle w:val="Default"/>
        <w:jc w:val="both"/>
        <w:rPr>
          <w:color w:val="auto"/>
          <w:sz w:val="23"/>
          <w:szCs w:val="23"/>
        </w:rPr>
      </w:pPr>
      <w:r w:rsidRPr="00850F9D">
        <w:rPr>
          <w:color w:val="auto"/>
          <w:sz w:val="23"/>
          <w:szCs w:val="23"/>
        </w:rPr>
        <w:t xml:space="preserve">а) объяснять явления с научной точки зрения; </w:t>
      </w:r>
    </w:p>
    <w:p w:rsidR="00F90A26" w:rsidRPr="00850F9D" w:rsidRDefault="00F90A26" w:rsidP="00850F9D">
      <w:pPr>
        <w:pStyle w:val="Default"/>
        <w:jc w:val="both"/>
        <w:rPr>
          <w:color w:val="auto"/>
          <w:sz w:val="23"/>
          <w:szCs w:val="23"/>
        </w:rPr>
      </w:pPr>
      <w:r w:rsidRPr="00850F9D">
        <w:rPr>
          <w:color w:val="auto"/>
          <w:sz w:val="23"/>
          <w:szCs w:val="23"/>
        </w:rPr>
        <w:t xml:space="preserve">б) разрабатывать дизайн научного исследования; </w:t>
      </w:r>
    </w:p>
    <w:p w:rsidR="00F90A26" w:rsidRPr="00850F9D" w:rsidRDefault="00F90A26" w:rsidP="00850F9D">
      <w:pPr>
        <w:pStyle w:val="Default"/>
        <w:jc w:val="both"/>
        <w:rPr>
          <w:color w:val="auto"/>
          <w:sz w:val="23"/>
          <w:szCs w:val="23"/>
        </w:rPr>
      </w:pPr>
      <w:r w:rsidRPr="00850F9D">
        <w:rPr>
          <w:color w:val="auto"/>
          <w:sz w:val="23"/>
          <w:szCs w:val="23"/>
        </w:rPr>
        <w:t xml:space="preserve">в) интерпретировать полученные данные и доказательства с разных позиций и формулировать соответствующие выводы. </w:t>
      </w:r>
    </w:p>
    <w:p w:rsidR="00F90A26" w:rsidRPr="00850F9D" w:rsidRDefault="00F90A26" w:rsidP="00850F9D">
      <w:pPr>
        <w:pStyle w:val="Default"/>
        <w:jc w:val="both"/>
        <w:rPr>
          <w:color w:val="auto"/>
          <w:sz w:val="23"/>
          <w:szCs w:val="23"/>
        </w:rPr>
      </w:pPr>
      <w:r w:rsidRPr="00850F9D">
        <w:rPr>
          <w:color w:val="auto"/>
          <w:sz w:val="23"/>
          <w:szCs w:val="23"/>
        </w:rPr>
        <w:t xml:space="preserve">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 </w:t>
      </w:r>
    </w:p>
    <w:p w:rsidR="00F90A26" w:rsidRPr="00850F9D" w:rsidRDefault="00F90A26" w:rsidP="00850F9D">
      <w:pPr>
        <w:pStyle w:val="Default"/>
        <w:jc w:val="both"/>
        <w:rPr>
          <w:color w:val="auto"/>
          <w:sz w:val="23"/>
          <w:szCs w:val="23"/>
        </w:rPr>
      </w:pPr>
      <w:r w:rsidRPr="00850F9D">
        <w:rPr>
          <w:color w:val="auto"/>
          <w:sz w:val="23"/>
          <w:szCs w:val="23"/>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полидисциплинарные и метапредметные погружения и интенсивы; </w:t>
      </w:r>
    </w:p>
    <w:p w:rsidR="00F90A26" w:rsidRPr="00850F9D" w:rsidRDefault="00F90A26" w:rsidP="00850F9D">
      <w:pPr>
        <w:pStyle w:val="Default"/>
        <w:spacing w:after="27"/>
        <w:jc w:val="both"/>
        <w:rPr>
          <w:color w:val="auto"/>
          <w:sz w:val="23"/>
          <w:szCs w:val="23"/>
        </w:rPr>
      </w:pPr>
      <w:r w:rsidRPr="00850F9D">
        <w:rPr>
          <w:color w:val="auto"/>
          <w:sz w:val="23"/>
          <w:szCs w:val="23"/>
        </w:rPr>
        <w:lastRenderedPageBreak/>
        <w:t xml:space="preserve">– методологические и философские семинары;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образовательные экспедиции и экскурсии;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учебно-исследовательская работа обучающихся, которая предполагает: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выбор тематики исследования, связанной с новейшими достижениями в области науки и технологий;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выбор тематики исследований, связанных с учебными предметами, не изучаемыми в школе: психологией, социологией, бизнесом и др.; </w:t>
      </w:r>
    </w:p>
    <w:p w:rsidR="00F90A26" w:rsidRPr="00850F9D" w:rsidRDefault="00F90A26" w:rsidP="00850F9D">
      <w:pPr>
        <w:pStyle w:val="Default"/>
        <w:jc w:val="both"/>
        <w:rPr>
          <w:color w:val="auto"/>
          <w:sz w:val="23"/>
          <w:szCs w:val="23"/>
        </w:rPr>
      </w:pPr>
      <w:r w:rsidRPr="00850F9D">
        <w:rPr>
          <w:color w:val="auto"/>
          <w:sz w:val="23"/>
          <w:szCs w:val="23"/>
        </w:rPr>
        <w:t xml:space="preserve">– выбор тематики исследований, направленных на изучение проблем местного сообщества, региона, мира в целом. </w:t>
      </w:r>
    </w:p>
    <w:p w:rsidR="00F90A26" w:rsidRPr="00850F9D" w:rsidRDefault="00F90A26" w:rsidP="00850F9D">
      <w:pPr>
        <w:pStyle w:val="Default"/>
        <w:jc w:val="both"/>
        <w:rPr>
          <w:color w:val="auto"/>
          <w:sz w:val="23"/>
          <w:szCs w:val="23"/>
        </w:rPr>
      </w:pPr>
    </w:p>
    <w:p w:rsidR="00F90A26" w:rsidRPr="00850F9D" w:rsidRDefault="00F90A26" w:rsidP="00850F9D">
      <w:pPr>
        <w:pStyle w:val="Default"/>
        <w:jc w:val="both"/>
        <w:rPr>
          <w:color w:val="auto"/>
          <w:sz w:val="23"/>
          <w:szCs w:val="23"/>
        </w:rPr>
      </w:pPr>
      <w:r w:rsidRPr="00850F9D">
        <w:rPr>
          <w:b/>
          <w:bCs/>
          <w:i/>
          <w:iCs/>
          <w:color w:val="auto"/>
          <w:sz w:val="23"/>
          <w:szCs w:val="23"/>
        </w:rPr>
        <w:t xml:space="preserve">Формирование коммуникативных универсальных учебных действий </w:t>
      </w:r>
    </w:p>
    <w:p w:rsidR="00F90A26" w:rsidRPr="00850F9D" w:rsidRDefault="00F90A26" w:rsidP="00850F9D">
      <w:pPr>
        <w:pStyle w:val="Default"/>
        <w:jc w:val="both"/>
        <w:rPr>
          <w:color w:val="auto"/>
          <w:sz w:val="23"/>
          <w:szCs w:val="23"/>
        </w:rPr>
      </w:pPr>
      <w:r w:rsidRPr="00850F9D">
        <w:rPr>
          <w:color w:val="auto"/>
          <w:sz w:val="23"/>
          <w:szCs w:val="23"/>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 </w:t>
      </w:r>
    </w:p>
    <w:p w:rsidR="00F90A26" w:rsidRPr="00850F9D" w:rsidRDefault="00F90A26" w:rsidP="00850F9D">
      <w:pPr>
        <w:pStyle w:val="Default"/>
        <w:jc w:val="both"/>
        <w:rPr>
          <w:color w:val="auto"/>
          <w:sz w:val="23"/>
          <w:szCs w:val="23"/>
        </w:rPr>
      </w:pPr>
      <w:r w:rsidRPr="00850F9D">
        <w:rPr>
          <w:color w:val="auto"/>
          <w:sz w:val="23"/>
          <w:szCs w:val="23"/>
        </w:rPr>
        <w:t xml:space="preserve">Открытость образовательной среды позволяет обеспечивать возможность коммуникации: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с обучающимися других образовательных организаций региона, как с ровесниками, так и с детьми иных возрастов;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 </w:t>
      </w:r>
    </w:p>
    <w:p w:rsidR="00F90A26" w:rsidRPr="00850F9D" w:rsidRDefault="00F90A26" w:rsidP="00850F9D">
      <w:pPr>
        <w:pStyle w:val="Default"/>
        <w:jc w:val="both"/>
        <w:rPr>
          <w:color w:val="auto"/>
          <w:sz w:val="23"/>
          <w:szCs w:val="23"/>
        </w:rPr>
      </w:pPr>
      <w:r w:rsidRPr="00850F9D">
        <w:rPr>
          <w:color w:val="auto"/>
          <w:sz w:val="23"/>
          <w:szCs w:val="23"/>
        </w:rPr>
        <w:t xml:space="preserve">– представителями власти, местного самоуправления, фондов, спонсорами и др. </w:t>
      </w:r>
    </w:p>
    <w:p w:rsidR="00F90A26" w:rsidRPr="00850F9D" w:rsidRDefault="00F90A26" w:rsidP="00850F9D">
      <w:pPr>
        <w:pStyle w:val="Default"/>
        <w:jc w:val="both"/>
        <w:rPr>
          <w:color w:val="auto"/>
          <w:sz w:val="23"/>
          <w:szCs w:val="23"/>
        </w:rPr>
      </w:pPr>
    </w:p>
    <w:p w:rsidR="00F90A26" w:rsidRPr="00850F9D" w:rsidRDefault="00F90A26" w:rsidP="00850F9D">
      <w:pPr>
        <w:pStyle w:val="Default"/>
        <w:jc w:val="both"/>
        <w:rPr>
          <w:color w:val="auto"/>
          <w:sz w:val="23"/>
          <w:szCs w:val="23"/>
        </w:rPr>
      </w:pPr>
      <w:r w:rsidRPr="00850F9D">
        <w:rPr>
          <w:color w:val="auto"/>
          <w:sz w:val="23"/>
          <w:szCs w:val="23"/>
        </w:rPr>
        <w:t xml:space="preserve">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 </w:t>
      </w:r>
    </w:p>
    <w:p w:rsidR="00F90A26" w:rsidRPr="00850F9D" w:rsidRDefault="00F90A26" w:rsidP="00850F9D">
      <w:pPr>
        <w:pStyle w:val="Default"/>
        <w:jc w:val="both"/>
        <w:rPr>
          <w:color w:val="auto"/>
          <w:sz w:val="23"/>
          <w:szCs w:val="23"/>
        </w:rPr>
      </w:pPr>
      <w:r w:rsidRPr="00850F9D">
        <w:rPr>
          <w:color w:val="auto"/>
          <w:sz w:val="23"/>
          <w:szCs w:val="23"/>
        </w:rPr>
        <w:t xml:space="preserve">К типичным образовательным событиям и форматам, позволяющим обеспечивать использование всех возможностей коммуникации, относятся: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 </w:t>
      </w:r>
    </w:p>
    <w:p w:rsidR="00F90A26" w:rsidRPr="00850F9D" w:rsidRDefault="00F90A26" w:rsidP="00850F9D">
      <w:pPr>
        <w:pStyle w:val="Default"/>
        <w:jc w:val="both"/>
        <w:rPr>
          <w:color w:val="auto"/>
          <w:sz w:val="23"/>
          <w:szCs w:val="23"/>
        </w:rPr>
      </w:pPr>
      <w:r w:rsidRPr="00850F9D">
        <w:rPr>
          <w:color w:val="auto"/>
          <w:sz w:val="23"/>
          <w:szCs w:val="23"/>
        </w:rPr>
        <w:t xml:space="preserve">–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комплексные задачи, направленные на решение проблем местного сообщества;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комплексные задачи, направленные на изменение и улучшение реально существующих бизнес-практик; </w:t>
      </w:r>
    </w:p>
    <w:p w:rsidR="00F90A26" w:rsidRPr="00850F9D" w:rsidRDefault="00F90A26" w:rsidP="00850F9D">
      <w:pPr>
        <w:pStyle w:val="Default"/>
        <w:jc w:val="both"/>
        <w:rPr>
          <w:color w:val="auto"/>
          <w:sz w:val="23"/>
          <w:szCs w:val="23"/>
        </w:rPr>
      </w:pPr>
      <w:r w:rsidRPr="00850F9D">
        <w:rPr>
          <w:color w:val="auto"/>
          <w:sz w:val="23"/>
          <w:szCs w:val="23"/>
        </w:rPr>
        <w:t xml:space="preserve">– социальные проекты, направленные на улучшение жизни местного сообщества. К таким проектам относятся: </w:t>
      </w:r>
    </w:p>
    <w:p w:rsidR="00F90A26" w:rsidRPr="00850F9D" w:rsidRDefault="00F90A26" w:rsidP="00850F9D">
      <w:pPr>
        <w:pStyle w:val="Default"/>
        <w:jc w:val="both"/>
        <w:rPr>
          <w:color w:val="auto"/>
          <w:sz w:val="23"/>
          <w:szCs w:val="23"/>
        </w:rPr>
      </w:pPr>
      <w:r w:rsidRPr="00850F9D">
        <w:rPr>
          <w:color w:val="auto"/>
          <w:sz w:val="23"/>
          <w:szCs w:val="23"/>
        </w:rPr>
        <w:t xml:space="preserve">а) участие в волонтерских акциях и движениях, самостоятельная организация волонтерских акций; </w:t>
      </w:r>
    </w:p>
    <w:p w:rsidR="00F90A26" w:rsidRPr="00850F9D" w:rsidRDefault="00F90A26" w:rsidP="00850F9D">
      <w:pPr>
        <w:pStyle w:val="Default"/>
        <w:jc w:val="both"/>
        <w:rPr>
          <w:color w:val="auto"/>
          <w:sz w:val="23"/>
          <w:szCs w:val="23"/>
        </w:rPr>
      </w:pPr>
      <w:r w:rsidRPr="00850F9D">
        <w:rPr>
          <w:color w:val="auto"/>
          <w:sz w:val="23"/>
          <w:szCs w:val="23"/>
        </w:rPr>
        <w:t xml:space="preserve">б) участие в благотворительных акциях и движениях, самостоятельная организация благотворительных акций; </w:t>
      </w:r>
    </w:p>
    <w:p w:rsidR="00F90A26" w:rsidRPr="00850F9D" w:rsidRDefault="00F90A26" w:rsidP="00850F9D">
      <w:pPr>
        <w:pStyle w:val="Default"/>
        <w:jc w:val="both"/>
        <w:rPr>
          <w:color w:val="auto"/>
          <w:sz w:val="23"/>
          <w:szCs w:val="23"/>
        </w:rPr>
      </w:pPr>
      <w:r w:rsidRPr="00850F9D">
        <w:rPr>
          <w:color w:val="auto"/>
          <w:sz w:val="23"/>
          <w:szCs w:val="23"/>
        </w:rPr>
        <w:t>б) создание и реализация социальных проектов разного масштаба и направленности, вых</w:t>
      </w:r>
      <w:r w:rsidR="00C26816" w:rsidRPr="00850F9D">
        <w:rPr>
          <w:color w:val="auto"/>
          <w:sz w:val="23"/>
          <w:szCs w:val="23"/>
        </w:rPr>
        <w:t>одящих за рамки  МКОУ СОШ пгт Пинюг</w:t>
      </w:r>
      <w:r w:rsidRPr="00850F9D">
        <w:rPr>
          <w:color w:val="auto"/>
          <w:sz w:val="23"/>
          <w:szCs w:val="23"/>
        </w:rPr>
        <w:t xml:space="preserve">; </w:t>
      </w:r>
    </w:p>
    <w:p w:rsidR="00F90A26" w:rsidRPr="00850F9D" w:rsidRDefault="00F90A26" w:rsidP="00850F9D">
      <w:pPr>
        <w:pStyle w:val="Default"/>
        <w:jc w:val="both"/>
        <w:rPr>
          <w:color w:val="auto"/>
          <w:sz w:val="23"/>
          <w:szCs w:val="23"/>
        </w:rPr>
      </w:pPr>
      <w:r w:rsidRPr="00850F9D">
        <w:rPr>
          <w:color w:val="auto"/>
          <w:sz w:val="23"/>
          <w:szCs w:val="23"/>
        </w:rPr>
        <w:t>– получение предметных знаний в структурах,</w:t>
      </w:r>
      <w:r w:rsidR="00C26816" w:rsidRPr="00850F9D">
        <w:rPr>
          <w:color w:val="auto"/>
          <w:sz w:val="23"/>
          <w:szCs w:val="23"/>
        </w:rPr>
        <w:t xml:space="preserve"> альтернативных МКОУ СОШ пгт Пинюг</w:t>
      </w:r>
      <w:r w:rsidRPr="00850F9D">
        <w:rPr>
          <w:color w:val="auto"/>
          <w:sz w:val="23"/>
          <w:szCs w:val="23"/>
        </w:rPr>
        <w:t xml:space="preserve">: </w:t>
      </w:r>
    </w:p>
    <w:p w:rsidR="00F90A26" w:rsidRPr="00850F9D" w:rsidRDefault="00F90A26" w:rsidP="00850F9D">
      <w:pPr>
        <w:pStyle w:val="Default"/>
        <w:jc w:val="both"/>
        <w:rPr>
          <w:color w:val="auto"/>
          <w:sz w:val="23"/>
          <w:szCs w:val="23"/>
        </w:rPr>
      </w:pPr>
      <w:r w:rsidRPr="00850F9D">
        <w:rPr>
          <w:color w:val="auto"/>
          <w:sz w:val="23"/>
          <w:szCs w:val="23"/>
        </w:rPr>
        <w:t xml:space="preserve">а) в заочных и дистанционных школах и университетах; </w:t>
      </w:r>
    </w:p>
    <w:p w:rsidR="00F90A26" w:rsidRPr="00850F9D" w:rsidRDefault="00F90A26" w:rsidP="00850F9D">
      <w:pPr>
        <w:pStyle w:val="Default"/>
        <w:jc w:val="both"/>
        <w:rPr>
          <w:color w:val="auto"/>
          <w:sz w:val="23"/>
          <w:szCs w:val="23"/>
        </w:rPr>
      </w:pPr>
      <w:r w:rsidRPr="00850F9D">
        <w:rPr>
          <w:color w:val="auto"/>
          <w:sz w:val="23"/>
          <w:szCs w:val="23"/>
        </w:rPr>
        <w:t xml:space="preserve">б) участие в дистанционных конкурсах и олимпиадах; </w:t>
      </w:r>
    </w:p>
    <w:p w:rsidR="00F90A26" w:rsidRPr="00850F9D" w:rsidRDefault="00F90A26" w:rsidP="00850F9D">
      <w:pPr>
        <w:pStyle w:val="Default"/>
        <w:jc w:val="both"/>
        <w:rPr>
          <w:color w:val="auto"/>
          <w:sz w:val="23"/>
          <w:szCs w:val="23"/>
        </w:rPr>
      </w:pPr>
      <w:r w:rsidRPr="00850F9D">
        <w:rPr>
          <w:color w:val="auto"/>
          <w:sz w:val="23"/>
          <w:szCs w:val="23"/>
        </w:rPr>
        <w:t xml:space="preserve">в) самостоятельное освоение отдельных предметов и курсов; </w:t>
      </w:r>
    </w:p>
    <w:p w:rsidR="00F90A26" w:rsidRPr="00850F9D" w:rsidRDefault="00F90A26" w:rsidP="00850F9D">
      <w:pPr>
        <w:pStyle w:val="Default"/>
        <w:jc w:val="both"/>
        <w:rPr>
          <w:color w:val="auto"/>
          <w:sz w:val="23"/>
          <w:szCs w:val="23"/>
        </w:rPr>
      </w:pPr>
      <w:r w:rsidRPr="00850F9D">
        <w:rPr>
          <w:color w:val="auto"/>
          <w:sz w:val="23"/>
          <w:szCs w:val="23"/>
        </w:rPr>
        <w:t xml:space="preserve">г) самостоятельное освоение дополнительных иностранных языков. </w:t>
      </w:r>
    </w:p>
    <w:p w:rsidR="00F90A26" w:rsidRPr="00850F9D" w:rsidRDefault="00F90A26" w:rsidP="00850F9D">
      <w:pPr>
        <w:pStyle w:val="Default"/>
        <w:jc w:val="both"/>
        <w:rPr>
          <w:color w:val="auto"/>
          <w:sz w:val="23"/>
          <w:szCs w:val="23"/>
        </w:rPr>
      </w:pPr>
      <w:r w:rsidRPr="00850F9D">
        <w:rPr>
          <w:b/>
          <w:bCs/>
          <w:i/>
          <w:iCs/>
          <w:color w:val="auto"/>
          <w:sz w:val="23"/>
          <w:szCs w:val="23"/>
        </w:rPr>
        <w:t xml:space="preserve">Формирование регулятивных универсальных учебных действий </w:t>
      </w:r>
    </w:p>
    <w:p w:rsidR="00F90A26" w:rsidRPr="00850F9D" w:rsidRDefault="00F90A26" w:rsidP="00850F9D">
      <w:pPr>
        <w:pStyle w:val="Default"/>
        <w:jc w:val="both"/>
        <w:rPr>
          <w:color w:val="auto"/>
          <w:sz w:val="23"/>
          <w:szCs w:val="23"/>
        </w:rPr>
      </w:pPr>
      <w:r w:rsidRPr="00850F9D">
        <w:rPr>
          <w:color w:val="auto"/>
          <w:sz w:val="23"/>
          <w:szCs w:val="23"/>
        </w:rP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w:t>
      </w:r>
    </w:p>
    <w:p w:rsidR="00F90A26" w:rsidRPr="00850F9D" w:rsidRDefault="00F90A26" w:rsidP="00850F9D">
      <w:pPr>
        <w:pStyle w:val="Default"/>
        <w:jc w:val="both"/>
        <w:rPr>
          <w:color w:val="auto"/>
          <w:sz w:val="23"/>
          <w:szCs w:val="23"/>
        </w:rPr>
      </w:pPr>
      <w:r w:rsidRPr="00850F9D">
        <w:rPr>
          <w:color w:val="auto"/>
          <w:sz w:val="23"/>
          <w:szCs w:val="23"/>
        </w:rPr>
        <w:t xml:space="preserve">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 </w:t>
      </w:r>
    </w:p>
    <w:p w:rsidR="00F90A26" w:rsidRPr="00850F9D" w:rsidRDefault="00F90A26" w:rsidP="00850F9D">
      <w:pPr>
        <w:pStyle w:val="Default"/>
        <w:jc w:val="both"/>
        <w:rPr>
          <w:color w:val="auto"/>
          <w:sz w:val="23"/>
          <w:szCs w:val="23"/>
        </w:rPr>
      </w:pPr>
      <w:r w:rsidRPr="00850F9D">
        <w:rPr>
          <w:color w:val="auto"/>
          <w:sz w:val="23"/>
          <w:szCs w:val="23"/>
        </w:rPr>
        <w:t xml:space="preserve">а) самостоятельное изучение дополнительных иностранных языков с последующей сертификацией; </w:t>
      </w:r>
    </w:p>
    <w:p w:rsidR="00F90A26" w:rsidRPr="00850F9D" w:rsidRDefault="00F90A26" w:rsidP="00850F9D">
      <w:pPr>
        <w:pStyle w:val="Default"/>
        <w:jc w:val="both"/>
        <w:rPr>
          <w:color w:val="auto"/>
          <w:sz w:val="23"/>
          <w:szCs w:val="23"/>
        </w:rPr>
      </w:pPr>
      <w:r w:rsidRPr="00850F9D">
        <w:rPr>
          <w:color w:val="auto"/>
          <w:sz w:val="23"/>
          <w:szCs w:val="23"/>
        </w:rPr>
        <w:t xml:space="preserve">б) самостоятельное освоение глав, разделов и тем учебных предметов; </w:t>
      </w:r>
    </w:p>
    <w:p w:rsidR="00F90A26" w:rsidRPr="00850F9D" w:rsidRDefault="00F90A26" w:rsidP="00850F9D">
      <w:pPr>
        <w:pStyle w:val="Default"/>
        <w:jc w:val="both"/>
        <w:rPr>
          <w:color w:val="auto"/>
          <w:sz w:val="23"/>
          <w:szCs w:val="23"/>
        </w:rPr>
      </w:pPr>
      <w:r w:rsidRPr="00850F9D">
        <w:rPr>
          <w:color w:val="auto"/>
          <w:sz w:val="23"/>
          <w:szCs w:val="23"/>
        </w:rPr>
        <w:t xml:space="preserve">в) самостоятельное обучение в заочных и дистанционных школах и университетах; </w:t>
      </w:r>
    </w:p>
    <w:p w:rsidR="00F90A26" w:rsidRPr="00850F9D" w:rsidRDefault="00F90A26" w:rsidP="00850F9D">
      <w:pPr>
        <w:pStyle w:val="Default"/>
        <w:jc w:val="both"/>
        <w:rPr>
          <w:color w:val="auto"/>
          <w:sz w:val="23"/>
          <w:szCs w:val="23"/>
        </w:rPr>
      </w:pPr>
      <w:r w:rsidRPr="00850F9D">
        <w:rPr>
          <w:color w:val="auto"/>
          <w:sz w:val="23"/>
          <w:szCs w:val="23"/>
        </w:rPr>
        <w:t xml:space="preserve">г) самостоятельное определение темы проекта, методов и способов его реализации, источников ресурсов, необходимых для реализации проекта; </w:t>
      </w:r>
    </w:p>
    <w:p w:rsidR="00F90A26" w:rsidRPr="00850F9D" w:rsidRDefault="00F90A26" w:rsidP="00850F9D">
      <w:pPr>
        <w:pStyle w:val="Default"/>
        <w:jc w:val="both"/>
        <w:rPr>
          <w:color w:val="auto"/>
          <w:sz w:val="23"/>
          <w:szCs w:val="23"/>
        </w:rPr>
      </w:pPr>
      <w:r w:rsidRPr="00850F9D">
        <w:rPr>
          <w:color w:val="auto"/>
          <w:sz w:val="23"/>
          <w:szCs w:val="23"/>
        </w:rPr>
        <w:t xml:space="preserve">д) самостоятельное взаимодействие с источниками ресурсов: информационными источниками, фондами, представителями власти и т. п.; </w:t>
      </w:r>
    </w:p>
    <w:p w:rsidR="00F90A26" w:rsidRPr="00850F9D" w:rsidRDefault="00F90A26" w:rsidP="00850F9D">
      <w:pPr>
        <w:pStyle w:val="Default"/>
        <w:jc w:val="both"/>
        <w:rPr>
          <w:color w:val="auto"/>
          <w:sz w:val="23"/>
          <w:szCs w:val="23"/>
        </w:rPr>
      </w:pPr>
      <w:r w:rsidRPr="00850F9D">
        <w:rPr>
          <w:color w:val="auto"/>
          <w:sz w:val="23"/>
          <w:szCs w:val="23"/>
        </w:rPr>
        <w:t xml:space="preserve">е) самостоятельное управление ресурсами, в том числе нематериальными; </w:t>
      </w:r>
    </w:p>
    <w:p w:rsidR="00F90A26" w:rsidRPr="00850F9D" w:rsidRDefault="00F90A26" w:rsidP="00850F9D">
      <w:pPr>
        <w:pStyle w:val="Default"/>
        <w:jc w:val="both"/>
        <w:rPr>
          <w:color w:val="auto"/>
          <w:sz w:val="23"/>
          <w:szCs w:val="23"/>
        </w:rPr>
      </w:pPr>
      <w:r w:rsidRPr="00850F9D">
        <w:rPr>
          <w:color w:val="auto"/>
          <w:sz w:val="23"/>
          <w:szCs w:val="23"/>
        </w:rPr>
        <w:t xml:space="preserve">ж) презентация результатов проектной работы на различных этапах ее реализации. </w:t>
      </w:r>
    </w:p>
    <w:p w:rsidR="00F90A26" w:rsidRPr="00850F9D" w:rsidRDefault="00F90A26" w:rsidP="00850F9D">
      <w:pPr>
        <w:pStyle w:val="Default"/>
        <w:jc w:val="both"/>
        <w:rPr>
          <w:color w:val="auto"/>
          <w:sz w:val="23"/>
          <w:szCs w:val="23"/>
        </w:rPr>
      </w:pPr>
      <w:r w:rsidRPr="00850F9D">
        <w:rPr>
          <w:b/>
          <w:bCs/>
          <w:color w:val="auto"/>
          <w:sz w:val="23"/>
          <w:szCs w:val="23"/>
        </w:rPr>
        <w:t xml:space="preserve">II.1.4. Описание особенностей учебно-исследовательской и проектной деятельности обучающихся </w:t>
      </w:r>
    </w:p>
    <w:p w:rsidR="00F90A26" w:rsidRPr="00850F9D" w:rsidRDefault="00F90A26" w:rsidP="00850F9D">
      <w:pPr>
        <w:pStyle w:val="Default"/>
        <w:jc w:val="both"/>
        <w:rPr>
          <w:color w:val="auto"/>
          <w:sz w:val="23"/>
          <w:szCs w:val="23"/>
        </w:rPr>
      </w:pPr>
      <w:r w:rsidRPr="00850F9D">
        <w:rPr>
          <w:color w:val="auto"/>
          <w:sz w:val="23"/>
          <w:szCs w:val="23"/>
        </w:rPr>
        <w:t xml:space="preserve">Особенности учебно-исследовательской деятельности и проектной работы старшеклассников обусловлены, в первую очередь, открытостью МКОУ СОШ пгт Пинюг на уровне среднего общего образования. </w:t>
      </w:r>
    </w:p>
    <w:p w:rsidR="00A9566B" w:rsidRPr="00850F9D" w:rsidRDefault="00F90A26" w:rsidP="00850F9D">
      <w:pPr>
        <w:pStyle w:val="Default"/>
        <w:jc w:val="both"/>
        <w:rPr>
          <w:color w:val="auto"/>
          <w:sz w:val="23"/>
          <w:szCs w:val="23"/>
        </w:rPr>
      </w:pPr>
      <w:r w:rsidRPr="00850F9D">
        <w:rPr>
          <w:color w:val="auto"/>
          <w:sz w:val="23"/>
          <w:szCs w:val="23"/>
        </w:rPr>
        <w:t>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F90A26" w:rsidRPr="00850F9D" w:rsidRDefault="00F90A26" w:rsidP="00850F9D">
      <w:pPr>
        <w:pStyle w:val="Default"/>
        <w:jc w:val="both"/>
      </w:pPr>
    </w:p>
    <w:p w:rsidR="00F90A26" w:rsidRPr="00850F9D" w:rsidRDefault="00F90A26" w:rsidP="00850F9D">
      <w:pPr>
        <w:pStyle w:val="Default"/>
        <w:jc w:val="both"/>
        <w:rPr>
          <w:color w:val="auto"/>
          <w:sz w:val="23"/>
          <w:szCs w:val="23"/>
        </w:rPr>
      </w:pPr>
      <w:r w:rsidRPr="00850F9D">
        <w:rPr>
          <w:b/>
          <w:bCs/>
          <w:color w:val="auto"/>
          <w:sz w:val="23"/>
          <w:szCs w:val="23"/>
        </w:rPr>
        <w:t xml:space="preserve">II.1.5. Описание основных направлений учебно-исследовательской и проектной деятельности обучающихся </w:t>
      </w:r>
    </w:p>
    <w:p w:rsidR="00F90A26" w:rsidRPr="00850F9D" w:rsidRDefault="00F90A26" w:rsidP="00850F9D">
      <w:pPr>
        <w:pStyle w:val="Default"/>
        <w:jc w:val="both"/>
        <w:rPr>
          <w:color w:val="auto"/>
          <w:sz w:val="23"/>
          <w:szCs w:val="23"/>
        </w:rPr>
      </w:pPr>
      <w:r w:rsidRPr="00850F9D">
        <w:rPr>
          <w:color w:val="auto"/>
          <w:sz w:val="23"/>
          <w:szCs w:val="23"/>
        </w:rPr>
        <w:t xml:space="preserve">Возможными направлениями проектной и учебно-исследовательской деятельности являются: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исследовательское;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инженерное;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прикладное;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бизнес-проектирование;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информационное;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социальное;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игровое; </w:t>
      </w:r>
    </w:p>
    <w:p w:rsidR="00F90A26" w:rsidRPr="00850F9D" w:rsidRDefault="00F90A26" w:rsidP="00850F9D">
      <w:pPr>
        <w:pStyle w:val="Default"/>
        <w:jc w:val="both"/>
        <w:rPr>
          <w:color w:val="auto"/>
          <w:sz w:val="23"/>
          <w:szCs w:val="23"/>
        </w:rPr>
      </w:pPr>
      <w:r w:rsidRPr="00850F9D">
        <w:rPr>
          <w:color w:val="auto"/>
          <w:sz w:val="23"/>
          <w:szCs w:val="23"/>
        </w:rPr>
        <w:t xml:space="preserve">– творческое. </w:t>
      </w:r>
    </w:p>
    <w:p w:rsidR="00F90A26" w:rsidRPr="00850F9D" w:rsidRDefault="00F90A26" w:rsidP="00850F9D">
      <w:pPr>
        <w:pStyle w:val="Default"/>
        <w:jc w:val="both"/>
        <w:rPr>
          <w:color w:val="auto"/>
          <w:sz w:val="23"/>
          <w:szCs w:val="23"/>
        </w:rPr>
      </w:pPr>
    </w:p>
    <w:p w:rsidR="00F90A26" w:rsidRPr="00850F9D" w:rsidRDefault="00F90A26" w:rsidP="00850F9D">
      <w:pPr>
        <w:pStyle w:val="Default"/>
        <w:jc w:val="both"/>
        <w:rPr>
          <w:color w:val="auto"/>
          <w:sz w:val="23"/>
          <w:szCs w:val="23"/>
        </w:rPr>
      </w:pPr>
      <w:r w:rsidRPr="00850F9D">
        <w:rPr>
          <w:color w:val="auto"/>
          <w:sz w:val="23"/>
          <w:szCs w:val="23"/>
        </w:rPr>
        <w:t xml:space="preserve">На уровне среднего общего образования приоритетными направлениями являются: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социальное;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бизнес-проектирование;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исследовательское;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инженерное; </w:t>
      </w:r>
    </w:p>
    <w:p w:rsidR="00F90A26" w:rsidRPr="00850F9D" w:rsidRDefault="00F90A26" w:rsidP="00850F9D">
      <w:pPr>
        <w:pStyle w:val="Default"/>
        <w:jc w:val="both"/>
        <w:rPr>
          <w:color w:val="auto"/>
          <w:sz w:val="23"/>
          <w:szCs w:val="23"/>
        </w:rPr>
      </w:pPr>
      <w:r w:rsidRPr="00850F9D">
        <w:rPr>
          <w:color w:val="auto"/>
          <w:sz w:val="23"/>
          <w:szCs w:val="23"/>
        </w:rPr>
        <w:t xml:space="preserve">– информационное. </w:t>
      </w:r>
    </w:p>
    <w:p w:rsidR="00F90A26" w:rsidRPr="00850F9D" w:rsidRDefault="00F90A26" w:rsidP="00850F9D">
      <w:pPr>
        <w:pStyle w:val="Default"/>
        <w:jc w:val="both"/>
        <w:rPr>
          <w:color w:val="auto"/>
          <w:sz w:val="23"/>
          <w:szCs w:val="23"/>
        </w:rPr>
      </w:pPr>
    </w:p>
    <w:p w:rsidR="00F90A26" w:rsidRPr="00850F9D" w:rsidRDefault="00F90A26" w:rsidP="00850F9D">
      <w:pPr>
        <w:pStyle w:val="Default"/>
        <w:jc w:val="both"/>
        <w:rPr>
          <w:color w:val="auto"/>
          <w:sz w:val="23"/>
          <w:szCs w:val="23"/>
        </w:rPr>
      </w:pPr>
      <w:r w:rsidRPr="00850F9D">
        <w:rPr>
          <w:b/>
          <w:bCs/>
          <w:color w:val="auto"/>
          <w:sz w:val="23"/>
          <w:szCs w:val="23"/>
        </w:rPr>
        <w:t xml:space="preserve">II.1.6. Планируемые результаты учебно-исследовательской и проектной деятельности обучающихся в рамках урочной и внеурочной деятельности </w:t>
      </w:r>
    </w:p>
    <w:p w:rsidR="00F90A26" w:rsidRPr="00850F9D" w:rsidRDefault="00F90A26" w:rsidP="00850F9D">
      <w:pPr>
        <w:pStyle w:val="Default"/>
        <w:jc w:val="both"/>
        <w:rPr>
          <w:color w:val="auto"/>
          <w:sz w:val="23"/>
          <w:szCs w:val="23"/>
        </w:rPr>
      </w:pPr>
      <w:r w:rsidRPr="00850F9D">
        <w:rPr>
          <w:color w:val="auto"/>
          <w:sz w:val="23"/>
          <w:szCs w:val="23"/>
        </w:rPr>
        <w:t xml:space="preserve">В результате учебно-исследовательской и проектной деятельности обучающиеся получат представление: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о таких понятиях, как концепция, научная гипотеза, метод, эксперимент, надежность гипотезы, модель, метод сбора и метод анализа данных;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о том, чем отличаются исследования в гуманитарных областях от исследований в естественных науках;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об истории науки;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о новейших разработках в области науки и технологий;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F90A26" w:rsidRPr="00850F9D" w:rsidRDefault="00F90A26" w:rsidP="00850F9D">
      <w:pPr>
        <w:pStyle w:val="Default"/>
        <w:jc w:val="both"/>
        <w:rPr>
          <w:color w:val="auto"/>
          <w:sz w:val="23"/>
          <w:szCs w:val="23"/>
        </w:rPr>
      </w:pPr>
      <w:r w:rsidRPr="00850F9D">
        <w:rPr>
          <w:color w:val="auto"/>
          <w:sz w:val="23"/>
          <w:szCs w:val="23"/>
        </w:rPr>
        <w:t xml:space="preserve">–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 </w:t>
      </w:r>
    </w:p>
    <w:p w:rsidR="00F90A26" w:rsidRPr="00850F9D" w:rsidRDefault="00F90A26" w:rsidP="00850F9D">
      <w:pPr>
        <w:pStyle w:val="Default"/>
        <w:jc w:val="both"/>
        <w:rPr>
          <w:color w:val="auto"/>
          <w:sz w:val="23"/>
          <w:szCs w:val="23"/>
        </w:rPr>
      </w:pPr>
    </w:p>
    <w:p w:rsidR="00F90A26" w:rsidRPr="00850F9D" w:rsidRDefault="00F90A26" w:rsidP="00850F9D">
      <w:pPr>
        <w:pStyle w:val="Default"/>
        <w:jc w:val="both"/>
        <w:rPr>
          <w:color w:val="auto"/>
          <w:sz w:val="23"/>
          <w:szCs w:val="23"/>
        </w:rPr>
      </w:pPr>
      <w:r w:rsidRPr="00850F9D">
        <w:rPr>
          <w:color w:val="auto"/>
          <w:sz w:val="23"/>
          <w:szCs w:val="23"/>
        </w:rPr>
        <w:t xml:space="preserve">Обучающийся сможет: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решать задачи, находящиеся на стыке нескольких учебных дисциплин; </w:t>
      </w:r>
    </w:p>
    <w:p w:rsidR="00F90A26" w:rsidRPr="00850F9D" w:rsidRDefault="00F90A26" w:rsidP="00850F9D">
      <w:pPr>
        <w:pStyle w:val="Default"/>
        <w:spacing w:after="27"/>
        <w:jc w:val="both"/>
        <w:rPr>
          <w:color w:val="auto"/>
          <w:sz w:val="23"/>
          <w:szCs w:val="23"/>
        </w:rPr>
      </w:pPr>
      <w:r w:rsidRPr="00850F9D">
        <w:rPr>
          <w:color w:val="auto"/>
          <w:sz w:val="23"/>
          <w:szCs w:val="23"/>
        </w:rPr>
        <w:t xml:space="preserve">– использовать основной алгоритм исследования при решении своих учебно-познавательных задач; </w:t>
      </w:r>
    </w:p>
    <w:p w:rsidR="00F90A26" w:rsidRPr="00850F9D" w:rsidRDefault="00F90A26" w:rsidP="00850F9D">
      <w:pPr>
        <w:pStyle w:val="Default"/>
        <w:jc w:val="both"/>
        <w:rPr>
          <w:color w:val="auto"/>
          <w:sz w:val="23"/>
          <w:szCs w:val="23"/>
        </w:rPr>
      </w:pPr>
      <w:r w:rsidRPr="00850F9D">
        <w:rPr>
          <w:color w:val="auto"/>
          <w:sz w:val="23"/>
          <w:szCs w:val="23"/>
        </w:rPr>
        <w:t xml:space="preserve">–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2C750E" w:rsidRPr="00850F9D" w:rsidRDefault="002C750E" w:rsidP="00850F9D">
      <w:pPr>
        <w:pStyle w:val="Default"/>
        <w:spacing w:after="27"/>
        <w:jc w:val="both"/>
        <w:rPr>
          <w:color w:val="auto"/>
          <w:sz w:val="23"/>
          <w:szCs w:val="23"/>
        </w:rPr>
      </w:pPr>
      <w:r w:rsidRPr="00850F9D">
        <w:rPr>
          <w:color w:val="auto"/>
          <w:sz w:val="23"/>
          <w:szCs w:val="23"/>
        </w:rPr>
        <w:t xml:space="preserve">– использовать элементы математического моделирования при решении исследовательских задач; </w:t>
      </w:r>
    </w:p>
    <w:p w:rsidR="002C750E" w:rsidRPr="00850F9D" w:rsidRDefault="002C750E" w:rsidP="00850F9D">
      <w:pPr>
        <w:pStyle w:val="Default"/>
        <w:jc w:val="both"/>
        <w:rPr>
          <w:color w:val="auto"/>
          <w:sz w:val="23"/>
          <w:szCs w:val="23"/>
        </w:rPr>
      </w:pPr>
      <w:r w:rsidRPr="00850F9D">
        <w:rPr>
          <w:color w:val="auto"/>
          <w:sz w:val="23"/>
          <w:szCs w:val="23"/>
        </w:rPr>
        <w:t xml:space="preserve">– использовать элементы математического анализа для интерпретации результатов, полученных в ходе учебно-исследовательской работы. </w:t>
      </w:r>
    </w:p>
    <w:p w:rsidR="002C750E" w:rsidRPr="00850F9D" w:rsidRDefault="002C750E" w:rsidP="00850F9D">
      <w:pPr>
        <w:pStyle w:val="Default"/>
        <w:jc w:val="both"/>
        <w:rPr>
          <w:color w:val="auto"/>
          <w:sz w:val="23"/>
          <w:szCs w:val="23"/>
        </w:rPr>
      </w:pPr>
      <w:r w:rsidRPr="00850F9D">
        <w:rPr>
          <w:color w:val="auto"/>
          <w:sz w:val="23"/>
          <w:szCs w:val="23"/>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w:t>
      </w:r>
    </w:p>
    <w:p w:rsidR="002C750E" w:rsidRPr="00850F9D" w:rsidRDefault="002C750E" w:rsidP="00850F9D">
      <w:pPr>
        <w:pStyle w:val="Default"/>
        <w:spacing w:after="27"/>
        <w:jc w:val="both"/>
        <w:rPr>
          <w:color w:val="auto"/>
          <w:sz w:val="23"/>
          <w:szCs w:val="23"/>
        </w:rPr>
      </w:pPr>
      <w:r w:rsidRPr="00850F9D">
        <w:rPr>
          <w:color w:val="auto"/>
          <w:sz w:val="23"/>
          <w:szCs w:val="23"/>
        </w:rPr>
        <w:t xml:space="preserve">–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2C750E" w:rsidRPr="00850F9D" w:rsidRDefault="002C750E" w:rsidP="00850F9D">
      <w:pPr>
        <w:pStyle w:val="Default"/>
        <w:spacing w:after="27"/>
        <w:jc w:val="both"/>
        <w:rPr>
          <w:color w:val="auto"/>
          <w:sz w:val="23"/>
          <w:szCs w:val="23"/>
        </w:rPr>
      </w:pPr>
      <w:r w:rsidRPr="00850F9D">
        <w:rPr>
          <w:color w:val="auto"/>
          <w:sz w:val="23"/>
          <w:szCs w:val="23"/>
        </w:rPr>
        <w:t xml:space="preserve">–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2C750E" w:rsidRPr="00850F9D" w:rsidRDefault="002C750E" w:rsidP="00850F9D">
      <w:pPr>
        <w:pStyle w:val="Default"/>
        <w:spacing w:after="27"/>
        <w:jc w:val="both"/>
        <w:rPr>
          <w:color w:val="auto"/>
          <w:sz w:val="23"/>
          <w:szCs w:val="23"/>
        </w:rPr>
      </w:pPr>
      <w:r w:rsidRPr="00850F9D">
        <w:rPr>
          <w:color w:val="auto"/>
          <w:sz w:val="23"/>
          <w:szCs w:val="23"/>
        </w:rPr>
        <w:t xml:space="preserve">–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2C750E" w:rsidRPr="00850F9D" w:rsidRDefault="002C750E" w:rsidP="00850F9D">
      <w:pPr>
        <w:pStyle w:val="Default"/>
        <w:spacing w:after="27"/>
        <w:jc w:val="both"/>
        <w:rPr>
          <w:color w:val="auto"/>
          <w:sz w:val="23"/>
          <w:szCs w:val="23"/>
        </w:rPr>
      </w:pPr>
      <w:r w:rsidRPr="00850F9D">
        <w:rPr>
          <w:color w:val="auto"/>
          <w:sz w:val="23"/>
          <w:szCs w:val="23"/>
        </w:rPr>
        <w:t xml:space="preserve">– оценивать ресурсы, в том числе и нематериальные (такие, как время), необходимые для достижения поставленной цели; </w:t>
      </w:r>
    </w:p>
    <w:p w:rsidR="002C750E" w:rsidRPr="00850F9D" w:rsidRDefault="002C750E" w:rsidP="00850F9D">
      <w:pPr>
        <w:pStyle w:val="Default"/>
        <w:spacing w:after="27"/>
        <w:jc w:val="both"/>
        <w:rPr>
          <w:color w:val="auto"/>
          <w:sz w:val="23"/>
          <w:szCs w:val="23"/>
        </w:rPr>
      </w:pPr>
      <w:r w:rsidRPr="00850F9D">
        <w:rPr>
          <w:color w:val="auto"/>
          <w:sz w:val="23"/>
          <w:szCs w:val="23"/>
        </w:rP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2C750E" w:rsidRPr="00850F9D" w:rsidRDefault="002C750E" w:rsidP="00850F9D">
      <w:pPr>
        <w:pStyle w:val="Default"/>
        <w:spacing w:after="27"/>
        <w:jc w:val="both"/>
        <w:rPr>
          <w:color w:val="auto"/>
          <w:sz w:val="23"/>
          <w:szCs w:val="23"/>
        </w:rPr>
      </w:pPr>
      <w:r w:rsidRPr="00850F9D">
        <w:rPr>
          <w:color w:val="auto"/>
          <w:sz w:val="23"/>
          <w:szCs w:val="23"/>
        </w:rPr>
        <w:t xml:space="preserve">–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2C750E" w:rsidRPr="00850F9D" w:rsidRDefault="002C750E" w:rsidP="00850F9D">
      <w:pPr>
        <w:pStyle w:val="Default"/>
        <w:spacing w:after="27"/>
        <w:jc w:val="both"/>
        <w:rPr>
          <w:color w:val="auto"/>
          <w:sz w:val="23"/>
          <w:szCs w:val="23"/>
        </w:rPr>
      </w:pPr>
      <w:r w:rsidRPr="00850F9D">
        <w:rPr>
          <w:color w:val="auto"/>
          <w:sz w:val="23"/>
          <w:szCs w:val="23"/>
        </w:rPr>
        <w:t xml:space="preserve">–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2C750E" w:rsidRPr="00850F9D" w:rsidRDefault="002C750E" w:rsidP="00850F9D">
      <w:pPr>
        <w:pStyle w:val="Default"/>
        <w:spacing w:after="27"/>
        <w:jc w:val="both"/>
        <w:rPr>
          <w:color w:val="auto"/>
          <w:sz w:val="23"/>
          <w:szCs w:val="23"/>
        </w:rPr>
      </w:pPr>
      <w:r w:rsidRPr="00850F9D">
        <w:rPr>
          <w:color w:val="auto"/>
          <w:sz w:val="23"/>
          <w:szCs w:val="23"/>
        </w:rPr>
        <w:t xml:space="preserve">– адекватно оценивать риски реализации проекта и проведения исследования и предусматривать пути минимизации этих рисков; </w:t>
      </w:r>
    </w:p>
    <w:p w:rsidR="002C750E" w:rsidRPr="00850F9D" w:rsidRDefault="002C750E" w:rsidP="00850F9D">
      <w:pPr>
        <w:pStyle w:val="Default"/>
        <w:spacing w:after="27"/>
        <w:jc w:val="both"/>
        <w:rPr>
          <w:color w:val="auto"/>
          <w:sz w:val="23"/>
          <w:szCs w:val="23"/>
        </w:rPr>
      </w:pPr>
      <w:r w:rsidRPr="00850F9D">
        <w:rPr>
          <w:color w:val="auto"/>
          <w:sz w:val="23"/>
          <w:szCs w:val="23"/>
        </w:rPr>
        <w:t xml:space="preserve">– адекватно оценивать последствия реализации своего проекта (изменения, которые он повлечет в жизни других людей, сообществ); </w:t>
      </w:r>
    </w:p>
    <w:p w:rsidR="002C750E" w:rsidRPr="00850F9D" w:rsidRDefault="002C750E" w:rsidP="00850F9D">
      <w:pPr>
        <w:pStyle w:val="Default"/>
        <w:jc w:val="both"/>
        <w:rPr>
          <w:color w:val="auto"/>
          <w:sz w:val="23"/>
          <w:szCs w:val="23"/>
        </w:rPr>
      </w:pPr>
      <w:r w:rsidRPr="00850F9D">
        <w:rPr>
          <w:color w:val="auto"/>
          <w:sz w:val="23"/>
          <w:szCs w:val="23"/>
        </w:rPr>
        <w:t xml:space="preserve">– адекватно оценивать дальнейшее развитие своего проекта или исследования, видеть возможные варианты применения результатов. </w:t>
      </w:r>
    </w:p>
    <w:p w:rsidR="002C750E" w:rsidRPr="00850F9D" w:rsidRDefault="002C750E" w:rsidP="00850F9D">
      <w:pPr>
        <w:pStyle w:val="Default"/>
        <w:jc w:val="both"/>
        <w:rPr>
          <w:color w:val="auto"/>
          <w:sz w:val="23"/>
          <w:szCs w:val="23"/>
        </w:rPr>
      </w:pPr>
    </w:p>
    <w:p w:rsidR="002C750E" w:rsidRPr="00850F9D" w:rsidRDefault="002C750E" w:rsidP="00850F9D">
      <w:pPr>
        <w:pStyle w:val="Default"/>
        <w:jc w:val="both"/>
        <w:rPr>
          <w:color w:val="auto"/>
          <w:sz w:val="23"/>
          <w:szCs w:val="23"/>
        </w:rPr>
      </w:pPr>
      <w:r w:rsidRPr="00850F9D">
        <w:rPr>
          <w:b/>
          <w:bCs/>
          <w:color w:val="auto"/>
          <w:sz w:val="23"/>
          <w:szCs w:val="23"/>
        </w:rPr>
        <w:t xml:space="preserve">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 </w:t>
      </w:r>
    </w:p>
    <w:p w:rsidR="002C750E" w:rsidRPr="00850F9D" w:rsidRDefault="002C750E" w:rsidP="00850F9D">
      <w:pPr>
        <w:pStyle w:val="Default"/>
        <w:jc w:val="both"/>
        <w:rPr>
          <w:color w:val="auto"/>
          <w:sz w:val="23"/>
          <w:szCs w:val="23"/>
        </w:rPr>
      </w:pPr>
      <w:r w:rsidRPr="00850F9D">
        <w:rPr>
          <w:color w:val="auto"/>
          <w:sz w:val="23"/>
          <w:szCs w:val="23"/>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2C750E" w:rsidRPr="00850F9D" w:rsidRDefault="002C750E" w:rsidP="00850F9D">
      <w:pPr>
        <w:pStyle w:val="Default"/>
        <w:spacing w:after="27"/>
        <w:jc w:val="both"/>
        <w:rPr>
          <w:color w:val="auto"/>
          <w:sz w:val="23"/>
          <w:szCs w:val="23"/>
        </w:rPr>
      </w:pPr>
      <w:r w:rsidRPr="00850F9D">
        <w:rPr>
          <w:color w:val="auto"/>
          <w:sz w:val="23"/>
          <w:szCs w:val="23"/>
        </w:rPr>
        <w:t xml:space="preserve">– укомплектованность МКОУ СОШ пгт Пинюг педагогическими, руководящими и иными работниками; </w:t>
      </w:r>
    </w:p>
    <w:p w:rsidR="002C750E" w:rsidRPr="00850F9D" w:rsidRDefault="002C750E" w:rsidP="00850F9D">
      <w:pPr>
        <w:pStyle w:val="Default"/>
        <w:spacing w:after="27"/>
        <w:jc w:val="both"/>
        <w:rPr>
          <w:color w:val="auto"/>
          <w:sz w:val="23"/>
          <w:szCs w:val="23"/>
        </w:rPr>
      </w:pPr>
      <w:r w:rsidRPr="00850F9D">
        <w:rPr>
          <w:color w:val="auto"/>
          <w:sz w:val="23"/>
          <w:szCs w:val="23"/>
        </w:rPr>
        <w:t xml:space="preserve">– уровень квалификации педагогических и иных работников МКОУ СОШ пгт Пинюг; </w:t>
      </w:r>
    </w:p>
    <w:p w:rsidR="002C750E" w:rsidRPr="00850F9D" w:rsidRDefault="002C750E" w:rsidP="00850F9D">
      <w:pPr>
        <w:pStyle w:val="Default"/>
        <w:jc w:val="both"/>
        <w:rPr>
          <w:color w:val="auto"/>
          <w:sz w:val="23"/>
          <w:szCs w:val="23"/>
        </w:rPr>
      </w:pPr>
      <w:r w:rsidRPr="00850F9D">
        <w:rPr>
          <w:color w:val="auto"/>
          <w:sz w:val="23"/>
          <w:szCs w:val="23"/>
        </w:rPr>
        <w:t xml:space="preserve">– непрерывность профессионального развития педагогических работников МКОУ СОШ пгт Пинюг, реализующей образовательную программу среднего общего образования. </w:t>
      </w:r>
    </w:p>
    <w:p w:rsidR="002C750E" w:rsidRPr="00850F9D" w:rsidRDefault="002C750E" w:rsidP="00850F9D">
      <w:pPr>
        <w:pStyle w:val="Default"/>
        <w:jc w:val="both"/>
        <w:rPr>
          <w:color w:val="auto"/>
          <w:sz w:val="23"/>
          <w:szCs w:val="23"/>
        </w:rPr>
      </w:pPr>
    </w:p>
    <w:p w:rsidR="002C750E" w:rsidRPr="00850F9D" w:rsidRDefault="002C750E" w:rsidP="00850F9D">
      <w:pPr>
        <w:pStyle w:val="Default"/>
        <w:jc w:val="both"/>
        <w:rPr>
          <w:color w:val="auto"/>
          <w:sz w:val="23"/>
          <w:szCs w:val="23"/>
        </w:rPr>
      </w:pPr>
      <w:r w:rsidRPr="00850F9D">
        <w:rPr>
          <w:color w:val="auto"/>
          <w:sz w:val="23"/>
          <w:szCs w:val="23"/>
        </w:rPr>
        <w:t xml:space="preserve">Педагогические кадры должны иметь необходимый уровень подготовки для реализации программы УУД, что может включать следующее: </w:t>
      </w:r>
    </w:p>
    <w:p w:rsidR="002C750E" w:rsidRPr="00850F9D" w:rsidRDefault="002C750E" w:rsidP="00850F9D">
      <w:pPr>
        <w:pStyle w:val="Default"/>
        <w:spacing w:after="27"/>
        <w:jc w:val="both"/>
        <w:rPr>
          <w:color w:val="auto"/>
          <w:sz w:val="23"/>
          <w:szCs w:val="23"/>
        </w:rPr>
      </w:pPr>
      <w:r w:rsidRPr="00850F9D">
        <w:rPr>
          <w:color w:val="auto"/>
          <w:sz w:val="23"/>
          <w:szCs w:val="23"/>
        </w:rPr>
        <w:t xml:space="preserve">– педагоги владеют представлениями о возрастных особенностях обучающихся начальной, основной и старшей школы; </w:t>
      </w:r>
    </w:p>
    <w:p w:rsidR="002C750E" w:rsidRPr="00850F9D" w:rsidRDefault="002C750E" w:rsidP="00850F9D">
      <w:pPr>
        <w:pStyle w:val="Default"/>
        <w:spacing w:after="27"/>
        <w:jc w:val="both"/>
        <w:rPr>
          <w:color w:val="auto"/>
          <w:sz w:val="23"/>
          <w:szCs w:val="23"/>
        </w:rPr>
      </w:pPr>
      <w:r w:rsidRPr="00850F9D">
        <w:rPr>
          <w:color w:val="auto"/>
          <w:sz w:val="23"/>
          <w:szCs w:val="23"/>
        </w:rPr>
        <w:t xml:space="preserve">– педагоги прошли курсы повышения квалификации, посвященные ФГОС; </w:t>
      </w:r>
    </w:p>
    <w:p w:rsidR="002C750E" w:rsidRPr="00850F9D" w:rsidRDefault="002C750E" w:rsidP="00850F9D">
      <w:pPr>
        <w:pStyle w:val="Default"/>
        <w:jc w:val="both"/>
        <w:rPr>
          <w:color w:val="auto"/>
          <w:sz w:val="23"/>
          <w:szCs w:val="23"/>
        </w:rPr>
      </w:pPr>
      <w:r w:rsidRPr="00850F9D">
        <w:rPr>
          <w:color w:val="auto"/>
          <w:sz w:val="23"/>
          <w:szCs w:val="23"/>
        </w:rPr>
        <w:t xml:space="preserve">–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 </w:t>
      </w:r>
    </w:p>
    <w:p w:rsidR="005D3AE1" w:rsidRPr="00850F9D" w:rsidRDefault="005D3AE1" w:rsidP="00850F9D">
      <w:pPr>
        <w:pStyle w:val="Default"/>
        <w:spacing w:after="28"/>
        <w:jc w:val="both"/>
        <w:rPr>
          <w:color w:val="auto"/>
          <w:sz w:val="23"/>
          <w:szCs w:val="23"/>
        </w:rPr>
      </w:pPr>
      <w:r w:rsidRPr="00850F9D">
        <w:rPr>
          <w:color w:val="auto"/>
          <w:sz w:val="23"/>
          <w:szCs w:val="23"/>
        </w:rPr>
        <w:t xml:space="preserve">– педагоги могут строить образовательную деятельность в рамках учебного предмета в соответствии с особенностями формирования конкретных УУД; </w:t>
      </w:r>
    </w:p>
    <w:p w:rsidR="005D3AE1" w:rsidRPr="00850F9D" w:rsidRDefault="005D3AE1" w:rsidP="00850F9D">
      <w:pPr>
        <w:pStyle w:val="Default"/>
        <w:spacing w:after="28"/>
        <w:jc w:val="both"/>
        <w:rPr>
          <w:color w:val="auto"/>
          <w:sz w:val="23"/>
          <w:szCs w:val="23"/>
        </w:rPr>
      </w:pPr>
      <w:r w:rsidRPr="00850F9D">
        <w:rPr>
          <w:color w:val="auto"/>
          <w:sz w:val="23"/>
          <w:szCs w:val="23"/>
        </w:rPr>
        <w:t xml:space="preserve">– педагоги осуществляют формирование УУД в рамках проектной, исследовательской деятельности; </w:t>
      </w:r>
    </w:p>
    <w:p w:rsidR="005D3AE1" w:rsidRPr="00850F9D" w:rsidRDefault="005D3AE1" w:rsidP="00850F9D">
      <w:pPr>
        <w:pStyle w:val="Default"/>
        <w:spacing w:after="28"/>
        <w:jc w:val="both"/>
        <w:rPr>
          <w:color w:val="auto"/>
          <w:sz w:val="23"/>
          <w:szCs w:val="23"/>
        </w:rPr>
      </w:pPr>
      <w:r w:rsidRPr="00850F9D">
        <w:rPr>
          <w:color w:val="auto"/>
          <w:sz w:val="23"/>
          <w:szCs w:val="23"/>
        </w:rPr>
        <w:t xml:space="preserve">– характер взаимодействия педагога и обучающегося не противоречит представлениям об условиях формирования УУД; </w:t>
      </w:r>
    </w:p>
    <w:p w:rsidR="005D3AE1" w:rsidRPr="00850F9D" w:rsidRDefault="005D3AE1" w:rsidP="00850F9D">
      <w:pPr>
        <w:pStyle w:val="Default"/>
        <w:spacing w:after="28"/>
        <w:jc w:val="both"/>
        <w:rPr>
          <w:color w:val="auto"/>
          <w:sz w:val="23"/>
          <w:szCs w:val="23"/>
        </w:rPr>
      </w:pPr>
      <w:r w:rsidRPr="00850F9D">
        <w:rPr>
          <w:color w:val="auto"/>
          <w:sz w:val="23"/>
          <w:szCs w:val="23"/>
        </w:rPr>
        <w:t xml:space="preserve">– педагоги владеют методиками формирующего оценивания; наличие позиции тьютора или педагога, владеющего навыками тьюторского сопровождения обучающихся; </w:t>
      </w:r>
    </w:p>
    <w:p w:rsidR="005D3AE1" w:rsidRPr="00850F9D" w:rsidRDefault="005D3AE1" w:rsidP="00850F9D">
      <w:pPr>
        <w:pStyle w:val="Default"/>
        <w:jc w:val="both"/>
        <w:rPr>
          <w:color w:val="auto"/>
          <w:sz w:val="23"/>
          <w:szCs w:val="23"/>
        </w:rPr>
      </w:pPr>
      <w:r w:rsidRPr="00850F9D">
        <w:rPr>
          <w:color w:val="auto"/>
          <w:sz w:val="23"/>
          <w:szCs w:val="23"/>
        </w:rPr>
        <w:t xml:space="preserve">– педагоги умеют применять инструментарий для оценки качества формирования УУД в рамках одного или нескольких предметов. </w:t>
      </w:r>
    </w:p>
    <w:p w:rsidR="005D3AE1" w:rsidRPr="00850F9D" w:rsidRDefault="005D3AE1" w:rsidP="00850F9D">
      <w:pPr>
        <w:pStyle w:val="Default"/>
        <w:jc w:val="both"/>
        <w:rPr>
          <w:color w:val="auto"/>
          <w:sz w:val="23"/>
          <w:szCs w:val="23"/>
        </w:rPr>
      </w:pPr>
      <w:r w:rsidRPr="00850F9D">
        <w:rPr>
          <w:color w:val="auto"/>
          <w:sz w:val="23"/>
          <w:szCs w:val="23"/>
        </w:rPr>
        <w:t xml:space="preserve">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 </w:t>
      </w:r>
    </w:p>
    <w:p w:rsidR="005D3AE1" w:rsidRPr="00850F9D" w:rsidRDefault="005D3AE1" w:rsidP="00850F9D">
      <w:pPr>
        <w:pStyle w:val="Default"/>
        <w:spacing w:after="27"/>
        <w:jc w:val="both"/>
        <w:rPr>
          <w:color w:val="auto"/>
          <w:sz w:val="23"/>
          <w:szCs w:val="23"/>
        </w:rPr>
      </w:pPr>
      <w:r w:rsidRPr="00850F9D">
        <w:rPr>
          <w:color w:val="auto"/>
          <w:sz w:val="23"/>
          <w:szCs w:val="23"/>
        </w:rPr>
        <w:t xml:space="preserve">– сетевое взаимодействие МКОУ СОШ пгт Пинюг с другими организациями общего и дополнительного образования, с учреждениями культуры; </w:t>
      </w:r>
    </w:p>
    <w:p w:rsidR="005D3AE1" w:rsidRPr="00850F9D" w:rsidRDefault="005D3AE1" w:rsidP="00850F9D">
      <w:pPr>
        <w:pStyle w:val="Default"/>
        <w:spacing w:after="27"/>
        <w:jc w:val="both"/>
        <w:rPr>
          <w:color w:val="auto"/>
          <w:sz w:val="23"/>
          <w:szCs w:val="23"/>
        </w:rPr>
      </w:pPr>
      <w:r w:rsidRPr="00850F9D">
        <w:rPr>
          <w:color w:val="auto"/>
          <w:sz w:val="23"/>
          <w:szCs w:val="23"/>
        </w:rPr>
        <w:t xml:space="preserve">– обеспечение возможности реализации индивидуальной образовательной траектории обучающихся (разнообразие форм получения образования в данной МКОУ СОШ пгт Пинюг,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 </w:t>
      </w:r>
    </w:p>
    <w:p w:rsidR="005D3AE1" w:rsidRPr="00850F9D" w:rsidRDefault="005D3AE1" w:rsidP="00850F9D">
      <w:pPr>
        <w:pStyle w:val="Default"/>
        <w:spacing w:after="27"/>
        <w:jc w:val="both"/>
        <w:rPr>
          <w:color w:val="auto"/>
          <w:sz w:val="23"/>
          <w:szCs w:val="23"/>
        </w:rPr>
      </w:pPr>
      <w:r w:rsidRPr="00850F9D">
        <w:rPr>
          <w:color w:val="auto"/>
          <w:sz w:val="23"/>
          <w:szCs w:val="23"/>
        </w:rPr>
        <w:t xml:space="preserve">–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 </w:t>
      </w:r>
    </w:p>
    <w:p w:rsidR="005D3AE1" w:rsidRPr="00850F9D" w:rsidRDefault="005D3AE1" w:rsidP="00850F9D">
      <w:pPr>
        <w:pStyle w:val="Default"/>
        <w:spacing w:after="27"/>
        <w:jc w:val="both"/>
        <w:rPr>
          <w:color w:val="auto"/>
          <w:sz w:val="23"/>
          <w:szCs w:val="23"/>
        </w:rPr>
      </w:pPr>
      <w:r w:rsidRPr="00850F9D">
        <w:rPr>
          <w:color w:val="auto"/>
          <w:sz w:val="23"/>
          <w:szCs w:val="23"/>
        </w:rPr>
        <w:t xml:space="preserve">–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 </w:t>
      </w:r>
    </w:p>
    <w:p w:rsidR="005D3AE1" w:rsidRPr="00850F9D" w:rsidRDefault="005D3AE1" w:rsidP="00850F9D">
      <w:pPr>
        <w:pStyle w:val="Default"/>
        <w:spacing w:after="27"/>
        <w:jc w:val="both"/>
        <w:rPr>
          <w:color w:val="auto"/>
          <w:sz w:val="23"/>
          <w:szCs w:val="23"/>
        </w:rPr>
      </w:pPr>
      <w:r w:rsidRPr="00850F9D">
        <w:rPr>
          <w:color w:val="auto"/>
          <w:sz w:val="23"/>
          <w:szCs w:val="23"/>
        </w:rPr>
        <w:t xml:space="preserve">–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 </w:t>
      </w:r>
    </w:p>
    <w:p w:rsidR="005D3AE1" w:rsidRPr="00850F9D" w:rsidRDefault="005D3AE1" w:rsidP="00850F9D">
      <w:pPr>
        <w:pStyle w:val="Default"/>
        <w:spacing w:after="27"/>
        <w:jc w:val="both"/>
        <w:rPr>
          <w:color w:val="auto"/>
          <w:sz w:val="23"/>
          <w:szCs w:val="23"/>
        </w:rPr>
      </w:pPr>
      <w:r w:rsidRPr="00850F9D">
        <w:rPr>
          <w:color w:val="auto"/>
          <w:sz w:val="23"/>
          <w:szCs w:val="23"/>
        </w:rPr>
        <w:t xml:space="preserve">– 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w:t>
      </w:r>
    </w:p>
    <w:p w:rsidR="005D3AE1" w:rsidRPr="00850F9D" w:rsidRDefault="005D3AE1" w:rsidP="00850F9D">
      <w:pPr>
        <w:pStyle w:val="Default"/>
        <w:spacing w:after="27"/>
        <w:jc w:val="both"/>
        <w:rPr>
          <w:color w:val="auto"/>
          <w:sz w:val="23"/>
          <w:szCs w:val="23"/>
        </w:rPr>
      </w:pPr>
      <w:r w:rsidRPr="00850F9D">
        <w:rPr>
          <w:color w:val="auto"/>
          <w:sz w:val="23"/>
          <w:szCs w:val="23"/>
        </w:rPr>
        <w:t xml:space="preserve">– обеспечение возможности вовлечения обучающихся в разнообразную исследовательскую деятельность; </w:t>
      </w:r>
    </w:p>
    <w:p w:rsidR="005D3AE1" w:rsidRPr="00850F9D" w:rsidRDefault="005D3AE1" w:rsidP="00850F9D">
      <w:pPr>
        <w:pStyle w:val="Default"/>
        <w:jc w:val="both"/>
        <w:rPr>
          <w:color w:val="auto"/>
          <w:sz w:val="23"/>
          <w:szCs w:val="23"/>
        </w:rPr>
      </w:pPr>
      <w:r w:rsidRPr="00850F9D">
        <w:rPr>
          <w:color w:val="auto"/>
          <w:sz w:val="23"/>
          <w:szCs w:val="23"/>
        </w:rPr>
        <w:t xml:space="preserve">–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 </w:t>
      </w:r>
    </w:p>
    <w:p w:rsidR="005D3AE1" w:rsidRPr="00850F9D" w:rsidRDefault="005D3AE1" w:rsidP="00850F9D">
      <w:pPr>
        <w:pStyle w:val="Default"/>
        <w:jc w:val="both"/>
        <w:rPr>
          <w:color w:val="auto"/>
          <w:sz w:val="23"/>
          <w:szCs w:val="23"/>
        </w:rPr>
      </w:pPr>
    </w:p>
    <w:p w:rsidR="005D3AE1" w:rsidRPr="00850F9D" w:rsidRDefault="005D3AE1" w:rsidP="00850F9D">
      <w:pPr>
        <w:pStyle w:val="Default"/>
        <w:jc w:val="both"/>
        <w:rPr>
          <w:color w:val="auto"/>
          <w:sz w:val="23"/>
          <w:szCs w:val="23"/>
        </w:rPr>
      </w:pPr>
      <w:r w:rsidRPr="00850F9D">
        <w:rPr>
          <w:color w:val="auto"/>
          <w:sz w:val="23"/>
          <w:szCs w:val="23"/>
        </w:rPr>
        <w:t xml:space="preserve">К обязательным условиям успешного формирования УУД относится создание методически единого пространства внутри МКОУ СОШ пгт Пинюг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5D3AE1" w:rsidRPr="00850F9D" w:rsidRDefault="005D3AE1" w:rsidP="00850F9D">
      <w:pPr>
        <w:pStyle w:val="Default"/>
        <w:jc w:val="both"/>
        <w:rPr>
          <w:color w:val="auto"/>
          <w:sz w:val="23"/>
          <w:szCs w:val="23"/>
        </w:rPr>
      </w:pPr>
      <w:r w:rsidRPr="00850F9D">
        <w:rPr>
          <w:color w:val="auto"/>
          <w:sz w:val="23"/>
          <w:szCs w:val="23"/>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D63097" w:rsidRPr="00850F9D" w:rsidRDefault="00D63097" w:rsidP="00850F9D">
      <w:pPr>
        <w:pStyle w:val="Default"/>
        <w:jc w:val="both"/>
      </w:pPr>
    </w:p>
    <w:p w:rsidR="00D63097" w:rsidRPr="00850F9D" w:rsidRDefault="00D63097" w:rsidP="00850F9D">
      <w:pPr>
        <w:pStyle w:val="Default"/>
        <w:jc w:val="both"/>
        <w:rPr>
          <w:color w:val="auto"/>
          <w:sz w:val="23"/>
          <w:szCs w:val="23"/>
        </w:rPr>
      </w:pPr>
      <w:r w:rsidRPr="00850F9D">
        <w:rPr>
          <w:color w:val="auto"/>
          <w:sz w:val="23"/>
          <w:szCs w:val="23"/>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D63097" w:rsidRPr="00850F9D" w:rsidRDefault="00D63097" w:rsidP="00850F9D">
      <w:pPr>
        <w:pStyle w:val="Default"/>
        <w:jc w:val="both"/>
        <w:rPr>
          <w:color w:val="auto"/>
          <w:sz w:val="23"/>
          <w:szCs w:val="23"/>
        </w:rPr>
      </w:pPr>
      <w:r w:rsidRPr="00850F9D">
        <w:rPr>
          <w:color w:val="auto"/>
          <w:sz w:val="23"/>
          <w:szCs w:val="23"/>
        </w:rPr>
        <w:t xml:space="preserve">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 </w:t>
      </w:r>
    </w:p>
    <w:p w:rsidR="00D63097" w:rsidRPr="00850F9D" w:rsidRDefault="00D63097" w:rsidP="00850F9D">
      <w:pPr>
        <w:pStyle w:val="Default"/>
        <w:jc w:val="both"/>
        <w:rPr>
          <w:color w:val="auto"/>
          <w:sz w:val="23"/>
          <w:szCs w:val="23"/>
        </w:rPr>
      </w:pPr>
      <w:r w:rsidRPr="00850F9D">
        <w:rPr>
          <w:b/>
          <w:bCs/>
          <w:color w:val="auto"/>
          <w:sz w:val="23"/>
          <w:szCs w:val="23"/>
        </w:rPr>
        <w:t xml:space="preserve">II.1.8. Методика и инструментарий оценки успешности освоения и применения обучающимися универсальных учебных действий </w:t>
      </w:r>
    </w:p>
    <w:p w:rsidR="00D63097" w:rsidRPr="00850F9D" w:rsidRDefault="00D63097" w:rsidP="00850F9D">
      <w:pPr>
        <w:pStyle w:val="Default"/>
        <w:jc w:val="both"/>
        <w:rPr>
          <w:color w:val="auto"/>
          <w:sz w:val="23"/>
          <w:szCs w:val="23"/>
        </w:rPr>
      </w:pPr>
      <w:r w:rsidRPr="00850F9D">
        <w:rPr>
          <w:color w:val="auto"/>
          <w:sz w:val="23"/>
          <w:szCs w:val="23"/>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МКОУ СОШ пгт Пинюг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D63097" w:rsidRPr="00850F9D" w:rsidRDefault="00D63097" w:rsidP="00850F9D">
      <w:pPr>
        <w:pStyle w:val="Default"/>
        <w:jc w:val="both"/>
        <w:rPr>
          <w:color w:val="auto"/>
          <w:sz w:val="23"/>
          <w:szCs w:val="23"/>
        </w:rPr>
      </w:pPr>
      <w:r w:rsidRPr="00850F9D">
        <w:rPr>
          <w:b/>
          <w:bCs/>
          <w:color w:val="auto"/>
          <w:sz w:val="23"/>
          <w:szCs w:val="23"/>
        </w:rPr>
        <w:t xml:space="preserve">Образовательное событие как формат оценки успешности освоения и применения обучающимися универсальных учебных действий </w:t>
      </w:r>
    </w:p>
    <w:p w:rsidR="00D63097" w:rsidRPr="00850F9D" w:rsidRDefault="00D63097" w:rsidP="00850F9D">
      <w:pPr>
        <w:pStyle w:val="Default"/>
        <w:spacing w:after="27"/>
        <w:jc w:val="both"/>
        <w:rPr>
          <w:color w:val="auto"/>
          <w:sz w:val="23"/>
          <w:szCs w:val="23"/>
        </w:rPr>
      </w:pPr>
      <w:r w:rsidRPr="00850F9D">
        <w:rPr>
          <w:color w:val="auto"/>
          <w:sz w:val="23"/>
          <w:szCs w:val="23"/>
        </w:rPr>
        <w:t xml:space="preserve">– Материал образовательного события должен носить полидисциплинарный характер; </w:t>
      </w:r>
    </w:p>
    <w:p w:rsidR="00D63097" w:rsidRPr="00850F9D" w:rsidRDefault="00D63097" w:rsidP="00850F9D">
      <w:pPr>
        <w:pStyle w:val="Default"/>
        <w:spacing w:after="27"/>
        <w:jc w:val="both"/>
        <w:rPr>
          <w:color w:val="auto"/>
          <w:sz w:val="23"/>
          <w:szCs w:val="23"/>
        </w:rPr>
      </w:pPr>
      <w:r w:rsidRPr="00850F9D">
        <w:rPr>
          <w:color w:val="auto"/>
          <w:sz w:val="23"/>
          <w:szCs w:val="23"/>
        </w:rPr>
        <w:t xml:space="preserve">– 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 </w:t>
      </w:r>
    </w:p>
    <w:p w:rsidR="00D63097" w:rsidRPr="00850F9D" w:rsidRDefault="00D63097" w:rsidP="00850F9D">
      <w:pPr>
        <w:pStyle w:val="Default"/>
        <w:spacing w:after="27"/>
        <w:jc w:val="both"/>
        <w:rPr>
          <w:color w:val="auto"/>
          <w:sz w:val="23"/>
          <w:szCs w:val="23"/>
        </w:rPr>
      </w:pPr>
      <w:r w:rsidRPr="00850F9D">
        <w:rPr>
          <w:color w:val="auto"/>
          <w:sz w:val="23"/>
          <w:szCs w:val="23"/>
        </w:rPr>
        <w:t xml:space="preserve">– 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 </w:t>
      </w:r>
    </w:p>
    <w:p w:rsidR="00D63097" w:rsidRPr="00850F9D" w:rsidRDefault="00D63097" w:rsidP="00850F9D">
      <w:pPr>
        <w:pStyle w:val="Default"/>
        <w:jc w:val="both"/>
        <w:rPr>
          <w:color w:val="auto"/>
          <w:sz w:val="23"/>
          <w:szCs w:val="23"/>
        </w:rPr>
      </w:pPr>
      <w:r w:rsidRPr="00850F9D">
        <w:rPr>
          <w:color w:val="auto"/>
          <w:sz w:val="23"/>
          <w:szCs w:val="23"/>
        </w:rPr>
        <w:t xml:space="preserve">–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 </w:t>
      </w:r>
    </w:p>
    <w:p w:rsidR="00D63097" w:rsidRPr="00850F9D" w:rsidRDefault="00D63097" w:rsidP="00850F9D">
      <w:pPr>
        <w:pStyle w:val="Default"/>
        <w:jc w:val="both"/>
        <w:rPr>
          <w:color w:val="auto"/>
          <w:sz w:val="23"/>
          <w:szCs w:val="23"/>
        </w:rPr>
      </w:pPr>
    </w:p>
    <w:p w:rsidR="00D63097" w:rsidRPr="00850F9D" w:rsidRDefault="00D63097" w:rsidP="00850F9D">
      <w:pPr>
        <w:pStyle w:val="Default"/>
        <w:jc w:val="both"/>
        <w:rPr>
          <w:color w:val="auto"/>
          <w:sz w:val="23"/>
          <w:szCs w:val="23"/>
        </w:rPr>
      </w:pPr>
      <w:r w:rsidRPr="00850F9D">
        <w:rPr>
          <w:color w:val="auto"/>
          <w:sz w:val="23"/>
          <w:szCs w:val="23"/>
        </w:rPr>
        <w:t xml:space="preserve">Основные требования к инструментарию оценки универсальных учебных действий во время реализации оценочного образовательного события: </w:t>
      </w:r>
    </w:p>
    <w:p w:rsidR="00D63097" w:rsidRPr="00850F9D" w:rsidRDefault="00D63097" w:rsidP="00850F9D">
      <w:pPr>
        <w:pStyle w:val="Default"/>
        <w:spacing w:after="27"/>
        <w:jc w:val="both"/>
        <w:rPr>
          <w:color w:val="auto"/>
          <w:sz w:val="23"/>
          <w:szCs w:val="23"/>
        </w:rPr>
      </w:pPr>
      <w:r w:rsidRPr="00850F9D">
        <w:rPr>
          <w:color w:val="auto"/>
          <w:sz w:val="23"/>
          <w:szCs w:val="23"/>
        </w:rPr>
        <w:t xml:space="preserve">– 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 </w:t>
      </w:r>
    </w:p>
    <w:p w:rsidR="00D63097" w:rsidRPr="00850F9D" w:rsidRDefault="00D63097" w:rsidP="00850F9D">
      <w:pPr>
        <w:pStyle w:val="Default"/>
        <w:spacing w:after="27"/>
        <w:jc w:val="both"/>
        <w:rPr>
          <w:color w:val="auto"/>
          <w:sz w:val="23"/>
          <w:szCs w:val="23"/>
        </w:rPr>
      </w:pPr>
      <w:r w:rsidRPr="00850F9D">
        <w:rPr>
          <w:color w:val="auto"/>
          <w:sz w:val="23"/>
          <w:szCs w:val="23"/>
        </w:rPr>
        <w:t xml:space="preserve">–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 </w:t>
      </w:r>
    </w:p>
    <w:p w:rsidR="00D63097" w:rsidRPr="00850F9D" w:rsidRDefault="00D63097" w:rsidP="00850F9D">
      <w:pPr>
        <w:pStyle w:val="Default"/>
        <w:spacing w:after="27"/>
        <w:jc w:val="both"/>
        <w:rPr>
          <w:color w:val="auto"/>
          <w:sz w:val="23"/>
          <w:szCs w:val="23"/>
        </w:rPr>
      </w:pPr>
      <w:r w:rsidRPr="00850F9D">
        <w:rPr>
          <w:color w:val="auto"/>
          <w:sz w:val="23"/>
          <w:szCs w:val="23"/>
        </w:rPr>
        <w:t xml:space="preserve">– 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 </w:t>
      </w:r>
    </w:p>
    <w:p w:rsidR="00333ACF" w:rsidRPr="00850F9D" w:rsidRDefault="00D63097" w:rsidP="00850F9D">
      <w:pPr>
        <w:pStyle w:val="Default"/>
        <w:jc w:val="both"/>
        <w:rPr>
          <w:color w:val="auto"/>
          <w:sz w:val="23"/>
          <w:szCs w:val="23"/>
        </w:rPr>
      </w:pPr>
      <w:r w:rsidRPr="00850F9D">
        <w:rPr>
          <w:color w:val="auto"/>
          <w:sz w:val="23"/>
          <w:szCs w:val="23"/>
        </w:rPr>
        <w:t xml:space="preserve">–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 </w:t>
      </w:r>
      <w:r w:rsidR="00333ACF" w:rsidRPr="00850F9D">
        <w:rPr>
          <w:color w:val="auto"/>
          <w:sz w:val="23"/>
          <w:szCs w:val="23"/>
        </w:rPr>
        <w:t xml:space="preserve">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 </w:t>
      </w:r>
    </w:p>
    <w:p w:rsidR="00333ACF" w:rsidRPr="00850F9D" w:rsidRDefault="00333ACF" w:rsidP="00850F9D">
      <w:pPr>
        <w:pStyle w:val="Default"/>
        <w:jc w:val="both"/>
        <w:rPr>
          <w:color w:val="auto"/>
          <w:sz w:val="23"/>
          <w:szCs w:val="23"/>
        </w:rPr>
      </w:pPr>
      <w:r w:rsidRPr="00850F9D">
        <w:rPr>
          <w:b/>
          <w:bCs/>
          <w:color w:val="auto"/>
          <w:sz w:val="23"/>
          <w:szCs w:val="23"/>
        </w:rPr>
        <w:t xml:space="preserve">Защита проекта как формат оценки успешности освоения и применения обучающимися универсальных учебных действий </w:t>
      </w:r>
    </w:p>
    <w:p w:rsidR="00333ACF" w:rsidRPr="00850F9D" w:rsidRDefault="00333ACF" w:rsidP="00850F9D">
      <w:pPr>
        <w:pStyle w:val="Default"/>
        <w:jc w:val="both"/>
        <w:rPr>
          <w:color w:val="auto"/>
          <w:sz w:val="23"/>
          <w:szCs w:val="23"/>
        </w:rPr>
      </w:pPr>
      <w:r w:rsidRPr="00850F9D">
        <w:rPr>
          <w:color w:val="auto"/>
          <w:sz w:val="23"/>
          <w:szCs w:val="23"/>
        </w:rPr>
        <w:t xml:space="preserve">Публично должны быть представлены два элемента проектной работы: </w:t>
      </w:r>
    </w:p>
    <w:p w:rsidR="00333ACF" w:rsidRPr="00850F9D" w:rsidRDefault="00333ACF" w:rsidP="00850F9D">
      <w:pPr>
        <w:pStyle w:val="Default"/>
        <w:spacing w:after="27"/>
        <w:jc w:val="both"/>
        <w:rPr>
          <w:color w:val="auto"/>
          <w:sz w:val="23"/>
          <w:szCs w:val="23"/>
        </w:rPr>
      </w:pPr>
      <w:r w:rsidRPr="00850F9D">
        <w:rPr>
          <w:color w:val="auto"/>
          <w:sz w:val="23"/>
          <w:szCs w:val="23"/>
        </w:rPr>
        <w:t xml:space="preserve">– защита темы проекта (проектной идеи); </w:t>
      </w:r>
    </w:p>
    <w:p w:rsidR="00333ACF" w:rsidRPr="00850F9D" w:rsidRDefault="00333ACF" w:rsidP="00850F9D">
      <w:pPr>
        <w:pStyle w:val="Default"/>
        <w:jc w:val="both"/>
        <w:rPr>
          <w:color w:val="auto"/>
          <w:sz w:val="23"/>
          <w:szCs w:val="23"/>
        </w:rPr>
      </w:pPr>
      <w:r w:rsidRPr="00850F9D">
        <w:rPr>
          <w:color w:val="auto"/>
          <w:sz w:val="23"/>
          <w:szCs w:val="23"/>
        </w:rPr>
        <w:t xml:space="preserve">– защита реализованного проекта. </w:t>
      </w:r>
    </w:p>
    <w:p w:rsidR="00333ACF" w:rsidRPr="00850F9D" w:rsidRDefault="00333ACF" w:rsidP="00850F9D">
      <w:pPr>
        <w:pStyle w:val="Default"/>
        <w:jc w:val="both"/>
        <w:rPr>
          <w:color w:val="auto"/>
          <w:sz w:val="23"/>
          <w:szCs w:val="23"/>
        </w:rPr>
      </w:pPr>
    </w:p>
    <w:p w:rsidR="00333ACF" w:rsidRPr="00850F9D" w:rsidRDefault="00333ACF" w:rsidP="00850F9D">
      <w:pPr>
        <w:pStyle w:val="Default"/>
        <w:jc w:val="both"/>
        <w:rPr>
          <w:color w:val="auto"/>
          <w:sz w:val="23"/>
          <w:szCs w:val="23"/>
        </w:rPr>
      </w:pPr>
      <w:r w:rsidRPr="00850F9D">
        <w:rPr>
          <w:color w:val="auto"/>
          <w:sz w:val="23"/>
          <w:szCs w:val="23"/>
        </w:rPr>
        <w:t xml:space="preserve">На защите темы проекта (проектной идеи) с обучающимся должны быть обсуждены: </w:t>
      </w:r>
    </w:p>
    <w:p w:rsidR="00333ACF" w:rsidRPr="00850F9D" w:rsidRDefault="00333ACF" w:rsidP="00850F9D">
      <w:pPr>
        <w:pStyle w:val="Default"/>
        <w:spacing w:after="27"/>
        <w:jc w:val="both"/>
        <w:rPr>
          <w:color w:val="auto"/>
          <w:sz w:val="23"/>
          <w:szCs w:val="23"/>
        </w:rPr>
      </w:pPr>
      <w:r w:rsidRPr="00850F9D">
        <w:rPr>
          <w:color w:val="auto"/>
          <w:sz w:val="23"/>
          <w:szCs w:val="23"/>
        </w:rPr>
        <w:t xml:space="preserve">– актуальность проекта; </w:t>
      </w:r>
    </w:p>
    <w:p w:rsidR="00333ACF" w:rsidRPr="00850F9D" w:rsidRDefault="00333ACF" w:rsidP="00850F9D">
      <w:pPr>
        <w:pStyle w:val="Default"/>
        <w:spacing w:after="27"/>
        <w:jc w:val="both"/>
        <w:rPr>
          <w:color w:val="auto"/>
          <w:sz w:val="23"/>
          <w:szCs w:val="23"/>
        </w:rPr>
      </w:pPr>
      <w:r w:rsidRPr="00850F9D">
        <w:rPr>
          <w:color w:val="auto"/>
          <w:sz w:val="23"/>
          <w:szCs w:val="23"/>
        </w:rPr>
        <w:t xml:space="preserve">– положительные эффекты от реализации проекта, важные как для самого автора, так и для других людей; </w:t>
      </w:r>
    </w:p>
    <w:p w:rsidR="00333ACF" w:rsidRPr="00850F9D" w:rsidRDefault="00333ACF" w:rsidP="00850F9D">
      <w:pPr>
        <w:pStyle w:val="Default"/>
        <w:spacing w:after="27"/>
        <w:jc w:val="both"/>
        <w:rPr>
          <w:color w:val="auto"/>
          <w:sz w:val="23"/>
          <w:szCs w:val="23"/>
        </w:rPr>
      </w:pPr>
      <w:r w:rsidRPr="00850F9D">
        <w:rPr>
          <w:color w:val="auto"/>
          <w:sz w:val="23"/>
          <w:szCs w:val="23"/>
        </w:rPr>
        <w:t xml:space="preserve">– ресурсы (как материальные, так и нематериальные), необходимые для реализации проекта, возможные источники ресурсов; </w:t>
      </w:r>
    </w:p>
    <w:p w:rsidR="00333ACF" w:rsidRPr="00850F9D" w:rsidRDefault="00333ACF" w:rsidP="00850F9D">
      <w:pPr>
        <w:pStyle w:val="Default"/>
        <w:jc w:val="both"/>
        <w:rPr>
          <w:color w:val="auto"/>
          <w:sz w:val="23"/>
          <w:szCs w:val="23"/>
        </w:rPr>
      </w:pPr>
      <w:r w:rsidRPr="00850F9D">
        <w:rPr>
          <w:color w:val="auto"/>
          <w:sz w:val="23"/>
          <w:szCs w:val="23"/>
        </w:rPr>
        <w:t xml:space="preserve">– риски реализации проекта и сложности, которые ожидают обучающегося при реализации данного проекта; </w:t>
      </w:r>
    </w:p>
    <w:p w:rsidR="00333ACF" w:rsidRPr="00850F9D" w:rsidRDefault="00333ACF" w:rsidP="00850F9D">
      <w:pPr>
        <w:pStyle w:val="Default"/>
        <w:jc w:val="both"/>
        <w:rPr>
          <w:color w:val="auto"/>
          <w:sz w:val="23"/>
          <w:szCs w:val="23"/>
        </w:rPr>
      </w:pPr>
    </w:p>
    <w:p w:rsidR="00333ACF" w:rsidRPr="00850F9D" w:rsidRDefault="00333ACF" w:rsidP="00850F9D">
      <w:pPr>
        <w:pStyle w:val="Default"/>
        <w:jc w:val="both"/>
        <w:rPr>
          <w:color w:val="auto"/>
          <w:sz w:val="23"/>
          <w:szCs w:val="23"/>
        </w:rPr>
      </w:pPr>
      <w:r w:rsidRPr="00850F9D">
        <w:rPr>
          <w:color w:val="auto"/>
          <w:sz w:val="23"/>
          <w:szCs w:val="23"/>
        </w:rPr>
        <w:t xml:space="preserve">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 </w:t>
      </w:r>
    </w:p>
    <w:p w:rsidR="00333ACF" w:rsidRPr="00850F9D" w:rsidRDefault="00333ACF" w:rsidP="00850F9D">
      <w:pPr>
        <w:pStyle w:val="Default"/>
        <w:jc w:val="both"/>
        <w:rPr>
          <w:color w:val="auto"/>
          <w:sz w:val="23"/>
          <w:szCs w:val="23"/>
        </w:rPr>
      </w:pPr>
      <w:r w:rsidRPr="00850F9D">
        <w:rPr>
          <w:color w:val="auto"/>
          <w:sz w:val="23"/>
          <w:szCs w:val="23"/>
        </w:rPr>
        <w:t xml:space="preserve">На защите реализации проекта обучающийся представляет свой реализованный проект по следующему (примерному) плану: </w:t>
      </w:r>
    </w:p>
    <w:p w:rsidR="00333ACF" w:rsidRPr="00850F9D" w:rsidRDefault="00333ACF" w:rsidP="00850F9D">
      <w:pPr>
        <w:pStyle w:val="Default"/>
        <w:jc w:val="both"/>
        <w:rPr>
          <w:color w:val="auto"/>
          <w:sz w:val="23"/>
          <w:szCs w:val="23"/>
        </w:rPr>
      </w:pPr>
      <w:r w:rsidRPr="00850F9D">
        <w:rPr>
          <w:color w:val="auto"/>
          <w:sz w:val="23"/>
          <w:szCs w:val="23"/>
        </w:rPr>
        <w:t xml:space="preserve">1. Тема и краткое описание сути проекта. </w:t>
      </w:r>
    </w:p>
    <w:p w:rsidR="00333ACF" w:rsidRPr="00850F9D" w:rsidRDefault="00333ACF" w:rsidP="00850F9D">
      <w:pPr>
        <w:pStyle w:val="Default"/>
        <w:jc w:val="both"/>
        <w:rPr>
          <w:color w:val="auto"/>
          <w:sz w:val="23"/>
          <w:szCs w:val="23"/>
        </w:rPr>
      </w:pPr>
      <w:r w:rsidRPr="00850F9D">
        <w:rPr>
          <w:color w:val="auto"/>
          <w:sz w:val="23"/>
          <w:szCs w:val="23"/>
        </w:rPr>
        <w:t xml:space="preserve">2. Актуальность проекта. </w:t>
      </w:r>
    </w:p>
    <w:p w:rsidR="00333ACF" w:rsidRPr="00850F9D" w:rsidRDefault="00333ACF" w:rsidP="00850F9D">
      <w:pPr>
        <w:pStyle w:val="Default"/>
        <w:jc w:val="both"/>
        <w:rPr>
          <w:color w:val="auto"/>
          <w:sz w:val="23"/>
          <w:szCs w:val="23"/>
        </w:rPr>
      </w:pPr>
      <w:r w:rsidRPr="00850F9D">
        <w:rPr>
          <w:color w:val="auto"/>
          <w:sz w:val="23"/>
          <w:szCs w:val="23"/>
        </w:rPr>
        <w:t xml:space="preserve">3. Положительные эффекты от реализации проекта, которые получат как сам автор, так и другие люди. </w:t>
      </w:r>
    </w:p>
    <w:p w:rsidR="00333ACF" w:rsidRPr="00850F9D" w:rsidRDefault="00333ACF" w:rsidP="00850F9D">
      <w:pPr>
        <w:pStyle w:val="Default"/>
        <w:jc w:val="both"/>
        <w:rPr>
          <w:color w:val="auto"/>
          <w:sz w:val="23"/>
          <w:szCs w:val="23"/>
        </w:rPr>
      </w:pPr>
      <w:r w:rsidRPr="00850F9D">
        <w:rPr>
          <w:color w:val="auto"/>
          <w:sz w:val="23"/>
          <w:szCs w:val="23"/>
        </w:rPr>
        <w:t xml:space="preserve">4. Ресурсы (материальные и нематериальные), которые были привлечены для реализации проекта, а также источники этих ресурсов. </w:t>
      </w:r>
    </w:p>
    <w:p w:rsidR="00333ACF" w:rsidRPr="00850F9D" w:rsidRDefault="00333ACF" w:rsidP="00850F9D">
      <w:pPr>
        <w:pStyle w:val="Default"/>
        <w:jc w:val="both"/>
        <w:rPr>
          <w:color w:val="auto"/>
          <w:sz w:val="23"/>
          <w:szCs w:val="23"/>
        </w:rPr>
      </w:pPr>
      <w:r w:rsidRPr="00850F9D">
        <w:rPr>
          <w:color w:val="auto"/>
          <w:sz w:val="23"/>
          <w:szCs w:val="23"/>
        </w:rPr>
        <w:t xml:space="preserve">5. Ход реализации проекта. </w:t>
      </w:r>
    </w:p>
    <w:p w:rsidR="00333ACF" w:rsidRPr="00850F9D" w:rsidRDefault="00333ACF" w:rsidP="00850F9D">
      <w:pPr>
        <w:pStyle w:val="Default"/>
        <w:jc w:val="both"/>
        <w:rPr>
          <w:color w:val="auto"/>
          <w:sz w:val="23"/>
          <w:szCs w:val="23"/>
        </w:rPr>
      </w:pPr>
      <w:r w:rsidRPr="00850F9D">
        <w:rPr>
          <w:color w:val="auto"/>
          <w:sz w:val="23"/>
          <w:szCs w:val="23"/>
        </w:rPr>
        <w:t xml:space="preserve">6. Риски реализации проекта и сложности, которые обучающемуся удалось преодолеть в ходе его реализации. </w:t>
      </w:r>
    </w:p>
    <w:p w:rsidR="00333ACF" w:rsidRPr="00850F9D" w:rsidRDefault="00333ACF" w:rsidP="00850F9D">
      <w:pPr>
        <w:pStyle w:val="Default"/>
        <w:jc w:val="both"/>
        <w:rPr>
          <w:color w:val="auto"/>
          <w:sz w:val="23"/>
          <w:szCs w:val="23"/>
        </w:rPr>
      </w:pPr>
      <w:r w:rsidRPr="00850F9D">
        <w:rPr>
          <w:color w:val="auto"/>
          <w:sz w:val="23"/>
          <w:szCs w:val="23"/>
        </w:rPr>
        <w:t xml:space="preserve">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 </w:t>
      </w:r>
    </w:p>
    <w:p w:rsidR="00333ACF" w:rsidRPr="00850F9D" w:rsidRDefault="00333ACF" w:rsidP="00850F9D">
      <w:pPr>
        <w:pStyle w:val="Default"/>
        <w:jc w:val="both"/>
        <w:rPr>
          <w:color w:val="auto"/>
          <w:sz w:val="23"/>
          <w:szCs w:val="23"/>
        </w:rPr>
      </w:pPr>
      <w:r w:rsidRPr="00850F9D">
        <w:rPr>
          <w:color w:val="auto"/>
          <w:sz w:val="23"/>
          <w:szCs w:val="23"/>
        </w:rPr>
        <w:t xml:space="preserve">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 </w:t>
      </w:r>
    </w:p>
    <w:p w:rsidR="00333ACF" w:rsidRPr="00850F9D" w:rsidRDefault="00333ACF" w:rsidP="00850F9D">
      <w:pPr>
        <w:pStyle w:val="Default"/>
        <w:jc w:val="both"/>
        <w:rPr>
          <w:color w:val="auto"/>
          <w:sz w:val="23"/>
          <w:szCs w:val="23"/>
        </w:rPr>
      </w:pPr>
      <w:r w:rsidRPr="00850F9D">
        <w:rPr>
          <w:color w:val="auto"/>
          <w:sz w:val="23"/>
          <w:szCs w:val="23"/>
        </w:rPr>
        <w:t xml:space="preserve">Основные требования к инструментарию оценки сформированности универсальных учебных действий при процедуре защиты реализованного проекта: </w:t>
      </w:r>
    </w:p>
    <w:p w:rsidR="00333ACF" w:rsidRPr="00850F9D" w:rsidRDefault="00333ACF" w:rsidP="00850F9D">
      <w:pPr>
        <w:pStyle w:val="Default"/>
        <w:jc w:val="both"/>
        <w:rPr>
          <w:color w:val="auto"/>
          <w:sz w:val="23"/>
          <w:szCs w:val="23"/>
        </w:rPr>
      </w:pPr>
      <w:r w:rsidRPr="00850F9D">
        <w:rPr>
          <w:color w:val="auto"/>
          <w:sz w:val="23"/>
          <w:szCs w:val="23"/>
        </w:rPr>
        <w:t xml:space="preserve">–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w:t>
      </w:r>
    </w:p>
    <w:p w:rsidR="00333ACF" w:rsidRPr="00850F9D" w:rsidRDefault="00333ACF" w:rsidP="00850F9D">
      <w:pPr>
        <w:pStyle w:val="Default"/>
        <w:spacing w:after="27"/>
        <w:jc w:val="both"/>
        <w:rPr>
          <w:color w:val="auto"/>
          <w:sz w:val="23"/>
          <w:szCs w:val="23"/>
        </w:rPr>
      </w:pPr>
      <w:r w:rsidRPr="00850F9D">
        <w:rPr>
          <w:color w:val="auto"/>
          <w:sz w:val="23"/>
          <w:szCs w:val="23"/>
        </w:rPr>
        <w:t xml:space="preserve">– 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 </w:t>
      </w:r>
    </w:p>
    <w:p w:rsidR="00333ACF" w:rsidRPr="00850F9D" w:rsidRDefault="00333ACF" w:rsidP="00850F9D">
      <w:pPr>
        <w:pStyle w:val="Default"/>
        <w:spacing w:after="27"/>
        <w:jc w:val="both"/>
        <w:rPr>
          <w:color w:val="auto"/>
          <w:sz w:val="23"/>
          <w:szCs w:val="23"/>
        </w:rPr>
      </w:pPr>
      <w:r w:rsidRPr="00850F9D">
        <w:rPr>
          <w:color w:val="auto"/>
          <w:sz w:val="23"/>
          <w:szCs w:val="23"/>
        </w:rPr>
        <w:t xml:space="preserve">– оценивание производится на основе критериальной модели; </w:t>
      </w:r>
    </w:p>
    <w:p w:rsidR="00333ACF" w:rsidRPr="00850F9D" w:rsidRDefault="00333ACF" w:rsidP="00850F9D">
      <w:pPr>
        <w:pStyle w:val="Default"/>
        <w:spacing w:after="27"/>
        <w:jc w:val="both"/>
        <w:rPr>
          <w:color w:val="auto"/>
          <w:sz w:val="23"/>
          <w:szCs w:val="23"/>
        </w:rPr>
      </w:pPr>
      <w:r w:rsidRPr="00850F9D">
        <w:rPr>
          <w:color w:val="auto"/>
          <w:sz w:val="23"/>
          <w:szCs w:val="23"/>
        </w:rPr>
        <w:t xml:space="preserve">–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МКОУ СОШ пгт Пинюг; </w:t>
      </w:r>
    </w:p>
    <w:p w:rsidR="00333ACF" w:rsidRPr="00850F9D" w:rsidRDefault="00333ACF" w:rsidP="00850F9D">
      <w:pPr>
        <w:pStyle w:val="Default"/>
        <w:jc w:val="both"/>
        <w:rPr>
          <w:color w:val="auto"/>
          <w:sz w:val="23"/>
          <w:szCs w:val="23"/>
        </w:rPr>
      </w:pPr>
      <w:r w:rsidRPr="00850F9D">
        <w:rPr>
          <w:color w:val="auto"/>
          <w:sz w:val="23"/>
          <w:szCs w:val="23"/>
        </w:rPr>
        <w:t xml:space="preserve">– результаты оценивания универсальных учебных действий в формате, принятом МКОУ СОШ пгт Пинюг доводятся до сведения обучающихся. </w:t>
      </w:r>
    </w:p>
    <w:p w:rsidR="00333ACF" w:rsidRPr="00850F9D" w:rsidRDefault="00333ACF" w:rsidP="00850F9D">
      <w:pPr>
        <w:pStyle w:val="Default"/>
        <w:jc w:val="both"/>
        <w:rPr>
          <w:color w:val="auto"/>
          <w:sz w:val="23"/>
          <w:szCs w:val="23"/>
        </w:rPr>
      </w:pPr>
      <w:r w:rsidRPr="00850F9D">
        <w:rPr>
          <w:b/>
          <w:bCs/>
          <w:color w:val="auto"/>
          <w:sz w:val="23"/>
          <w:szCs w:val="23"/>
        </w:rPr>
        <w:t xml:space="preserve">Представление учебно-исследовательской работы как формат оценки успешности освоения и применения обучающимися универсальных учебных действий </w:t>
      </w:r>
    </w:p>
    <w:p w:rsidR="00333ACF" w:rsidRPr="00850F9D" w:rsidRDefault="00333ACF" w:rsidP="00850F9D">
      <w:pPr>
        <w:pStyle w:val="Default"/>
        <w:jc w:val="both"/>
        <w:rPr>
          <w:color w:val="auto"/>
          <w:sz w:val="23"/>
          <w:szCs w:val="23"/>
        </w:rPr>
      </w:pPr>
      <w:r w:rsidRPr="00850F9D">
        <w:rPr>
          <w:color w:val="auto"/>
          <w:sz w:val="23"/>
          <w:szCs w:val="23"/>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 </w:t>
      </w:r>
    </w:p>
    <w:p w:rsidR="00333ACF" w:rsidRPr="00850F9D" w:rsidRDefault="00333ACF" w:rsidP="00850F9D">
      <w:pPr>
        <w:pStyle w:val="Default"/>
        <w:jc w:val="both"/>
        <w:rPr>
          <w:color w:val="auto"/>
          <w:sz w:val="23"/>
          <w:szCs w:val="23"/>
        </w:rPr>
      </w:pPr>
      <w:r w:rsidRPr="00850F9D">
        <w:rPr>
          <w:color w:val="auto"/>
          <w:sz w:val="23"/>
          <w:szCs w:val="23"/>
        </w:rPr>
        <w:t xml:space="preserve">Исследовательские проекты могут иметь следующие направления: </w:t>
      </w:r>
    </w:p>
    <w:p w:rsidR="00333ACF" w:rsidRPr="00850F9D" w:rsidRDefault="00333ACF" w:rsidP="00850F9D">
      <w:pPr>
        <w:pStyle w:val="Default"/>
        <w:spacing w:after="27"/>
        <w:jc w:val="both"/>
        <w:rPr>
          <w:color w:val="auto"/>
          <w:sz w:val="23"/>
          <w:szCs w:val="23"/>
        </w:rPr>
      </w:pPr>
      <w:r w:rsidRPr="00850F9D">
        <w:rPr>
          <w:color w:val="auto"/>
          <w:sz w:val="23"/>
          <w:szCs w:val="23"/>
        </w:rPr>
        <w:t xml:space="preserve">– естественно-научные исследования; </w:t>
      </w:r>
    </w:p>
    <w:p w:rsidR="00333ACF" w:rsidRPr="00850F9D" w:rsidRDefault="00333ACF" w:rsidP="00850F9D">
      <w:pPr>
        <w:pStyle w:val="Default"/>
        <w:spacing w:after="27"/>
        <w:jc w:val="both"/>
        <w:rPr>
          <w:color w:val="auto"/>
          <w:sz w:val="23"/>
          <w:szCs w:val="23"/>
        </w:rPr>
      </w:pPr>
      <w:r w:rsidRPr="00850F9D">
        <w:rPr>
          <w:color w:val="auto"/>
          <w:sz w:val="23"/>
          <w:szCs w:val="23"/>
        </w:rPr>
        <w:t xml:space="preserve">– исследования в гуманитарных областях (в том числе выходящих за рамки школьной программы, например в психологии, социологии); </w:t>
      </w:r>
    </w:p>
    <w:p w:rsidR="00333ACF" w:rsidRPr="00850F9D" w:rsidRDefault="00333ACF" w:rsidP="00850F9D">
      <w:pPr>
        <w:pStyle w:val="Default"/>
        <w:spacing w:after="27"/>
        <w:jc w:val="both"/>
        <w:rPr>
          <w:color w:val="auto"/>
          <w:sz w:val="23"/>
          <w:szCs w:val="23"/>
        </w:rPr>
      </w:pPr>
      <w:r w:rsidRPr="00850F9D">
        <w:rPr>
          <w:color w:val="auto"/>
          <w:sz w:val="23"/>
          <w:szCs w:val="23"/>
        </w:rPr>
        <w:t xml:space="preserve">– экономические исследования; </w:t>
      </w:r>
    </w:p>
    <w:p w:rsidR="00333ACF" w:rsidRPr="00850F9D" w:rsidRDefault="00333ACF" w:rsidP="00850F9D">
      <w:pPr>
        <w:pStyle w:val="Default"/>
        <w:spacing w:after="27"/>
        <w:jc w:val="both"/>
        <w:rPr>
          <w:color w:val="auto"/>
          <w:sz w:val="23"/>
          <w:szCs w:val="23"/>
        </w:rPr>
      </w:pPr>
      <w:r w:rsidRPr="00850F9D">
        <w:rPr>
          <w:color w:val="auto"/>
          <w:sz w:val="23"/>
          <w:szCs w:val="23"/>
        </w:rPr>
        <w:t xml:space="preserve">– социальные исследования; </w:t>
      </w:r>
    </w:p>
    <w:p w:rsidR="00333ACF" w:rsidRPr="00850F9D" w:rsidRDefault="00333ACF" w:rsidP="00850F9D">
      <w:pPr>
        <w:pStyle w:val="Default"/>
        <w:jc w:val="both"/>
        <w:rPr>
          <w:color w:val="auto"/>
          <w:sz w:val="23"/>
          <w:szCs w:val="23"/>
        </w:rPr>
      </w:pPr>
      <w:r w:rsidRPr="00850F9D">
        <w:rPr>
          <w:color w:val="auto"/>
          <w:sz w:val="23"/>
          <w:szCs w:val="23"/>
        </w:rPr>
        <w:t xml:space="preserve">– научно-технические исследования. </w:t>
      </w:r>
    </w:p>
    <w:p w:rsidR="00333ACF" w:rsidRPr="00850F9D" w:rsidRDefault="00333ACF" w:rsidP="00850F9D">
      <w:pPr>
        <w:pStyle w:val="Default"/>
        <w:jc w:val="both"/>
        <w:rPr>
          <w:color w:val="auto"/>
          <w:sz w:val="23"/>
          <w:szCs w:val="23"/>
        </w:rPr>
      </w:pPr>
    </w:p>
    <w:p w:rsidR="00333ACF" w:rsidRPr="00850F9D" w:rsidRDefault="00333ACF" w:rsidP="00850F9D">
      <w:pPr>
        <w:pStyle w:val="Default"/>
        <w:jc w:val="both"/>
        <w:rPr>
          <w:color w:val="auto"/>
          <w:sz w:val="23"/>
          <w:szCs w:val="23"/>
        </w:rPr>
      </w:pPr>
      <w:r w:rsidRPr="00850F9D">
        <w:rPr>
          <w:color w:val="auto"/>
          <w:sz w:val="23"/>
          <w:szCs w:val="23"/>
        </w:rPr>
        <w:t xml:space="preserve">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 </w:t>
      </w:r>
    </w:p>
    <w:p w:rsidR="00D63097" w:rsidRPr="00850F9D" w:rsidRDefault="00333ACF" w:rsidP="00850F9D">
      <w:pPr>
        <w:pStyle w:val="Default"/>
        <w:jc w:val="both"/>
        <w:rPr>
          <w:color w:val="auto"/>
          <w:sz w:val="23"/>
          <w:szCs w:val="23"/>
        </w:rPr>
      </w:pPr>
      <w:r w:rsidRPr="00850F9D">
        <w:rPr>
          <w:color w:val="auto"/>
          <w:sz w:val="23"/>
          <w:szCs w:val="23"/>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7A3AF9" w:rsidRPr="00850F9D" w:rsidRDefault="007A3AF9" w:rsidP="00850F9D">
      <w:pPr>
        <w:pStyle w:val="Default"/>
        <w:jc w:val="both"/>
        <w:rPr>
          <w:color w:val="auto"/>
          <w:sz w:val="23"/>
          <w:szCs w:val="23"/>
        </w:rPr>
      </w:pPr>
    </w:p>
    <w:p w:rsidR="00C26816" w:rsidRPr="00850F9D" w:rsidRDefault="00C26816" w:rsidP="00850F9D">
      <w:pPr>
        <w:pStyle w:val="Default"/>
        <w:jc w:val="both"/>
        <w:rPr>
          <w:b/>
          <w:bCs/>
          <w:color w:val="auto"/>
          <w:sz w:val="36"/>
          <w:szCs w:val="36"/>
        </w:rPr>
      </w:pPr>
    </w:p>
    <w:p w:rsidR="007A3AF9" w:rsidRPr="00850F9D" w:rsidRDefault="007A3AF9" w:rsidP="00850F9D">
      <w:pPr>
        <w:pStyle w:val="Default"/>
        <w:jc w:val="both"/>
        <w:rPr>
          <w:b/>
          <w:bCs/>
          <w:color w:val="auto"/>
          <w:sz w:val="36"/>
          <w:szCs w:val="36"/>
        </w:rPr>
      </w:pPr>
    </w:p>
    <w:p w:rsidR="007A3AF9" w:rsidRPr="00850F9D" w:rsidRDefault="007A3AF9" w:rsidP="00850F9D">
      <w:pPr>
        <w:pStyle w:val="Default"/>
        <w:jc w:val="both"/>
        <w:rPr>
          <w:b/>
          <w:bCs/>
          <w:color w:val="auto"/>
          <w:sz w:val="36"/>
          <w:szCs w:val="36"/>
        </w:rPr>
      </w:pPr>
    </w:p>
    <w:p w:rsidR="007A3AF9" w:rsidRPr="00850F9D" w:rsidRDefault="007A3AF9" w:rsidP="00850F9D">
      <w:pPr>
        <w:pStyle w:val="Default"/>
        <w:jc w:val="both"/>
        <w:rPr>
          <w:b/>
          <w:bCs/>
          <w:color w:val="auto"/>
          <w:sz w:val="36"/>
          <w:szCs w:val="36"/>
        </w:rPr>
      </w:pPr>
    </w:p>
    <w:p w:rsidR="007A3AF9" w:rsidRPr="00850F9D" w:rsidRDefault="007A3AF9" w:rsidP="00850F9D">
      <w:pPr>
        <w:pStyle w:val="Default"/>
        <w:jc w:val="both"/>
        <w:rPr>
          <w:b/>
          <w:bCs/>
          <w:color w:val="auto"/>
          <w:sz w:val="36"/>
          <w:szCs w:val="36"/>
        </w:rPr>
      </w:pPr>
    </w:p>
    <w:p w:rsidR="007A3AF9" w:rsidRPr="00850F9D" w:rsidRDefault="007A3AF9" w:rsidP="00850F9D">
      <w:pPr>
        <w:pStyle w:val="Default"/>
        <w:jc w:val="both"/>
        <w:rPr>
          <w:b/>
          <w:bCs/>
          <w:color w:val="auto"/>
          <w:sz w:val="36"/>
          <w:szCs w:val="36"/>
        </w:rPr>
      </w:pPr>
    </w:p>
    <w:p w:rsidR="007A3AF9" w:rsidRPr="00850F9D" w:rsidRDefault="007A3AF9" w:rsidP="00850F9D">
      <w:pPr>
        <w:pStyle w:val="Default"/>
        <w:jc w:val="both"/>
        <w:rPr>
          <w:b/>
          <w:bCs/>
          <w:color w:val="auto"/>
          <w:sz w:val="36"/>
          <w:szCs w:val="36"/>
        </w:rPr>
      </w:pPr>
    </w:p>
    <w:p w:rsidR="007A3AF9" w:rsidRPr="00850F9D" w:rsidRDefault="007A3AF9" w:rsidP="00850F9D">
      <w:pPr>
        <w:pStyle w:val="Default"/>
        <w:jc w:val="both"/>
        <w:rPr>
          <w:color w:val="auto"/>
          <w:sz w:val="36"/>
          <w:szCs w:val="36"/>
        </w:rPr>
      </w:pPr>
      <w:r w:rsidRPr="00850F9D">
        <w:rPr>
          <w:b/>
          <w:bCs/>
          <w:color w:val="auto"/>
          <w:sz w:val="36"/>
          <w:szCs w:val="36"/>
        </w:rPr>
        <w:t xml:space="preserve">II.2. Программы отдельных учебных предметов </w:t>
      </w:r>
    </w:p>
    <w:p w:rsidR="007A3AF9" w:rsidRPr="00850F9D" w:rsidRDefault="007A3AF9" w:rsidP="00850F9D">
      <w:pPr>
        <w:pStyle w:val="Default"/>
        <w:jc w:val="both"/>
        <w:rPr>
          <w:color w:val="auto"/>
          <w:sz w:val="23"/>
          <w:szCs w:val="23"/>
        </w:rPr>
      </w:pPr>
      <w:r w:rsidRPr="00850F9D">
        <w:rPr>
          <w:color w:val="auto"/>
          <w:sz w:val="23"/>
          <w:szCs w:val="23"/>
        </w:rPr>
        <w:t xml:space="preserve">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 </w:t>
      </w:r>
    </w:p>
    <w:p w:rsidR="007A3AF9" w:rsidRPr="00850F9D" w:rsidRDefault="007A3AF9" w:rsidP="00850F9D">
      <w:pPr>
        <w:pStyle w:val="Default"/>
        <w:jc w:val="both"/>
        <w:rPr>
          <w:color w:val="auto"/>
          <w:sz w:val="23"/>
          <w:szCs w:val="23"/>
        </w:rPr>
      </w:pPr>
      <w:r w:rsidRPr="00850F9D">
        <w:rPr>
          <w:color w:val="auto"/>
          <w:sz w:val="23"/>
          <w:szCs w:val="23"/>
        </w:rPr>
        <w:t xml:space="preserve">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7A3AF9" w:rsidRPr="00850F9D" w:rsidRDefault="007A3AF9" w:rsidP="00850F9D">
      <w:pPr>
        <w:pStyle w:val="Default"/>
        <w:jc w:val="both"/>
        <w:rPr>
          <w:color w:val="auto"/>
          <w:sz w:val="23"/>
          <w:szCs w:val="23"/>
        </w:rPr>
      </w:pPr>
      <w:r w:rsidRPr="00850F9D">
        <w:rPr>
          <w:color w:val="auto"/>
          <w:sz w:val="23"/>
          <w:szCs w:val="23"/>
        </w:rPr>
        <w:t xml:space="preserve">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 </w:t>
      </w:r>
    </w:p>
    <w:p w:rsidR="007A3AF9" w:rsidRPr="00850F9D" w:rsidRDefault="007A3AF9" w:rsidP="00850F9D">
      <w:pPr>
        <w:pStyle w:val="Default"/>
        <w:jc w:val="both"/>
        <w:rPr>
          <w:color w:val="auto"/>
          <w:sz w:val="23"/>
          <w:szCs w:val="23"/>
        </w:rPr>
      </w:pPr>
      <w:r w:rsidRPr="00850F9D">
        <w:rPr>
          <w:color w:val="auto"/>
          <w:sz w:val="23"/>
          <w:szCs w:val="23"/>
        </w:rPr>
        <w:t xml:space="preserve">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 </w:t>
      </w:r>
    </w:p>
    <w:p w:rsidR="007A3AF9" w:rsidRPr="00850F9D" w:rsidRDefault="007A3AF9" w:rsidP="00850F9D">
      <w:pPr>
        <w:pStyle w:val="Default"/>
        <w:jc w:val="both"/>
        <w:rPr>
          <w:color w:val="auto"/>
          <w:sz w:val="23"/>
          <w:szCs w:val="23"/>
        </w:rPr>
      </w:pPr>
      <w:r w:rsidRPr="00850F9D">
        <w:rPr>
          <w:color w:val="auto"/>
          <w:sz w:val="23"/>
          <w:szCs w:val="23"/>
        </w:rPr>
        <w:t xml:space="preserve">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 </w:t>
      </w:r>
    </w:p>
    <w:p w:rsidR="007A3AF9" w:rsidRPr="00850F9D" w:rsidRDefault="007A3AF9" w:rsidP="00850F9D">
      <w:pPr>
        <w:pStyle w:val="Default"/>
        <w:jc w:val="both"/>
        <w:rPr>
          <w:color w:val="auto"/>
          <w:sz w:val="23"/>
          <w:szCs w:val="23"/>
        </w:rPr>
      </w:pPr>
      <w:r w:rsidRPr="00850F9D">
        <w:rPr>
          <w:b/>
          <w:bCs/>
          <w:color w:val="auto"/>
          <w:sz w:val="23"/>
          <w:szCs w:val="23"/>
        </w:rPr>
        <w:t xml:space="preserve">Русский язык (углубленный уровень) </w:t>
      </w:r>
    </w:p>
    <w:p w:rsidR="007A3AF9" w:rsidRPr="00850F9D" w:rsidRDefault="007A3AF9" w:rsidP="00850F9D">
      <w:pPr>
        <w:pStyle w:val="Default"/>
        <w:jc w:val="both"/>
        <w:rPr>
          <w:color w:val="auto"/>
          <w:sz w:val="23"/>
          <w:szCs w:val="23"/>
        </w:rPr>
      </w:pPr>
      <w:r w:rsidRPr="00850F9D">
        <w:rPr>
          <w:b/>
          <w:bCs/>
          <w:color w:val="auto"/>
          <w:sz w:val="23"/>
          <w:szCs w:val="23"/>
        </w:rPr>
        <w:t xml:space="preserve">Язык. Общие сведения о языке. Основные разделы науки о языке </w:t>
      </w:r>
    </w:p>
    <w:p w:rsidR="007A3AF9" w:rsidRPr="00850F9D" w:rsidRDefault="007A3AF9" w:rsidP="00850F9D">
      <w:pPr>
        <w:pStyle w:val="Default"/>
        <w:jc w:val="both"/>
        <w:rPr>
          <w:color w:val="auto"/>
          <w:sz w:val="23"/>
          <w:szCs w:val="23"/>
        </w:rPr>
      </w:pPr>
      <w:r w:rsidRPr="00850F9D">
        <w:rPr>
          <w:color w:val="auto"/>
          <w:sz w:val="23"/>
          <w:szCs w:val="23"/>
        </w:rPr>
        <w:t xml:space="preserve">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 </w:t>
      </w:r>
    </w:p>
    <w:p w:rsidR="007A3AF9" w:rsidRPr="00850F9D" w:rsidRDefault="007A3AF9" w:rsidP="00850F9D">
      <w:pPr>
        <w:pStyle w:val="Default"/>
        <w:jc w:val="both"/>
        <w:rPr>
          <w:color w:val="auto"/>
          <w:sz w:val="23"/>
          <w:szCs w:val="23"/>
        </w:rPr>
      </w:pPr>
      <w:r w:rsidRPr="00850F9D">
        <w:rPr>
          <w:color w:val="auto"/>
          <w:sz w:val="23"/>
          <w:szCs w:val="23"/>
        </w:rPr>
        <w:t xml:space="preserve">Основные функции языка. </w:t>
      </w:r>
      <w:r w:rsidRPr="00850F9D">
        <w:rPr>
          <w:i/>
          <w:iCs/>
          <w:color w:val="auto"/>
          <w:sz w:val="23"/>
          <w:szCs w:val="23"/>
        </w:rPr>
        <w:t xml:space="preserve">Социальные функции русского языка. </w:t>
      </w:r>
    </w:p>
    <w:p w:rsidR="007A3AF9" w:rsidRPr="00850F9D" w:rsidRDefault="007A3AF9" w:rsidP="00850F9D">
      <w:pPr>
        <w:pStyle w:val="Default"/>
        <w:jc w:val="both"/>
        <w:rPr>
          <w:color w:val="auto"/>
          <w:sz w:val="23"/>
          <w:szCs w:val="23"/>
        </w:rPr>
      </w:pPr>
      <w:r w:rsidRPr="00850F9D">
        <w:rPr>
          <w:color w:val="auto"/>
          <w:sz w:val="23"/>
          <w:szCs w:val="23"/>
        </w:rPr>
        <w:t xml:space="preserve">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 </w:t>
      </w:r>
    </w:p>
    <w:p w:rsidR="007A3AF9" w:rsidRPr="00850F9D" w:rsidRDefault="007A3AF9" w:rsidP="00850F9D">
      <w:pPr>
        <w:pStyle w:val="Default"/>
        <w:jc w:val="both"/>
        <w:rPr>
          <w:color w:val="auto"/>
          <w:sz w:val="23"/>
          <w:szCs w:val="23"/>
        </w:rPr>
      </w:pPr>
      <w:r w:rsidRPr="00850F9D">
        <w:rPr>
          <w:color w:val="auto"/>
          <w:sz w:val="23"/>
          <w:szCs w:val="23"/>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850F9D">
        <w:rPr>
          <w:i/>
          <w:iCs/>
          <w:color w:val="auto"/>
          <w:sz w:val="23"/>
          <w:szCs w:val="23"/>
        </w:rPr>
        <w:t xml:space="preserve">Роль форм русского языка в становлении и развитии русского языка. </w:t>
      </w:r>
      <w:r w:rsidRPr="00850F9D">
        <w:rPr>
          <w:color w:val="auto"/>
          <w:sz w:val="23"/>
          <w:szCs w:val="23"/>
        </w:rPr>
        <w:t xml:space="preserve">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 </w:t>
      </w:r>
    </w:p>
    <w:p w:rsidR="007A3AF9" w:rsidRPr="00850F9D" w:rsidRDefault="007A3AF9" w:rsidP="00850F9D">
      <w:pPr>
        <w:pStyle w:val="Default"/>
        <w:jc w:val="both"/>
        <w:rPr>
          <w:color w:val="auto"/>
          <w:sz w:val="23"/>
          <w:szCs w:val="23"/>
        </w:rPr>
      </w:pPr>
      <w:r w:rsidRPr="00850F9D">
        <w:rPr>
          <w:color w:val="auto"/>
          <w:sz w:val="23"/>
          <w:szCs w:val="23"/>
        </w:rPr>
        <w:t xml:space="preserve">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 </w:t>
      </w:r>
    </w:p>
    <w:p w:rsidR="007A3AF9" w:rsidRPr="00850F9D" w:rsidRDefault="007A3AF9" w:rsidP="00850F9D">
      <w:pPr>
        <w:pStyle w:val="Default"/>
        <w:jc w:val="both"/>
        <w:rPr>
          <w:color w:val="auto"/>
          <w:sz w:val="23"/>
          <w:szCs w:val="23"/>
        </w:rPr>
      </w:pPr>
      <w:r w:rsidRPr="00850F9D">
        <w:rPr>
          <w:b/>
          <w:bCs/>
          <w:color w:val="auto"/>
          <w:sz w:val="23"/>
          <w:szCs w:val="23"/>
        </w:rPr>
        <w:t xml:space="preserve">Речь. Речевое общение </w:t>
      </w:r>
    </w:p>
    <w:p w:rsidR="007A3AF9" w:rsidRPr="00850F9D" w:rsidRDefault="007A3AF9" w:rsidP="00850F9D">
      <w:pPr>
        <w:pStyle w:val="Default"/>
        <w:jc w:val="both"/>
        <w:rPr>
          <w:color w:val="auto"/>
          <w:sz w:val="23"/>
          <w:szCs w:val="23"/>
        </w:rPr>
      </w:pPr>
      <w:r w:rsidRPr="00850F9D">
        <w:rPr>
          <w:color w:val="auto"/>
          <w:sz w:val="23"/>
          <w:szCs w:val="23"/>
        </w:rPr>
        <w:t xml:space="preserve">Речевое общение как форма взаимодействия людей в процессе их познавательно-трудовой деятельности. </w:t>
      </w:r>
    </w:p>
    <w:p w:rsidR="007A3AF9" w:rsidRPr="00850F9D" w:rsidRDefault="007A3AF9" w:rsidP="00850F9D">
      <w:pPr>
        <w:pStyle w:val="Default"/>
        <w:jc w:val="both"/>
        <w:rPr>
          <w:color w:val="auto"/>
          <w:sz w:val="23"/>
          <w:szCs w:val="23"/>
        </w:rPr>
      </w:pPr>
      <w:r w:rsidRPr="00850F9D">
        <w:rPr>
          <w:color w:val="auto"/>
          <w:sz w:val="23"/>
          <w:szCs w:val="23"/>
        </w:rPr>
        <w:t xml:space="preserve">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 </w:t>
      </w:r>
    </w:p>
    <w:p w:rsidR="007A3AF9" w:rsidRPr="00850F9D" w:rsidRDefault="007A3AF9" w:rsidP="00850F9D">
      <w:pPr>
        <w:pStyle w:val="Default"/>
        <w:jc w:val="both"/>
      </w:pPr>
      <w:r w:rsidRPr="00850F9D">
        <w:rPr>
          <w:color w:val="auto"/>
          <w:sz w:val="23"/>
          <w:szCs w:val="23"/>
        </w:rPr>
        <w:t>Особенности восприятия чужого высказывания (устного и письменного) и создания собственного высказывания в устной и письменной форме.</w:t>
      </w:r>
      <w:r w:rsidRPr="00850F9D">
        <w:t xml:space="preserve"> </w:t>
      </w:r>
    </w:p>
    <w:p w:rsidR="007A3AF9" w:rsidRPr="00850F9D" w:rsidRDefault="007A3AF9" w:rsidP="00850F9D">
      <w:pPr>
        <w:pStyle w:val="Default"/>
        <w:jc w:val="both"/>
        <w:rPr>
          <w:color w:val="auto"/>
          <w:sz w:val="23"/>
          <w:szCs w:val="23"/>
        </w:rPr>
      </w:pPr>
      <w:r w:rsidRPr="00850F9D">
        <w:rPr>
          <w:color w:val="auto"/>
          <w:sz w:val="23"/>
          <w:szCs w:val="23"/>
        </w:rPr>
        <w:t xml:space="preserve">тактики и языковых средств, адекватных характеру речевой ситуации. </w:t>
      </w:r>
    </w:p>
    <w:p w:rsidR="007A3AF9" w:rsidRPr="00850F9D" w:rsidRDefault="007A3AF9" w:rsidP="00850F9D">
      <w:pPr>
        <w:pStyle w:val="Default"/>
        <w:jc w:val="both"/>
        <w:rPr>
          <w:color w:val="auto"/>
          <w:sz w:val="23"/>
          <w:szCs w:val="23"/>
        </w:rPr>
      </w:pPr>
      <w:r w:rsidRPr="00850F9D">
        <w:rPr>
          <w:color w:val="auto"/>
          <w:sz w:val="23"/>
          <w:szCs w:val="23"/>
        </w:rPr>
        <w:t xml:space="preserve">Речевое общение и его основные элементы. Виды речевого общения. Сферы и ситуации речевого общения. Компоненты речевой ситуации. </w:t>
      </w:r>
    </w:p>
    <w:p w:rsidR="007A3AF9" w:rsidRPr="00850F9D" w:rsidRDefault="007A3AF9" w:rsidP="00850F9D">
      <w:pPr>
        <w:pStyle w:val="Default"/>
        <w:jc w:val="both"/>
        <w:rPr>
          <w:color w:val="auto"/>
          <w:sz w:val="23"/>
          <w:szCs w:val="23"/>
        </w:rPr>
      </w:pPr>
      <w:r w:rsidRPr="00850F9D">
        <w:rPr>
          <w:color w:val="auto"/>
          <w:sz w:val="23"/>
          <w:szCs w:val="23"/>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850F9D">
        <w:rPr>
          <w:i/>
          <w:iCs/>
          <w:color w:val="auto"/>
          <w:sz w:val="23"/>
          <w:szCs w:val="23"/>
        </w:rPr>
        <w:t xml:space="preserve">Комплексный лингвистический анализ текста. </w:t>
      </w:r>
    </w:p>
    <w:p w:rsidR="007A3AF9" w:rsidRPr="00850F9D" w:rsidRDefault="007A3AF9" w:rsidP="00850F9D">
      <w:pPr>
        <w:pStyle w:val="Default"/>
        <w:jc w:val="both"/>
        <w:rPr>
          <w:color w:val="auto"/>
          <w:sz w:val="23"/>
          <w:szCs w:val="23"/>
        </w:rPr>
      </w:pPr>
      <w:r w:rsidRPr="00850F9D">
        <w:rPr>
          <w:color w:val="auto"/>
          <w:sz w:val="23"/>
          <w:szCs w:val="23"/>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850F9D">
        <w:rPr>
          <w:i/>
          <w:iCs/>
          <w:color w:val="auto"/>
          <w:sz w:val="23"/>
          <w:szCs w:val="23"/>
        </w:rPr>
        <w:t xml:space="preserve">Выступление перед аудиторией с докладом; представление реферата, проекта на лингвистическую тему. </w:t>
      </w:r>
    </w:p>
    <w:p w:rsidR="007A3AF9" w:rsidRPr="00850F9D" w:rsidRDefault="007A3AF9" w:rsidP="00850F9D">
      <w:pPr>
        <w:pStyle w:val="Default"/>
        <w:jc w:val="both"/>
        <w:rPr>
          <w:color w:val="auto"/>
          <w:sz w:val="23"/>
          <w:szCs w:val="23"/>
        </w:rPr>
      </w:pPr>
      <w:r w:rsidRPr="00850F9D">
        <w:rPr>
          <w:color w:val="auto"/>
          <w:sz w:val="23"/>
          <w:szCs w:val="23"/>
        </w:rPr>
        <w:t xml:space="preserve">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 </w:t>
      </w:r>
    </w:p>
    <w:p w:rsidR="007A3AF9" w:rsidRPr="00850F9D" w:rsidRDefault="007A3AF9" w:rsidP="00850F9D">
      <w:pPr>
        <w:pStyle w:val="Default"/>
        <w:jc w:val="both"/>
        <w:rPr>
          <w:color w:val="auto"/>
          <w:sz w:val="23"/>
          <w:szCs w:val="23"/>
        </w:rPr>
      </w:pPr>
      <w:r w:rsidRPr="00850F9D">
        <w:rPr>
          <w:color w:val="auto"/>
          <w:sz w:val="23"/>
          <w:szCs w:val="23"/>
        </w:rPr>
        <w:t xml:space="preserve">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w:t>
      </w:r>
    </w:p>
    <w:p w:rsidR="007A3AF9" w:rsidRPr="00850F9D" w:rsidRDefault="007A3AF9" w:rsidP="00850F9D">
      <w:pPr>
        <w:pStyle w:val="Default"/>
        <w:jc w:val="both"/>
        <w:rPr>
          <w:color w:val="auto"/>
          <w:sz w:val="23"/>
          <w:szCs w:val="23"/>
        </w:rPr>
      </w:pPr>
      <w:r w:rsidRPr="00850F9D">
        <w:rPr>
          <w:color w:val="auto"/>
          <w:sz w:val="23"/>
          <w:szCs w:val="23"/>
        </w:rPr>
        <w:t xml:space="preserve">Культура публичной речи. Публичное выступление: выбор темы, определение цели, поиск материала. Композиция публичного выступления. </w:t>
      </w:r>
    </w:p>
    <w:p w:rsidR="007A3AF9" w:rsidRPr="00850F9D" w:rsidRDefault="007A3AF9" w:rsidP="00850F9D">
      <w:pPr>
        <w:pStyle w:val="Default"/>
        <w:jc w:val="both"/>
        <w:rPr>
          <w:color w:val="auto"/>
          <w:sz w:val="23"/>
          <w:szCs w:val="23"/>
        </w:rPr>
      </w:pPr>
      <w:r w:rsidRPr="00850F9D">
        <w:rPr>
          <w:i/>
          <w:iCs/>
          <w:color w:val="auto"/>
          <w:sz w:val="23"/>
          <w:szCs w:val="23"/>
        </w:rPr>
        <w:t xml:space="preserve">Культура публичного выступления с текстами различной жанровой принадлежности. Речевой самоконтроль, самооценка, самокоррекция. </w:t>
      </w:r>
    </w:p>
    <w:p w:rsidR="007A3AF9" w:rsidRPr="00850F9D" w:rsidRDefault="007A3AF9" w:rsidP="00850F9D">
      <w:pPr>
        <w:pStyle w:val="Default"/>
        <w:jc w:val="both"/>
        <w:rPr>
          <w:color w:val="auto"/>
          <w:sz w:val="23"/>
          <w:szCs w:val="23"/>
        </w:rPr>
      </w:pPr>
      <w:r w:rsidRPr="00850F9D">
        <w:rPr>
          <w:color w:val="auto"/>
          <w:sz w:val="23"/>
          <w:szCs w:val="23"/>
        </w:rPr>
        <w:t xml:space="preserve">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 </w:t>
      </w:r>
    </w:p>
    <w:p w:rsidR="007A3AF9" w:rsidRPr="00850F9D" w:rsidRDefault="007A3AF9" w:rsidP="00850F9D">
      <w:pPr>
        <w:pStyle w:val="Default"/>
        <w:jc w:val="both"/>
        <w:rPr>
          <w:color w:val="auto"/>
          <w:sz w:val="23"/>
          <w:szCs w:val="23"/>
        </w:rPr>
      </w:pPr>
      <w:r w:rsidRPr="00850F9D">
        <w:rPr>
          <w:color w:val="auto"/>
          <w:sz w:val="23"/>
          <w:szCs w:val="23"/>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 </w:t>
      </w:r>
    </w:p>
    <w:p w:rsidR="007A3AF9" w:rsidRPr="00850F9D" w:rsidRDefault="007A3AF9" w:rsidP="00850F9D">
      <w:pPr>
        <w:pStyle w:val="Default"/>
        <w:jc w:val="both"/>
        <w:rPr>
          <w:color w:val="auto"/>
          <w:sz w:val="23"/>
          <w:szCs w:val="23"/>
        </w:rPr>
      </w:pPr>
      <w:r w:rsidRPr="00850F9D">
        <w:rPr>
          <w:color w:val="auto"/>
          <w:sz w:val="23"/>
          <w:szCs w:val="23"/>
        </w:rPr>
        <w:t xml:space="preserve">Основные изобразительно-выразительные средства языка. </w:t>
      </w:r>
    </w:p>
    <w:p w:rsidR="007A3AF9" w:rsidRPr="00850F9D" w:rsidRDefault="007A3AF9" w:rsidP="00850F9D">
      <w:pPr>
        <w:pStyle w:val="Default"/>
        <w:jc w:val="both"/>
        <w:rPr>
          <w:color w:val="auto"/>
          <w:sz w:val="23"/>
          <w:szCs w:val="23"/>
        </w:rPr>
      </w:pPr>
      <w:r w:rsidRPr="00850F9D">
        <w:rPr>
          <w:color w:val="auto"/>
          <w:sz w:val="23"/>
          <w:szCs w:val="23"/>
        </w:rPr>
        <w:t xml:space="preserve">Текст. Признаки текста. </w:t>
      </w:r>
    </w:p>
    <w:p w:rsidR="007A3AF9" w:rsidRPr="00850F9D" w:rsidRDefault="007A3AF9" w:rsidP="00850F9D">
      <w:pPr>
        <w:pStyle w:val="Default"/>
        <w:jc w:val="both"/>
        <w:rPr>
          <w:color w:val="auto"/>
          <w:sz w:val="23"/>
          <w:szCs w:val="23"/>
        </w:rPr>
      </w:pPr>
      <w:r w:rsidRPr="00850F9D">
        <w:rPr>
          <w:color w:val="auto"/>
          <w:sz w:val="23"/>
          <w:szCs w:val="23"/>
        </w:rPr>
        <w:t xml:space="preserve">Виды чтения. Использование различных видов чтения в зависимости от коммуникативной задачи и характера текста. </w:t>
      </w:r>
    </w:p>
    <w:p w:rsidR="007A3AF9" w:rsidRPr="00850F9D" w:rsidRDefault="007A3AF9" w:rsidP="00850F9D">
      <w:pPr>
        <w:pStyle w:val="Default"/>
        <w:jc w:val="both"/>
        <w:rPr>
          <w:color w:val="auto"/>
          <w:sz w:val="23"/>
          <w:szCs w:val="23"/>
        </w:rPr>
      </w:pPr>
      <w:r w:rsidRPr="00850F9D">
        <w:rPr>
          <w:color w:val="auto"/>
          <w:sz w:val="23"/>
          <w:szCs w:val="23"/>
        </w:rPr>
        <w:t xml:space="preserve">Информационная переработка текста. Виды преобразования текста. </w:t>
      </w:r>
    </w:p>
    <w:p w:rsidR="007A3AF9" w:rsidRPr="00850F9D" w:rsidRDefault="007A3AF9" w:rsidP="00850F9D">
      <w:pPr>
        <w:pStyle w:val="Default"/>
        <w:jc w:val="both"/>
        <w:rPr>
          <w:color w:val="auto"/>
          <w:sz w:val="23"/>
          <w:szCs w:val="23"/>
        </w:rPr>
      </w:pPr>
      <w:r w:rsidRPr="00850F9D">
        <w:rPr>
          <w:color w:val="auto"/>
          <w:sz w:val="23"/>
          <w:szCs w:val="23"/>
        </w:rPr>
        <w:t xml:space="preserve">Лингвистический анализ текстов различных функциональных разновидностей языка. </w:t>
      </w:r>
      <w:r w:rsidRPr="00850F9D">
        <w:rPr>
          <w:i/>
          <w:iCs/>
          <w:color w:val="auto"/>
          <w:sz w:val="23"/>
          <w:szCs w:val="23"/>
        </w:rPr>
        <w:t xml:space="preserve">Проведение стилистического анализа текстов разных стилей и функциональных разновидностей языка. </w:t>
      </w:r>
    </w:p>
    <w:p w:rsidR="007A3AF9" w:rsidRPr="00850F9D" w:rsidRDefault="007A3AF9" w:rsidP="00850F9D">
      <w:pPr>
        <w:pStyle w:val="Default"/>
        <w:jc w:val="both"/>
        <w:rPr>
          <w:color w:val="auto"/>
          <w:sz w:val="23"/>
          <w:szCs w:val="23"/>
        </w:rPr>
      </w:pPr>
      <w:r w:rsidRPr="00850F9D">
        <w:rPr>
          <w:b/>
          <w:bCs/>
          <w:color w:val="auto"/>
          <w:sz w:val="23"/>
          <w:szCs w:val="23"/>
        </w:rPr>
        <w:t xml:space="preserve">Культура речи </w:t>
      </w:r>
    </w:p>
    <w:p w:rsidR="007A3AF9" w:rsidRPr="00850F9D" w:rsidRDefault="007A3AF9" w:rsidP="00850F9D">
      <w:pPr>
        <w:pStyle w:val="Default"/>
        <w:jc w:val="both"/>
        <w:rPr>
          <w:color w:val="auto"/>
          <w:sz w:val="23"/>
          <w:szCs w:val="23"/>
        </w:rPr>
      </w:pPr>
      <w:r w:rsidRPr="00850F9D">
        <w:rPr>
          <w:color w:val="auto"/>
          <w:sz w:val="23"/>
          <w:szCs w:val="23"/>
        </w:rPr>
        <w:t xml:space="preserve">Культура речи как раздел лингвистики. Основные аспекты культуры речи: нормативный, коммуникативный и этический. </w:t>
      </w:r>
    </w:p>
    <w:p w:rsidR="007A3AF9" w:rsidRPr="00850F9D" w:rsidRDefault="007A3AF9" w:rsidP="00850F9D">
      <w:pPr>
        <w:pStyle w:val="Default"/>
        <w:jc w:val="both"/>
      </w:pPr>
      <w:r w:rsidRPr="00850F9D">
        <w:rPr>
          <w:color w:val="auto"/>
          <w:sz w:val="23"/>
          <w:szCs w:val="23"/>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r w:rsidRPr="00850F9D">
        <w:t xml:space="preserve"> </w:t>
      </w:r>
    </w:p>
    <w:p w:rsidR="007A3AF9" w:rsidRPr="00850F9D" w:rsidRDefault="007A3AF9" w:rsidP="00850F9D">
      <w:pPr>
        <w:pStyle w:val="Default"/>
        <w:jc w:val="both"/>
        <w:rPr>
          <w:color w:val="auto"/>
          <w:sz w:val="23"/>
          <w:szCs w:val="23"/>
        </w:rPr>
      </w:pPr>
      <w:r w:rsidRPr="00850F9D">
        <w:rPr>
          <w:color w:val="auto"/>
          <w:sz w:val="23"/>
          <w:szCs w:val="23"/>
        </w:rPr>
        <w:t xml:space="preserve">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 </w:t>
      </w:r>
    </w:p>
    <w:p w:rsidR="007A3AF9" w:rsidRPr="00850F9D" w:rsidRDefault="007A3AF9" w:rsidP="00850F9D">
      <w:pPr>
        <w:pStyle w:val="Default"/>
        <w:jc w:val="both"/>
        <w:rPr>
          <w:color w:val="auto"/>
          <w:sz w:val="23"/>
          <w:szCs w:val="23"/>
        </w:rPr>
      </w:pPr>
      <w:r w:rsidRPr="00850F9D">
        <w:rPr>
          <w:color w:val="auto"/>
          <w:sz w:val="23"/>
          <w:szCs w:val="23"/>
        </w:rPr>
        <w:t xml:space="preserve">Культура видов речевой деятельности – чтения, аудирования, говорения и письма. </w:t>
      </w:r>
    </w:p>
    <w:p w:rsidR="007A3AF9" w:rsidRPr="00850F9D" w:rsidRDefault="007A3AF9" w:rsidP="00850F9D">
      <w:pPr>
        <w:pStyle w:val="Default"/>
        <w:jc w:val="both"/>
        <w:rPr>
          <w:color w:val="auto"/>
          <w:sz w:val="23"/>
          <w:szCs w:val="23"/>
        </w:rPr>
      </w:pPr>
      <w:r w:rsidRPr="00850F9D">
        <w:rPr>
          <w:color w:val="auto"/>
          <w:sz w:val="23"/>
          <w:szCs w:val="23"/>
        </w:rPr>
        <w:t xml:space="preserve">Культура публичной речи. Публичное выступление: выбор темы, определение цели, поиск материала. Композиция публичного выступления. </w:t>
      </w:r>
    </w:p>
    <w:p w:rsidR="007A3AF9" w:rsidRPr="00850F9D" w:rsidRDefault="007A3AF9" w:rsidP="00850F9D">
      <w:pPr>
        <w:pStyle w:val="Default"/>
        <w:jc w:val="both"/>
        <w:rPr>
          <w:color w:val="auto"/>
          <w:sz w:val="23"/>
          <w:szCs w:val="23"/>
        </w:rPr>
      </w:pPr>
      <w:r w:rsidRPr="00850F9D">
        <w:rPr>
          <w:color w:val="auto"/>
          <w:sz w:val="23"/>
          <w:szCs w:val="23"/>
        </w:rPr>
        <w:t xml:space="preserve">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 </w:t>
      </w:r>
    </w:p>
    <w:p w:rsidR="007A3AF9" w:rsidRPr="00850F9D" w:rsidRDefault="007A3AF9" w:rsidP="00850F9D">
      <w:pPr>
        <w:pStyle w:val="Default"/>
        <w:jc w:val="both"/>
        <w:rPr>
          <w:color w:val="auto"/>
          <w:sz w:val="23"/>
          <w:szCs w:val="23"/>
        </w:rPr>
      </w:pPr>
      <w:r w:rsidRPr="00850F9D">
        <w:rPr>
          <w:color w:val="auto"/>
          <w:sz w:val="23"/>
          <w:szCs w:val="23"/>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850F9D">
        <w:rPr>
          <w:i/>
          <w:iCs/>
          <w:color w:val="auto"/>
          <w:sz w:val="23"/>
          <w:szCs w:val="23"/>
        </w:rPr>
        <w:t xml:space="preserve">Совершенствование собственных коммуникативных способностей и культуры речи. </w:t>
      </w:r>
      <w:r w:rsidRPr="00850F9D">
        <w:rPr>
          <w:color w:val="auto"/>
          <w:sz w:val="23"/>
          <w:szCs w:val="23"/>
        </w:rPr>
        <w:t xml:space="preserve">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 </w:t>
      </w:r>
    </w:p>
    <w:p w:rsidR="007A3AF9" w:rsidRPr="00850F9D" w:rsidRDefault="007A3AF9" w:rsidP="00850F9D">
      <w:pPr>
        <w:pStyle w:val="Default"/>
        <w:jc w:val="both"/>
        <w:rPr>
          <w:color w:val="auto"/>
          <w:sz w:val="23"/>
          <w:szCs w:val="23"/>
        </w:rPr>
      </w:pPr>
      <w:r w:rsidRPr="00850F9D">
        <w:rPr>
          <w:color w:val="auto"/>
          <w:sz w:val="23"/>
          <w:szCs w:val="23"/>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850F9D">
        <w:rPr>
          <w:i/>
          <w:iCs/>
          <w:color w:val="auto"/>
          <w:sz w:val="23"/>
          <w:szCs w:val="23"/>
        </w:rPr>
        <w:t xml:space="preserve">Разные способы редактирования текстов. </w:t>
      </w:r>
    </w:p>
    <w:p w:rsidR="007A3AF9" w:rsidRPr="00850F9D" w:rsidRDefault="007A3AF9" w:rsidP="00850F9D">
      <w:pPr>
        <w:pStyle w:val="Default"/>
        <w:jc w:val="both"/>
        <w:rPr>
          <w:color w:val="auto"/>
          <w:sz w:val="23"/>
          <w:szCs w:val="23"/>
        </w:rPr>
      </w:pPr>
      <w:r w:rsidRPr="00850F9D">
        <w:rPr>
          <w:i/>
          <w:iCs/>
          <w:color w:val="auto"/>
          <w:sz w:val="23"/>
          <w:szCs w:val="23"/>
        </w:rPr>
        <w:t xml:space="preserve">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 </w:t>
      </w:r>
    </w:p>
    <w:p w:rsidR="007A3AF9" w:rsidRPr="00850F9D" w:rsidRDefault="007A3AF9" w:rsidP="00850F9D">
      <w:pPr>
        <w:pStyle w:val="Default"/>
        <w:jc w:val="both"/>
        <w:rPr>
          <w:color w:val="auto"/>
          <w:sz w:val="23"/>
          <w:szCs w:val="23"/>
        </w:rPr>
      </w:pPr>
      <w:r w:rsidRPr="00850F9D">
        <w:rPr>
          <w:color w:val="auto"/>
          <w:sz w:val="23"/>
          <w:szCs w:val="23"/>
        </w:rPr>
        <w:t xml:space="preserve">Нормативные словари современного русского языка и лингвистические справочники; их использование. </w:t>
      </w:r>
    </w:p>
    <w:p w:rsidR="007A3AF9" w:rsidRPr="00850F9D" w:rsidRDefault="007A3AF9" w:rsidP="00850F9D">
      <w:pPr>
        <w:pStyle w:val="Default"/>
        <w:jc w:val="both"/>
        <w:rPr>
          <w:color w:val="auto"/>
          <w:sz w:val="23"/>
          <w:szCs w:val="23"/>
        </w:rPr>
      </w:pPr>
      <w:r w:rsidRPr="00850F9D">
        <w:rPr>
          <w:color w:val="auto"/>
          <w:sz w:val="23"/>
          <w:szCs w:val="23"/>
        </w:rPr>
        <w:t xml:space="preserve">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 </w:t>
      </w:r>
    </w:p>
    <w:p w:rsidR="007A3AF9" w:rsidRPr="00850F9D" w:rsidRDefault="007A3AF9" w:rsidP="00850F9D">
      <w:pPr>
        <w:pStyle w:val="Default"/>
        <w:jc w:val="both"/>
        <w:rPr>
          <w:color w:val="auto"/>
          <w:sz w:val="23"/>
          <w:szCs w:val="23"/>
        </w:rPr>
      </w:pPr>
      <w:r w:rsidRPr="00850F9D">
        <w:rPr>
          <w:b/>
          <w:bCs/>
          <w:color w:val="auto"/>
          <w:sz w:val="23"/>
          <w:szCs w:val="23"/>
        </w:rPr>
        <w:t xml:space="preserve">Литература (базовый уровень) </w:t>
      </w:r>
    </w:p>
    <w:p w:rsidR="007A3AF9" w:rsidRPr="00850F9D" w:rsidRDefault="007A3AF9" w:rsidP="00850F9D">
      <w:pPr>
        <w:pStyle w:val="Default"/>
        <w:jc w:val="both"/>
        <w:rPr>
          <w:color w:val="auto"/>
          <w:sz w:val="23"/>
          <w:szCs w:val="23"/>
        </w:rPr>
      </w:pPr>
      <w:r w:rsidRPr="00850F9D">
        <w:rPr>
          <w:color w:val="auto"/>
          <w:sz w:val="23"/>
          <w:szCs w:val="23"/>
        </w:rPr>
        <w:t xml:space="preserve">Дидактической единицей программы определен учебный модуль – логически самостоятельный компонент учебной программы. </w:t>
      </w:r>
    </w:p>
    <w:p w:rsidR="007A3AF9" w:rsidRPr="00850F9D" w:rsidRDefault="007A3AF9" w:rsidP="00850F9D">
      <w:pPr>
        <w:pStyle w:val="Default"/>
        <w:jc w:val="both"/>
        <w:rPr>
          <w:color w:val="auto"/>
          <w:sz w:val="23"/>
          <w:szCs w:val="23"/>
        </w:rPr>
      </w:pPr>
      <w:r w:rsidRPr="00850F9D">
        <w:rPr>
          <w:b/>
          <w:bCs/>
          <w:color w:val="auto"/>
          <w:sz w:val="23"/>
          <w:szCs w:val="23"/>
        </w:rPr>
        <w:t xml:space="preserve">Деятельность на уроке литературы </w:t>
      </w:r>
    </w:p>
    <w:p w:rsidR="007A3AF9" w:rsidRPr="00850F9D" w:rsidRDefault="007A3AF9" w:rsidP="00850F9D">
      <w:pPr>
        <w:pStyle w:val="Default"/>
        <w:jc w:val="both"/>
        <w:rPr>
          <w:color w:val="auto"/>
          <w:sz w:val="23"/>
          <w:szCs w:val="23"/>
        </w:rPr>
      </w:pPr>
      <w:r w:rsidRPr="00850F9D">
        <w:rPr>
          <w:b/>
          <w:bCs/>
          <w:color w:val="auto"/>
          <w:sz w:val="23"/>
          <w:szCs w:val="23"/>
        </w:rPr>
        <w:t xml:space="preserve">Освоение стратегий чтения художественного произведения: </w:t>
      </w:r>
      <w:r w:rsidRPr="00850F9D">
        <w:rPr>
          <w:color w:val="auto"/>
          <w:sz w:val="23"/>
          <w:szCs w:val="23"/>
        </w:rPr>
        <w:t xml:space="preserve">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 </w:t>
      </w:r>
    </w:p>
    <w:p w:rsidR="007A3AF9" w:rsidRPr="00850F9D" w:rsidRDefault="007A3AF9" w:rsidP="00850F9D">
      <w:pPr>
        <w:pStyle w:val="Default"/>
        <w:jc w:val="both"/>
        <w:rPr>
          <w:color w:val="auto"/>
          <w:sz w:val="23"/>
          <w:szCs w:val="23"/>
        </w:rPr>
      </w:pPr>
      <w:r w:rsidRPr="00850F9D">
        <w:rPr>
          <w:b/>
          <w:bCs/>
          <w:color w:val="auto"/>
          <w:sz w:val="23"/>
          <w:szCs w:val="23"/>
        </w:rPr>
        <w:t xml:space="preserve">Анализ художественного текста </w:t>
      </w:r>
    </w:p>
    <w:p w:rsidR="007A3AF9" w:rsidRPr="00850F9D" w:rsidRDefault="007A3AF9" w:rsidP="00850F9D">
      <w:pPr>
        <w:pStyle w:val="Default"/>
        <w:jc w:val="both"/>
        <w:rPr>
          <w:color w:val="auto"/>
          <w:sz w:val="23"/>
          <w:szCs w:val="23"/>
        </w:rPr>
      </w:pPr>
      <w:r w:rsidRPr="00850F9D">
        <w:rPr>
          <w:color w:val="auto"/>
          <w:sz w:val="23"/>
          <w:szCs w:val="23"/>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 </w:t>
      </w:r>
    </w:p>
    <w:p w:rsidR="007A3AF9" w:rsidRPr="00850F9D" w:rsidRDefault="007A3AF9" w:rsidP="00850F9D">
      <w:pPr>
        <w:pStyle w:val="Default"/>
        <w:jc w:val="both"/>
      </w:pPr>
      <w:r w:rsidRPr="00850F9D">
        <w:rPr>
          <w:b/>
          <w:bCs/>
          <w:i/>
          <w:iCs/>
          <w:color w:val="auto"/>
          <w:sz w:val="23"/>
          <w:szCs w:val="23"/>
        </w:rPr>
        <w:t>Методы анализа</w:t>
      </w:r>
      <w:r w:rsidRPr="00850F9D">
        <w:t xml:space="preserve"> </w:t>
      </w:r>
    </w:p>
    <w:p w:rsidR="007A3AF9" w:rsidRPr="00850F9D" w:rsidRDefault="007A3AF9" w:rsidP="00850F9D">
      <w:pPr>
        <w:pStyle w:val="Default"/>
        <w:jc w:val="both"/>
        <w:rPr>
          <w:color w:val="auto"/>
          <w:sz w:val="23"/>
          <w:szCs w:val="23"/>
        </w:rPr>
      </w:pPr>
      <w:r w:rsidRPr="00850F9D">
        <w:rPr>
          <w:i/>
          <w:iCs/>
          <w:color w:val="auto"/>
          <w:sz w:val="23"/>
          <w:szCs w:val="23"/>
        </w:rPr>
        <w:t xml:space="preserve">Мотивный анализ. Поуровневый анализ. Компаративный анализ. Структурный анализ (метод анализа бинарных оппозиций). Стиховедческий анализ. </w:t>
      </w:r>
    </w:p>
    <w:p w:rsidR="007A3AF9" w:rsidRPr="00850F9D" w:rsidRDefault="007A3AF9" w:rsidP="00850F9D">
      <w:pPr>
        <w:pStyle w:val="Default"/>
        <w:jc w:val="both"/>
        <w:rPr>
          <w:color w:val="auto"/>
          <w:sz w:val="23"/>
          <w:szCs w:val="23"/>
        </w:rPr>
      </w:pPr>
      <w:r w:rsidRPr="00850F9D">
        <w:rPr>
          <w:b/>
          <w:bCs/>
          <w:color w:val="auto"/>
          <w:sz w:val="23"/>
          <w:szCs w:val="23"/>
        </w:rPr>
        <w:t xml:space="preserve">Работа с интерпретациями и смежными видами искусств и областями знания </w:t>
      </w:r>
    </w:p>
    <w:p w:rsidR="007A3AF9" w:rsidRPr="00850F9D" w:rsidRDefault="007A3AF9" w:rsidP="00850F9D">
      <w:pPr>
        <w:pStyle w:val="Default"/>
        <w:jc w:val="both"/>
        <w:rPr>
          <w:color w:val="auto"/>
          <w:sz w:val="23"/>
          <w:szCs w:val="23"/>
        </w:rPr>
      </w:pPr>
      <w:r w:rsidRPr="00850F9D">
        <w:rPr>
          <w:color w:val="auto"/>
          <w:sz w:val="23"/>
          <w:szCs w:val="23"/>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7A3AF9" w:rsidRPr="00850F9D" w:rsidRDefault="007A3AF9" w:rsidP="00850F9D">
      <w:pPr>
        <w:pStyle w:val="Default"/>
        <w:jc w:val="both"/>
        <w:rPr>
          <w:color w:val="auto"/>
          <w:sz w:val="23"/>
          <w:szCs w:val="23"/>
        </w:rPr>
      </w:pPr>
      <w:r w:rsidRPr="00850F9D">
        <w:rPr>
          <w:b/>
          <w:bCs/>
          <w:color w:val="auto"/>
          <w:sz w:val="23"/>
          <w:szCs w:val="23"/>
        </w:rPr>
        <w:t xml:space="preserve">Самостоятельное чтение </w:t>
      </w:r>
    </w:p>
    <w:p w:rsidR="007A3AF9" w:rsidRPr="00850F9D" w:rsidRDefault="007A3AF9" w:rsidP="00850F9D">
      <w:pPr>
        <w:pStyle w:val="Default"/>
        <w:jc w:val="both"/>
        <w:rPr>
          <w:color w:val="auto"/>
          <w:sz w:val="23"/>
          <w:szCs w:val="23"/>
        </w:rPr>
      </w:pPr>
      <w:r w:rsidRPr="00850F9D">
        <w:rPr>
          <w:color w:val="auto"/>
          <w:sz w:val="23"/>
          <w:szCs w:val="23"/>
        </w:rPr>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 </w:t>
      </w:r>
    </w:p>
    <w:p w:rsidR="007A3AF9" w:rsidRPr="00850F9D" w:rsidRDefault="007A3AF9" w:rsidP="00850F9D">
      <w:pPr>
        <w:pStyle w:val="Default"/>
        <w:jc w:val="both"/>
        <w:rPr>
          <w:color w:val="auto"/>
          <w:sz w:val="23"/>
          <w:szCs w:val="23"/>
        </w:rPr>
      </w:pPr>
      <w:r w:rsidRPr="00850F9D">
        <w:rPr>
          <w:b/>
          <w:bCs/>
          <w:color w:val="auto"/>
          <w:sz w:val="23"/>
          <w:szCs w:val="23"/>
        </w:rPr>
        <w:t xml:space="preserve">Создание собственного текста </w:t>
      </w:r>
    </w:p>
    <w:p w:rsidR="007A3AF9" w:rsidRPr="00850F9D" w:rsidRDefault="007A3AF9" w:rsidP="00850F9D">
      <w:pPr>
        <w:pStyle w:val="Default"/>
        <w:jc w:val="both"/>
        <w:rPr>
          <w:color w:val="auto"/>
          <w:sz w:val="23"/>
          <w:szCs w:val="23"/>
        </w:rPr>
      </w:pPr>
      <w:r w:rsidRPr="00850F9D">
        <w:rPr>
          <w:color w:val="auto"/>
          <w:sz w:val="23"/>
          <w:szCs w:val="23"/>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850F9D">
        <w:rPr>
          <w:i/>
          <w:iCs/>
          <w:color w:val="auto"/>
          <w:sz w:val="23"/>
          <w:szCs w:val="23"/>
        </w:rPr>
        <w:t>научное сообщение</w:t>
      </w:r>
      <w:r w:rsidRPr="00850F9D">
        <w:rPr>
          <w:color w:val="auto"/>
          <w:sz w:val="23"/>
          <w:szCs w:val="23"/>
        </w:rPr>
        <w:t xml:space="preserve">,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 </w:t>
      </w:r>
    </w:p>
    <w:p w:rsidR="007A3AF9" w:rsidRPr="00850F9D" w:rsidRDefault="007A3AF9" w:rsidP="00850F9D">
      <w:pPr>
        <w:pStyle w:val="Default"/>
        <w:jc w:val="both"/>
        <w:rPr>
          <w:color w:val="auto"/>
          <w:sz w:val="23"/>
          <w:szCs w:val="23"/>
        </w:rPr>
      </w:pPr>
      <w:r w:rsidRPr="00850F9D">
        <w:rPr>
          <w:b/>
          <w:bCs/>
          <w:color w:val="auto"/>
          <w:sz w:val="23"/>
          <w:szCs w:val="23"/>
        </w:rPr>
        <w:t xml:space="preserve">Использование ресурса </w:t>
      </w:r>
    </w:p>
    <w:p w:rsidR="007A3AF9" w:rsidRPr="00850F9D" w:rsidRDefault="007A3AF9" w:rsidP="00850F9D">
      <w:pPr>
        <w:pStyle w:val="Default"/>
        <w:jc w:val="both"/>
        <w:rPr>
          <w:color w:val="auto"/>
          <w:sz w:val="23"/>
          <w:szCs w:val="23"/>
        </w:rPr>
      </w:pPr>
      <w:r w:rsidRPr="00850F9D">
        <w:rPr>
          <w:color w:val="auto"/>
          <w:sz w:val="23"/>
          <w:szCs w:val="23"/>
        </w:rPr>
        <w:t xml:space="preserve">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 </w:t>
      </w:r>
    </w:p>
    <w:p w:rsidR="007A3AF9" w:rsidRPr="00850F9D" w:rsidRDefault="007A3AF9" w:rsidP="00850F9D">
      <w:pPr>
        <w:pStyle w:val="Default"/>
        <w:jc w:val="both"/>
        <w:rPr>
          <w:color w:val="auto"/>
          <w:sz w:val="23"/>
          <w:szCs w:val="23"/>
        </w:rPr>
      </w:pPr>
      <w:r w:rsidRPr="00850F9D">
        <w:rPr>
          <w:b/>
          <w:bCs/>
          <w:color w:val="auto"/>
          <w:sz w:val="23"/>
          <w:szCs w:val="23"/>
        </w:rPr>
        <w:t xml:space="preserve">Учебно-методическое и материально-техническое обеспечение </w:t>
      </w:r>
    </w:p>
    <w:p w:rsidR="007A3AF9" w:rsidRPr="00850F9D" w:rsidRDefault="007A3AF9" w:rsidP="00850F9D">
      <w:pPr>
        <w:pStyle w:val="Default"/>
        <w:jc w:val="both"/>
        <w:rPr>
          <w:color w:val="auto"/>
          <w:sz w:val="23"/>
          <w:szCs w:val="23"/>
        </w:rPr>
      </w:pPr>
      <w:r w:rsidRPr="00850F9D">
        <w:rPr>
          <w:color w:val="auto"/>
          <w:sz w:val="23"/>
          <w:szCs w:val="23"/>
        </w:rPr>
        <w:t xml:space="preserve">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 </w:t>
      </w:r>
    </w:p>
    <w:p w:rsidR="007A3AF9" w:rsidRPr="00850F9D" w:rsidRDefault="007A3AF9" w:rsidP="00850F9D">
      <w:pPr>
        <w:pStyle w:val="Default"/>
        <w:jc w:val="both"/>
        <w:rPr>
          <w:color w:val="auto"/>
          <w:sz w:val="23"/>
          <w:szCs w:val="23"/>
        </w:rPr>
      </w:pPr>
      <w:r w:rsidRPr="00850F9D">
        <w:rPr>
          <w:color w:val="auto"/>
          <w:sz w:val="23"/>
          <w:szCs w:val="23"/>
        </w:rPr>
        <w:t xml:space="preserve">списками рекомендуемых к изучению в школе произведений русской, родной, мировой классики; </w:t>
      </w:r>
    </w:p>
    <w:p w:rsidR="007A3AF9" w:rsidRPr="00850F9D" w:rsidRDefault="007A3AF9" w:rsidP="00850F9D">
      <w:pPr>
        <w:pStyle w:val="Default"/>
        <w:jc w:val="both"/>
        <w:rPr>
          <w:color w:val="auto"/>
          <w:sz w:val="23"/>
          <w:szCs w:val="23"/>
        </w:rPr>
      </w:pPr>
      <w:r w:rsidRPr="00850F9D">
        <w:rPr>
          <w:color w:val="auto"/>
          <w:sz w:val="23"/>
          <w:szCs w:val="23"/>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7A3AF9" w:rsidRPr="00850F9D" w:rsidRDefault="007A3AF9" w:rsidP="00850F9D">
      <w:pPr>
        <w:pStyle w:val="Default"/>
        <w:jc w:val="both"/>
      </w:pPr>
      <w:r w:rsidRPr="00850F9D">
        <w:rPr>
          <w:color w:val="auto"/>
          <w:sz w:val="23"/>
          <w:szCs w:val="23"/>
        </w:rPr>
        <w:t>тематическими подборками произведений, рекомендованных для освоения конкретных теоретико- и историко-литературных понятий;</w:t>
      </w:r>
      <w:r w:rsidRPr="00850F9D">
        <w:t xml:space="preserve"> </w:t>
      </w:r>
    </w:p>
    <w:p w:rsidR="007A3AF9" w:rsidRPr="00850F9D" w:rsidRDefault="007A3AF9" w:rsidP="00850F9D">
      <w:pPr>
        <w:pStyle w:val="Default"/>
        <w:jc w:val="both"/>
        <w:rPr>
          <w:color w:val="auto"/>
          <w:sz w:val="23"/>
          <w:szCs w:val="23"/>
        </w:rPr>
      </w:pPr>
      <w:r w:rsidRPr="00850F9D">
        <w:rPr>
          <w:color w:val="auto"/>
          <w:sz w:val="23"/>
          <w:szCs w:val="23"/>
        </w:rPr>
        <w:t xml:space="preserve">тезаурусом этих понятий или списком рекомендованных справочников, словарей и научно-методических работ по теории и истории литературы; </w:t>
      </w:r>
    </w:p>
    <w:p w:rsidR="007A3AF9" w:rsidRPr="00850F9D" w:rsidRDefault="007A3AF9" w:rsidP="00850F9D">
      <w:pPr>
        <w:pStyle w:val="Default"/>
        <w:jc w:val="both"/>
        <w:rPr>
          <w:color w:val="auto"/>
          <w:sz w:val="23"/>
          <w:szCs w:val="23"/>
        </w:rPr>
      </w:pPr>
      <w:r w:rsidRPr="00850F9D">
        <w:rPr>
          <w:color w:val="auto"/>
          <w:sz w:val="23"/>
          <w:szCs w:val="23"/>
        </w:rPr>
        <w:t xml:space="preserve">подборкой учебного материала. </w:t>
      </w:r>
    </w:p>
    <w:p w:rsidR="007A3AF9" w:rsidRPr="00850F9D" w:rsidRDefault="007A3AF9" w:rsidP="00850F9D">
      <w:pPr>
        <w:pStyle w:val="Default"/>
        <w:jc w:val="both"/>
        <w:rPr>
          <w:color w:val="auto"/>
          <w:sz w:val="23"/>
          <w:szCs w:val="23"/>
        </w:rPr>
      </w:pPr>
      <w:r w:rsidRPr="00850F9D">
        <w:rPr>
          <w:color w:val="auto"/>
          <w:sz w:val="23"/>
          <w:szCs w:val="23"/>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7A3AF9" w:rsidRPr="00850F9D" w:rsidRDefault="007A3AF9" w:rsidP="00850F9D">
      <w:pPr>
        <w:pStyle w:val="Default"/>
        <w:jc w:val="both"/>
        <w:rPr>
          <w:color w:val="auto"/>
          <w:sz w:val="23"/>
          <w:szCs w:val="23"/>
        </w:rPr>
      </w:pPr>
      <w:r w:rsidRPr="00850F9D">
        <w:rPr>
          <w:color w:val="auto"/>
          <w:sz w:val="23"/>
          <w:szCs w:val="23"/>
        </w:rPr>
        <w:t xml:space="preserve">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 </w:t>
      </w:r>
    </w:p>
    <w:p w:rsidR="007A3AF9" w:rsidRPr="00850F9D" w:rsidRDefault="007A3AF9" w:rsidP="00850F9D">
      <w:pPr>
        <w:pStyle w:val="Default"/>
        <w:jc w:val="both"/>
        <w:rPr>
          <w:color w:val="auto"/>
          <w:sz w:val="23"/>
          <w:szCs w:val="23"/>
        </w:rPr>
      </w:pPr>
      <w:r w:rsidRPr="00850F9D">
        <w:rPr>
          <w:color w:val="auto"/>
          <w:sz w:val="23"/>
          <w:szCs w:val="23"/>
        </w:rPr>
        <w:t xml:space="preserve">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 </w:t>
      </w:r>
    </w:p>
    <w:p w:rsidR="007A3AF9" w:rsidRPr="00850F9D" w:rsidRDefault="007A3AF9" w:rsidP="00850F9D">
      <w:pPr>
        <w:pStyle w:val="Default"/>
        <w:jc w:val="both"/>
        <w:rPr>
          <w:color w:val="auto"/>
          <w:sz w:val="23"/>
          <w:szCs w:val="23"/>
        </w:rPr>
      </w:pPr>
      <w:r w:rsidRPr="00850F9D">
        <w:rPr>
          <w:color w:val="auto"/>
          <w:sz w:val="23"/>
          <w:szCs w:val="23"/>
        </w:rPr>
        <w:t xml:space="preserve">3. 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 </w:t>
      </w:r>
    </w:p>
    <w:p w:rsidR="00D63097" w:rsidRPr="00850F9D" w:rsidRDefault="007A3AF9" w:rsidP="00850F9D">
      <w:pPr>
        <w:pStyle w:val="Default"/>
        <w:jc w:val="both"/>
        <w:rPr>
          <w:color w:val="auto"/>
          <w:sz w:val="23"/>
          <w:szCs w:val="23"/>
        </w:rPr>
      </w:pPr>
      <w:r w:rsidRPr="00850F9D">
        <w:rPr>
          <w:color w:val="auto"/>
          <w:sz w:val="23"/>
          <w:szCs w:val="23"/>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C50A47" w:rsidRPr="00850F9D" w:rsidRDefault="00C50A47" w:rsidP="00850F9D">
      <w:pPr>
        <w:jc w:val="center"/>
        <w:rPr>
          <w:rFonts w:ascii="Times New Roman" w:hAnsi="Times New Roman" w:cs="Times New Roman"/>
          <w:b/>
          <w:lang w:val="ru-RU"/>
        </w:rPr>
      </w:pPr>
      <w:r w:rsidRPr="00850F9D">
        <w:rPr>
          <w:rFonts w:ascii="Times New Roman" w:hAnsi="Times New Roman" w:cs="Times New Roman"/>
          <w:b/>
          <w:lang w:val="ru-RU"/>
        </w:rPr>
        <w:t>Список рекомендуемых произведений и авторов к примерной программе по литературе для 10–11-х</w:t>
      </w:r>
      <w:r w:rsidRPr="00850F9D">
        <w:rPr>
          <w:rFonts w:ascii="Times New Roman" w:hAnsi="Times New Roman" w:cs="Times New Roman"/>
          <w:b/>
        </w:rPr>
        <w:t> </w:t>
      </w:r>
      <w:r w:rsidRPr="00850F9D">
        <w:rPr>
          <w:rFonts w:ascii="Times New Roman" w:hAnsi="Times New Roman" w:cs="Times New Roman"/>
          <w:b/>
          <w:lang w:val="ru-RU"/>
        </w:rPr>
        <w:t xml:space="preserve">классов </w:t>
      </w:r>
    </w:p>
    <w:p w:rsidR="00C50A47" w:rsidRPr="00850F9D" w:rsidRDefault="00C50A47" w:rsidP="00850F9D">
      <w:pPr>
        <w:rPr>
          <w:rFonts w:ascii="Times New Roman" w:hAnsi="Times New Roman" w:cs="Times New Roman"/>
          <w:b/>
          <w:lang w:val="ru-RU"/>
        </w:rPr>
      </w:pPr>
    </w:p>
    <w:p w:rsidR="00C50A47" w:rsidRPr="00850F9D" w:rsidRDefault="00C50A47" w:rsidP="00850F9D">
      <w:pPr>
        <w:rPr>
          <w:rFonts w:ascii="Times New Roman" w:hAnsi="Times New Roman" w:cs="Times New Roman"/>
          <w:szCs w:val="28"/>
          <w:lang w:val="ru-RU"/>
        </w:rPr>
      </w:pPr>
      <w:r w:rsidRPr="00850F9D">
        <w:rPr>
          <w:rFonts w:ascii="Times New Roman" w:hAnsi="Times New Roman" w:cs="Times New Roman"/>
          <w:szCs w:val="28"/>
          <w:lang w:val="ru-RU"/>
        </w:rPr>
        <w:t>Рабочая программа учебного курса строится на произведениях из трех списков: А, В и С (см. таблицу ниже). Эти три списка равноправны по статусу.</w:t>
      </w:r>
    </w:p>
    <w:p w:rsidR="00C50A47" w:rsidRPr="00850F9D" w:rsidRDefault="00C50A47" w:rsidP="00850F9D">
      <w:pPr>
        <w:rPr>
          <w:rFonts w:ascii="Times New Roman" w:hAnsi="Times New Roman" w:cs="Times New Roman"/>
          <w:szCs w:val="28"/>
          <w:lang w:val="ru-RU"/>
        </w:rPr>
      </w:pPr>
      <w:r w:rsidRPr="00850F9D">
        <w:rPr>
          <w:rFonts w:ascii="Times New Roman" w:hAnsi="Times New Roman" w:cs="Times New Roman"/>
          <w:b/>
          <w:bCs/>
          <w:szCs w:val="28"/>
          <w:lang w:val="ru-RU"/>
        </w:rPr>
        <w:t>Список А</w:t>
      </w:r>
      <w:r w:rsidRPr="00850F9D">
        <w:rPr>
          <w:rFonts w:ascii="Times New Roman" w:hAnsi="Times New Roman" w:cs="Times New Roman"/>
          <w:szCs w:val="28"/>
          <w:lang w:val="ru-RU"/>
        </w:rPr>
        <w:t xml:space="preserve"> представляет собой </w:t>
      </w:r>
      <w:r w:rsidRPr="00850F9D">
        <w:rPr>
          <w:rFonts w:ascii="Times New Roman" w:hAnsi="Times New Roman" w:cs="Times New Roman"/>
          <w:bCs/>
          <w:szCs w:val="28"/>
          <w:lang w:val="ru-RU"/>
        </w:rPr>
        <w:t xml:space="preserve">перечень конкретных произведений, </w:t>
      </w:r>
      <w:r w:rsidRPr="00850F9D">
        <w:rPr>
          <w:rFonts w:ascii="Times New Roman" w:hAnsi="Times New Roman" w:cs="Times New Roman"/>
          <w:szCs w:val="28"/>
          <w:lang w:val="ru-RU"/>
        </w:rPr>
        <w:t xml:space="preserve">занявших в силу традиции особое место в школьном преподавании русской литературы. </w:t>
      </w:r>
    </w:p>
    <w:p w:rsidR="00C50A47" w:rsidRPr="00850F9D" w:rsidRDefault="00C50A47" w:rsidP="00850F9D">
      <w:pPr>
        <w:rPr>
          <w:rFonts w:ascii="Times New Roman" w:hAnsi="Times New Roman" w:cs="Times New Roman"/>
          <w:szCs w:val="28"/>
          <w:lang w:val="ru-RU"/>
        </w:rPr>
      </w:pPr>
      <w:r w:rsidRPr="00850F9D">
        <w:rPr>
          <w:rFonts w:ascii="Times New Roman" w:hAnsi="Times New Roman" w:cs="Times New Roman"/>
          <w:b/>
          <w:bCs/>
          <w:szCs w:val="28"/>
          <w:lang w:val="ru-RU"/>
        </w:rPr>
        <w:t>Список В</w:t>
      </w:r>
      <w:r w:rsidRPr="00850F9D">
        <w:rPr>
          <w:rFonts w:ascii="Times New Roman" w:hAnsi="Times New Roman" w:cs="Times New Roman"/>
          <w:szCs w:val="28"/>
          <w:lang w:val="ru-RU"/>
        </w:rPr>
        <w:t xml:space="preserve"> представляет собой </w:t>
      </w:r>
      <w:r w:rsidRPr="00850F9D">
        <w:rPr>
          <w:rFonts w:ascii="Times New Roman" w:hAnsi="Times New Roman" w:cs="Times New Roman"/>
          <w:bCs/>
          <w:szCs w:val="28"/>
          <w:lang w:val="ru-RU"/>
        </w:rPr>
        <w:t>перечень авторов,</w:t>
      </w:r>
      <w:r w:rsidRPr="00850F9D">
        <w:rPr>
          <w:rFonts w:ascii="Times New Roman" w:hAnsi="Times New Roman" w:cs="Times New Roman"/>
          <w:b/>
          <w:bCs/>
          <w:szCs w:val="28"/>
          <w:lang w:val="ru-RU"/>
        </w:rPr>
        <w:t xml:space="preserve"> </w:t>
      </w:r>
      <w:r w:rsidRPr="00850F9D">
        <w:rPr>
          <w:rFonts w:ascii="Times New Roman" w:hAnsi="Times New Roman" w:cs="Times New Roman"/>
          <w:szCs w:val="28"/>
          <w:lang w:val="ru-RU"/>
        </w:rPr>
        <w:t xml:space="preserve">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C50A47" w:rsidRPr="00850F9D" w:rsidRDefault="00C50A47" w:rsidP="00850F9D">
      <w:pPr>
        <w:rPr>
          <w:rFonts w:ascii="Times New Roman" w:hAnsi="Times New Roman" w:cs="Times New Roman"/>
          <w:szCs w:val="28"/>
          <w:lang w:val="ru-RU"/>
        </w:rPr>
      </w:pPr>
      <w:r w:rsidRPr="00850F9D">
        <w:rPr>
          <w:rFonts w:ascii="Times New Roman" w:hAnsi="Times New Roman" w:cs="Times New Roman"/>
          <w:b/>
          <w:bCs/>
          <w:szCs w:val="28"/>
          <w:lang w:val="ru-RU"/>
        </w:rPr>
        <w:t>Список С</w:t>
      </w:r>
      <w:r w:rsidRPr="00850F9D">
        <w:rPr>
          <w:rFonts w:ascii="Times New Roman" w:hAnsi="Times New Roman" w:cs="Times New Roman"/>
          <w:bCs/>
          <w:szCs w:val="28"/>
          <w:lang w:val="ru-RU"/>
        </w:rPr>
        <w:t xml:space="preserve"> представляет собой перечень тем и литературных явлений,</w:t>
      </w:r>
      <w:r w:rsidRPr="00850F9D">
        <w:rPr>
          <w:rFonts w:ascii="Times New Roman" w:hAnsi="Times New Roman" w:cs="Times New Roman"/>
          <w:b/>
          <w:bCs/>
          <w:szCs w:val="28"/>
          <w:lang w:val="ru-RU"/>
        </w:rPr>
        <w:t xml:space="preserve"> </w:t>
      </w:r>
      <w:r w:rsidRPr="00850F9D">
        <w:rPr>
          <w:rFonts w:ascii="Times New Roman" w:hAnsi="Times New Roman" w:cs="Times New Roman"/>
          <w:bCs/>
          <w:szCs w:val="28"/>
          <w:lang w:val="ru-RU"/>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850F9D">
        <w:rPr>
          <w:rFonts w:ascii="Times New Roman" w:hAnsi="Times New Roman" w:cs="Times New Roman"/>
          <w:szCs w:val="28"/>
          <w:lang w:val="ru-RU"/>
        </w:rPr>
        <w:t xml:space="preserve"> список определяет содержание модулей, которые строятся вокруг важных смысловых точек литературного процесса. </w:t>
      </w:r>
      <w:r w:rsidRPr="00850F9D">
        <w:rPr>
          <w:rFonts w:ascii="Times New Roman" w:hAnsi="Times New Roman" w:cs="Times New Roman"/>
          <w:bCs/>
          <w:szCs w:val="28"/>
          <w:lang w:val="ru-RU"/>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C50A47" w:rsidRPr="00850F9D" w:rsidRDefault="00C50A47" w:rsidP="00850F9D">
      <w:pPr>
        <w:rPr>
          <w:rFonts w:ascii="Times New Roman" w:hAnsi="Times New Roman" w:cs="Times New Roman"/>
          <w:szCs w:val="28"/>
          <w:lang w:val="ru-RU"/>
        </w:rPr>
      </w:pPr>
      <w:r w:rsidRPr="00850F9D">
        <w:rPr>
          <w:rFonts w:ascii="Times New Roman" w:hAnsi="Times New Roman" w:cs="Times New Roman"/>
          <w:szCs w:val="28"/>
          <w:lang w:val="ru-RU"/>
        </w:rPr>
        <w:t xml:space="preserve">Для удобства работы со списком С материал в нем разделен на 7 блоков: </w:t>
      </w:r>
    </w:p>
    <w:p w:rsidR="00C50A47" w:rsidRPr="00850F9D" w:rsidRDefault="00C50A47" w:rsidP="00850F9D">
      <w:pPr>
        <w:numPr>
          <w:ilvl w:val="0"/>
          <w:numId w:val="8"/>
        </w:numPr>
        <w:suppressAutoHyphens/>
        <w:contextualSpacing/>
        <w:jc w:val="both"/>
        <w:rPr>
          <w:rFonts w:ascii="Times New Roman" w:hAnsi="Times New Roman" w:cs="Times New Roman"/>
          <w:lang w:val="ru-RU"/>
        </w:rPr>
      </w:pPr>
      <w:r w:rsidRPr="00850F9D">
        <w:rPr>
          <w:rFonts w:ascii="Times New Roman" w:hAnsi="Times New Roman" w:cs="Times New Roman"/>
          <w:lang w:val="ru-RU"/>
        </w:rPr>
        <w:t xml:space="preserve">Поэзия середины и второй половины </w:t>
      </w:r>
      <w:r w:rsidRPr="00850F9D">
        <w:rPr>
          <w:rFonts w:ascii="Times New Roman" w:hAnsi="Times New Roman" w:cs="Times New Roman"/>
        </w:rPr>
        <w:t>XIX</w:t>
      </w:r>
      <w:r w:rsidRPr="00850F9D">
        <w:rPr>
          <w:rFonts w:ascii="Times New Roman" w:hAnsi="Times New Roman" w:cs="Times New Roman"/>
          <w:lang w:val="ru-RU"/>
        </w:rPr>
        <w:t xml:space="preserve"> века</w:t>
      </w:r>
    </w:p>
    <w:p w:rsidR="00C50A47" w:rsidRPr="00850F9D" w:rsidRDefault="00C50A47" w:rsidP="00850F9D">
      <w:pPr>
        <w:numPr>
          <w:ilvl w:val="0"/>
          <w:numId w:val="8"/>
        </w:numPr>
        <w:suppressAutoHyphens/>
        <w:contextualSpacing/>
        <w:jc w:val="both"/>
        <w:rPr>
          <w:rFonts w:ascii="Times New Roman" w:hAnsi="Times New Roman" w:cs="Times New Roman"/>
        </w:rPr>
      </w:pPr>
      <w:r w:rsidRPr="00850F9D">
        <w:rPr>
          <w:rFonts w:ascii="Times New Roman" w:hAnsi="Times New Roman" w:cs="Times New Roman"/>
        </w:rPr>
        <w:t xml:space="preserve">Реализм XIX–ХХ века </w:t>
      </w:r>
    </w:p>
    <w:p w:rsidR="00C50A47" w:rsidRPr="00850F9D" w:rsidRDefault="00C50A47" w:rsidP="00850F9D">
      <w:pPr>
        <w:numPr>
          <w:ilvl w:val="0"/>
          <w:numId w:val="8"/>
        </w:numPr>
        <w:suppressAutoHyphens/>
        <w:contextualSpacing/>
        <w:jc w:val="both"/>
        <w:rPr>
          <w:rFonts w:ascii="Times New Roman" w:hAnsi="Times New Roman" w:cs="Times New Roman"/>
        </w:rPr>
      </w:pPr>
      <w:r w:rsidRPr="00850F9D">
        <w:rPr>
          <w:rFonts w:ascii="Times New Roman" w:hAnsi="Times New Roman" w:cs="Times New Roman"/>
        </w:rPr>
        <w:t xml:space="preserve">Модернизм конца XIX – ХХ века </w:t>
      </w:r>
    </w:p>
    <w:p w:rsidR="00C50A47" w:rsidRPr="00850F9D" w:rsidRDefault="00C50A47" w:rsidP="00850F9D">
      <w:pPr>
        <w:numPr>
          <w:ilvl w:val="0"/>
          <w:numId w:val="8"/>
        </w:numPr>
        <w:suppressAutoHyphens/>
        <w:contextualSpacing/>
        <w:jc w:val="both"/>
        <w:rPr>
          <w:rFonts w:ascii="Times New Roman" w:hAnsi="Times New Roman" w:cs="Times New Roman"/>
        </w:rPr>
      </w:pPr>
      <w:r w:rsidRPr="00850F9D">
        <w:rPr>
          <w:rFonts w:ascii="Times New Roman" w:hAnsi="Times New Roman" w:cs="Times New Roman"/>
        </w:rPr>
        <w:t xml:space="preserve">Литература советского времени </w:t>
      </w:r>
    </w:p>
    <w:p w:rsidR="00C50A47" w:rsidRPr="00850F9D" w:rsidRDefault="00C50A47" w:rsidP="00850F9D">
      <w:pPr>
        <w:numPr>
          <w:ilvl w:val="0"/>
          <w:numId w:val="8"/>
        </w:numPr>
        <w:suppressAutoHyphens/>
        <w:contextualSpacing/>
        <w:jc w:val="both"/>
        <w:rPr>
          <w:rFonts w:ascii="Times New Roman" w:hAnsi="Times New Roman" w:cs="Times New Roman"/>
          <w:szCs w:val="28"/>
        </w:rPr>
      </w:pPr>
      <w:r w:rsidRPr="00850F9D">
        <w:rPr>
          <w:rFonts w:ascii="Times New Roman" w:hAnsi="Times New Roman" w:cs="Times New Roman"/>
        </w:rPr>
        <w:t>Современный литературный процесс</w:t>
      </w:r>
    </w:p>
    <w:p w:rsidR="00C50A47" w:rsidRPr="00850F9D" w:rsidRDefault="00C50A47" w:rsidP="00850F9D">
      <w:pPr>
        <w:numPr>
          <w:ilvl w:val="0"/>
          <w:numId w:val="8"/>
        </w:numPr>
        <w:suppressAutoHyphens/>
        <w:contextualSpacing/>
        <w:jc w:val="both"/>
        <w:rPr>
          <w:rFonts w:ascii="Times New Roman" w:hAnsi="Times New Roman" w:cs="Times New Roman"/>
          <w:szCs w:val="28"/>
        </w:rPr>
      </w:pPr>
      <w:r w:rsidRPr="00850F9D">
        <w:rPr>
          <w:rFonts w:ascii="Times New Roman" w:hAnsi="Times New Roman" w:cs="Times New Roman"/>
        </w:rPr>
        <w:t>Мировая литература XIX–ХХ века</w:t>
      </w:r>
    </w:p>
    <w:p w:rsidR="00C50A47" w:rsidRPr="00850F9D" w:rsidRDefault="00C50A47" w:rsidP="00850F9D">
      <w:pPr>
        <w:numPr>
          <w:ilvl w:val="0"/>
          <w:numId w:val="8"/>
        </w:numPr>
        <w:suppressAutoHyphens/>
        <w:contextualSpacing/>
        <w:jc w:val="both"/>
        <w:rPr>
          <w:rFonts w:ascii="Times New Roman" w:hAnsi="Times New Roman" w:cs="Times New Roman"/>
          <w:szCs w:val="28"/>
        </w:rPr>
      </w:pPr>
      <w:r w:rsidRPr="00850F9D">
        <w:rPr>
          <w:rFonts w:ascii="Times New Roman" w:hAnsi="Times New Roman" w:cs="Times New Roman"/>
          <w:szCs w:val="28"/>
        </w:rPr>
        <w:t>Родная (региональная) литература</w:t>
      </w:r>
    </w:p>
    <w:p w:rsidR="00C50A47" w:rsidRPr="00850F9D" w:rsidRDefault="00C50A47" w:rsidP="00850F9D">
      <w:pPr>
        <w:rPr>
          <w:rFonts w:ascii="Times New Roman" w:hAnsi="Times New Roman" w:cs="Times New Roman"/>
          <w:lang w:val="ru-RU"/>
        </w:rPr>
      </w:pPr>
      <w:r w:rsidRPr="00850F9D">
        <w:rPr>
          <w:rFonts w:ascii="Times New Roman" w:hAnsi="Times New Roman" w:cs="Times New Roman"/>
          <w:lang w:val="ru-RU"/>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C50A47" w:rsidRPr="00850F9D" w:rsidTr="00EE1FF8">
        <w:tc>
          <w:tcPr>
            <w:tcW w:w="2393" w:type="dxa"/>
            <w:shd w:val="clear" w:color="auto" w:fill="auto"/>
          </w:tcPr>
          <w:p w:rsidR="00C50A47" w:rsidRPr="00850F9D" w:rsidRDefault="00C50A47" w:rsidP="00850F9D">
            <w:pPr>
              <w:tabs>
                <w:tab w:val="left" w:pos="7380"/>
                <w:tab w:val="left" w:pos="8100"/>
              </w:tabs>
              <w:autoSpaceDE w:val="0"/>
              <w:autoSpaceDN w:val="0"/>
              <w:adjustRightInd w:val="0"/>
              <w:ind w:firstLine="0"/>
              <w:jc w:val="center"/>
              <w:rPr>
                <w:rFonts w:ascii="Times New Roman" w:hAnsi="Times New Roman" w:cs="Times New Roman"/>
                <w:b/>
                <w:bCs/>
                <w:sz w:val="24"/>
                <w:szCs w:val="24"/>
                <w:highlight w:val="white"/>
              </w:rPr>
            </w:pPr>
            <w:r w:rsidRPr="00850F9D">
              <w:rPr>
                <w:rFonts w:ascii="Times New Roman" w:hAnsi="Times New Roman" w:cs="Times New Roman"/>
                <w:b/>
                <w:bCs/>
                <w:sz w:val="24"/>
                <w:szCs w:val="24"/>
                <w:highlight w:val="white"/>
              </w:rPr>
              <w:t>Список А</w:t>
            </w:r>
          </w:p>
        </w:tc>
        <w:tc>
          <w:tcPr>
            <w:tcW w:w="3661" w:type="dxa"/>
            <w:shd w:val="clear" w:color="auto" w:fill="auto"/>
          </w:tcPr>
          <w:p w:rsidR="00C50A47" w:rsidRPr="00850F9D" w:rsidRDefault="00C50A47" w:rsidP="00850F9D">
            <w:pPr>
              <w:tabs>
                <w:tab w:val="left" w:pos="7380"/>
                <w:tab w:val="left" w:pos="8100"/>
              </w:tabs>
              <w:autoSpaceDE w:val="0"/>
              <w:autoSpaceDN w:val="0"/>
              <w:adjustRightInd w:val="0"/>
              <w:ind w:firstLine="0"/>
              <w:jc w:val="center"/>
              <w:rPr>
                <w:rFonts w:ascii="Times New Roman" w:hAnsi="Times New Roman" w:cs="Times New Roman"/>
                <w:b/>
                <w:sz w:val="24"/>
                <w:szCs w:val="24"/>
                <w:highlight w:val="white"/>
              </w:rPr>
            </w:pPr>
            <w:r w:rsidRPr="00850F9D">
              <w:rPr>
                <w:rFonts w:ascii="Times New Roman" w:hAnsi="Times New Roman" w:cs="Times New Roman"/>
                <w:b/>
                <w:sz w:val="24"/>
                <w:szCs w:val="24"/>
                <w:highlight w:val="white"/>
              </w:rPr>
              <w:t>Список В</w:t>
            </w:r>
          </w:p>
        </w:tc>
        <w:tc>
          <w:tcPr>
            <w:tcW w:w="3517" w:type="dxa"/>
            <w:shd w:val="clear" w:color="auto" w:fill="auto"/>
          </w:tcPr>
          <w:p w:rsidR="00C50A47" w:rsidRPr="00850F9D" w:rsidRDefault="00C50A47" w:rsidP="00850F9D">
            <w:pPr>
              <w:tabs>
                <w:tab w:val="left" w:pos="7380"/>
                <w:tab w:val="left" w:pos="8100"/>
              </w:tabs>
              <w:autoSpaceDE w:val="0"/>
              <w:autoSpaceDN w:val="0"/>
              <w:adjustRightInd w:val="0"/>
              <w:ind w:firstLine="0"/>
              <w:jc w:val="center"/>
              <w:rPr>
                <w:rFonts w:ascii="Times New Roman" w:hAnsi="Times New Roman" w:cs="Times New Roman"/>
                <w:b/>
                <w:sz w:val="24"/>
                <w:szCs w:val="24"/>
              </w:rPr>
            </w:pPr>
            <w:r w:rsidRPr="00850F9D">
              <w:rPr>
                <w:rFonts w:ascii="Times New Roman" w:hAnsi="Times New Roman" w:cs="Times New Roman"/>
                <w:b/>
                <w:sz w:val="24"/>
                <w:szCs w:val="24"/>
              </w:rPr>
              <w:t>Список С</w:t>
            </w:r>
          </w:p>
        </w:tc>
      </w:tr>
      <w:tr w:rsidR="00C50A47" w:rsidRPr="006C5BC0" w:rsidTr="00EE1FF8">
        <w:tc>
          <w:tcPr>
            <w:tcW w:w="2393" w:type="dxa"/>
            <w:vMerge w:val="restart"/>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rPr>
            </w:pPr>
          </w:p>
        </w:tc>
        <w:tc>
          <w:tcPr>
            <w:tcW w:w="3661"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Ф.И. Тютчев</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highlight w:val="white"/>
                <w:lang w:val="ru-RU"/>
              </w:rPr>
              <w:t xml:space="preserve">Стихотворения: «К. Б.» («Я встретил вас – и все былое...»), «Нам не дано предугадать…», </w:t>
            </w:r>
            <w:r w:rsidRPr="00850F9D">
              <w:rPr>
                <w:rFonts w:ascii="Times New Roman" w:hAnsi="Times New Roman" w:cs="Times New Roman"/>
                <w:iCs/>
                <w:sz w:val="24"/>
                <w:szCs w:val="24"/>
                <w:lang w:val="ru-RU"/>
              </w:rPr>
              <w:t xml:space="preserve">«Не то, что мните вы, природа…», </w:t>
            </w:r>
            <w:r w:rsidRPr="00850F9D">
              <w:rPr>
                <w:rFonts w:ascii="Times New Roman" w:hAnsi="Times New Roman" w:cs="Times New Roman"/>
                <w:sz w:val="24"/>
                <w:szCs w:val="24"/>
                <w:highlight w:val="white"/>
                <w:lang w:val="ru-RU"/>
              </w:rPr>
              <w:t xml:space="preserve">«О, как убийственно мы любим...», </w:t>
            </w:r>
            <w:r w:rsidRPr="00850F9D">
              <w:rPr>
                <w:rFonts w:ascii="Times New Roman" w:hAnsi="Times New Roman" w:cs="Times New Roman"/>
                <w:sz w:val="24"/>
                <w:szCs w:val="24"/>
                <w:lang w:val="ru-RU"/>
              </w:rPr>
              <w:t xml:space="preserve"> </w:t>
            </w:r>
            <w:r w:rsidRPr="00850F9D">
              <w:rPr>
                <w:rFonts w:ascii="Times New Roman" w:hAnsi="Times New Roman" w:cs="Times New Roman"/>
                <w:sz w:val="24"/>
                <w:szCs w:val="24"/>
                <w:highlight w:val="white"/>
                <w:lang w:val="ru-RU"/>
              </w:rPr>
              <w:t>«Певучесть есть в морских волнах…»,  «Умом Россию не понять…», «</w:t>
            </w:r>
            <w:r w:rsidRPr="00850F9D">
              <w:rPr>
                <w:rFonts w:ascii="Times New Roman" w:hAnsi="Times New Roman" w:cs="Times New Roman"/>
                <w:sz w:val="24"/>
                <w:szCs w:val="24"/>
                <w:highlight w:val="white"/>
              </w:rPr>
              <w:t>Silentium</w:t>
            </w:r>
            <w:r w:rsidRPr="00850F9D">
              <w:rPr>
                <w:rFonts w:ascii="Times New Roman" w:hAnsi="Times New Roman" w:cs="Times New Roman"/>
                <w:sz w:val="24"/>
                <w:szCs w:val="24"/>
                <w:highlight w:val="white"/>
                <w:lang w:val="ru-RU"/>
              </w:rPr>
              <w:t>!» и др.</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tc>
        <w:tc>
          <w:tcPr>
            <w:tcW w:w="3517" w:type="dxa"/>
            <w:vMerge w:val="restart"/>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sz w:val="24"/>
                <w:szCs w:val="24"/>
                <w:lang w:val="ru-RU"/>
              </w:rPr>
            </w:pPr>
            <w:r w:rsidRPr="00850F9D">
              <w:rPr>
                <w:rFonts w:ascii="Times New Roman" w:hAnsi="Times New Roman" w:cs="Times New Roman"/>
                <w:b/>
                <w:sz w:val="24"/>
                <w:szCs w:val="24"/>
                <w:lang w:val="ru-RU"/>
              </w:rPr>
              <w:t xml:space="preserve">Поэзия середины и второй половины </w:t>
            </w:r>
            <w:r w:rsidRPr="00850F9D">
              <w:rPr>
                <w:rFonts w:ascii="Times New Roman" w:hAnsi="Times New Roman" w:cs="Times New Roman"/>
                <w:b/>
                <w:sz w:val="24"/>
                <w:szCs w:val="24"/>
              </w:rPr>
              <w:t>XIX</w:t>
            </w:r>
            <w:r w:rsidRPr="00850F9D">
              <w:rPr>
                <w:rFonts w:ascii="Times New Roman" w:hAnsi="Times New Roman" w:cs="Times New Roman"/>
                <w:b/>
                <w:sz w:val="24"/>
                <w:szCs w:val="24"/>
                <w:lang w:val="ru-RU"/>
              </w:rPr>
              <w:t xml:space="preserve"> века</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b/>
                <w:bCs/>
                <w:sz w:val="24"/>
                <w:szCs w:val="24"/>
                <w:highlight w:val="white"/>
                <w:lang w:val="ru-RU"/>
              </w:rPr>
              <w:t>Ф.И. Тютчев</w:t>
            </w:r>
            <w:r w:rsidRPr="00850F9D">
              <w:rPr>
                <w:rFonts w:ascii="Times New Roman" w:hAnsi="Times New Roman" w:cs="Times New Roman"/>
                <w:sz w:val="24"/>
                <w:szCs w:val="24"/>
                <w:highlight w:val="white"/>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highlight w:val="white"/>
                <w:lang w:val="ru-RU"/>
              </w:rPr>
              <w:t xml:space="preserve">«День и ночь», </w:t>
            </w:r>
            <w:r w:rsidRPr="00850F9D">
              <w:rPr>
                <w:rFonts w:ascii="Times New Roman" w:hAnsi="Times New Roman" w:cs="Times New Roman"/>
                <w:sz w:val="24"/>
                <w:szCs w:val="24"/>
                <w:lang w:val="ru-RU"/>
              </w:rPr>
              <w:t xml:space="preserve">«Есть в осени первоначальной…», «Еще в полях белеет снег…», </w:t>
            </w:r>
            <w:r w:rsidRPr="00850F9D">
              <w:rPr>
                <w:rFonts w:ascii="Times New Roman" w:hAnsi="Times New Roman" w:cs="Times New Roman"/>
                <w:sz w:val="24"/>
                <w:szCs w:val="24"/>
                <w:highlight w:val="white"/>
                <w:lang w:val="ru-RU"/>
              </w:rPr>
              <w:t xml:space="preserve">«Предопределение»,  </w:t>
            </w:r>
            <w:r w:rsidRPr="00850F9D">
              <w:rPr>
                <w:rFonts w:ascii="Times New Roman" w:hAnsi="Times New Roman" w:cs="Times New Roman"/>
                <w:sz w:val="24"/>
                <w:szCs w:val="24"/>
                <w:lang w:val="ru-RU"/>
              </w:rPr>
              <w:t xml:space="preserve"> «С поляны коршун поднялся…»,</w:t>
            </w:r>
            <w:r w:rsidRPr="00850F9D">
              <w:rPr>
                <w:rFonts w:ascii="Times New Roman" w:hAnsi="Times New Roman" w:cs="Times New Roman"/>
                <w:sz w:val="24"/>
                <w:szCs w:val="24"/>
                <w:highlight w:val="white"/>
                <w:lang w:val="ru-RU"/>
              </w:rPr>
              <w:t xml:space="preserve"> </w:t>
            </w:r>
            <w:r w:rsidRPr="00850F9D">
              <w:rPr>
                <w:rFonts w:ascii="Times New Roman" w:hAnsi="Times New Roman" w:cs="Times New Roman"/>
                <w:sz w:val="24"/>
                <w:szCs w:val="24"/>
                <w:lang w:val="ru-RU"/>
              </w:rPr>
              <w:t xml:space="preserve">«Фонтан»,  </w:t>
            </w:r>
            <w:r w:rsidRPr="00850F9D">
              <w:rPr>
                <w:rFonts w:ascii="Times New Roman" w:hAnsi="Times New Roman" w:cs="Times New Roman"/>
                <w:sz w:val="24"/>
                <w:szCs w:val="24"/>
                <w:highlight w:val="white"/>
                <w:lang w:val="ru-RU"/>
              </w:rPr>
              <w:t xml:space="preserve"> «Эти бедные селенья…» и др.</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sz w:val="24"/>
                <w:szCs w:val="24"/>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sz w:val="24"/>
                <w:szCs w:val="24"/>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b/>
                <w:sz w:val="24"/>
                <w:szCs w:val="24"/>
                <w:lang w:val="ru-RU"/>
              </w:rPr>
              <w:t>А.А. Фет</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lang w:val="ru-RU"/>
              </w:rPr>
              <w:t>Стихотворения: «На стоге сена ночью южной…»,</w:t>
            </w:r>
            <w:r w:rsidRPr="00850F9D">
              <w:rPr>
                <w:rFonts w:ascii="Times New Roman" w:hAnsi="Times New Roman" w:cs="Times New Roman"/>
                <w:sz w:val="24"/>
                <w:szCs w:val="24"/>
                <w:highlight w:val="white"/>
                <w:lang w:val="ru-RU"/>
              </w:rPr>
              <w:t xml:space="preserve">  «Одним толчком согнать ладью живую…».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А.К. Толстой</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highlight w:val="white"/>
                <w:lang w:val="ru-RU"/>
              </w:rPr>
              <w:t xml:space="preserve">Стихотворения: </w:t>
            </w:r>
            <w:r w:rsidRPr="00850F9D">
              <w:rPr>
                <w:rFonts w:ascii="Times New Roman" w:hAnsi="Times New Roman" w:cs="Times New Roman"/>
                <w:sz w:val="24"/>
                <w:szCs w:val="24"/>
                <w:lang w:val="ru-RU"/>
              </w:rPr>
              <w:t>«Средь шумного бала, случайно…», «Край ты мой, родимый край...»,</w:t>
            </w:r>
            <w:r w:rsidRPr="00850F9D">
              <w:rPr>
                <w:rFonts w:ascii="Times New Roman" w:hAnsi="Times New Roman" w:cs="Times New Roman"/>
                <w:sz w:val="24"/>
                <w:szCs w:val="24"/>
                <w:highlight w:val="white"/>
                <w:lang w:val="ru-RU"/>
              </w:rPr>
              <w:t xml:space="preserve"> «Меня, во мраке и в пыли…», «Двух станов не боец, но только гость случайный…» и др.</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Н.А. Некрасов</w:t>
            </w: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highlight w:val="white"/>
                <w:lang w:val="ru-RU"/>
              </w:rPr>
              <w:t xml:space="preserve">«Внимая ужасам войны…», «Когда из мрака заблужденья…», </w:t>
            </w:r>
            <w:r w:rsidRPr="00850F9D">
              <w:rPr>
                <w:rFonts w:ascii="Times New Roman" w:hAnsi="Times New Roman" w:cs="Times New Roman"/>
                <w:sz w:val="24"/>
                <w:szCs w:val="24"/>
                <w:lang w:val="ru-RU"/>
              </w:rPr>
              <w:t>«Накануне светлого праздника»</w:t>
            </w:r>
            <w:r w:rsidRPr="00850F9D">
              <w:rPr>
                <w:rFonts w:ascii="Times New Roman" w:hAnsi="Times New Roman" w:cs="Times New Roman"/>
                <w:sz w:val="24"/>
                <w:szCs w:val="24"/>
                <w:highlight w:val="white"/>
                <w:lang w:val="ru-RU"/>
              </w:rPr>
              <w:t>,</w:t>
            </w:r>
          </w:p>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sz w:val="24"/>
                <w:szCs w:val="24"/>
                <w:highlight w:val="white"/>
                <w:lang w:val="ru-RU"/>
              </w:rPr>
              <w:t>«Несжатая полоса»</w:t>
            </w:r>
            <w:r w:rsidRPr="00850F9D">
              <w:rPr>
                <w:rFonts w:ascii="Times New Roman" w:hAnsi="Times New Roman" w:cs="Times New Roman"/>
                <w:sz w:val="24"/>
                <w:szCs w:val="24"/>
                <w:lang w:val="ru-RU"/>
              </w:rPr>
              <w:t>,</w:t>
            </w:r>
            <w:r w:rsidRPr="00850F9D">
              <w:rPr>
                <w:rFonts w:ascii="Times New Roman" w:hAnsi="Times New Roman" w:cs="Times New Roman"/>
                <w:sz w:val="24"/>
                <w:szCs w:val="24"/>
                <w:highlight w:val="white"/>
                <w:lang w:val="ru-RU"/>
              </w:rPr>
              <w:t xml:space="preserve"> «Памяти Добролюбова», «Я не люблю иронии твоей</w:t>
            </w:r>
            <w:r w:rsidRPr="00850F9D">
              <w:rPr>
                <w:rFonts w:ascii="Times New Roman" w:hAnsi="Times New Roman" w:cs="Times New Roman"/>
                <w:sz w:val="24"/>
                <w:szCs w:val="24"/>
                <w:lang w:val="ru-RU"/>
              </w:rPr>
              <w:t>…»</w:t>
            </w:r>
          </w:p>
        </w:tc>
      </w:tr>
      <w:tr w:rsidR="00C50A47" w:rsidRPr="006C5BC0" w:rsidTr="00EE1FF8">
        <w:tc>
          <w:tcPr>
            <w:tcW w:w="2393" w:type="dxa"/>
            <w:vMerge/>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tc>
        <w:tc>
          <w:tcPr>
            <w:tcW w:w="3661"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eastAsia="Times New Roman" w:hAnsi="Times New Roman" w:cs="Times New Roman"/>
                <w:b/>
                <w:bCs/>
                <w:i/>
                <w:iCs/>
                <w:color w:val="404040"/>
                <w:sz w:val="24"/>
                <w:szCs w:val="24"/>
                <w:lang w:val="ru-RU" w:eastAsia="ru-RU"/>
              </w:rPr>
            </w:pPr>
            <w:r w:rsidRPr="00850F9D">
              <w:rPr>
                <w:rFonts w:ascii="Times New Roman" w:hAnsi="Times New Roman" w:cs="Times New Roman"/>
                <w:b/>
                <w:bCs/>
                <w:sz w:val="24"/>
                <w:szCs w:val="24"/>
                <w:highlight w:val="white"/>
                <w:lang w:val="ru-RU"/>
              </w:rPr>
              <w:t>А.А. Фет</w:t>
            </w:r>
          </w:p>
          <w:p w:rsidR="00C50A47" w:rsidRPr="00850F9D" w:rsidRDefault="00C50A47" w:rsidP="00850F9D">
            <w:pPr>
              <w:tabs>
                <w:tab w:val="left" w:pos="7380"/>
                <w:tab w:val="left" w:pos="8100"/>
              </w:tabs>
              <w:autoSpaceDE w:val="0"/>
              <w:autoSpaceDN w:val="0"/>
              <w:adjustRightInd w:val="0"/>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 xml:space="preserve">Стихотворения: </w:t>
            </w:r>
            <w:r w:rsidRPr="00850F9D">
              <w:rPr>
                <w:rFonts w:ascii="Times New Roman" w:hAnsi="Times New Roman" w:cs="Times New Roman"/>
                <w:sz w:val="24"/>
                <w:szCs w:val="24"/>
                <w:highlight w:val="white"/>
                <w:lang w:val="ru-RU"/>
              </w:rPr>
              <w:t>«Еще майская ночь»,</w:t>
            </w:r>
            <w:r w:rsidRPr="00850F9D">
              <w:rPr>
                <w:rFonts w:ascii="Times New Roman" w:hAnsi="Times New Roman" w:cs="Times New Roman"/>
                <w:sz w:val="24"/>
                <w:szCs w:val="24"/>
                <w:lang w:val="ru-RU"/>
              </w:rPr>
              <w:t xml:space="preserve"> «Как беден наш язык! Хочу и не могу…»,  </w:t>
            </w:r>
            <w:r w:rsidRPr="00850F9D">
              <w:rPr>
                <w:rFonts w:ascii="Times New Roman" w:hAnsi="Times New Roman" w:cs="Times New Roman"/>
                <w:sz w:val="24"/>
                <w:szCs w:val="24"/>
                <w:highlight w:val="white"/>
                <w:lang w:val="ru-RU"/>
              </w:rPr>
              <w:t>«Сияла ночь. Луной был полон сад. Лежали…»</w:t>
            </w:r>
            <w:r w:rsidRPr="00850F9D">
              <w:rPr>
                <w:rFonts w:ascii="Times New Roman" w:hAnsi="Times New Roman" w:cs="Times New Roman"/>
                <w:sz w:val="24"/>
                <w:szCs w:val="24"/>
                <w:lang w:val="ru-RU"/>
              </w:rPr>
              <w:t>, «Учись у них – у дуба, у березы…»</w:t>
            </w:r>
            <w:r w:rsidRPr="00850F9D">
              <w:rPr>
                <w:rFonts w:ascii="Times New Roman" w:hAnsi="Times New Roman" w:cs="Times New Roman"/>
                <w:iCs/>
                <w:sz w:val="24"/>
                <w:szCs w:val="24"/>
                <w:lang w:val="ru-RU"/>
              </w:rPr>
              <w:t xml:space="preserve">, </w:t>
            </w:r>
            <w:r w:rsidRPr="00850F9D">
              <w:rPr>
                <w:rFonts w:ascii="Times New Roman" w:hAnsi="Times New Roman" w:cs="Times New Roman"/>
                <w:sz w:val="24"/>
                <w:szCs w:val="24"/>
                <w:highlight w:val="white"/>
                <w:lang w:val="ru-RU"/>
              </w:rPr>
              <w:t xml:space="preserve">«Шепот, робкое дыханье…», «Это утро, радость эта…», </w:t>
            </w:r>
            <w:r w:rsidRPr="00850F9D">
              <w:rPr>
                <w:rFonts w:ascii="Times New Roman" w:hAnsi="Times New Roman" w:cs="Times New Roman"/>
                <w:sz w:val="24"/>
                <w:szCs w:val="24"/>
                <w:lang w:val="ru-RU"/>
              </w:rPr>
              <w:t xml:space="preserve"> «Я пришел к тебе с приветом…», «Я тебе ничего не скажу…» и др.</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p>
        </w:tc>
      </w:tr>
      <w:tr w:rsidR="00C50A47" w:rsidRPr="00850F9D" w:rsidTr="00EE1FF8">
        <w:tc>
          <w:tcPr>
            <w:tcW w:w="2393" w:type="dxa"/>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 xml:space="preserve">Н.А. Некрасов </w:t>
            </w:r>
            <w:r w:rsidRPr="00850F9D">
              <w:rPr>
                <w:rFonts w:ascii="Times New Roman" w:hAnsi="Times New Roman" w:cs="Times New Roman"/>
                <w:bCs/>
                <w:sz w:val="24"/>
                <w:szCs w:val="24"/>
                <w:lang w:val="ru-RU"/>
              </w:rPr>
              <w:t xml:space="preserve">Поэма </w:t>
            </w:r>
            <w:r w:rsidRPr="00850F9D">
              <w:rPr>
                <w:rFonts w:ascii="Times New Roman" w:hAnsi="Times New Roman" w:cs="Times New Roman"/>
                <w:sz w:val="24"/>
                <w:szCs w:val="24"/>
                <w:lang w:val="ru-RU"/>
              </w:rPr>
              <w:t>«Кому на Руси жить хорошо»</w:t>
            </w:r>
          </w:p>
        </w:tc>
        <w:tc>
          <w:tcPr>
            <w:tcW w:w="3661" w:type="dxa"/>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Н.А. Некрасов</w:t>
            </w:r>
          </w:p>
          <w:p w:rsidR="00C50A47" w:rsidRPr="00850F9D" w:rsidRDefault="00C50A47" w:rsidP="00850F9D">
            <w:pPr>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Стихотворения:</w:t>
            </w:r>
            <w:r w:rsidRPr="00850F9D">
              <w:rPr>
                <w:rFonts w:ascii="Times New Roman" w:hAnsi="Times New Roman" w:cs="Times New Roman"/>
                <w:sz w:val="24"/>
                <w:szCs w:val="24"/>
                <w:highlight w:val="white"/>
                <w:lang w:val="ru-RU"/>
              </w:rPr>
              <w:t xml:space="preserve"> «Блажен незлобивый поэт…», «В дороге», «В полном разгаре страда деревенская…», «Вчерашний день, часу в шестом…»,</w:t>
            </w:r>
            <w:r w:rsidRPr="00850F9D">
              <w:rPr>
                <w:rFonts w:ascii="Times New Roman" w:hAnsi="Times New Roman" w:cs="Times New Roman"/>
                <w:sz w:val="24"/>
                <w:szCs w:val="24"/>
                <w:lang w:val="ru-RU"/>
              </w:rPr>
              <w:t xml:space="preserve"> </w:t>
            </w:r>
            <w:r w:rsidRPr="00850F9D">
              <w:rPr>
                <w:rFonts w:ascii="Times New Roman" w:hAnsi="Times New Roman" w:cs="Times New Roman"/>
                <w:sz w:val="24"/>
                <w:szCs w:val="24"/>
                <w:highlight w:val="white"/>
                <w:lang w:val="ru-RU"/>
              </w:rPr>
              <w:t xml:space="preserve">«Мы с тобой бестолковые люди...»,  «О Муза! я у двери гроба…», «Поэт и Гражданин», </w:t>
            </w:r>
            <w:r w:rsidRPr="00850F9D">
              <w:rPr>
                <w:rFonts w:ascii="Times New Roman" w:hAnsi="Times New Roman" w:cs="Times New Roman"/>
                <w:sz w:val="24"/>
                <w:szCs w:val="24"/>
                <w:lang w:val="ru-RU"/>
              </w:rPr>
              <w:t>«Пророк», «Родина», «Тройка»</w:t>
            </w:r>
            <w:r w:rsidRPr="00850F9D">
              <w:rPr>
                <w:rFonts w:ascii="Times New Roman" w:hAnsi="Times New Roman" w:cs="Times New Roman"/>
                <w:iCs/>
                <w:sz w:val="24"/>
                <w:szCs w:val="24"/>
                <w:lang w:val="ru-RU"/>
              </w:rPr>
              <w:t xml:space="preserve">, </w:t>
            </w:r>
            <w:r w:rsidRPr="00850F9D">
              <w:rPr>
                <w:rFonts w:ascii="Times New Roman" w:hAnsi="Times New Roman" w:cs="Times New Roman"/>
                <w:sz w:val="24"/>
                <w:szCs w:val="24"/>
                <w:lang w:val="ru-RU"/>
              </w:rPr>
              <w:t xml:space="preserve">«Размышления у парадного подъезда», </w:t>
            </w:r>
            <w:r w:rsidRPr="00850F9D">
              <w:rPr>
                <w:rFonts w:ascii="Times New Roman" w:hAnsi="Times New Roman" w:cs="Times New Roman"/>
                <w:sz w:val="24"/>
                <w:szCs w:val="24"/>
                <w:highlight w:val="white"/>
                <w:lang w:val="ru-RU"/>
              </w:rPr>
              <w:t>«Элегия» («Пускай нам говорит изменчивая мода...»),</w:t>
            </w:r>
            <w:r w:rsidRPr="00850F9D">
              <w:rPr>
                <w:rFonts w:ascii="Times New Roman" w:hAnsi="Times New Roman" w:cs="Times New Roman"/>
                <w:sz w:val="24"/>
                <w:szCs w:val="24"/>
                <w:lang w:val="ru-RU"/>
              </w:rPr>
              <w:t xml:space="preserve"> </w:t>
            </w:r>
          </w:p>
          <w:p w:rsidR="00C50A47" w:rsidRPr="00850F9D" w:rsidRDefault="00C50A47" w:rsidP="00850F9D">
            <w:pPr>
              <w:autoSpaceDE w:val="0"/>
              <w:autoSpaceDN w:val="0"/>
              <w:adjustRightInd w:val="0"/>
              <w:ind w:firstLine="0"/>
              <w:rPr>
                <w:rFonts w:ascii="Times New Roman" w:hAnsi="Times New Roman" w:cs="Times New Roman"/>
                <w:b/>
                <w:bCs/>
                <w:sz w:val="24"/>
                <w:szCs w:val="24"/>
              </w:rPr>
            </w:pPr>
            <w:r w:rsidRPr="00850F9D">
              <w:rPr>
                <w:rFonts w:ascii="Times New Roman" w:hAnsi="Times New Roman" w:cs="Times New Roman"/>
                <w:sz w:val="24"/>
                <w:szCs w:val="24"/>
              </w:rPr>
              <w:t>Поэма «Русские женщины»</w:t>
            </w: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rPr>
            </w:pPr>
          </w:p>
        </w:tc>
      </w:tr>
      <w:tr w:rsidR="00C50A47" w:rsidRPr="00850F9D" w:rsidTr="00EE1FF8">
        <w:tc>
          <w:tcPr>
            <w:tcW w:w="2393"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b/>
                <w:bCs/>
                <w:sz w:val="24"/>
                <w:szCs w:val="24"/>
                <w:highlight w:val="white"/>
                <w:lang w:val="ru-RU"/>
              </w:rPr>
              <w:t xml:space="preserve">А.Н. Островский </w:t>
            </w:r>
            <w:r w:rsidRPr="00850F9D">
              <w:rPr>
                <w:rFonts w:ascii="Times New Roman" w:hAnsi="Times New Roman" w:cs="Times New Roman"/>
                <w:sz w:val="24"/>
                <w:szCs w:val="24"/>
                <w:lang w:val="ru-RU"/>
              </w:rPr>
              <w:t>Пьеса «Гроза»</w:t>
            </w:r>
          </w:p>
        </w:tc>
        <w:tc>
          <w:tcPr>
            <w:tcW w:w="3661"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А.Н. Островский</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Пьеса  «Бесприданница»</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tc>
        <w:tc>
          <w:tcPr>
            <w:tcW w:w="3517" w:type="dxa"/>
            <w:vMerge w:val="restart"/>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 xml:space="preserve">Реализм </w:t>
            </w:r>
            <w:r w:rsidRPr="00850F9D">
              <w:rPr>
                <w:rFonts w:ascii="Times New Roman" w:hAnsi="Times New Roman" w:cs="Times New Roman"/>
                <w:b/>
                <w:bCs/>
                <w:sz w:val="24"/>
                <w:szCs w:val="24"/>
                <w:highlight w:val="white"/>
              </w:rPr>
              <w:t>XIX</w:t>
            </w:r>
            <w:r w:rsidRPr="00850F9D">
              <w:rPr>
                <w:rFonts w:ascii="Times New Roman" w:hAnsi="Times New Roman" w:cs="Times New Roman"/>
                <w:b/>
                <w:bCs/>
                <w:sz w:val="24"/>
                <w:szCs w:val="24"/>
                <w:highlight w:val="white"/>
                <w:lang w:val="ru-RU"/>
              </w:rPr>
              <w:t xml:space="preserve"> – </w:t>
            </w:r>
            <w:r w:rsidRPr="00850F9D">
              <w:rPr>
                <w:rFonts w:ascii="Times New Roman" w:hAnsi="Times New Roman" w:cs="Times New Roman"/>
                <w:b/>
                <w:bCs/>
                <w:sz w:val="24"/>
                <w:szCs w:val="24"/>
                <w:highlight w:val="white"/>
              </w:rPr>
              <w:t>XX</w:t>
            </w:r>
            <w:r w:rsidRPr="00850F9D">
              <w:rPr>
                <w:rFonts w:ascii="Times New Roman" w:hAnsi="Times New Roman" w:cs="Times New Roman"/>
                <w:b/>
                <w:bCs/>
                <w:sz w:val="24"/>
                <w:szCs w:val="24"/>
                <w:highlight w:val="white"/>
                <w:lang w:val="ru-RU"/>
              </w:rPr>
              <w:t xml:space="preserve"> </w:t>
            </w:r>
            <w:r w:rsidRPr="00850F9D">
              <w:rPr>
                <w:rFonts w:ascii="Times New Roman" w:hAnsi="Times New Roman" w:cs="Times New Roman"/>
                <w:b/>
                <w:bCs/>
                <w:sz w:val="24"/>
                <w:szCs w:val="24"/>
                <w:lang w:val="ru-RU"/>
              </w:rPr>
              <w:t>века</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А.Н. Островский</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sz w:val="24"/>
                <w:szCs w:val="24"/>
                <w:lang w:val="ru-RU"/>
              </w:rPr>
              <w:t>«Доходное место», «На всякого мудреца довольно простоты», «Снегурочка», «Женитьба Бальзаминова»</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Н.А. Добролюбов</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bCs/>
                <w:sz w:val="24"/>
                <w:szCs w:val="24"/>
                <w:highlight w:val="white"/>
                <w:lang w:val="ru-RU"/>
              </w:rPr>
              <w:t>Статья «Луч света в темном царстве»</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Д.И. Писарев</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bCs/>
                <w:sz w:val="24"/>
                <w:szCs w:val="24"/>
                <w:highlight w:val="white"/>
                <w:lang w:val="ru-RU"/>
              </w:rPr>
              <w:t>Статья «Мотивы русской драмы»</w:t>
            </w:r>
          </w:p>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 xml:space="preserve">И.А. Гончаров </w:t>
            </w: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highlight w:val="white"/>
                <w:lang w:val="ru-RU"/>
              </w:rPr>
              <w:t>Повесть «Фрегат «Паллада», роман «Обрыв»</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 xml:space="preserve">И.С. Тургенев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highlight w:val="white"/>
                <w:lang w:val="ru-RU"/>
              </w:rPr>
              <w:t>Романы «Рудин», «Накануне», повести «Первая любовь», «Гамлет Щигровского уезда», «Вешние воды», статья «Гамлет и Дон Кихот»</w:t>
            </w:r>
            <w:r w:rsidRPr="00850F9D">
              <w:rPr>
                <w:rFonts w:ascii="Times New Roman" w:hAnsi="Times New Roman" w:cs="Times New Roman"/>
                <w:b/>
                <w:bCs/>
                <w:sz w:val="24"/>
                <w:szCs w:val="24"/>
                <w:highlight w:val="white"/>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 xml:space="preserve">Ф.М. Достоевский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bCs/>
                <w:sz w:val="24"/>
                <w:szCs w:val="24"/>
                <w:highlight w:val="white"/>
                <w:lang w:val="ru-RU"/>
              </w:rPr>
              <w:t>Повести «Неточка Незванова», «Сон смешного человека», «Записки из подполья»</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А.В. Сухово-Кобылин</w:t>
            </w:r>
            <w:r w:rsidRPr="00850F9D">
              <w:rPr>
                <w:rFonts w:ascii="Times New Roman" w:hAnsi="Times New Roman" w:cs="Times New Roman"/>
                <w:bCs/>
                <w:sz w:val="24"/>
                <w:szCs w:val="24"/>
                <w:highlight w:val="white"/>
                <w:lang w:val="ru-RU"/>
              </w:rPr>
              <w:t xml:space="preserve"> «Свадьба Кречинского»</w:t>
            </w:r>
            <w:r w:rsidRPr="00850F9D">
              <w:rPr>
                <w:rFonts w:ascii="Times New Roman" w:hAnsi="Times New Roman" w:cs="Times New Roman"/>
                <w:b/>
                <w:bCs/>
                <w:sz w:val="24"/>
                <w:szCs w:val="24"/>
                <w:highlight w:val="white"/>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В.М. Гаршин</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Cs/>
                <w:sz w:val="24"/>
                <w:szCs w:val="24"/>
                <w:highlight w:val="white"/>
                <w:lang w:val="ru-RU"/>
              </w:rPr>
              <w:t xml:space="preserve">Рассказы «Красный цветок», </w:t>
            </w:r>
            <w:r w:rsidRPr="00850F9D">
              <w:rPr>
                <w:rFonts w:ascii="Times New Roman" w:hAnsi="Times New Roman" w:cs="Times New Roman"/>
                <w:bCs/>
                <w:sz w:val="24"/>
                <w:szCs w:val="24"/>
                <w:lang w:val="ru-RU"/>
              </w:rPr>
              <w:t>«</w:t>
            </w:r>
            <w:r w:rsidRPr="00850F9D">
              <w:rPr>
                <w:rFonts w:ascii="Times New Roman" w:hAnsi="Times New Roman" w:cs="Times New Roman"/>
                <w:bCs/>
                <w:sz w:val="24"/>
                <w:szCs w:val="24"/>
              </w:rPr>
              <w:t>Attalea</w:t>
            </w:r>
            <w:r w:rsidRPr="00850F9D">
              <w:rPr>
                <w:rFonts w:ascii="Times New Roman" w:hAnsi="Times New Roman" w:cs="Times New Roman"/>
                <w:bCs/>
                <w:sz w:val="24"/>
                <w:szCs w:val="24"/>
                <w:lang w:val="ru-RU"/>
              </w:rPr>
              <w:t xml:space="preserve"> </w:t>
            </w:r>
            <w:r w:rsidRPr="00850F9D">
              <w:rPr>
                <w:rFonts w:ascii="Times New Roman" w:hAnsi="Times New Roman" w:cs="Times New Roman"/>
                <w:bCs/>
                <w:sz w:val="24"/>
                <w:szCs w:val="24"/>
              </w:rPr>
              <w:t>princeps</w:t>
            </w:r>
            <w:r w:rsidRPr="00850F9D">
              <w:rPr>
                <w:rFonts w:ascii="Times New Roman" w:hAnsi="Times New Roman" w:cs="Times New Roman"/>
                <w:bCs/>
                <w:sz w:val="24"/>
                <w:szCs w:val="24"/>
                <w:lang w:val="ru-RU"/>
              </w:rPr>
              <w:t>»</w:t>
            </w:r>
            <w:r w:rsidRPr="00850F9D">
              <w:rPr>
                <w:rFonts w:ascii="Times New Roman" w:hAnsi="Times New Roman" w:cs="Times New Roman"/>
                <w:b/>
                <w:bCs/>
                <w:sz w:val="24"/>
                <w:szCs w:val="24"/>
                <w:highlight w:val="white"/>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Д.В. Григорович</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Cs/>
                <w:sz w:val="24"/>
                <w:szCs w:val="24"/>
                <w:highlight w:val="white"/>
                <w:lang w:val="ru-RU"/>
              </w:rPr>
              <w:t>Рассказ «Гуттаперчевый мальчик» (оригинальный текст), «Прохожий» (святочный рассказ)</w:t>
            </w:r>
            <w:r w:rsidRPr="00850F9D">
              <w:rPr>
                <w:rFonts w:ascii="Times New Roman" w:hAnsi="Times New Roman" w:cs="Times New Roman"/>
                <w:b/>
                <w:bCs/>
                <w:sz w:val="24"/>
                <w:szCs w:val="24"/>
                <w:highlight w:val="white"/>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Г.И. Успенский</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bCs/>
                <w:sz w:val="24"/>
                <w:szCs w:val="24"/>
                <w:highlight w:val="white"/>
                <w:lang w:val="ru-RU"/>
              </w:rPr>
              <w:t>Эссе «Выпрямила»</w:t>
            </w:r>
          </w:p>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Cs/>
                <w:sz w:val="24"/>
                <w:szCs w:val="24"/>
                <w:highlight w:val="white"/>
                <w:lang w:val="ru-RU"/>
              </w:rPr>
              <w:t>Рассказ «Пятница»</w:t>
            </w:r>
            <w:r w:rsidRPr="00850F9D">
              <w:rPr>
                <w:rFonts w:ascii="Times New Roman" w:hAnsi="Times New Roman" w:cs="Times New Roman"/>
                <w:b/>
                <w:bCs/>
                <w:sz w:val="24"/>
                <w:szCs w:val="24"/>
                <w:highlight w:val="white"/>
                <w:lang w:val="ru-RU"/>
              </w:rPr>
              <w:t xml:space="preserve"> </w:t>
            </w:r>
          </w:p>
          <w:p w:rsidR="00C50A47" w:rsidRPr="00850F9D" w:rsidRDefault="00C50A47" w:rsidP="00850F9D">
            <w:pPr>
              <w:autoSpaceDE w:val="0"/>
              <w:autoSpaceDN w:val="0"/>
              <w:adjustRightInd w:val="0"/>
              <w:ind w:firstLine="0"/>
              <w:rPr>
                <w:rFonts w:ascii="Times New Roman" w:hAnsi="Times New Roman" w:cs="Times New Roman"/>
                <w:b/>
                <w:sz w:val="24"/>
                <w:szCs w:val="24"/>
                <w:highlight w:val="white"/>
                <w:lang w:val="ru-RU"/>
              </w:rPr>
            </w:pPr>
            <w:r w:rsidRPr="00850F9D">
              <w:rPr>
                <w:rFonts w:ascii="Times New Roman" w:hAnsi="Times New Roman" w:cs="Times New Roman"/>
                <w:b/>
                <w:bCs/>
                <w:sz w:val="24"/>
                <w:szCs w:val="24"/>
                <w:highlight w:val="white"/>
                <w:lang w:val="ru-RU"/>
              </w:rPr>
              <w:t>Н.Г. Чернышевский</w:t>
            </w:r>
            <w:r w:rsidRPr="00850F9D">
              <w:rPr>
                <w:rFonts w:ascii="Times New Roman" w:hAnsi="Times New Roman" w:cs="Times New Roman"/>
                <w:b/>
                <w:sz w:val="24"/>
                <w:szCs w:val="24"/>
                <w:highlight w:val="white"/>
                <w:lang w:val="ru-RU"/>
              </w:rPr>
              <w:t xml:space="preserve"> </w:t>
            </w: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highlight w:val="white"/>
                <w:lang w:val="ru-RU"/>
              </w:rPr>
              <w:t>Роман «Что делать?»</w:t>
            </w:r>
          </w:p>
          <w:p w:rsidR="00C50A47" w:rsidRPr="00850F9D" w:rsidRDefault="00C50A47" w:rsidP="00850F9D">
            <w:pPr>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sz w:val="24"/>
                <w:szCs w:val="24"/>
                <w:highlight w:val="white"/>
                <w:lang w:val="ru-RU"/>
              </w:rPr>
              <w:t xml:space="preserve">Статьи </w:t>
            </w:r>
            <w:r w:rsidRPr="00850F9D">
              <w:rPr>
                <w:rFonts w:ascii="Times New Roman" w:hAnsi="Times New Roman" w:cs="Times New Roman"/>
                <w:sz w:val="24"/>
                <w:szCs w:val="24"/>
                <w:lang w:val="ru-RU"/>
              </w:rPr>
              <w:t xml:space="preserve">«Детство и отрочество. Сочинение графа Л.Н. Толстого. Военные рассказы графа Л.Н. Толстого»,  </w:t>
            </w:r>
            <w:r w:rsidRPr="00850F9D">
              <w:rPr>
                <w:rFonts w:ascii="Times New Roman" w:hAnsi="Times New Roman" w:cs="Times New Roman"/>
                <w:sz w:val="24"/>
                <w:szCs w:val="24"/>
                <w:highlight w:val="white"/>
                <w:lang w:val="ru-RU"/>
              </w:rPr>
              <w:t xml:space="preserve"> «</w:t>
            </w:r>
            <w:r w:rsidRPr="00850F9D">
              <w:rPr>
                <w:rFonts w:ascii="Times New Roman" w:hAnsi="Times New Roman" w:cs="Times New Roman"/>
                <w:sz w:val="24"/>
                <w:szCs w:val="24"/>
                <w:lang w:val="ru-RU"/>
              </w:rPr>
              <w:t xml:space="preserve">Русский человек на </w:t>
            </w:r>
            <w:r w:rsidRPr="00850F9D">
              <w:rPr>
                <w:rFonts w:ascii="Times New Roman" w:hAnsi="Times New Roman" w:cs="Times New Roman"/>
                <w:sz w:val="24"/>
                <w:szCs w:val="24"/>
              </w:rPr>
              <w:t>rendez</w:t>
            </w:r>
            <w:r w:rsidRPr="00850F9D">
              <w:rPr>
                <w:rFonts w:ascii="Times New Roman" w:hAnsi="Times New Roman" w:cs="Times New Roman"/>
                <w:sz w:val="24"/>
                <w:szCs w:val="24"/>
                <w:lang w:val="ru-RU"/>
              </w:rPr>
              <w:t>-</w:t>
            </w:r>
            <w:r w:rsidRPr="00850F9D">
              <w:rPr>
                <w:rFonts w:ascii="Times New Roman" w:hAnsi="Times New Roman" w:cs="Times New Roman"/>
                <w:sz w:val="24"/>
                <w:szCs w:val="24"/>
              </w:rPr>
              <w:t>vous</w:t>
            </w:r>
            <w:r w:rsidRPr="00850F9D">
              <w:rPr>
                <w:rFonts w:ascii="Times New Roman" w:hAnsi="Times New Roman" w:cs="Times New Roman"/>
                <w:sz w:val="24"/>
                <w:szCs w:val="24"/>
                <w:lang w:val="ru-RU"/>
              </w:rPr>
              <w:t>. Размышления по прочтении повести г. Тургенева «Ася»</w:t>
            </w:r>
          </w:p>
          <w:p w:rsidR="00C50A47" w:rsidRPr="00850F9D" w:rsidRDefault="00C50A47" w:rsidP="00850F9D">
            <w:pPr>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b/>
                <w:bCs/>
                <w:sz w:val="24"/>
                <w:szCs w:val="24"/>
                <w:highlight w:val="white"/>
                <w:lang w:val="ru-RU"/>
              </w:rPr>
              <w:t>Л.Н. Толстой</w:t>
            </w:r>
            <w:r w:rsidRPr="00850F9D">
              <w:rPr>
                <w:rFonts w:ascii="Times New Roman" w:hAnsi="Times New Roman" w:cs="Times New Roman"/>
                <w:bCs/>
                <w:sz w:val="24"/>
                <w:szCs w:val="24"/>
                <w:highlight w:val="white"/>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Cs/>
                <w:sz w:val="24"/>
                <w:szCs w:val="24"/>
                <w:highlight w:val="white"/>
                <w:lang w:val="ru-RU"/>
              </w:rPr>
              <w:t>Повести «Смерть Ивана Ильича», «Крейцерова соната», пьеса «Живой труп»</w:t>
            </w:r>
            <w:r w:rsidRPr="00850F9D">
              <w:rPr>
                <w:rFonts w:ascii="Times New Roman" w:hAnsi="Times New Roman" w:cs="Times New Roman"/>
                <w:b/>
                <w:bCs/>
                <w:sz w:val="24"/>
                <w:szCs w:val="24"/>
                <w:highlight w:val="white"/>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highlight w:val="white"/>
                <w:lang w:val="ru-RU"/>
              </w:rPr>
              <w:t xml:space="preserve">А.П. Чехов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Рассказы «Душечка», «Любовь», «Скучная история»,</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iCs/>
                <w:sz w:val="24"/>
                <w:szCs w:val="24"/>
                <w:lang w:val="ru-RU"/>
              </w:rPr>
            </w:pPr>
            <w:r w:rsidRPr="00850F9D">
              <w:rPr>
                <w:rFonts w:ascii="Times New Roman" w:hAnsi="Times New Roman" w:cs="Times New Roman"/>
                <w:sz w:val="24"/>
                <w:szCs w:val="24"/>
                <w:lang w:val="ru-RU"/>
              </w:rPr>
              <w:t xml:space="preserve">пьеса </w:t>
            </w:r>
            <w:r w:rsidRPr="00850F9D">
              <w:rPr>
                <w:rFonts w:ascii="Times New Roman" w:hAnsi="Times New Roman" w:cs="Times New Roman"/>
                <w:sz w:val="24"/>
                <w:szCs w:val="24"/>
                <w:highlight w:val="white"/>
                <w:lang w:val="ru-RU"/>
              </w:rPr>
              <w:t>«Дядя Ваня»</w:t>
            </w:r>
            <w:r w:rsidRPr="00850F9D">
              <w:rPr>
                <w:rFonts w:ascii="Times New Roman" w:hAnsi="Times New Roman" w:cs="Times New Roman"/>
                <w:sz w:val="24"/>
                <w:szCs w:val="24"/>
                <w:lang w:val="ru-RU"/>
              </w:rPr>
              <w:t>.</w:t>
            </w:r>
            <w:r w:rsidRPr="00850F9D">
              <w:rPr>
                <w:rFonts w:ascii="Times New Roman" w:hAnsi="Times New Roman" w:cs="Times New Roman"/>
                <w:b/>
                <w:iCs/>
                <w:sz w:val="24"/>
                <w:szCs w:val="24"/>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iCs/>
                <w:sz w:val="24"/>
                <w:szCs w:val="24"/>
                <w:lang w:val="ru-RU"/>
              </w:rPr>
            </w:pPr>
            <w:r w:rsidRPr="00850F9D">
              <w:rPr>
                <w:rFonts w:ascii="Times New Roman" w:hAnsi="Times New Roman" w:cs="Times New Roman"/>
                <w:b/>
                <w:iCs/>
                <w:sz w:val="24"/>
                <w:szCs w:val="24"/>
                <w:lang w:val="ru-RU"/>
              </w:rPr>
              <w:t>В.А. Гиляровский</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iCs/>
                <w:sz w:val="24"/>
                <w:szCs w:val="24"/>
                <w:lang w:val="ru-RU"/>
              </w:rPr>
            </w:pPr>
            <w:r w:rsidRPr="00850F9D">
              <w:rPr>
                <w:rFonts w:ascii="Times New Roman" w:hAnsi="Times New Roman" w:cs="Times New Roman"/>
                <w:iCs/>
                <w:sz w:val="24"/>
                <w:szCs w:val="24"/>
                <w:lang w:val="ru-RU"/>
              </w:rPr>
              <w:t>Книга «Москва и москвичи»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iCs/>
                <w:sz w:val="24"/>
                <w:szCs w:val="24"/>
                <w:lang w:val="ru-RU"/>
              </w:rPr>
              <w:t>Другие региональные произведения о родном городе, крае</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b/>
                <w:bCs/>
                <w:sz w:val="24"/>
                <w:szCs w:val="24"/>
                <w:highlight w:val="white"/>
                <w:lang w:val="ru-RU"/>
              </w:rPr>
              <w:t>И.А. Бунин</w:t>
            </w:r>
            <w:r w:rsidRPr="00850F9D">
              <w:rPr>
                <w:rFonts w:ascii="Times New Roman" w:hAnsi="Times New Roman" w:cs="Times New Roman"/>
                <w:bCs/>
                <w:sz w:val="24"/>
                <w:szCs w:val="24"/>
                <w:highlight w:val="white"/>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bCs/>
                <w:sz w:val="24"/>
                <w:szCs w:val="24"/>
                <w:highlight w:val="white"/>
                <w:lang w:val="ru-RU"/>
              </w:rPr>
              <w:t>Рассказы</w:t>
            </w:r>
            <w:r w:rsidRPr="00850F9D">
              <w:rPr>
                <w:rFonts w:ascii="Times New Roman" w:hAnsi="Times New Roman" w:cs="Times New Roman"/>
                <w:bCs/>
                <w:sz w:val="24"/>
                <w:szCs w:val="24"/>
                <w:lang w:val="ru-RU"/>
              </w:rPr>
              <w:t xml:space="preserve">: </w:t>
            </w:r>
            <w:r w:rsidRPr="00850F9D">
              <w:rPr>
                <w:rFonts w:ascii="Times New Roman" w:hAnsi="Times New Roman" w:cs="Times New Roman"/>
                <w:sz w:val="24"/>
                <w:szCs w:val="24"/>
                <w:lang w:val="ru-RU"/>
              </w:rPr>
              <w:t>«Лапти», «Танька», «Деревня», «Суходол», «Захар Воробьев», «Иоанн Рыдалец», «Митина любовь»</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sz w:val="24"/>
                <w:szCs w:val="24"/>
                <w:lang w:val="ru-RU"/>
              </w:rPr>
              <w:t>Статья «Миссия русской эмиграции»</w:t>
            </w:r>
            <w:r w:rsidRPr="00850F9D">
              <w:rPr>
                <w:rFonts w:ascii="Times New Roman" w:hAnsi="Times New Roman" w:cs="Times New Roman"/>
                <w:b/>
                <w:bCs/>
                <w:sz w:val="24"/>
                <w:szCs w:val="24"/>
                <w:highlight w:val="white"/>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iCs/>
                <w:sz w:val="24"/>
                <w:szCs w:val="24"/>
                <w:lang w:val="ru-RU"/>
              </w:rPr>
            </w:pPr>
            <w:r w:rsidRPr="00850F9D">
              <w:rPr>
                <w:rFonts w:ascii="Times New Roman" w:hAnsi="Times New Roman" w:cs="Times New Roman"/>
                <w:b/>
                <w:bCs/>
                <w:sz w:val="24"/>
                <w:szCs w:val="24"/>
                <w:highlight w:val="white"/>
                <w:lang w:val="ru-RU"/>
              </w:rPr>
              <w:t>А.И. Куприн</w:t>
            </w:r>
            <w:r w:rsidRPr="00850F9D">
              <w:rPr>
                <w:rFonts w:ascii="Times New Roman" w:hAnsi="Times New Roman" w:cs="Times New Roman"/>
                <w:iCs/>
                <w:sz w:val="24"/>
                <w:szCs w:val="24"/>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iCs/>
                <w:sz w:val="24"/>
                <w:szCs w:val="24"/>
                <w:lang w:val="ru-RU"/>
              </w:rPr>
            </w:pPr>
            <w:r w:rsidRPr="00850F9D">
              <w:rPr>
                <w:rFonts w:ascii="Times New Roman" w:hAnsi="Times New Roman" w:cs="Times New Roman"/>
                <w:iCs/>
                <w:sz w:val="24"/>
                <w:szCs w:val="24"/>
                <w:lang w:val="ru-RU"/>
              </w:rPr>
              <w:t>Рассказы и повести: «Молох», «Олеся», «Поединок», «Гранатовый браслет», «Гамбринус», «Суламифь».</w:t>
            </w:r>
            <w:r w:rsidRPr="00850F9D">
              <w:rPr>
                <w:rFonts w:ascii="Times New Roman" w:hAnsi="Times New Roman" w:cs="Times New Roman"/>
                <w:b/>
                <w:bCs/>
                <w:sz w:val="24"/>
                <w:szCs w:val="24"/>
                <w:highlight w:val="white"/>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М. Горький</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bCs/>
                <w:sz w:val="24"/>
                <w:szCs w:val="24"/>
                <w:highlight w:val="white"/>
                <w:lang w:val="ru-RU"/>
              </w:rPr>
              <w:t>Рассказ «Карамора», романы «Мать», «Фома Гордеев», «Дело Артамоновых»</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Б.Н. Зайцев</w:t>
            </w:r>
          </w:p>
          <w:p w:rsidR="00C50A47" w:rsidRPr="00850F9D" w:rsidRDefault="00C50A47" w:rsidP="00850F9D">
            <w:pPr>
              <w:autoSpaceDE w:val="0"/>
              <w:autoSpaceDN w:val="0"/>
              <w:adjustRightInd w:val="0"/>
              <w:ind w:firstLine="0"/>
              <w:rPr>
                <w:rFonts w:ascii="Times New Roman" w:hAnsi="Times New Roman" w:cs="Times New Roman"/>
                <w:sz w:val="24"/>
                <w:szCs w:val="24"/>
                <w:shd w:val="clear" w:color="auto" w:fill="FFFFFF"/>
                <w:lang w:val="ru-RU"/>
              </w:rPr>
            </w:pPr>
            <w:r w:rsidRPr="00850F9D">
              <w:rPr>
                <w:rFonts w:ascii="Times New Roman" w:hAnsi="Times New Roman" w:cs="Times New Roman"/>
                <w:bCs/>
                <w:sz w:val="24"/>
                <w:szCs w:val="24"/>
                <w:lang w:val="ru-RU"/>
              </w:rPr>
              <w:t xml:space="preserve">Повести и рассказы «Голубая звезда», </w:t>
            </w:r>
            <w:r w:rsidRPr="00850F9D">
              <w:rPr>
                <w:rFonts w:ascii="Times New Roman" w:hAnsi="Times New Roman" w:cs="Times New Roman"/>
                <w:sz w:val="24"/>
                <w:szCs w:val="24"/>
                <w:shd w:val="clear" w:color="auto" w:fill="FFFFFF"/>
                <w:lang w:val="ru-RU"/>
              </w:rPr>
              <w:t>«Моя жизнь и Диана», «Волки».</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
                <w:bCs/>
                <w:sz w:val="24"/>
                <w:szCs w:val="24"/>
                <w:lang w:val="ru-RU"/>
              </w:rPr>
              <w:t>И.С. Шмелев</w:t>
            </w:r>
            <w:r w:rsidRPr="00850F9D">
              <w:rPr>
                <w:rFonts w:ascii="Times New Roman" w:hAnsi="Times New Roman" w:cs="Times New Roman"/>
                <w:bCs/>
                <w:sz w:val="24"/>
                <w:szCs w:val="24"/>
                <w:lang w:val="ru-RU"/>
              </w:rPr>
              <w:t xml:space="preserve"> </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Повесть «Человек из ресторана», книга «Лето Господне».</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highlight w:val="white"/>
                <w:lang w:val="ru-RU"/>
              </w:rPr>
              <w:t>М.М. Зощенко</w:t>
            </w:r>
            <w:r w:rsidRPr="00850F9D">
              <w:rPr>
                <w:rFonts w:ascii="Times New Roman" w:hAnsi="Times New Roman" w:cs="Times New Roman"/>
                <w:b/>
                <w:bCs/>
                <w:sz w:val="24"/>
                <w:szCs w:val="24"/>
                <w:lang w:val="ru-RU"/>
              </w:rPr>
              <w:t>*</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А.И.Солженицын*</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В.М. Шукшин*</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В.Г. Распутин*</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rPr>
            </w:pPr>
            <w:r w:rsidRPr="00850F9D">
              <w:rPr>
                <w:rFonts w:ascii="Times New Roman" w:hAnsi="Times New Roman" w:cs="Times New Roman"/>
                <w:b/>
                <w:bCs/>
                <w:sz w:val="24"/>
                <w:szCs w:val="24"/>
              </w:rPr>
              <w:t xml:space="preserve">В.П. Астафьев* </w:t>
            </w:r>
          </w:p>
        </w:tc>
      </w:tr>
      <w:tr w:rsidR="00C50A47" w:rsidRPr="006C5BC0" w:rsidTr="00EE1FF8">
        <w:tc>
          <w:tcPr>
            <w:tcW w:w="2393" w:type="dxa"/>
            <w:shd w:val="clear" w:color="auto" w:fill="auto"/>
          </w:tcPr>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b/>
                <w:bCs/>
                <w:sz w:val="24"/>
                <w:szCs w:val="24"/>
                <w:highlight w:val="white"/>
                <w:lang w:val="ru-RU"/>
              </w:rPr>
              <w:t xml:space="preserve">И.А. Гончаров </w:t>
            </w:r>
            <w:r w:rsidRPr="00850F9D">
              <w:rPr>
                <w:rFonts w:ascii="Times New Roman" w:hAnsi="Times New Roman" w:cs="Times New Roman"/>
                <w:bCs/>
                <w:sz w:val="24"/>
                <w:szCs w:val="24"/>
                <w:highlight w:val="white"/>
                <w:lang w:val="ru-RU"/>
              </w:rPr>
              <w:t>Роман</w:t>
            </w:r>
            <w:r w:rsidRPr="00850F9D">
              <w:rPr>
                <w:rFonts w:ascii="Times New Roman" w:hAnsi="Times New Roman" w:cs="Times New Roman"/>
                <w:b/>
                <w:bCs/>
                <w:sz w:val="24"/>
                <w:szCs w:val="24"/>
                <w:highlight w:val="white"/>
                <w:lang w:val="ru-RU"/>
              </w:rPr>
              <w:t xml:space="preserve"> </w:t>
            </w:r>
            <w:r w:rsidRPr="00850F9D">
              <w:rPr>
                <w:rFonts w:ascii="Times New Roman" w:hAnsi="Times New Roman" w:cs="Times New Roman"/>
                <w:sz w:val="24"/>
                <w:szCs w:val="24"/>
                <w:highlight w:val="white"/>
                <w:lang w:val="ru-RU"/>
              </w:rPr>
              <w:t>«Обломов»</w:t>
            </w:r>
          </w:p>
        </w:tc>
        <w:tc>
          <w:tcPr>
            <w:tcW w:w="3661" w:type="dxa"/>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 xml:space="preserve">И.А. Гончаров </w:t>
            </w: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highlight w:val="white"/>
                <w:lang w:val="ru-RU"/>
              </w:rPr>
              <w:t>Роман «Обыкновенная история»</w:t>
            </w: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Cs/>
                <w:sz w:val="24"/>
                <w:szCs w:val="24"/>
                <w:highlight w:val="white"/>
                <w:lang w:val="ru-RU"/>
              </w:rPr>
            </w:pPr>
          </w:p>
        </w:tc>
      </w:tr>
      <w:tr w:rsidR="00C50A47" w:rsidRPr="006C5BC0" w:rsidTr="00EE1FF8">
        <w:tc>
          <w:tcPr>
            <w:tcW w:w="2393" w:type="dxa"/>
            <w:shd w:val="clear" w:color="auto" w:fill="auto"/>
          </w:tcPr>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b/>
                <w:bCs/>
                <w:sz w:val="24"/>
                <w:szCs w:val="24"/>
                <w:highlight w:val="white"/>
                <w:lang w:val="ru-RU"/>
              </w:rPr>
              <w:t xml:space="preserve">И.С. Тургенев </w:t>
            </w:r>
            <w:r w:rsidRPr="00850F9D">
              <w:rPr>
                <w:rFonts w:ascii="Times New Roman" w:hAnsi="Times New Roman" w:cs="Times New Roman"/>
                <w:bCs/>
                <w:sz w:val="24"/>
                <w:szCs w:val="24"/>
                <w:highlight w:val="white"/>
                <w:lang w:val="ru-RU"/>
              </w:rPr>
              <w:t>Роман</w:t>
            </w:r>
            <w:r w:rsidRPr="00850F9D">
              <w:rPr>
                <w:rFonts w:ascii="Times New Roman" w:hAnsi="Times New Roman" w:cs="Times New Roman"/>
                <w:b/>
                <w:bCs/>
                <w:sz w:val="24"/>
                <w:szCs w:val="24"/>
                <w:highlight w:val="white"/>
                <w:lang w:val="ru-RU"/>
              </w:rPr>
              <w:t xml:space="preserve"> </w:t>
            </w:r>
            <w:r w:rsidRPr="00850F9D">
              <w:rPr>
                <w:rFonts w:ascii="Times New Roman" w:hAnsi="Times New Roman" w:cs="Times New Roman"/>
                <w:sz w:val="24"/>
                <w:szCs w:val="24"/>
                <w:highlight w:val="white"/>
                <w:lang w:val="ru-RU"/>
              </w:rPr>
              <w:t>«Отцы и дети»</w:t>
            </w:r>
          </w:p>
        </w:tc>
        <w:tc>
          <w:tcPr>
            <w:tcW w:w="3661" w:type="dxa"/>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 xml:space="preserve">И.С. Тургенев </w:t>
            </w: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highlight w:val="white"/>
                <w:lang w:val="ru-RU"/>
              </w:rPr>
              <w:t>Роман «Дворянское гнездо»</w:t>
            </w:r>
          </w:p>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Cs/>
                <w:sz w:val="24"/>
                <w:szCs w:val="24"/>
                <w:highlight w:val="white"/>
                <w:lang w:val="ru-RU"/>
              </w:rPr>
            </w:pPr>
          </w:p>
        </w:tc>
      </w:tr>
      <w:tr w:rsidR="00C50A47" w:rsidRPr="006C5BC0" w:rsidTr="00EE1FF8">
        <w:tc>
          <w:tcPr>
            <w:tcW w:w="2393"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 xml:space="preserve">Ф.М. Достоевский </w:t>
            </w:r>
            <w:r w:rsidRPr="00850F9D">
              <w:rPr>
                <w:rFonts w:ascii="Times New Roman" w:hAnsi="Times New Roman" w:cs="Times New Roman"/>
                <w:bCs/>
                <w:sz w:val="24"/>
                <w:szCs w:val="24"/>
                <w:highlight w:val="white"/>
                <w:lang w:val="ru-RU"/>
              </w:rPr>
              <w:t xml:space="preserve">Роман </w:t>
            </w:r>
            <w:r w:rsidRPr="00850F9D">
              <w:rPr>
                <w:rFonts w:ascii="Times New Roman" w:hAnsi="Times New Roman" w:cs="Times New Roman"/>
                <w:sz w:val="24"/>
                <w:szCs w:val="24"/>
                <w:highlight w:val="white"/>
                <w:lang w:val="ru-RU"/>
              </w:rPr>
              <w:t>«Преступление и наказание»</w:t>
            </w:r>
          </w:p>
        </w:tc>
        <w:tc>
          <w:tcPr>
            <w:tcW w:w="3661"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Ф.М. Достоевский</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 xml:space="preserve"> </w:t>
            </w:r>
            <w:r w:rsidRPr="00850F9D">
              <w:rPr>
                <w:rFonts w:ascii="Times New Roman" w:hAnsi="Times New Roman" w:cs="Times New Roman"/>
                <w:sz w:val="24"/>
                <w:szCs w:val="24"/>
                <w:highlight w:val="white"/>
                <w:lang w:val="ru-RU"/>
              </w:rPr>
              <w:t>Романы «Подросток», «Идиот»</w:t>
            </w: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tc>
      </w:tr>
      <w:tr w:rsidR="00C50A47" w:rsidRPr="006C5BC0" w:rsidTr="00EE1FF8">
        <w:tc>
          <w:tcPr>
            <w:tcW w:w="2393" w:type="dxa"/>
            <w:shd w:val="clear" w:color="auto" w:fill="auto"/>
          </w:tcPr>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tc>
        <w:tc>
          <w:tcPr>
            <w:tcW w:w="3661"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b/>
                <w:bCs/>
                <w:sz w:val="24"/>
                <w:szCs w:val="24"/>
                <w:highlight w:val="white"/>
                <w:lang w:val="ru-RU"/>
              </w:rPr>
              <w:t>М.Е. Салтыков-Щедрин</w:t>
            </w:r>
            <w:r w:rsidRPr="00850F9D">
              <w:rPr>
                <w:rFonts w:ascii="Times New Roman" w:hAnsi="Times New Roman" w:cs="Times New Roman"/>
                <w:sz w:val="24"/>
                <w:szCs w:val="24"/>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iCs/>
                <w:sz w:val="24"/>
                <w:szCs w:val="24"/>
                <w:lang w:val="ru-RU"/>
              </w:rPr>
              <w:t>Романы «История одного города», «Господа Головлевы»</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sz w:val="24"/>
                <w:szCs w:val="24"/>
                <w:lang w:val="ru-RU"/>
              </w:rPr>
              <w:t>Цикл «Сказки для детей изрядного возраста»</w:t>
            </w: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p>
        </w:tc>
      </w:tr>
      <w:tr w:rsidR="00C50A47" w:rsidRPr="006C5BC0" w:rsidTr="00EE1FF8">
        <w:trPr>
          <w:trHeight w:val="1975"/>
        </w:trPr>
        <w:tc>
          <w:tcPr>
            <w:tcW w:w="2393" w:type="dxa"/>
            <w:shd w:val="clear" w:color="auto" w:fill="auto"/>
          </w:tcPr>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tc>
        <w:tc>
          <w:tcPr>
            <w:tcW w:w="3661"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b/>
                <w:bCs/>
                <w:sz w:val="24"/>
                <w:szCs w:val="24"/>
                <w:highlight w:val="white"/>
                <w:lang w:val="ru-RU"/>
              </w:rPr>
              <w:t>Н.С. Лесков</w:t>
            </w:r>
            <w:r w:rsidRPr="00850F9D">
              <w:rPr>
                <w:rFonts w:ascii="Times New Roman" w:hAnsi="Times New Roman" w:cs="Times New Roman"/>
                <w:bCs/>
                <w:sz w:val="24"/>
                <w:szCs w:val="24"/>
                <w:highlight w:val="white"/>
                <w:lang w:val="ru-RU"/>
              </w:rPr>
              <w:t xml:space="preserve"> (ГОС-2004 – 1 пр. по выбору)</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bCs/>
                <w:sz w:val="24"/>
                <w:szCs w:val="24"/>
                <w:highlight w:val="white"/>
                <w:lang w:val="ru-RU"/>
              </w:rPr>
              <w:t>Повести и рассказы «Человек на часах», «Тупейный художник», «Левша», «Очарованный странник», «Леди Макбет Мценского уезда»</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tc>
      </w:tr>
      <w:tr w:rsidR="00C50A47" w:rsidRPr="006C5BC0" w:rsidTr="00EE1FF8">
        <w:tc>
          <w:tcPr>
            <w:tcW w:w="2393"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b/>
                <w:bCs/>
                <w:sz w:val="24"/>
                <w:szCs w:val="24"/>
                <w:highlight w:val="white"/>
                <w:lang w:val="ru-RU"/>
              </w:rPr>
              <w:t>Л.Н. Толстой</w:t>
            </w:r>
            <w:r w:rsidRPr="00850F9D">
              <w:rPr>
                <w:rFonts w:ascii="Times New Roman" w:hAnsi="Times New Roman" w:cs="Times New Roman"/>
                <w:sz w:val="24"/>
                <w:szCs w:val="24"/>
                <w:lang w:val="ru-RU"/>
              </w:rPr>
              <w:t xml:space="preserve"> Роман-эпопея «Война и мир»</w:t>
            </w:r>
          </w:p>
        </w:tc>
        <w:tc>
          <w:tcPr>
            <w:tcW w:w="3661"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highlight w:val="white"/>
                <w:lang w:val="ru-RU"/>
              </w:rPr>
              <w:t>Л.Н. Толстой</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sz w:val="24"/>
                <w:szCs w:val="24"/>
                <w:lang w:val="ru-RU"/>
              </w:rPr>
              <w:t xml:space="preserve"> Роман «Анна Каренина», цикл «Севастопольские рассказы», повесть «Хаджи-Мурат»</w:t>
            </w:r>
          </w:p>
        </w:tc>
        <w:tc>
          <w:tcPr>
            <w:tcW w:w="3517" w:type="dxa"/>
            <w:vMerge/>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tc>
      </w:tr>
      <w:tr w:rsidR="00C50A47" w:rsidRPr="00850F9D" w:rsidTr="00EE1FF8">
        <w:tc>
          <w:tcPr>
            <w:tcW w:w="2393"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А.П. Чехов</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bCs/>
                <w:sz w:val="24"/>
                <w:szCs w:val="24"/>
                <w:highlight w:val="white"/>
                <w:lang w:val="ru-RU"/>
              </w:rPr>
              <w:t xml:space="preserve">Пьеса </w:t>
            </w:r>
            <w:r w:rsidRPr="00850F9D">
              <w:rPr>
                <w:rFonts w:ascii="Times New Roman" w:hAnsi="Times New Roman" w:cs="Times New Roman"/>
                <w:sz w:val="24"/>
                <w:szCs w:val="24"/>
                <w:highlight w:val="white"/>
                <w:lang w:val="ru-RU"/>
              </w:rPr>
              <w:t>«Вишневый сад»</w:t>
            </w:r>
          </w:p>
        </w:tc>
        <w:tc>
          <w:tcPr>
            <w:tcW w:w="3661"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
                <w:bCs/>
                <w:sz w:val="24"/>
                <w:szCs w:val="24"/>
                <w:highlight w:val="white"/>
                <w:lang w:val="ru-RU"/>
              </w:rPr>
              <w:t xml:space="preserve">А.П. Чехов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lang w:val="ru-RU"/>
              </w:rPr>
              <w:t xml:space="preserve">Рассказы: «Смерть чиновника», «Тоска», «Спать хочется», </w:t>
            </w:r>
            <w:r w:rsidRPr="00850F9D">
              <w:rPr>
                <w:rFonts w:ascii="Times New Roman" w:hAnsi="Times New Roman" w:cs="Times New Roman"/>
                <w:sz w:val="24"/>
                <w:szCs w:val="24"/>
                <w:highlight w:val="white"/>
                <w:lang w:val="ru-RU"/>
              </w:rPr>
              <w:t xml:space="preserve">«Студент», «Ионыч», </w:t>
            </w:r>
            <w:r w:rsidRPr="00850F9D">
              <w:rPr>
                <w:rFonts w:ascii="Times New Roman" w:hAnsi="Times New Roman" w:cs="Times New Roman"/>
                <w:sz w:val="24"/>
                <w:szCs w:val="24"/>
                <w:lang w:val="ru-RU"/>
              </w:rPr>
              <w:t>«Человек в футляре»,</w:t>
            </w:r>
            <w:r w:rsidRPr="00850F9D">
              <w:rPr>
                <w:rFonts w:ascii="Times New Roman" w:hAnsi="Times New Roman" w:cs="Times New Roman"/>
                <w:sz w:val="24"/>
                <w:szCs w:val="24"/>
                <w:highlight w:val="white"/>
                <w:lang w:val="ru-RU"/>
              </w:rPr>
              <w:t xml:space="preserve"> «Крыжовник», «О любви», </w:t>
            </w:r>
            <w:r w:rsidRPr="00850F9D">
              <w:rPr>
                <w:rFonts w:ascii="Times New Roman" w:hAnsi="Times New Roman" w:cs="Times New Roman"/>
                <w:iCs/>
                <w:sz w:val="24"/>
                <w:szCs w:val="24"/>
                <w:highlight w:val="white"/>
                <w:lang w:val="ru-RU"/>
              </w:rPr>
              <w:t>«</w:t>
            </w:r>
            <w:r w:rsidRPr="00850F9D">
              <w:rPr>
                <w:rFonts w:ascii="Times New Roman" w:hAnsi="Times New Roman" w:cs="Times New Roman"/>
                <w:sz w:val="24"/>
                <w:szCs w:val="24"/>
                <w:highlight w:val="white"/>
                <w:lang w:val="ru-RU"/>
              </w:rPr>
              <w:t>Дама с собачкой»</w:t>
            </w:r>
            <w:r w:rsidRPr="00850F9D">
              <w:rPr>
                <w:rFonts w:ascii="Times New Roman" w:hAnsi="Times New Roman" w:cs="Times New Roman"/>
                <w:sz w:val="24"/>
                <w:szCs w:val="24"/>
                <w:lang w:val="ru-RU"/>
              </w:rPr>
              <w:t>, «Попрыгунья»</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rPr>
            </w:pPr>
            <w:r w:rsidRPr="00850F9D">
              <w:rPr>
                <w:rFonts w:ascii="Times New Roman" w:hAnsi="Times New Roman" w:cs="Times New Roman"/>
                <w:sz w:val="24"/>
                <w:szCs w:val="24"/>
                <w:highlight w:val="white"/>
              </w:rPr>
              <w:t>Пьесы «Чайка», «Три сестры»</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rPr>
            </w:pP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rPr>
            </w:pPr>
          </w:p>
        </w:tc>
      </w:tr>
      <w:tr w:rsidR="00C50A47" w:rsidRPr="006C5BC0" w:rsidTr="00EE1FF8">
        <w:tc>
          <w:tcPr>
            <w:tcW w:w="2393"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rPr>
            </w:pPr>
          </w:p>
        </w:tc>
        <w:tc>
          <w:tcPr>
            <w:tcW w:w="3661"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highlight w:val="white"/>
                <w:lang w:val="ru-RU"/>
              </w:rPr>
              <w:t>И.А. Бунин</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 xml:space="preserve">Стихотворения: «Аленушка», «Вечер», «Дурман», «И цветы, и шмели, и трава, и колосья…», «У зверя есть гнездо, у птицы есть нора…»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Рассказы: «Антоновские яблоки», «Господин из Сан-Франциско», «Легкое дыхание», «Темные аллеи», «Чистый понедельник»</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p>
        </w:tc>
        <w:tc>
          <w:tcPr>
            <w:tcW w:w="3517" w:type="dxa"/>
            <w:vMerge/>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p>
        </w:tc>
      </w:tr>
      <w:tr w:rsidR="00C50A47" w:rsidRPr="006C5BC0" w:rsidTr="00EE1FF8">
        <w:tc>
          <w:tcPr>
            <w:tcW w:w="2393"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highlight w:val="white"/>
                <w:lang w:val="ru-RU"/>
              </w:rPr>
              <w:t xml:space="preserve">М. Горький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sz w:val="24"/>
                <w:szCs w:val="24"/>
                <w:lang w:val="ru-RU"/>
              </w:rPr>
              <w:t>Пьеса «На дне»</w:t>
            </w:r>
          </w:p>
        </w:tc>
        <w:tc>
          <w:tcPr>
            <w:tcW w:w="3661"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
                <w:bCs/>
                <w:sz w:val="24"/>
                <w:szCs w:val="24"/>
                <w:highlight w:val="white"/>
                <w:lang w:val="ru-RU"/>
              </w:rPr>
              <w:t xml:space="preserve">М. Горький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sz w:val="24"/>
                <w:szCs w:val="24"/>
                <w:lang w:val="ru-RU"/>
              </w:rPr>
              <w:t>Рассказы: «Макар Чудра», «Старуха Изергиль», «Челкаш»</w:t>
            </w:r>
          </w:p>
        </w:tc>
        <w:tc>
          <w:tcPr>
            <w:tcW w:w="3517" w:type="dxa"/>
            <w:vMerge/>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p>
        </w:tc>
      </w:tr>
      <w:tr w:rsidR="00C50A47" w:rsidRPr="00850F9D" w:rsidTr="00EE1FF8">
        <w:tc>
          <w:tcPr>
            <w:tcW w:w="2393"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А.А. Блок</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sz w:val="24"/>
                <w:szCs w:val="24"/>
                <w:lang w:val="ru-RU" w:eastAsia="zh-CN"/>
              </w:rPr>
              <w:t>Поэма «Двенадцать»</w:t>
            </w:r>
          </w:p>
        </w:tc>
        <w:tc>
          <w:tcPr>
            <w:tcW w:w="3661"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А.А. Блок</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sz w:val="24"/>
                <w:szCs w:val="24"/>
                <w:lang w:val="ru-RU"/>
              </w:rPr>
              <w:t>Стихотворения:</w:t>
            </w:r>
            <w:r w:rsidRPr="00850F9D">
              <w:rPr>
                <w:rFonts w:ascii="Times New Roman" w:hAnsi="Times New Roman" w:cs="Times New Roman"/>
                <w:sz w:val="24"/>
                <w:szCs w:val="24"/>
                <w:lang w:val="ru-RU" w:eastAsia="zh-CN"/>
              </w:rPr>
              <w:t xml:space="preserve"> «В ресторане», «Вхожу я в темные храмы…», «Девушка пела в церковном хоре…»,  «Когда Вы стоите на моем пути…», «На железной дороге»,</w:t>
            </w:r>
            <w:r w:rsidRPr="00850F9D">
              <w:rPr>
                <w:rFonts w:ascii="Times New Roman" w:hAnsi="Times New Roman" w:cs="Times New Roman"/>
                <w:sz w:val="24"/>
                <w:szCs w:val="24"/>
                <w:lang w:val="ru-RU"/>
              </w:rPr>
              <w:t xml:space="preserve"> </w:t>
            </w:r>
            <w:r w:rsidRPr="00850F9D">
              <w:rPr>
                <w:rFonts w:ascii="Times New Roman" w:hAnsi="Times New Roman" w:cs="Times New Roman"/>
                <w:sz w:val="24"/>
                <w:szCs w:val="24"/>
                <w:lang w:val="ru-RU" w:eastAsia="zh-CN"/>
              </w:rPr>
              <w:t xml:space="preserve">цикл «На поле Куликовом», «Незнакомка», </w:t>
            </w:r>
            <w:r w:rsidRPr="00850F9D">
              <w:rPr>
                <w:rFonts w:ascii="Times New Roman" w:hAnsi="Times New Roman" w:cs="Times New Roman"/>
                <w:sz w:val="24"/>
                <w:szCs w:val="24"/>
                <w:lang w:val="ru-RU"/>
              </w:rPr>
              <w:t xml:space="preserve">«Ночь, улица, фонарь, аптека…», </w:t>
            </w:r>
            <w:r w:rsidRPr="00850F9D">
              <w:rPr>
                <w:rFonts w:ascii="Times New Roman" w:hAnsi="Times New Roman" w:cs="Times New Roman"/>
                <w:sz w:val="24"/>
                <w:szCs w:val="24"/>
                <w:lang w:val="ru-RU" w:eastAsia="zh-CN"/>
              </w:rPr>
              <w:t xml:space="preserve">«О, весна, без конца и без краю…»,   </w:t>
            </w:r>
            <w:r w:rsidRPr="00850F9D">
              <w:rPr>
                <w:rFonts w:ascii="Times New Roman" w:hAnsi="Times New Roman" w:cs="Times New Roman"/>
                <w:sz w:val="24"/>
                <w:szCs w:val="24"/>
                <w:lang w:val="ru-RU"/>
              </w:rPr>
              <w:t xml:space="preserve">«О доблестях, о подвигах, о славе…», </w:t>
            </w:r>
            <w:r w:rsidRPr="00850F9D">
              <w:rPr>
                <w:rFonts w:ascii="Times New Roman" w:hAnsi="Times New Roman" w:cs="Times New Roman"/>
                <w:sz w:val="24"/>
                <w:szCs w:val="24"/>
                <w:lang w:val="ru-RU"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850F9D">
              <w:rPr>
                <w:rFonts w:ascii="Times New Roman" w:hAnsi="Times New Roman" w:cs="Times New Roman"/>
                <w:b/>
                <w:sz w:val="24"/>
                <w:szCs w:val="24"/>
                <w:lang w:val="ru-RU" w:eastAsia="zh-CN"/>
              </w:rPr>
              <w:t xml:space="preserve"> </w:t>
            </w:r>
          </w:p>
        </w:tc>
        <w:tc>
          <w:tcPr>
            <w:tcW w:w="3517"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Cs/>
                <w:sz w:val="24"/>
                <w:szCs w:val="24"/>
                <w:highlight w:val="white"/>
                <w:lang w:val="ru-RU"/>
              </w:rPr>
              <w:t xml:space="preserve"> </w:t>
            </w:r>
            <w:r w:rsidRPr="00850F9D">
              <w:rPr>
                <w:rFonts w:ascii="Times New Roman" w:hAnsi="Times New Roman" w:cs="Times New Roman"/>
                <w:b/>
                <w:bCs/>
                <w:sz w:val="24"/>
                <w:szCs w:val="24"/>
                <w:highlight w:val="white"/>
                <w:lang w:val="ru-RU"/>
              </w:rPr>
              <w:t xml:space="preserve">Модернизм конца </w:t>
            </w:r>
            <w:r w:rsidRPr="00850F9D">
              <w:rPr>
                <w:rFonts w:ascii="Times New Roman" w:hAnsi="Times New Roman" w:cs="Times New Roman"/>
                <w:b/>
                <w:bCs/>
                <w:sz w:val="24"/>
                <w:szCs w:val="24"/>
                <w:highlight w:val="white"/>
              </w:rPr>
              <w:t>XIX</w:t>
            </w:r>
            <w:r w:rsidRPr="00850F9D">
              <w:rPr>
                <w:rFonts w:ascii="Times New Roman" w:hAnsi="Times New Roman" w:cs="Times New Roman"/>
                <w:b/>
                <w:bCs/>
                <w:sz w:val="24"/>
                <w:szCs w:val="24"/>
                <w:highlight w:val="white"/>
                <w:lang w:val="ru-RU"/>
              </w:rPr>
              <w:t xml:space="preserve"> – ХХ века</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А.А. Блок</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eastAsia="zh-CN"/>
              </w:rPr>
            </w:pPr>
            <w:r w:rsidRPr="00850F9D">
              <w:rPr>
                <w:rFonts w:ascii="Times New Roman" w:hAnsi="Times New Roman" w:cs="Times New Roman"/>
                <w:bCs/>
                <w:sz w:val="24"/>
                <w:szCs w:val="24"/>
                <w:highlight w:val="white"/>
                <w:lang w:val="ru-RU"/>
              </w:rPr>
              <w:t xml:space="preserve">Стихотворения: </w:t>
            </w:r>
            <w:r w:rsidRPr="00850F9D">
              <w:rPr>
                <w:rFonts w:ascii="Times New Roman" w:hAnsi="Times New Roman" w:cs="Times New Roman"/>
                <w:sz w:val="24"/>
                <w:szCs w:val="24"/>
                <w:lang w:val="ru-RU"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sz w:val="24"/>
                <w:szCs w:val="24"/>
                <w:lang w:val="ru-RU" w:eastAsia="zh-CN"/>
              </w:rPr>
              <w:t>Поэма «Соловьиный сад»</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
                <w:bCs/>
                <w:sz w:val="24"/>
                <w:szCs w:val="24"/>
                <w:lang w:val="ru-RU"/>
              </w:rPr>
              <w:t>Л.Н. Андреев</w:t>
            </w:r>
            <w:r w:rsidRPr="00850F9D">
              <w:rPr>
                <w:rFonts w:ascii="Times New Roman" w:hAnsi="Times New Roman" w:cs="Times New Roman"/>
                <w:bCs/>
                <w:sz w:val="24"/>
                <w:szCs w:val="24"/>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Повести и рассказы: «Большой шлем», «Красный смех», «Рассказ о семи повешенных», «Иуда Искариот», «Жизнь Василия Фивейского».</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Cs/>
                <w:sz w:val="24"/>
                <w:szCs w:val="24"/>
                <w:lang w:val="ru-RU"/>
              </w:rPr>
              <w:t>Пьеса «Жизнь человека»</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В.Я.</w:t>
            </w:r>
            <w:r w:rsidRPr="00850F9D">
              <w:rPr>
                <w:rFonts w:ascii="Times New Roman" w:hAnsi="Times New Roman" w:cs="Times New Roman"/>
                <w:b/>
                <w:bCs/>
                <w:sz w:val="24"/>
                <w:szCs w:val="24"/>
              </w:rPr>
              <w:t> </w:t>
            </w:r>
            <w:r w:rsidRPr="00850F9D">
              <w:rPr>
                <w:rFonts w:ascii="Times New Roman" w:hAnsi="Times New Roman" w:cs="Times New Roman"/>
                <w:b/>
                <w:bCs/>
                <w:sz w:val="24"/>
                <w:szCs w:val="24"/>
                <w:lang w:val="ru-RU"/>
              </w:rPr>
              <w:t xml:space="preserve">Брюсов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Стихотворения:</w:t>
            </w:r>
            <w:r w:rsidRPr="00850F9D">
              <w:rPr>
                <w:rFonts w:ascii="Times New Roman" w:hAnsi="Times New Roman" w:cs="Times New Roman"/>
                <w:b/>
                <w:bCs/>
                <w:sz w:val="24"/>
                <w:szCs w:val="24"/>
                <w:lang w:val="ru-RU"/>
              </w:rPr>
              <w:t xml:space="preserve"> </w:t>
            </w:r>
            <w:r w:rsidRPr="00850F9D">
              <w:rPr>
                <w:rFonts w:ascii="Times New Roman" w:hAnsi="Times New Roman" w:cs="Times New Roman"/>
                <w:bCs/>
                <w:sz w:val="24"/>
                <w:szCs w:val="24"/>
                <w:lang w:val="ru-RU"/>
              </w:rPr>
              <w:t>«Ассаргадон», «Грядущие гунны», «Есть что-то позорное в мощи природы...»,  «Неколебимой истине...», «Каменщик»,   «Творчество», «Родной язык». «Юному поэту», «Я»</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highlight w:val="white"/>
                <w:lang w:val="ru-RU"/>
              </w:rPr>
              <w:t>К.Д. Бальмонт</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bCs/>
                <w:sz w:val="24"/>
                <w:szCs w:val="24"/>
                <w:lang w:val="ru-RU"/>
              </w:rPr>
              <w:t>Стихотворения</w:t>
            </w:r>
            <w:r w:rsidRPr="00850F9D">
              <w:rPr>
                <w:rFonts w:ascii="Times New Roman" w:hAnsi="Times New Roman" w:cs="Times New Roman"/>
                <w:b/>
                <w:bCs/>
                <w:sz w:val="24"/>
                <w:szCs w:val="24"/>
                <w:lang w:val="ru-RU"/>
              </w:rPr>
              <w:t xml:space="preserve">: </w:t>
            </w:r>
            <w:r w:rsidRPr="00850F9D">
              <w:rPr>
                <w:rFonts w:ascii="Times New Roman" w:hAnsi="Times New Roman" w:cs="Times New Roman"/>
                <w:sz w:val="24"/>
                <w:szCs w:val="24"/>
                <w:lang w:val="ru-RU"/>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b/>
                <w:sz w:val="24"/>
                <w:szCs w:val="24"/>
                <w:lang w:val="ru-RU"/>
              </w:rPr>
              <w:t>А.А. Ахматова</w:t>
            </w:r>
            <w:r w:rsidRPr="00850F9D">
              <w:rPr>
                <w:rFonts w:ascii="Times New Roman" w:hAnsi="Times New Roman" w:cs="Times New Roman"/>
                <w:sz w:val="24"/>
                <w:szCs w:val="24"/>
                <w:lang w:val="ru-RU"/>
              </w:rPr>
              <w:t>*</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sz w:val="24"/>
                <w:szCs w:val="24"/>
                <w:lang w:val="ru-RU"/>
              </w:rPr>
              <w:t>О.Э. Мандельштам</w:t>
            </w:r>
            <w:r w:rsidRPr="00850F9D">
              <w:rPr>
                <w:rFonts w:ascii="Times New Roman" w:hAnsi="Times New Roman" w:cs="Times New Roman"/>
                <w:sz w:val="24"/>
                <w:szCs w:val="24"/>
                <w:lang w:val="ru-RU"/>
              </w:rPr>
              <w:t>*</w:t>
            </w:r>
          </w:p>
          <w:p w:rsidR="00C50A47" w:rsidRPr="00850F9D" w:rsidRDefault="00C50A47" w:rsidP="00850F9D">
            <w:pPr>
              <w:tabs>
                <w:tab w:val="left" w:pos="1134"/>
              </w:tabs>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highlight w:val="white"/>
                <w:lang w:val="ru-RU"/>
              </w:rPr>
              <w:t>Н.С. Гумилев</w:t>
            </w:r>
            <w:r w:rsidRPr="00850F9D">
              <w:rPr>
                <w:rFonts w:ascii="Times New Roman" w:hAnsi="Times New Roman" w:cs="Times New Roman"/>
                <w:b/>
                <w:bCs/>
                <w:sz w:val="24"/>
                <w:szCs w:val="24"/>
                <w:lang w:val="ru-RU"/>
              </w:rPr>
              <w:t xml:space="preserve"> </w:t>
            </w:r>
          </w:p>
          <w:p w:rsidR="00C50A47" w:rsidRPr="00850F9D" w:rsidRDefault="00C50A47" w:rsidP="00850F9D">
            <w:pPr>
              <w:tabs>
                <w:tab w:val="left" w:pos="1134"/>
              </w:tabs>
              <w:ind w:firstLine="0"/>
              <w:rPr>
                <w:rFonts w:ascii="Times New Roman" w:hAnsi="Times New Roman" w:cs="Times New Roman"/>
                <w:sz w:val="24"/>
                <w:szCs w:val="24"/>
                <w:lang w:val="ru-RU"/>
              </w:rPr>
            </w:pPr>
            <w:r w:rsidRPr="00850F9D">
              <w:rPr>
                <w:rFonts w:ascii="Times New Roman" w:hAnsi="Times New Roman" w:cs="Times New Roman"/>
                <w:bCs/>
                <w:sz w:val="24"/>
                <w:szCs w:val="24"/>
                <w:lang w:val="ru-RU"/>
              </w:rPr>
              <w:t xml:space="preserve">Стихотворения: </w:t>
            </w:r>
            <w:r w:rsidRPr="00850F9D">
              <w:rPr>
                <w:rFonts w:ascii="Times New Roman" w:hAnsi="Times New Roman" w:cs="Times New Roman"/>
                <w:sz w:val="24"/>
                <w:szCs w:val="24"/>
                <w:lang w:val="ru-RU"/>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C50A47" w:rsidRPr="00850F9D" w:rsidRDefault="00C50A47" w:rsidP="00850F9D">
            <w:pPr>
              <w:autoSpaceDE w:val="0"/>
              <w:autoSpaceDN w:val="0"/>
              <w:adjustRightInd w:val="0"/>
              <w:ind w:firstLine="0"/>
              <w:rPr>
                <w:rFonts w:ascii="Times New Roman" w:hAnsi="Times New Roman" w:cs="Times New Roman"/>
                <w:b/>
                <w:sz w:val="24"/>
                <w:szCs w:val="24"/>
                <w:lang w:val="ru-RU" w:eastAsia="zh-CN"/>
              </w:rPr>
            </w:pPr>
            <w:r w:rsidRPr="00850F9D">
              <w:rPr>
                <w:rFonts w:ascii="Times New Roman" w:hAnsi="Times New Roman" w:cs="Times New Roman"/>
                <w:b/>
                <w:sz w:val="24"/>
                <w:szCs w:val="24"/>
                <w:lang w:val="ru-RU" w:eastAsia="zh-CN"/>
              </w:rPr>
              <w:t>В.В. Маяковский*</w:t>
            </w:r>
          </w:p>
          <w:p w:rsidR="00C50A47" w:rsidRPr="00850F9D" w:rsidRDefault="00C50A47" w:rsidP="00850F9D">
            <w:pPr>
              <w:autoSpaceDE w:val="0"/>
              <w:autoSpaceDN w:val="0"/>
              <w:adjustRightInd w:val="0"/>
              <w:ind w:firstLine="0"/>
              <w:rPr>
                <w:rFonts w:ascii="Times New Roman" w:hAnsi="Times New Roman" w:cs="Times New Roman"/>
                <w:b/>
                <w:sz w:val="24"/>
                <w:szCs w:val="24"/>
                <w:lang w:val="ru-RU" w:eastAsia="zh-CN"/>
              </w:rPr>
            </w:pPr>
            <w:r w:rsidRPr="00850F9D">
              <w:rPr>
                <w:rFonts w:ascii="Times New Roman" w:hAnsi="Times New Roman" w:cs="Times New Roman"/>
                <w:b/>
                <w:sz w:val="24"/>
                <w:szCs w:val="24"/>
                <w:lang w:val="ru-RU" w:eastAsia="zh-CN"/>
              </w:rPr>
              <w:t>В.В. Хлебников</w:t>
            </w:r>
          </w:p>
          <w:p w:rsidR="00C50A47" w:rsidRPr="00850F9D" w:rsidRDefault="00C50A47" w:rsidP="00850F9D">
            <w:pPr>
              <w:tabs>
                <w:tab w:val="left" w:pos="1134"/>
              </w:tabs>
              <w:ind w:firstLine="0"/>
              <w:rPr>
                <w:rFonts w:ascii="Times New Roman" w:hAnsi="Times New Roman" w:cs="Times New Roman"/>
                <w:sz w:val="24"/>
                <w:szCs w:val="24"/>
                <w:lang w:val="ru-RU" w:eastAsia="zh-CN"/>
              </w:rPr>
            </w:pPr>
            <w:r w:rsidRPr="00850F9D">
              <w:rPr>
                <w:rFonts w:ascii="Times New Roman" w:hAnsi="Times New Roman" w:cs="Times New Roman"/>
                <w:sz w:val="24"/>
                <w:szCs w:val="24"/>
                <w:lang w:val="ru-RU"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чингисхань…».</w:t>
            </w:r>
          </w:p>
          <w:p w:rsidR="00C50A47" w:rsidRPr="00850F9D" w:rsidRDefault="00C50A47" w:rsidP="00850F9D">
            <w:pPr>
              <w:tabs>
                <w:tab w:val="left" w:pos="1134"/>
              </w:tabs>
              <w:ind w:firstLine="0"/>
              <w:rPr>
                <w:rFonts w:ascii="Times New Roman" w:hAnsi="Times New Roman" w:cs="Times New Roman"/>
                <w:sz w:val="24"/>
                <w:szCs w:val="24"/>
                <w:lang w:val="ru-RU" w:eastAsia="zh-CN"/>
              </w:rPr>
            </w:pPr>
            <w:r w:rsidRPr="00850F9D">
              <w:rPr>
                <w:rFonts w:ascii="Times New Roman" w:hAnsi="Times New Roman" w:cs="Times New Roman"/>
                <w:b/>
                <w:sz w:val="24"/>
                <w:szCs w:val="24"/>
                <w:lang w:val="ru-RU" w:eastAsia="zh-CN"/>
              </w:rPr>
              <w:t>М.И. Цветаева</w:t>
            </w:r>
            <w:r w:rsidRPr="00850F9D">
              <w:rPr>
                <w:rFonts w:ascii="Times New Roman" w:hAnsi="Times New Roman" w:cs="Times New Roman"/>
                <w:sz w:val="24"/>
                <w:szCs w:val="24"/>
                <w:lang w:val="ru-RU" w:eastAsia="zh-CN"/>
              </w:rPr>
              <w:t>*</w:t>
            </w:r>
          </w:p>
          <w:p w:rsidR="00C50A47" w:rsidRPr="00850F9D" w:rsidRDefault="00C50A47" w:rsidP="00850F9D">
            <w:pPr>
              <w:tabs>
                <w:tab w:val="left" w:pos="1134"/>
              </w:tabs>
              <w:ind w:firstLine="0"/>
              <w:rPr>
                <w:rFonts w:ascii="Times New Roman" w:hAnsi="Times New Roman" w:cs="Times New Roman"/>
                <w:sz w:val="24"/>
                <w:szCs w:val="24"/>
                <w:lang w:val="ru-RU" w:eastAsia="zh-CN"/>
              </w:rPr>
            </w:pPr>
            <w:r w:rsidRPr="00850F9D">
              <w:rPr>
                <w:rFonts w:ascii="Times New Roman" w:hAnsi="Times New Roman" w:cs="Times New Roman"/>
                <w:b/>
                <w:sz w:val="24"/>
                <w:szCs w:val="24"/>
                <w:lang w:val="ru-RU" w:eastAsia="zh-CN"/>
              </w:rPr>
              <w:t>С.А. Есенин</w:t>
            </w:r>
            <w:r w:rsidRPr="00850F9D">
              <w:rPr>
                <w:rFonts w:ascii="Times New Roman" w:hAnsi="Times New Roman" w:cs="Times New Roman"/>
                <w:sz w:val="24"/>
                <w:szCs w:val="24"/>
                <w:lang w:val="ru-RU" w:eastAsia="zh-CN"/>
              </w:rPr>
              <w:t>*</w:t>
            </w:r>
          </w:p>
          <w:p w:rsidR="00C50A47" w:rsidRPr="00850F9D" w:rsidRDefault="00C50A47" w:rsidP="00850F9D">
            <w:pPr>
              <w:tabs>
                <w:tab w:val="left" w:pos="1134"/>
              </w:tabs>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В.В. Набоков*</w:t>
            </w:r>
          </w:p>
          <w:p w:rsidR="00C50A47" w:rsidRPr="00850F9D" w:rsidRDefault="00C50A47" w:rsidP="00850F9D">
            <w:pPr>
              <w:tabs>
                <w:tab w:val="left" w:pos="1134"/>
              </w:tabs>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И.Ф. Анненский,</w:t>
            </w:r>
          </w:p>
          <w:p w:rsidR="00C50A47" w:rsidRPr="00850F9D" w:rsidRDefault="00C50A47" w:rsidP="00850F9D">
            <w:pPr>
              <w:tabs>
                <w:tab w:val="left" w:pos="1134"/>
              </w:tabs>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К.Д.</w:t>
            </w:r>
            <w:r w:rsidRPr="00850F9D">
              <w:rPr>
                <w:rFonts w:ascii="Times New Roman" w:hAnsi="Times New Roman" w:cs="Times New Roman"/>
                <w:b/>
                <w:bCs/>
                <w:sz w:val="24"/>
                <w:szCs w:val="24"/>
              </w:rPr>
              <w:t> </w:t>
            </w:r>
            <w:r w:rsidRPr="00850F9D">
              <w:rPr>
                <w:rFonts w:ascii="Times New Roman" w:hAnsi="Times New Roman" w:cs="Times New Roman"/>
                <w:b/>
                <w:bCs/>
                <w:sz w:val="24"/>
                <w:szCs w:val="24"/>
                <w:lang w:val="ru-RU"/>
              </w:rPr>
              <w:t>Бальмонт, А. Белый, В.Я.</w:t>
            </w:r>
            <w:r w:rsidRPr="00850F9D">
              <w:rPr>
                <w:rFonts w:ascii="Times New Roman" w:hAnsi="Times New Roman" w:cs="Times New Roman"/>
                <w:b/>
                <w:bCs/>
                <w:sz w:val="24"/>
                <w:szCs w:val="24"/>
              </w:rPr>
              <w:t> </w:t>
            </w:r>
            <w:r w:rsidRPr="00850F9D">
              <w:rPr>
                <w:rFonts w:ascii="Times New Roman" w:hAnsi="Times New Roman" w:cs="Times New Roman"/>
                <w:b/>
                <w:bCs/>
                <w:sz w:val="24"/>
                <w:szCs w:val="24"/>
                <w:lang w:val="ru-RU"/>
              </w:rPr>
              <w:t>Брюсов, М.А.</w:t>
            </w:r>
            <w:r w:rsidRPr="00850F9D">
              <w:rPr>
                <w:rFonts w:ascii="Times New Roman" w:hAnsi="Times New Roman" w:cs="Times New Roman"/>
                <w:b/>
                <w:bCs/>
                <w:sz w:val="24"/>
                <w:szCs w:val="24"/>
              </w:rPr>
              <w:t> </w:t>
            </w:r>
            <w:r w:rsidRPr="00850F9D">
              <w:rPr>
                <w:rFonts w:ascii="Times New Roman" w:hAnsi="Times New Roman" w:cs="Times New Roman"/>
                <w:b/>
                <w:bCs/>
                <w:sz w:val="24"/>
                <w:szCs w:val="24"/>
                <w:lang w:val="ru-RU"/>
              </w:rPr>
              <w:t>Волошин, Н.С.</w:t>
            </w:r>
            <w:r w:rsidRPr="00850F9D">
              <w:rPr>
                <w:rFonts w:ascii="Times New Roman" w:hAnsi="Times New Roman" w:cs="Times New Roman"/>
                <w:b/>
                <w:bCs/>
                <w:sz w:val="24"/>
                <w:szCs w:val="24"/>
              </w:rPr>
              <w:t> </w:t>
            </w:r>
            <w:r w:rsidRPr="00850F9D">
              <w:rPr>
                <w:rFonts w:ascii="Times New Roman" w:hAnsi="Times New Roman" w:cs="Times New Roman"/>
                <w:b/>
                <w:bCs/>
                <w:sz w:val="24"/>
                <w:szCs w:val="24"/>
                <w:lang w:val="ru-RU"/>
              </w:rPr>
              <w:t>Гумилев, Н.А.</w:t>
            </w:r>
            <w:r w:rsidRPr="00850F9D">
              <w:rPr>
                <w:rFonts w:ascii="Times New Roman" w:hAnsi="Times New Roman" w:cs="Times New Roman"/>
                <w:b/>
                <w:bCs/>
                <w:sz w:val="24"/>
                <w:szCs w:val="24"/>
              </w:rPr>
              <w:t> </w:t>
            </w:r>
            <w:r w:rsidRPr="00850F9D">
              <w:rPr>
                <w:rFonts w:ascii="Times New Roman" w:hAnsi="Times New Roman" w:cs="Times New Roman"/>
                <w:b/>
                <w:bCs/>
                <w:sz w:val="24"/>
                <w:szCs w:val="24"/>
                <w:lang w:val="ru-RU"/>
              </w:rPr>
              <w:t>Клюев, И. Северянин, Ф.К.</w:t>
            </w:r>
            <w:r w:rsidRPr="00850F9D">
              <w:rPr>
                <w:rFonts w:ascii="Times New Roman" w:hAnsi="Times New Roman" w:cs="Times New Roman"/>
                <w:b/>
                <w:bCs/>
                <w:sz w:val="24"/>
                <w:szCs w:val="24"/>
              </w:rPr>
              <w:t> </w:t>
            </w:r>
            <w:r w:rsidRPr="00850F9D">
              <w:rPr>
                <w:rFonts w:ascii="Times New Roman" w:hAnsi="Times New Roman" w:cs="Times New Roman"/>
                <w:b/>
                <w:bCs/>
                <w:sz w:val="24"/>
                <w:szCs w:val="24"/>
                <w:lang w:val="ru-RU"/>
              </w:rPr>
              <w:t>Сологуб, В.В. Хлебников,</w:t>
            </w:r>
          </w:p>
          <w:p w:rsidR="00C50A47" w:rsidRPr="00850F9D" w:rsidRDefault="00C50A47" w:rsidP="00850F9D">
            <w:pPr>
              <w:tabs>
                <w:tab w:val="left" w:pos="1134"/>
              </w:tabs>
              <w:ind w:firstLine="0"/>
              <w:rPr>
                <w:rFonts w:ascii="Times New Roman" w:hAnsi="Times New Roman" w:cs="Times New Roman"/>
                <w:b/>
                <w:bCs/>
                <w:sz w:val="24"/>
                <w:szCs w:val="24"/>
                <w:highlight w:val="white"/>
              </w:rPr>
            </w:pPr>
            <w:r w:rsidRPr="00850F9D">
              <w:rPr>
                <w:rFonts w:ascii="Times New Roman" w:hAnsi="Times New Roman" w:cs="Times New Roman"/>
                <w:b/>
                <w:bCs/>
                <w:sz w:val="24"/>
                <w:szCs w:val="24"/>
              </w:rPr>
              <w:t>В.Ф. Ходасевич</w:t>
            </w:r>
          </w:p>
        </w:tc>
      </w:tr>
      <w:tr w:rsidR="00C50A47" w:rsidRPr="006C5BC0" w:rsidTr="00EE1FF8">
        <w:tc>
          <w:tcPr>
            <w:tcW w:w="2393" w:type="dxa"/>
            <w:vMerge w:val="restart"/>
            <w:shd w:val="clear" w:color="auto" w:fill="auto"/>
          </w:tcPr>
          <w:p w:rsidR="00C50A47" w:rsidRPr="00850F9D" w:rsidRDefault="00C50A47" w:rsidP="00850F9D">
            <w:pPr>
              <w:tabs>
                <w:tab w:val="left" w:pos="1134"/>
              </w:tabs>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highlight w:val="white"/>
                <w:lang w:val="ru-RU"/>
              </w:rPr>
              <w:t>А.А. Ахматова</w:t>
            </w:r>
          </w:p>
          <w:p w:rsidR="00C50A47" w:rsidRPr="00850F9D" w:rsidRDefault="00C50A47" w:rsidP="00850F9D">
            <w:pPr>
              <w:tabs>
                <w:tab w:val="left" w:pos="1134"/>
              </w:tabs>
              <w:ind w:firstLine="0"/>
              <w:rPr>
                <w:rFonts w:ascii="Times New Roman" w:hAnsi="Times New Roman" w:cs="Times New Roman"/>
                <w:sz w:val="24"/>
                <w:szCs w:val="24"/>
                <w:lang w:val="ru-RU" w:eastAsia="zh-CN"/>
              </w:rPr>
            </w:pPr>
            <w:r w:rsidRPr="00850F9D">
              <w:rPr>
                <w:rFonts w:ascii="Times New Roman" w:hAnsi="Times New Roman" w:cs="Times New Roman"/>
                <w:sz w:val="24"/>
                <w:szCs w:val="24"/>
                <w:highlight w:val="white"/>
                <w:lang w:val="ru-RU"/>
              </w:rPr>
              <w:t>Поэма «Реквием»</w:t>
            </w:r>
          </w:p>
          <w:p w:rsidR="00C50A47" w:rsidRPr="00850F9D" w:rsidRDefault="00C50A47" w:rsidP="00850F9D">
            <w:pPr>
              <w:tabs>
                <w:tab w:val="left" w:pos="1134"/>
              </w:tabs>
              <w:ind w:firstLine="0"/>
              <w:rPr>
                <w:rFonts w:ascii="Times New Roman" w:hAnsi="Times New Roman" w:cs="Times New Roman"/>
                <w:sz w:val="24"/>
                <w:szCs w:val="24"/>
                <w:lang w:val="ru-RU" w:eastAsia="zh-CN"/>
              </w:rPr>
            </w:pPr>
          </w:p>
        </w:tc>
        <w:tc>
          <w:tcPr>
            <w:tcW w:w="3661" w:type="dxa"/>
            <w:shd w:val="clear" w:color="auto" w:fill="auto"/>
          </w:tcPr>
          <w:p w:rsidR="00C50A47" w:rsidRPr="00850F9D" w:rsidRDefault="00C50A47" w:rsidP="00850F9D">
            <w:pPr>
              <w:tabs>
                <w:tab w:val="left" w:pos="1134"/>
              </w:tabs>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highlight w:val="white"/>
                <w:lang w:val="ru-RU"/>
              </w:rPr>
              <w:t>А.А. Ахматова</w:t>
            </w:r>
          </w:p>
          <w:p w:rsidR="00C50A47" w:rsidRPr="00850F9D" w:rsidRDefault="00C50A47" w:rsidP="00850F9D">
            <w:pPr>
              <w:tabs>
                <w:tab w:val="left" w:pos="1134"/>
              </w:tabs>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 xml:space="preserve">Стихотворения: «Вечером», «Все расхищено, предано, продано…», «Когда в тоске самоубийства…», </w:t>
            </w:r>
            <w:r w:rsidRPr="00850F9D">
              <w:rPr>
                <w:rFonts w:ascii="Times New Roman" w:hAnsi="Times New Roman" w:cs="Times New Roman"/>
                <w:sz w:val="24"/>
                <w:szCs w:val="24"/>
                <w:highlight w:val="white"/>
                <w:lang w:val="ru-RU"/>
              </w:rPr>
              <w:t xml:space="preserve">«Мне ни к чему одические рати…», </w:t>
            </w:r>
            <w:r w:rsidRPr="00850F9D">
              <w:rPr>
                <w:rFonts w:ascii="Times New Roman" w:hAnsi="Times New Roman" w:cs="Times New Roman"/>
                <w:sz w:val="24"/>
                <w:szCs w:val="24"/>
                <w:lang w:val="ru-RU"/>
              </w:rPr>
              <w:t xml:space="preserve">«Мужество», «Муза» («Когда я ночью жду ее прихода…».) «Не с теми я, кто бросил землю…», </w:t>
            </w:r>
            <w:r w:rsidRPr="00850F9D">
              <w:rPr>
                <w:rFonts w:ascii="Times New Roman" w:hAnsi="Times New Roman" w:cs="Times New Roman"/>
                <w:sz w:val="24"/>
                <w:szCs w:val="24"/>
                <w:highlight w:val="white"/>
                <w:lang w:val="ru-RU"/>
              </w:rPr>
              <w:t xml:space="preserve">«Песня последней встречи», </w:t>
            </w:r>
            <w:r w:rsidRPr="00850F9D">
              <w:rPr>
                <w:rFonts w:ascii="Times New Roman" w:hAnsi="Times New Roman" w:cs="Times New Roman"/>
                <w:sz w:val="24"/>
                <w:szCs w:val="24"/>
                <w:lang w:val="ru-RU"/>
              </w:rPr>
              <w:t>«Сероглазый король»,</w:t>
            </w:r>
            <w:r w:rsidRPr="00850F9D">
              <w:rPr>
                <w:rFonts w:ascii="Times New Roman" w:hAnsi="Times New Roman" w:cs="Times New Roman"/>
                <w:sz w:val="24"/>
                <w:szCs w:val="24"/>
                <w:highlight w:val="white"/>
                <w:lang w:val="ru-RU"/>
              </w:rPr>
              <w:t xml:space="preserve"> «Сжала руки под темной вуалью…», </w:t>
            </w:r>
            <w:r w:rsidRPr="00850F9D">
              <w:rPr>
                <w:rFonts w:ascii="Times New Roman" w:hAnsi="Times New Roman" w:cs="Times New Roman"/>
                <w:sz w:val="24"/>
                <w:szCs w:val="24"/>
                <w:lang w:val="ru-RU"/>
              </w:rPr>
              <w:t>«Смуглый отрок бродил по аллеям…»</w:t>
            </w:r>
          </w:p>
          <w:p w:rsidR="00C50A47" w:rsidRPr="00850F9D" w:rsidRDefault="00C50A47" w:rsidP="00850F9D">
            <w:pPr>
              <w:tabs>
                <w:tab w:val="left" w:pos="1134"/>
              </w:tabs>
              <w:ind w:firstLine="0"/>
              <w:rPr>
                <w:rFonts w:ascii="Times New Roman" w:hAnsi="Times New Roman" w:cs="Times New Roman"/>
                <w:b/>
                <w:bCs/>
                <w:sz w:val="24"/>
                <w:szCs w:val="24"/>
                <w:highlight w:val="white"/>
                <w:lang w:val="ru-RU"/>
              </w:rPr>
            </w:pPr>
          </w:p>
        </w:tc>
        <w:tc>
          <w:tcPr>
            <w:tcW w:w="3517" w:type="dxa"/>
            <w:vMerge w:val="restart"/>
            <w:shd w:val="clear" w:color="auto" w:fill="auto"/>
          </w:tcPr>
          <w:p w:rsidR="00C50A47" w:rsidRPr="00850F9D" w:rsidRDefault="00C50A47" w:rsidP="00850F9D">
            <w:pPr>
              <w:tabs>
                <w:tab w:val="left" w:pos="1134"/>
              </w:tabs>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Литература советского времени</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highlight w:val="white"/>
                <w:lang w:val="ru-RU"/>
              </w:rPr>
              <w:t>А.А. Ахматова</w:t>
            </w: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lang w:val="ru-RU"/>
              </w:rPr>
              <w:t xml:space="preserve"> «Все мы бражники здесь, блудницы…», «Перед весной бывают дни такие…», </w:t>
            </w:r>
            <w:r w:rsidRPr="00850F9D">
              <w:rPr>
                <w:rFonts w:ascii="Times New Roman" w:hAnsi="Times New Roman" w:cs="Times New Roman"/>
                <w:sz w:val="24"/>
                <w:szCs w:val="24"/>
                <w:highlight w:val="white"/>
                <w:lang w:val="ru-RU"/>
              </w:rPr>
              <w:t>«Родная земля», «Творчество»</w:t>
            </w:r>
            <w:r w:rsidRPr="00850F9D">
              <w:rPr>
                <w:rFonts w:ascii="Times New Roman" w:hAnsi="Times New Roman" w:cs="Times New Roman"/>
                <w:sz w:val="24"/>
                <w:szCs w:val="24"/>
                <w:lang w:val="ru-RU"/>
              </w:rPr>
              <w:t xml:space="preserve">, «Широк и желт вечерний свет…», </w:t>
            </w:r>
            <w:r w:rsidRPr="00850F9D">
              <w:rPr>
                <w:rFonts w:ascii="Times New Roman" w:hAnsi="Times New Roman" w:cs="Times New Roman"/>
                <w:sz w:val="24"/>
                <w:szCs w:val="24"/>
                <w:highlight w:val="white"/>
                <w:lang w:val="ru-RU"/>
              </w:rPr>
              <w:t>«Я научилась просто, мудро жить…».</w:t>
            </w: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highlight w:val="white"/>
                <w:lang w:val="ru-RU"/>
              </w:rPr>
              <w:t>«Поэма без героя»</w:t>
            </w:r>
          </w:p>
          <w:p w:rsidR="00C50A47" w:rsidRPr="00850F9D" w:rsidRDefault="00C50A47" w:rsidP="00850F9D">
            <w:pPr>
              <w:tabs>
                <w:tab w:val="left" w:pos="1134"/>
              </w:tabs>
              <w:ind w:firstLine="0"/>
              <w:rPr>
                <w:rFonts w:ascii="Times New Roman" w:hAnsi="Times New Roman" w:cs="Times New Roman"/>
                <w:b/>
                <w:bCs/>
                <w:sz w:val="24"/>
                <w:szCs w:val="24"/>
                <w:highlight w:val="white"/>
                <w:lang w:val="ru-RU"/>
              </w:rPr>
            </w:pPr>
          </w:p>
          <w:p w:rsidR="00C50A47" w:rsidRPr="00850F9D" w:rsidRDefault="00C50A47" w:rsidP="00850F9D">
            <w:pPr>
              <w:tabs>
                <w:tab w:val="left" w:pos="1134"/>
              </w:tabs>
              <w:ind w:firstLine="0"/>
              <w:rPr>
                <w:rFonts w:ascii="Times New Roman" w:hAnsi="Times New Roman" w:cs="Times New Roman"/>
                <w:b/>
                <w:bCs/>
                <w:sz w:val="24"/>
                <w:szCs w:val="24"/>
                <w:highlight w:val="white"/>
                <w:lang w:val="ru-RU"/>
              </w:rPr>
            </w:pPr>
          </w:p>
          <w:p w:rsidR="00C50A47" w:rsidRPr="00850F9D" w:rsidRDefault="00C50A47" w:rsidP="00850F9D">
            <w:pPr>
              <w:tabs>
                <w:tab w:val="left" w:pos="1134"/>
              </w:tabs>
              <w:ind w:firstLine="0"/>
              <w:rPr>
                <w:rFonts w:ascii="Times New Roman" w:hAnsi="Times New Roman" w:cs="Times New Roman"/>
                <w:b/>
                <w:bCs/>
                <w:sz w:val="24"/>
                <w:szCs w:val="24"/>
                <w:highlight w:val="white"/>
                <w:lang w:val="ru-RU"/>
              </w:rPr>
            </w:pPr>
          </w:p>
          <w:p w:rsidR="00C50A47" w:rsidRPr="00850F9D" w:rsidRDefault="00C50A47" w:rsidP="00850F9D">
            <w:pPr>
              <w:tabs>
                <w:tab w:val="left" w:pos="1134"/>
              </w:tabs>
              <w:ind w:firstLine="0"/>
              <w:rPr>
                <w:rFonts w:ascii="Times New Roman" w:hAnsi="Times New Roman" w:cs="Times New Roman"/>
                <w:b/>
                <w:bCs/>
                <w:sz w:val="24"/>
                <w:szCs w:val="24"/>
                <w:highlight w:val="white"/>
                <w:lang w:val="ru-RU"/>
              </w:rPr>
            </w:pPr>
          </w:p>
          <w:p w:rsidR="00C50A47" w:rsidRPr="00850F9D" w:rsidRDefault="00C50A47" w:rsidP="00850F9D">
            <w:pPr>
              <w:tabs>
                <w:tab w:val="left" w:pos="1134"/>
              </w:tabs>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С.А. Есенин</w:t>
            </w:r>
          </w:p>
          <w:p w:rsidR="00C50A47" w:rsidRPr="00850F9D" w:rsidRDefault="00C50A47" w:rsidP="00850F9D">
            <w:pPr>
              <w:tabs>
                <w:tab w:val="left" w:pos="1134"/>
              </w:tabs>
              <w:ind w:firstLine="0"/>
              <w:rPr>
                <w:rFonts w:ascii="Times New Roman" w:hAnsi="Times New Roman" w:cs="Times New Roman"/>
                <w:sz w:val="24"/>
                <w:szCs w:val="24"/>
                <w:lang w:val="ru-RU" w:eastAsia="zh-CN"/>
              </w:rPr>
            </w:pPr>
            <w:r w:rsidRPr="00850F9D">
              <w:rPr>
                <w:rFonts w:ascii="Times New Roman" w:hAnsi="Times New Roman" w:cs="Times New Roman"/>
                <w:sz w:val="24"/>
                <w:szCs w:val="24"/>
                <w:highlight w:val="white"/>
                <w:lang w:val="ru-RU"/>
              </w:rPr>
              <w:t>«Клен ты мой опавший…», «Не бродить, не мять в кустах багряных…»,</w:t>
            </w:r>
            <w:r w:rsidRPr="00850F9D">
              <w:rPr>
                <w:rFonts w:ascii="Times New Roman" w:hAnsi="Times New Roman" w:cs="Times New Roman"/>
                <w:sz w:val="24"/>
                <w:szCs w:val="24"/>
                <w:lang w:val="ru-RU"/>
              </w:rPr>
              <w:t xml:space="preserve"> «Нивы сжаты, рощи голы…», «Отговорила роща золотая…», </w:t>
            </w:r>
            <w:r w:rsidRPr="00850F9D">
              <w:rPr>
                <w:rFonts w:ascii="Times New Roman" w:hAnsi="Times New Roman" w:cs="Times New Roman"/>
                <w:sz w:val="24"/>
                <w:szCs w:val="24"/>
                <w:highlight w:val="white"/>
                <w:lang w:val="ru-RU"/>
              </w:rPr>
              <w:t xml:space="preserve"> «Мы теперь уходим понемногу…», «Русь советская», «Спит ковыль. Равнина дорогая…»,</w:t>
            </w:r>
            <w:r w:rsidRPr="00850F9D">
              <w:rPr>
                <w:rFonts w:ascii="Times New Roman" w:hAnsi="Times New Roman" w:cs="Times New Roman"/>
                <w:sz w:val="24"/>
                <w:szCs w:val="24"/>
                <w:lang w:val="ru-RU"/>
              </w:rPr>
              <w:t xml:space="preserve"> </w:t>
            </w:r>
            <w:r w:rsidRPr="00850F9D">
              <w:rPr>
                <w:rFonts w:ascii="Times New Roman" w:hAnsi="Times New Roman" w:cs="Times New Roman"/>
                <w:bCs/>
                <w:sz w:val="24"/>
                <w:szCs w:val="24"/>
                <w:lang w:val="ru-RU"/>
              </w:rPr>
              <w:t>«Я обманывать себя не стану…».</w:t>
            </w:r>
            <w:r w:rsidRPr="00850F9D">
              <w:rPr>
                <w:rFonts w:ascii="Times New Roman" w:hAnsi="Times New Roman" w:cs="Times New Roman"/>
                <w:sz w:val="24"/>
                <w:szCs w:val="24"/>
                <w:highlight w:val="white"/>
                <w:lang w:val="ru-RU"/>
              </w:rPr>
              <w:t xml:space="preserve"> Роман в стихах «Анна Снегина». Поэмы:</w:t>
            </w:r>
            <w:r w:rsidRPr="00850F9D">
              <w:rPr>
                <w:rFonts w:ascii="Times New Roman" w:hAnsi="Times New Roman" w:cs="Times New Roman"/>
                <w:sz w:val="24"/>
                <w:szCs w:val="24"/>
                <w:lang w:val="ru-RU"/>
              </w:rPr>
              <w:t xml:space="preserve"> «Сорокоуст»,</w:t>
            </w:r>
            <w:r w:rsidRPr="00850F9D">
              <w:rPr>
                <w:rFonts w:ascii="Times New Roman" w:hAnsi="Times New Roman" w:cs="Times New Roman"/>
                <w:sz w:val="24"/>
                <w:szCs w:val="24"/>
                <w:highlight w:val="white"/>
                <w:lang w:val="ru-RU"/>
              </w:rPr>
              <w:t xml:space="preserve"> «Черный человек»</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highlight w:val="white"/>
                <w:lang w:val="ru-RU"/>
              </w:rPr>
              <w:t>В.В. Маяковский</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lang w:val="ru-RU"/>
              </w:rPr>
              <w:t xml:space="preserve">Стихотворения: «Адище города», «Вам!», «Домой!», «Ода революции», </w:t>
            </w:r>
            <w:r w:rsidRPr="00850F9D">
              <w:rPr>
                <w:rFonts w:ascii="Times New Roman" w:hAnsi="Times New Roman" w:cs="Times New Roman"/>
                <w:b/>
                <w:sz w:val="24"/>
                <w:szCs w:val="24"/>
                <w:lang w:val="ru-RU"/>
              </w:rPr>
              <w:t>«</w:t>
            </w:r>
            <w:r w:rsidRPr="00850F9D">
              <w:rPr>
                <w:rFonts w:ascii="Times New Roman" w:hAnsi="Times New Roman" w:cs="Times New Roman"/>
                <w:sz w:val="24"/>
                <w:szCs w:val="24"/>
                <w:lang w:val="ru-RU"/>
              </w:rPr>
              <w:t>Прозаседавшиеся», «Разговор с фининспектором о поэзии», «Уже второй должно быть ты легла…», «Юбилейное»</w:t>
            </w:r>
            <w:r w:rsidRPr="00850F9D">
              <w:rPr>
                <w:rFonts w:ascii="Times New Roman" w:hAnsi="Times New Roman" w:cs="Times New Roman"/>
                <w:sz w:val="24"/>
                <w:szCs w:val="24"/>
                <w:highlight w:val="white"/>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sz w:val="24"/>
                <w:szCs w:val="24"/>
                <w:highlight w:val="white"/>
                <w:lang w:val="ru-RU"/>
              </w:rPr>
              <w:t>Поэма: «Про это»</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М.И. Цветаева</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 xml:space="preserve">Стихотворения: «Все повторяю первый стих…», </w:t>
            </w:r>
            <w:r w:rsidRPr="00850F9D">
              <w:rPr>
                <w:rFonts w:ascii="Times New Roman" w:hAnsi="Times New Roman" w:cs="Times New Roman"/>
                <w:sz w:val="24"/>
                <w:szCs w:val="24"/>
                <w:highlight w:val="white"/>
                <w:lang w:val="ru-RU"/>
              </w:rPr>
              <w:t>«Идешь, на меня похожий</w:t>
            </w:r>
            <w:r w:rsidRPr="00850F9D">
              <w:rPr>
                <w:rFonts w:ascii="Times New Roman" w:hAnsi="Times New Roman" w:cs="Times New Roman"/>
                <w:b/>
                <w:sz w:val="24"/>
                <w:szCs w:val="24"/>
                <w:highlight w:val="white"/>
                <w:lang w:val="ru-RU"/>
              </w:rPr>
              <w:t>»,</w:t>
            </w:r>
            <w:r w:rsidRPr="00850F9D">
              <w:rPr>
                <w:rFonts w:ascii="Times New Roman" w:hAnsi="Times New Roman" w:cs="Times New Roman"/>
                <w:b/>
                <w:sz w:val="24"/>
                <w:szCs w:val="24"/>
                <w:lang w:val="ru-RU"/>
              </w:rPr>
              <w:t xml:space="preserve"> </w:t>
            </w:r>
            <w:r w:rsidRPr="00850F9D">
              <w:rPr>
                <w:rFonts w:ascii="Times New Roman" w:hAnsi="Times New Roman" w:cs="Times New Roman"/>
                <w:sz w:val="24"/>
                <w:szCs w:val="24"/>
                <w:lang w:val="ru-RU"/>
              </w:rPr>
              <w:t>«Кто создан из камня…», «Откуда такая нежность», «Попытка ревности», «Пригвождена к позорному столбу»,  «Расстояние: версты, мили…»</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Очерк «Мой Пушкин»</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О.Э. Мандельштам</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highlight w:val="white"/>
                <w:lang w:val="ru-RU"/>
              </w:rPr>
              <w:t>Стихотворения:</w:t>
            </w:r>
            <w:r w:rsidRPr="00850F9D">
              <w:rPr>
                <w:rFonts w:ascii="Times New Roman" w:hAnsi="Times New Roman" w:cs="Times New Roman"/>
                <w:sz w:val="24"/>
                <w:szCs w:val="24"/>
                <w:lang w:val="ru-RU"/>
              </w:rPr>
              <w:t xml:space="preserve"> «Айя-София»,</w:t>
            </w:r>
            <w:r w:rsidRPr="00850F9D">
              <w:rPr>
                <w:rFonts w:ascii="Times New Roman" w:hAnsi="Times New Roman" w:cs="Times New Roman"/>
                <w:sz w:val="24"/>
                <w:szCs w:val="24"/>
                <w:highlight w:val="white"/>
                <w:lang w:val="ru-RU"/>
              </w:rPr>
              <w:t xml:space="preserve"> «За гремучую доблесть грядущих веков…»,</w:t>
            </w:r>
            <w:r w:rsidRPr="00850F9D">
              <w:rPr>
                <w:rFonts w:ascii="Times New Roman" w:hAnsi="Times New Roman" w:cs="Times New Roman"/>
                <w:sz w:val="24"/>
                <w:szCs w:val="24"/>
                <w:lang w:val="ru-RU"/>
              </w:rPr>
              <w:t xml:space="preserve"> «Лишив меня морей, разбега и разлета…», «Нет, никогда ничей я не был современник…»,  </w:t>
            </w:r>
            <w:r w:rsidRPr="00850F9D">
              <w:rPr>
                <w:rFonts w:ascii="Times New Roman" w:hAnsi="Times New Roman" w:cs="Times New Roman"/>
                <w:sz w:val="24"/>
                <w:szCs w:val="24"/>
                <w:highlight w:val="white"/>
                <w:lang w:val="ru-RU"/>
              </w:rPr>
              <w:t xml:space="preserve"> </w:t>
            </w:r>
            <w:r w:rsidRPr="00850F9D">
              <w:rPr>
                <w:rFonts w:ascii="Times New Roman" w:hAnsi="Times New Roman" w:cs="Times New Roman"/>
                <w:sz w:val="24"/>
                <w:szCs w:val="24"/>
                <w:lang w:val="ru-RU"/>
              </w:rPr>
              <w:t>«Сумерки свободы»,</w:t>
            </w:r>
            <w:r w:rsidRPr="00850F9D">
              <w:rPr>
                <w:rFonts w:ascii="Times New Roman" w:hAnsi="Times New Roman" w:cs="Times New Roman"/>
                <w:sz w:val="24"/>
                <w:szCs w:val="24"/>
                <w:highlight w:val="white"/>
                <w:lang w:val="ru-RU"/>
              </w:rPr>
              <w:t xml:space="preserve"> </w:t>
            </w:r>
            <w:r w:rsidRPr="00850F9D">
              <w:rPr>
                <w:rFonts w:ascii="Times New Roman" w:hAnsi="Times New Roman" w:cs="Times New Roman"/>
                <w:sz w:val="24"/>
                <w:szCs w:val="24"/>
                <w:lang w:val="ru-RU"/>
              </w:rPr>
              <w:t xml:space="preserve">«Я к губам подношу эту зелень…» </w:t>
            </w:r>
            <w:r w:rsidRPr="00850F9D">
              <w:rPr>
                <w:rFonts w:ascii="Times New Roman" w:hAnsi="Times New Roman" w:cs="Times New Roman"/>
                <w:sz w:val="24"/>
                <w:szCs w:val="24"/>
                <w:highlight w:val="white"/>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Б.Л. Пастернак</w:t>
            </w:r>
          </w:p>
          <w:p w:rsidR="00C50A47" w:rsidRPr="00850F9D" w:rsidRDefault="00C50A47" w:rsidP="00850F9D">
            <w:pPr>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sz w:val="24"/>
                <w:szCs w:val="24"/>
                <w:highlight w:val="white"/>
                <w:lang w:val="ru-RU"/>
              </w:rPr>
              <w:t xml:space="preserve">Стихотворения: </w:t>
            </w:r>
            <w:r w:rsidRPr="00850F9D">
              <w:rPr>
                <w:rFonts w:ascii="Times New Roman" w:hAnsi="Times New Roman" w:cs="Times New Roman"/>
                <w:sz w:val="24"/>
                <w:szCs w:val="24"/>
                <w:lang w:val="ru-RU"/>
              </w:rPr>
              <w:t xml:space="preserve">«Август»,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850F9D">
              <w:rPr>
                <w:rFonts w:ascii="Times New Roman" w:hAnsi="Times New Roman" w:cs="Times New Roman"/>
                <w:sz w:val="24"/>
                <w:szCs w:val="24"/>
                <w:highlight w:val="white"/>
                <w:lang w:val="ru-RU"/>
              </w:rPr>
              <w:t>«Снег идет»</w:t>
            </w:r>
            <w:r w:rsidRPr="00850F9D">
              <w:rPr>
                <w:rFonts w:ascii="Times New Roman" w:hAnsi="Times New Roman" w:cs="Times New Roman"/>
                <w:sz w:val="24"/>
                <w:szCs w:val="24"/>
                <w:lang w:val="ru-RU"/>
              </w:rPr>
              <w:t>, «Столетье с лишним – не вчера…»</w:t>
            </w:r>
          </w:p>
          <w:p w:rsidR="00C50A47" w:rsidRPr="00850F9D" w:rsidRDefault="00C50A47" w:rsidP="00850F9D">
            <w:pPr>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bCs/>
                <w:sz w:val="24"/>
                <w:szCs w:val="24"/>
                <w:highlight w:val="white"/>
                <w:lang w:val="ru-RU"/>
              </w:rPr>
              <w:t>Роман «Доктор Живаго»</w:t>
            </w:r>
          </w:p>
          <w:p w:rsidR="00C50A47" w:rsidRPr="00850F9D" w:rsidRDefault="00C50A47" w:rsidP="00850F9D">
            <w:pPr>
              <w:autoSpaceDE w:val="0"/>
              <w:autoSpaceDN w:val="0"/>
              <w:adjustRightInd w:val="0"/>
              <w:ind w:firstLine="0"/>
              <w:rPr>
                <w:rFonts w:ascii="Times New Roman" w:hAnsi="Times New Roman" w:cs="Times New Roman"/>
                <w:b/>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М.А. Булгаков</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sz w:val="24"/>
                <w:szCs w:val="24"/>
                <w:lang w:val="ru-RU"/>
              </w:rPr>
              <w:t>Книга рассказов «Записки юного врача». Пьесы «Дни Турбиных», «Бег», «Кабала святош» («Мольер»), «Зойкина квартира»</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iCs/>
                <w:sz w:val="24"/>
                <w:szCs w:val="24"/>
                <w:lang w:val="ru-RU"/>
              </w:rPr>
            </w:pPr>
            <w:r w:rsidRPr="00850F9D">
              <w:rPr>
                <w:rFonts w:ascii="Times New Roman" w:hAnsi="Times New Roman" w:cs="Times New Roman"/>
                <w:b/>
                <w:iCs/>
                <w:sz w:val="24"/>
                <w:szCs w:val="24"/>
                <w:lang w:val="ru-RU"/>
              </w:rPr>
              <w:t>А.П. Платонов</w:t>
            </w:r>
            <w:r w:rsidRPr="00850F9D">
              <w:rPr>
                <w:rFonts w:ascii="Times New Roman" w:hAnsi="Times New Roman" w:cs="Times New Roman"/>
                <w:iCs/>
                <w:sz w:val="24"/>
                <w:szCs w:val="24"/>
                <w:lang w:val="ru-RU"/>
              </w:rPr>
              <w:t xml:space="preserve">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iCs/>
                <w:sz w:val="24"/>
                <w:szCs w:val="24"/>
                <w:lang w:val="ru-RU"/>
              </w:rPr>
            </w:pPr>
            <w:r w:rsidRPr="00850F9D">
              <w:rPr>
                <w:rFonts w:ascii="Times New Roman" w:hAnsi="Times New Roman" w:cs="Times New Roman"/>
                <w:iCs/>
                <w:sz w:val="24"/>
                <w:szCs w:val="24"/>
                <w:lang w:val="ru-RU"/>
              </w:rPr>
              <w:t>Рассказы и повести: «Река Потудань», «Сокровенный человек», «Мусорный ветер»</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М.А. Шолохов</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highlight w:val="white"/>
                <w:lang w:val="ru-RU"/>
              </w:rPr>
              <w:t>Роман «Поднятая целина».</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sz w:val="24"/>
                <w:szCs w:val="24"/>
                <w:highlight w:val="white"/>
                <w:lang w:val="ru-RU"/>
              </w:rPr>
              <w:t>Книга рассказов «Донские рассказы»</w:t>
            </w:r>
          </w:p>
          <w:p w:rsidR="00C50A47" w:rsidRPr="00850F9D" w:rsidRDefault="00C50A47" w:rsidP="00850F9D">
            <w:pPr>
              <w:autoSpaceDE w:val="0"/>
              <w:autoSpaceDN w:val="0"/>
              <w:adjustRightInd w:val="0"/>
              <w:ind w:firstLine="0"/>
              <w:rPr>
                <w:rFonts w:ascii="Times New Roman" w:hAnsi="Times New Roman" w:cs="Times New Roman"/>
                <w:b/>
                <w:sz w:val="24"/>
                <w:szCs w:val="24"/>
                <w:highlight w:val="white"/>
                <w:lang w:val="ru-RU"/>
              </w:rPr>
            </w:pPr>
            <w:r w:rsidRPr="00850F9D">
              <w:rPr>
                <w:rFonts w:ascii="Times New Roman" w:hAnsi="Times New Roman" w:cs="Times New Roman"/>
                <w:b/>
                <w:sz w:val="24"/>
                <w:szCs w:val="24"/>
                <w:highlight w:val="white"/>
                <w:lang w:val="ru-RU"/>
              </w:rPr>
              <w:t>В.В. Набоков</w:t>
            </w:r>
          </w:p>
          <w:p w:rsidR="00C50A47" w:rsidRPr="00850F9D" w:rsidRDefault="00C50A47" w:rsidP="00850F9D">
            <w:pPr>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sz w:val="24"/>
                <w:szCs w:val="24"/>
                <w:highlight w:val="white"/>
                <w:lang w:val="ru-RU"/>
              </w:rPr>
              <w:t xml:space="preserve"> </w:t>
            </w:r>
            <w:r w:rsidRPr="00850F9D">
              <w:rPr>
                <w:rFonts w:ascii="Times New Roman" w:hAnsi="Times New Roman" w:cs="Times New Roman"/>
                <w:sz w:val="24"/>
                <w:szCs w:val="24"/>
                <w:lang w:val="ru-RU"/>
              </w:rPr>
              <w:t>Романы «Машенька», «Защита Лужина»</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М.М. Зощенко</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bCs/>
                <w:sz w:val="24"/>
                <w:szCs w:val="24"/>
                <w:lang w:val="ru-RU"/>
              </w:rPr>
              <w:t xml:space="preserve">Рассказы: </w:t>
            </w:r>
            <w:r w:rsidRPr="00850F9D">
              <w:rPr>
                <w:rFonts w:ascii="Times New Roman" w:hAnsi="Times New Roman" w:cs="Times New Roman"/>
                <w:iCs/>
                <w:sz w:val="24"/>
                <w:szCs w:val="24"/>
                <w:lang w:val="ru-RU"/>
              </w:rPr>
              <w:t>«Баня», «Жертва революции», «Нервные люди», «Качество продукции», «Аристократка», «Прелести культуры», «Тормоз Вестингауза», «Диктофон», «Обезьяний язык»</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iCs/>
                <w:sz w:val="24"/>
                <w:szCs w:val="24"/>
                <w:lang w:val="ru-RU"/>
              </w:rPr>
            </w:pPr>
            <w:r w:rsidRPr="00850F9D">
              <w:rPr>
                <w:rFonts w:ascii="Times New Roman" w:hAnsi="Times New Roman" w:cs="Times New Roman"/>
                <w:b/>
                <w:iCs/>
                <w:sz w:val="24"/>
                <w:szCs w:val="24"/>
                <w:lang w:val="ru-RU"/>
              </w:rPr>
              <w:t xml:space="preserve">И.Э. Бабель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iCs/>
                <w:sz w:val="24"/>
                <w:szCs w:val="24"/>
                <w:lang w:val="ru-RU"/>
              </w:rPr>
            </w:pPr>
            <w:r w:rsidRPr="00850F9D">
              <w:rPr>
                <w:rFonts w:ascii="Times New Roman" w:hAnsi="Times New Roman" w:cs="Times New Roman"/>
                <w:iCs/>
                <w:sz w:val="24"/>
                <w:szCs w:val="24"/>
                <w:lang w:val="ru-RU"/>
              </w:rPr>
              <w:t>Книга рассказов «Конармия»</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iCs/>
                <w:sz w:val="24"/>
                <w:szCs w:val="24"/>
                <w:lang w:val="ru-RU"/>
              </w:rPr>
            </w:pPr>
            <w:r w:rsidRPr="00850F9D">
              <w:rPr>
                <w:rFonts w:ascii="Times New Roman" w:hAnsi="Times New Roman" w:cs="Times New Roman"/>
                <w:b/>
                <w:iCs/>
                <w:sz w:val="24"/>
                <w:szCs w:val="24"/>
                <w:lang w:val="ru-RU"/>
              </w:rPr>
              <w:t xml:space="preserve">А.А. Фадеев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iCs/>
                <w:sz w:val="24"/>
                <w:szCs w:val="24"/>
                <w:lang w:val="ru-RU"/>
              </w:rPr>
            </w:pPr>
            <w:r w:rsidRPr="00850F9D">
              <w:rPr>
                <w:rFonts w:ascii="Times New Roman" w:hAnsi="Times New Roman" w:cs="Times New Roman"/>
                <w:iCs/>
                <w:sz w:val="24"/>
                <w:szCs w:val="24"/>
                <w:lang w:val="ru-RU"/>
              </w:rPr>
              <w:t>Романы «Разгром», «Молодая гвардия»</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 xml:space="preserve">И. Ильф, Е. Петров </w:t>
            </w:r>
          </w:p>
          <w:p w:rsidR="00C50A47" w:rsidRPr="00850F9D" w:rsidRDefault="00C50A47" w:rsidP="00850F9D">
            <w:pPr>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bCs/>
                <w:sz w:val="24"/>
                <w:szCs w:val="24"/>
                <w:lang w:val="ru-RU"/>
              </w:rPr>
              <w:t>Романы «12 стульев», «Золотой теленок»</w:t>
            </w:r>
            <w:r w:rsidRPr="00850F9D">
              <w:rPr>
                <w:rFonts w:ascii="Times New Roman" w:hAnsi="Times New Roman" w:cs="Times New Roman"/>
                <w:sz w:val="24"/>
                <w:szCs w:val="24"/>
                <w:lang w:val="ru-RU"/>
              </w:rPr>
              <w:t xml:space="preserve"> </w:t>
            </w:r>
          </w:p>
          <w:p w:rsidR="00C50A47" w:rsidRPr="00850F9D" w:rsidRDefault="00C50A47" w:rsidP="00850F9D">
            <w:pPr>
              <w:autoSpaceDE w:val="0"/>
              <w:autoSpaceDN w:val="0"/>
              <w:adjustRightInd w:val="0"/>
              <w:ind w:firstLine="0"/>
              <w:rPr>
                <w:rFonts w:ascii="Times New Roman" w:hAnsi="Times New Roman" w:cs="Times New Roman"/>
                <w:b/>
                <w:sz w:val="24"/>
                <w:szCs w:val="24"/>
                <w:lang w:val="ru-RU"/>
              </w:rPr>
            </w:pPr>
            <w:r w:rsidRPr="00850F9D">
              <w:rPr>
                <w:rFonts w:ascii="Times New Roman" w:hAnsi="Times New Roman" w:cs="Times New Roman"/>
                <w:b/>
                <w:sz w:val="24"/>
                <w:szCs w:val="24"/>
                <w:lang w:val="ru-RU"/>
              </w:rPr>
              <w:t xml:space="preserve">Н.Р. Эрдман </w:t>
            </w:r>
          </w:p>
          <w:p w:rsidR="00C50A47" w:rsidRPr="00850F9D" w:rsidRDefault="00C50A47" w:rsidP="00850F9D">
            <w:pPr>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Пьеса «Самоубийца»</w:t>
            </w:r>
          </w:p>
          <w:p w:rsidR="00C50A47" w:rsidRPr="00850F9D" w:rsidRDefault="00C50A47" w:rsidP="00850F9D">
            <w:pPr>
              <w:autoSpaceDE w:val="0"/>
              <w:autoSpaceDN w:val="0"/>
              <w:adjustRightInd w:val="0"/>
              <w:ind w:firstLine="0"/>
              <w:rPr>
                <w:rFonts w:ascii="Times New Roman" w:hAnsi="Times New Roman" w:cs="Times New Roman"/>
                <w:b/>
                <w:sz w:val="24"/>
                <w:szCs w:val="24"/>
                <w:highlight w:val="white"/>
                <w:lang w:val="ru-RU"/>
              </w:rPr>
            </w:pPr>
            <w:r w:rsidRPr="00850F9D">
              <w:rPr>
                <w:rFonts w:ascii="Times New Roman" w:hAnsi="Times New Roman" w:cs="Times New Roman"/>
                <w:b/>
                <w:sz w:val="24"/>
                <w:szCs w:val="24"/>
                <w:highlight w:val="white"/>
                <w:lang w:val="ru-RU"/>
              </w:rPr>
              <w:t xml:space="preserve">А.Н. Островский </w:t>
            </w: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highlight w:val="white"/>
                <w:lang w:val="ru-RU"/>
              </w:rPr>
              <w:t>Роман «Как закалялась сталь»</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А.И. Солженицын</w:t>
            </w: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highlight w:val="white"/>
                <w:lang w:val="ru-RU"/>
              </w:rPr>
              <w:t>Повесть «Раковый корпус», статья «Жить не по лжи»</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В.Т. Шаламов</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Рассказы: «Сгущенное молоко», «Татарский мулла и чистый воздух», «Васька Денисов, похититель свиней», «Выходной день»</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В.М. Шукшин</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iCs/>
                <w:sz w:val="24"/>
                <w:szCs w:val="24"/>
                <w:highlight w:val="white"/>
                <w:lang w:val="ru-RU"/>
              </w:rPr>
              <w:t>Рассказы «Верую», «Крепкий мужик», «Сапожки», «Танцующий Шива»</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highlight w:val="white"/>
                <w:lang w:val="ru-RU"/>
              </w:rPr>
              <w:t>Н.А. Заболоцкий</w:t>
            </w: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lang w:val="ru-RU"/>
              </w:rPr>
              <w:t>Стихотворения: «В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 xml:space="preserve">А.Т. Твардовский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sz w:val="24"/>
                <w:szCs w:val="24"/>
                <w:highlight w:val="white"/>
                <w:lang w:val="ru-RU"/>
              </w:rPr>
              <w:t xml:space="preserve">Стихотворения: </w:t>
            </w:r>
            <w:r w:rsidRPr="00850F9D">
              <w:rPr>
                <w:rFonts w:ascii="Times New Roman" w:hAnsi="Times New Roman" w:cs="Times New Roman"/>
                <w:sz w:val="24"/>
                <w:szCs w:val="24"/>
                <w:lang w:val="ru-RU"/>
              </w:rPr>
              <w:t xml:space="preserve">«В тот день, когда окончилась война…», </w:t>
            </w:r>
            <w:r w:rsidRPr="00850F9D">
              <w:rPr>
                <w:rFonts w:ascii="Times New Roman" w:hAnsi="Times New Roman" w:cs="Times New Roman"/>
                <w:sz w:val="24"/>
                <w:szCs w:val="24"/>
                <w:highlight w:val="white"/>
                <w:lang w:val="ru-RU"/>
              </w:rPr>
              <w:t>«Вся суть в одном-единственном завете…»,</w:t>
            </w:r>
            <w:r w:rsidRPr="00850F9D">
              <w:rPr>
                <w:rFonts w:ascii="Times New Roman" w:hAnsi="Times New Roman" w:cs="Times New Roman"/>
                <w:sz w:val="24"/>
                <w:szCs w:val="24"/>
                <w:lang w:val="ru-RU"/>
              </w:rPr>
              <w:t xml:space="preserve"> «Дробится рваный цоколь монумента...»,</w:t>
            </w:r>
            <w:r w:rsidRPr="00850F9D">
              <w:rPr>
                <w:rFonts w:ascii="Times New Roman" w:hAnsi="Times New Roman" w:cs="Times New Roman"/>
                <w:sz w:val="24"/>
                <w:szCs w:val="24"/>
                <w:highlight w:val="white"/>
                <w:lang w:val="ru-RU"/>
              </w:rPr>
              <w:t xml:space="preserve"> </w:t>
            </w:r>
            <w:r w:rsidRPr="00850F9D">
              <w:rPr>
                <w:rFonts w:ascii="Times New Roman" w:hAnsi="Times New Roman" w:cs="Times New Roman"/>
                <w:sz w:val="24"/>
                <w:szCs w:val="24"/>
                <w:lang w:val="ru-RU"/>
              </w:rPr>
              <w:t>«О сущем»,</w:t>
            </w:r>
            <w:r w:rsidRPr="00850F9D">
              <w:rPr>
                <w:rFonts w:ascii="Times New Roman" w:hAnsi="Times New Roman" w:cs="Times New Roman"/>
                <w:sz w:val="24"/>
                <w:szCs w:val="24"/>
                <w:highlight w:val="white"/>
                <w:lang w:val="ru-RU"/>
              </w:rPr>
              <w:t xml:space="preserve"> «Памяти матери», «Я знаю, никакой моей вины…»</w:t>
            </w:r>
          </w:p>
          <w:p w:rsidR="00C50A47" w:rsidRPr="00850F9D" w:rsidRDefault="00C50A47" w:rsidP="00850F9D">
            <w:pPr>
              <w:tabs>
                <w:tab w:val="left" w:pos="288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И.А. Бродский</w:t>
            </w:r>
          </w:p>
          <w:p w:rsidR="00C50A47" w:rsidRPr="00850F9D" w:rsidRDefault="00C50A47" w:rsidP="00850F9D">
            <w:pPr>
              <w:tabs>
                <w:tab w:val="left" w:pos="2880"/>
              </w:tabs>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highlight w:val="white"/>
                <w:lang w:val="ru-RU"/>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C50A47" w:rsidRPr="00850F9D" w:rsidRDefault="00C50A47" w:rsidP="00850F9D">
            <w:pPr>
              <w:tabs>
                <w:tab w:val="left" w:pos="288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sz w:val="24"/>
                <w:szCs w:val="24"/>
                <w:highlight w:val="white"/>
                <w:lang w:val="ru-RU"/>
              </w:rPr>
              <w:t>Нобелевская лекция</w:t>
            </w:r>
          </w:p>
          <w:p w:rsidR="00C50A47" w:rsidRPr="00850F9D" w:rsidRDefault="00C50A47" w:rsidP="00850F9D">
            <w:pPr>
              <w:tabs>
                <w:tab w:val="left" w:pos="288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Н.М. Рубцов</w:t>
            </w:r>
          </w:p>
          <w:p w:rsidR="00C50A47" w:rsidRPr="00850F9D" w:rsidRDefault="00C50A47" w:rsidP="00850F9D">
            <w:pPr>
              <w:tabs>
                <w:tab w:val="left" w:pos="2880"/>
              </w:tabs>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sz w:val="24"/>
                <w:szCs w:val="24"/>
                <w:highlight w:val="white"/>
                <w:lang w:val="ru-RU"/>
              </w:rPr>
              <w:t>Стихотворения:</w:t>
            </w:r>
            <w:r w:rsidRPr="00850F9D">
              <w:rPr>
                <w:rFonts w:ascii="Times New Roman" w:hAnsi="Times New Roman" w:cs="Times New Roman"/>
                <w:sz w:val="24"/>
                <w:szCs w:val="24"/>
                <w:lang w:val="ru-RU"/>
              </w:rPr>
              <w:t xml:space="preserve"> «В горнице», </w:t>
            </w:r>
            <w:r w:rsidRPr="00850F9D">
              <w:rPr>
                <w:rFonts w:ascii="Times New Roman" w:hAnsi="Times New Roman" w:cs="Times New Roman"/>
                <w:sz w:val="24"/>
                <w:szCs w:val="24"/>
                <w:highlight w:val="white"/>
                <w:lang w:val="ru-RU"/>
              </w:rPr>
              <w:t xml:space="preserve">«Видения на холме», </w:t>
            </w:r>
            <w:r w:rsidRPr="00850F9D">
              <w:rPr>
                <w:rFonts w:ascii="Times New Roman" w:hAnsi="Times New Roman" w:cs="Times New Roman"/>
                <w:sz w:val="24"/>
                <w:szCs w:val="24"/>
                <w:lang w:val="ru-RU"/>
              </w:rPr>
              <w:t>«Звезда полей»,</w:t>
            </w:r>
            <w:r w:rsidRPr="00850F9D">
              <w:rPr>
                <w:rFonts w:ascii="Times New Roman" w:hAnsi="Times New Roman" w:cs="Times New Roman"/>
                <w:sz w:val="24"/>
                <w:szCs w:val="24"/>
                <w:highlight w:val="white"/>
                <w:lang w:val="ru-RU"/>
              </w:rPr>
              <w:t xml:space="preserve"> «Зимняя песня»</w:t>
            </w:r>
            <w:r w:rsidRPr="00850F9D">
              <w:rPr>
                <w:rFonts w:ascii="Times New Roman" w:hAnsi="Times New Roman" w:cs="Times New Roman"/>
                <w:sz w:val="24"/>
                <w:szCs w:val="24"/>
                <w:lang w:val="ru-RU"/>
              </w:rPr>
              <w:t xml:space="preserve">, </w:t>
            </w:r>
            <w:r w:rsidRPr="00850F9D">
              <w:rPr>
                <w:rFonts w:ascii="Times New Roman" w:hAnsi="Times New Roman" w:cs="Times New Roman"/>
                <w:sz w:val="24"/>
                <w:szCs w:val="24"/>
                <w:highlight w:val="white"/>
                <w:lang w:val="ru-RU"/>
              </w:rPr>
              <w:t>«Привет, Россия, родина моя!..»,</w:t>
            </w:r>
            <w:r w:rsidRPr="00850F9D">
              <w:rPr>
                <w:rFonts w:ascii="Times New Roman" w:hAnsi="Times New Roman" w:cs="Times New Roman"/>
                <w:sz w:val="24"/>
                <w:szCs w:val="24"/>
                <w:lang w:val="ru-RU"/>
              </w:rPr>
              <w:t xml:space="preserve"> «Тихая моя родина!», </w:t>
            </w:r>
            <w:r w:rsidRPr="00850F9D">
              <w:rPr>
                <w:rFonts w:ascii="Times New Roman" w:hAnsi="Times New Roman" w:cs="Times New Roman"/>
                <w:sz w:val="24"/>
                <w:szCs w:val="24"/>
                <w:highlight w:val="white"/>
                <w:lang w:val="ru-RU"/>
              </w:rPr>
              <w:t>«Русский огонек», «Стихи»</w:t>
            </w:r>
          </w:p>
          <w:p w:rsidR="00C50A47" w:rsidRPr="00850F9D" w:rsidRDefault="00C50A47" w:rsidP="00850F9D">
            <w:pPr>
              <w:tabs>
                <w:tab w:val="left" w:pos="2880"/>
              </w:tabs>
              <w:autoSpaceDE w:val="0"/>
              <w:autoSpaceDN w:val="0"/>
              <w:adjustRightInd w:val="0"/>
              <w:ind w:firstLine="0"/>
              <w:rPr>
                <w:rFonts w:ascii="Times New Roman" w:hAnsi="Times New Roman" w:cs="Times New Roman"/>
                <w:b/>
                <w:bCs/>
                <w:sz w:val="24"/>
                <w:szCs w:val="24"/>
                <w:u w:val="single"/>
                <w:lang w:val="ru-RU"/>
              </w:rPr>
            </w:pPr>
          </w:p>
          <w:p w:rsidR="00C50A47" w:rsidRPr="00850F9D" w:rsidRDefault="00C50A47" w:rsidP="00850F9D">
            <w:pPr>
              <w:tabs>
                <w:tab w:val="left" w:pos="288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Проза второй половины ХХ века</w:t>
            </w:r>
          </w:p>
          <w:p w:rsidR="00C50A47" w:rsidRPr="00850F9D" w:rsidRDefault="00C50A47" w:rsidP="00850F9D">
            <w:pPr>
              <w:tabs>
                <w:tab w:val="left" w:pos="2880"/>
              </w:tabs>
              <w:autoSpaceDE w:val="0"/>
              <w:autoSpaceDN w:val="0"/>
              <w:adjustRightInd w:val="0"/>
              <w:ind w:firstLine="0"/>
              <w:rPr>
                <w:rFonts w:ascii="Times New Roman" w:hAnsi="Times New Roman" w:cs="Times New Roman"/>
                <w:b/>
                <w:sz w:val="24"/>
                <w:szCs w:val="24"/>
                <w:lang w:val="ru-RU"/>
              </w:rPr>
            </w:pPr>
            <w:r w:rsidRPr="00850F9D">
              <w:rPr>
                <w:rFonts w:ascii="Times New Roman" w:hAnsi="Times New Roman" w:cs="Times New Roman"/>
                <w:b/>
                <w:sz w:val="24"/>
                <w:szCs w:val="24"/>
                <w:lang w:val="ru-RU"/>
              </w:rPr>
              <w:t>Ф.А. Абрамов</w:t>
            </w:r>
          </w:p>
          <w:p w:rsidR="00C50A47" w:rsidRPr="00850F9D" w:rsidRDefault="00C50A47" w:rsidP="00850F9D">
            <w:pPr>
              <w:tabs>
                <w:tab w:val="left" w:pos="2880"/>
              </w:tabs>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sz w:val="24"/>
                <w:szCs w:val="24"/>
                <w:lang w:val="ru-RU"/>
              </w:rPr>
              <w:t>Роман «Братья и сестры»</w:t>
            </w:r>
          </w:p>
          <w:p w:rsidR="00C50A47" w:rsidRPr="00850F9D" w:rsidRDefault="00C50A47" w:rsidP="00850F9D">
            <w:pPr>
              <w:tabs>
                <w:tab w:val="left" w:pos="288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sz w:val="24"/>
                <w:szCs w:val="24"/>
                <w:lang w:val="ru-RU"/>
              </w:rPr>
              <w:t>Ч.Т.</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Айтматов</w:t>
            </w:r>
            <w:r w:rsidRPr="00850F9D">
              <w:rPr>
                <w:rFonts w:ascii="Times New Roman" w:hAnsi="Times New Roman" w:cs="Times New Roman"/>
                <w:b/>
                <w:bCs/>
                <w:sz w:val="24"/>
                <w:szCs w:val="24"/>
                <w:lang w:val="ru-RU"/>
              </w:rPr>
              <w:t xml:space="preserve"> </w:t>
            </w:r>
          </w:p>
          <w:p w:rsidR="00C50A47" w:rsidRPr="00850F9D" w:rsidRDefault="00C50A47" w:rsidP="00850F9D">
            <w:pPr>
              <w:tabs>
                <w:tab w:val="left" w:pos="2880"/>
              </w:tabs>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Повести «Пегий пес, бегущий краем моря», «Белый пароход», «Прощай, Гюльсары»</w:t>
            </w:r>
          </w:p>
          <w:p w:rsidR="00C50A47" w:rsidRPr="00850F9D" w:rsidRDefault="00C50A47" w:rsidP="00850F9D">
            <w:pPr>
              <w:tabs>
                <w:tab w:val="left" w:pos="288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В.П. Аксёнов</w:t>
            </w:r>
          </w:p>
          <w:p w:rsidR="00C50A47" w:rsidRPr="00850F9D" w:rsidRDefault="00C50A47" w:rsidP="00850F9D">
            <w:pPr>
              <w:tabs>
                <w:tab w:val="left" w:pos="2880"/>
              </w:tabs>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bCs/>
                <w:sz w:val="24"/>
                <w:szCs w:val="24"/>
                <w:lang w:val="ru-RU"/>
              </w:rPr>
              <w:t xml:space="preserve">Повести «Апельсины из Марокко», «Затоваренная бочкотара» </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В.П. Астафьев</w:t>
            </w:r>
          </w:p>
          <w:p w:rsidR="00C50A47" w:rsidRPr="00850F9D" w:rsidRDefault="00C50A47" w:rsidP="00850F9D">
            <w:pPr>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bCs/>
                <w:sz w:val="24"/>
                <w:szCs w:val="24"/>
                <w:lang w:val="ru-RU"/>
              </w:rPr>
              <w:t>Роман «Царь-рыба». Повести: «Веселый солдат», «Пастух и пастушка»</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В.И. Белов</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Повесть «Привычное дело», книга «Лад»</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А.Г. Битов</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Книга очерков «Уроки Армении»</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В.В. Быков</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Повести: «Знак беды», «Обелиск», «Сотников»</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Б.Л. Васильев</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Повести: «А зори здесь тихие», «В списках не значился», «Завтра была война»</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Г.Н. Владимов</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Повесть «Верный Руслан», роман «Генерал и его армия»</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В.Н. Войнович</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Cs/>
                <w:sz w:val="24"/>
                <w:szCs w:val="24"/>
                <w:lang w:val="ru-RU"/>
              </w:rPr>
              <w:t>«Жизнь и необычайные приключения солдата Ивана Чонкина», «Москва 2042»</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 xml:space="preserve">В.С. Гроссман </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 xml:space="preserve">Роман «Жизнь и судьба» </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С.Д. Довлатов</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Книги «Зона», «Чемодан», «Заповедник»</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Ю.О. Домбровский</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Роман «Факультет ненужных вещей»</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Ф.А. Искандер</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«Детство Чика», «Сандро из Чегема», «Кролики и удавы»</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Ю.П. Казаков</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Cs/>
                <w:sz w:val="24"/>
                <w:szCs w:val="24"/>
                <w:lang w:val="ru-RU"/>
              </w:rPr>
              <w:t>Рассказ «Во сне ты горько плакал»</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 xml:space="preserve">В.Л. Кондратьев </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Повесть «Сашка»</w:t>
            </w:r>
          </w:p>
          <w:p w:rsidR="00C50A47" w:rsidRPr="00850F9D" w:rsidRDefault="00C50A47" w:rsidP="00850F9D">
            <w:pPr>
              <w:autoSpaceDE w:val="0"/>
              <w:autoSpaceDN w:val="0"/>
              <w:adjustRightInd w:val="0"/>
              <w:ind w:firstLine="0"/>
              <w:rPr>
                <w:rFonts w:ascii="Times New Roman" w:hAnsi="Times New Roman" w:cs="Times New Roman"/>
                <w:b/>
                <w:sz w:val="24"/>
                <w:szCs w:val="24"/>
                <w:lang w:val="ru-RU"/>
              </w:rPr>
            </w:pPr>
            <w:r w:rsidRPr="00850F9D">
              <w:rPr>
                <w:rFonts w:ascii="Times New Roman" w:hAnsi="Times New Roman" w:cs="Times New Roman"/>
                <w:b/>
                <w:sz w:val="24"/>
                <w:szCs w:val="24"/>
                <w:lang w:val="ru-RU"/>
              </w:rPr>
              <w:t>Е.И. Носов</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sz w:val="24"/>
                <w:szCs w:val="24"/>
                <w:lang w:val="ru-RU"/>
              </w:rPr>
              <w:t>Повесть «Усвятские шлемоносцы»</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Б.Ш. Окуждава</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Повесть «Будь здоров, школяр!»</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В.Н. Некрасов</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Повесть «В окопах Сталинграда»</w:t>
            </w:r>
          </w:p>
          <w:p w:rsidR="00C50A47" w:rsidRPr="00850F9D" w:rsidRDefault="00C50A47" w:rsidP="00850F9D">
            <w:pPr>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b/>
                <w:bCs/>
                <w:sz w:val="24"/>
                <w:szCs w:val="24"/>
                <w:highlight w:val="white"/>
                <w:lang w:val="ru-RU"/>
              </w:rPr>
              <w:t>В.Г. Распутин</w:t>
            </w:r>
            <w:r w:rsidRPr="00850F9D">
              <w:rPr>
                <w:rFonts w:ascii="Times New Roman" w:hAnsi="Times New Roman" w:cs="Times New Roman"/>
                <w:sz w:val="24"/>
                <w:szCs w:val="24"/>
                <w:lang w:val="ru-RU"/>
              </w:rPr>
              <w:t xml:space="preserve"> </w:t>
            </w:r>
          </w:p>
          <w:p w:rsidR="00C50A47" w:rsidRPr="00850F9D" w:rsidRDefault="00C50A47" w:rsidP="00850F9D">
            <w:pPr>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Рассказы и повести: «Деньги для Марии», «Живи и помни», «Прощание с Матерой».</w:t>
            </w:r>
          </w:p>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А.Д. Синявский</w:t>
            </w:r>
          </w:p>
          <w:p w:rsidR="00C50A47" w:rsidRPr="00850F9D" w:rsidRDefault="00C50A47" w:rsidP="00850F9D">
            <w:pPr>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bCs/>
                <w:sz w:val="24"/>
                <w:szCs w:val="24"/>
                <w:highlight w:val="white"/>
                <w:lang w:val="ru-RU"/>
              </w:rPr>
              <w:t>Рассказ «Пхенц»</w:t>
            </w:r>
          </w:p>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 xml:space="preserve">А. и Б. Стругацкие </w:t>
            </w:r>
          </w:p>
          <w:p w:rsidR="00C50A47" w:rsidRPr="00850F9D" w:rsidRDefault="00C50A47" w:rsidP="00850F9D">
            <w:pPr>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bCs/>
                <w:sz w:val="24"/>
                <w:szCs w:val="24"/>
                <w:highlight w:val="white"/>
                <w:lang w:val="ru-RU"/>
              </w:rPr>
              <w:t>Романы: «Трудно быть богом», «Улитка на склоне»</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Ю.В. Трифонов</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Повесть «Обмен»</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 xml:space="preserve">В.Ф. Тендряков </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Рассказы: «Пара гнедых», «Хлеб для собаки»</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 xml:space="preserve">Г.Н. Щербакова </w:t>
            </w:r>
          </w:p>
          <w:p w:rsidR="00C50A47" w:rsidRPr="00850F9D" w:rsidRDefault="00C50A47" w:rsidP="00850F9D">
            <w:pPr>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bCs/>
                <w:sz w:val="24"/>
                <w:szCs w:val="24"/>
                <w:lang w:val="ru-RU"/>
              </w:rPr>
              <w:t>Повесть «Вам и не снилось»</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Драматургия второй  половины ХХ века:</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А.Н.</w:t>
            </w:r>
            <w:r w:rsidRPr="00850F9D">
              <w:rPr>
                <w:rFonts w:ascii="Times New Roman" w:hAnsi="Times New Roman" w:cs="Times New Roman"/>
                <w:b/>
                <w:bCs/>
                <w:sz w:val="24"/>
                <w:szCs w:val="24"/>
              </w:rPr>
              <w:t> </w:t>
            </w:r>
            <w:r w:rsidRPr="00850F9D">
              <w:rPr>
                <w:rFonts w:ascii="Times New Roman" w:hAnsi="Times New Roman" w:cs="Times New Roman"/>
                <w:b/>
                <w:bCs/>
                <w:sz w:val="24"/>
                <w:szCs w:val="24"/>
                <w:lang w:val="ru-RU"/>
              </w:rPr>
              <w:t xml:space="preserve">Арбузов </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Пьеса «Жестокие игры»</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А.В.</w:t>
            </w:r>
            <w:r w:rsidRPr="00850F9D">
              <w:rPr>
                <w:rFonts w:ascii="Times New Roman" w:hAnsi="Times New Roman" w:cs="Times New Roman"/>
                <w:b/>
                <w:bCs/>
                <w:sz w:val="24"/>
                <w:szCs w:val="24"/>
              </w:rPr>
              <w:t> </w:t>
            </w:r>
            <w:r w:rsidRPr="00850F9D">
              <w:rPr>
                <w:rFonts w:ascii="Times New Roman" w:hAnsi="Times New Roman" w:cs="Times New Roman"/>
                <w:b/>
                <w:bCs/>
                <w:sz w:val="24"/>
                <w:szCs w:val="24"/>
                <w:lang w:val="ru-RU"/>
              </w:rPr>
              <w:t>Вампилов</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Пьесы «Старший сын», «Утиная охота»</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А.М. Володин</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Пьеса «Назначение»</w:t>
            </w:r>
          </w:p>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 xml:space="preserve">В.С. Розов </w:t>
            </w:r>
          </w:p>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Cs/>
                <w:sz w:val="24"/>
                <w:szCs w:val="24"/>
                <w:highlight w:val="white"/>
                <w:lang w:val="ru-RU"/>
              </w:rPr>
              <w:t xml:space="preserve">Пьеса «Гнездо глухаря» </w:t>
            </w:r>
          </w:p>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 xml:space="preserve">М.М. Рощин </w:t>
            </w:r>
          </w:p>
          <w:p w:rsidR="00C50A47" w:rsidRPr="00850F9D" w:rsidRDefault="00C50A47" w:rsidP="00850F9D">
            <w:pPr>
              <w:autoSpaceDE w:val="0"/>
              <w:autoSpaceDN w:val="0"/>
              <w:adjustRightInd w:val="0"/>
              <w:ind w:firstLine="0"/>
              <w:rPr>
                <w:rFonts w:ascii="Times New Roman" w:hAnsi="Times New Roman" w:cs="Times New Roman"/>
                <w:bCs/>
                <w:sz w:val="24"/>
                <w:szCs w:val="24"/>
                <w:highlight w:val="white"/>
                <w:lang w:val="ru-RU"/>
              </w:rPr>
            </w:pPr>
            <w:r w:rsidRPr="00850F9D">
              <w:rPr>
                <w:rFonts w:ascii="Times New Roman" w:hAnsi="Times New Roman" w:cs="Times New Roman"/>
                <w:bCs/>
                <w:sz w:val="24"/>
                <w:szCs w:val="24"/>
                <w:highlight w:val="white"/>
                <w:lang w:val="ru-RU"/>
              </w:rPr>
              <w:t>Пьеса «Валентин и Валентина»</w:t>
            </w:r>
          </w:p>
          <w:p w:rsidR="00C50A47" w:rsidRPr="00850F9D" w:rsidRDefault="00C50A47" w:rsidP="00850F9D">
            <w:pPr>
              <w:autoSpaceDE w:val="0"/>
              <w:autoSpaceDN w:val="0"/>
              <w:adjustRightInd w:val="0"/>
              <w:ind w:firstLine="0"/>
              <w:rPr>
                <w:rFonts w:ascii="Times New Roman" w:hAnsi="Times New Roman" w:cs="Times New Roman"/>
                <w:b/>
                <w:bCs/>
                <w:sz w:val="24"/>
                <w:szCs w:val="24"/>
                <w:u w:val="single"/>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
                <w:bCs/>
                <w:sz w:val="24"/>
                <w:szCs w:val="24"/>
                <w:lang w:val="ru-RU"/>
              </w:rPr>
              <w:t xml:space="preserve">Поэзия второй половины </w:t>
            </w:r>
            <w:r w:rsidRPr="00850F9D">
              <w:rPr>
                <w:rFonts w:ascii="Times New Roman" w:hAnsi="Times New Roman" w:cs="Times New Roman"/>
                <w:b/>
                <w:bCs/>
                <w:sz w:val="24"/>
                <w:szCs w:val="24"/>
              </w:rPr>
              <w:t>XX</w:t>
            </w:r>
            <w:r w:rsidRPr="00850F9D">
              <w:rPr>
                <w:rFonts w:ascii="Times New Roman" w:hAnsi="Times New Roman" w:cs="Times New Roman"/>
                <w:b/>
                <w:bCs/>
                <w:sz w:val="24"/>
                <w:szCs w:val="24"/>
                <w:lang w:val="ru-RU"/>
              </w:rPr>
              <w:t xml:space="preserve"> века</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Б.А. Ахмадулина</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А.А. Вознесенский</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В.С. Высоцкий</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Е.А.</w:t>
            </w:r>
            <w:r w:rsidRPr="00850F9D">
              <w:rPr>
                <w:rFonts w:ascii="Times New Roman" w:hAnsi="Times New Roman" w:cs="Times New Roman"/>
                <w:b/>
                <w:bCs/>
                <w:sz w:val="24"/>
                <w:szCs w:val="24"/>
              </w:rPr>
              <w:t> </w:t>
            </w:r>
            <w:r w:rsidRPr="00850F9D">
              <w:rPr>
                <w:rFonts w:ascii="Times New Roman" w:hAnsi="Times New Roman" w:cs="Times New Roman"/>
                <w:b/>
                <w:bCs/>
                <w:sz w:val="24"/>
                <w:szCs w:val="24"/>
                <w:lang w:val="ru-RU"/>
              </w:rPr>
              <w:t>Евтушенко</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Ю.П.</w:t>
            </w:r>
            <w:r w:rsidRPr="00850F9D">
              <w:rPr>
                <w:rFonts w:ascii="Times New Roman" w:hAnsi="Times New Roman" w:cs="Times New Roman"/>
                <w:b/>
                <w:bCs/>
                <w:sz w:val="24"/>
                <w:szCs w:val="24"/>
              </w:rPr>
              <w:t> </w:t>
            </w:r>
            <w:r w:rsidRPr="00850F9D">
              <w:rPr>
                <w:rFonts w:ascii="Times New Roman" w:hAnsi="Times New Roman" w:cs="Times New Roman"/>
                <w:b/>
                <w:bCs/>
                <w:sz w:val="24"/>
                <w:szCs w:val="24"/>
                <w:lang w:val="ru-RU"/>
              </w:rPr>
              <w:t>Кузнецов</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А.С. Кушнер</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Ю.Д. Левитанский</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
                <w:bCs/>
                <w:sz w:val="24"/>
                <w:szCs w:val="24"/>
                <w:lang w:val="ru-RU"/>
              </w:rPr>
              <w:t>Л.Н.</w:t>
            </w:r>
            <w:r w:rsidRPr="00850F9D">
              <w:rPr>
                <w:rFonts w:ascii="Times New Roman" w:hAnsi="Times New Roman" w:cs="Times New Roman"/>
                <w:b/>
                <w:bCs/>
                <w:sz w:val="24"/>
                <w:szCs w:val="24"/>
              </w:rPr>
              <w:t> </w:t>
            </w:r>
            <w:r w:rsidRPr="00850F9D">
              <w:rPr>
                <w:rFonts w:ascii="Times New Roman" w:hAnsi="Times New Roman" w:cs="Times New Roman"/>
                <w:b/>
                <w:bCs/>
                <w:sz w:val="24"/>
                <w:szCs w:val="24"/>
                <w:lang w:val="ru-RU"/>
              </w:rPr>
              <w:t>Мартынов</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Вс.Н. Некрасов</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
                <w:bCs/>
                <w:sz w:val="24"/>
                <w:szCs w:val="24"/>
                <w:lang w:val="ru-RU"/>
              </w:rPr>
              <w:t>Б.Ш. Окуджава</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Д.С. Самойлов</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Г.В. Сапгир</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Б.А. Слуцкий</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В.Н.</w:t>
            </w:r>
            <w:r w:rsidRPr="00850F9D">
              <w:rPr>
                <w:rFonts w:ascii="Times New Roman" w:hAnsi="Times New Roman" w:cs="Times New Roman"/>
                <w:b/>
                <w:bCs/>
                <w:sz w:val="24"/>
                <w:szCs w:val="24"/>
              </w:rPr>
              <w:t> </w:t>
            </w:r>
            <w:r w:rsidRPr="00850F9D">
              <w:rPr>
                <w:rFonts w:ascii="Times New Roman" w:hAnsi="Times New Roman" w:cs="Times New Roman"/>
                <w:b/>
                <w:bCs/>
                <w:sz w:val="24"/>
                <w:szCs w:val="24"/>
                <w:lang w:val="ru-RU"/>
              </w:rPr>
              <w:t>Соколов</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В.А.</w:t>
            </w:r>
            <w:r w:rsidRPr="00850F9D">
              <w:rPr>
                <w:rFonts w:ascii="Times New Roman" w:hAnsi="Times New Roman" w:cs="Times New Roman"/>
                <w:b/>
                <w:bCs/>
                <w:sz w:val="24"/>
                <w:szCs w:val="24"/>
              </w:rPr>
              <w:t> </w:t>
            </w:r>
            <w:r w:rsidRPr="00850F9D">
              <w:rPr>
                <w:rFonts w:ascii="Times New Roman" w:hAnsi="Times New Roman" w:cs="Times New Roman"/>
                <w:b/>
                <w:bCs/>
                <w:sz w:val="24"/>
                <w:szCs w:val="24"/>
                <w:lang w:val="ru-RU"/>
              </w:rPr>
              <w:t>Солоухин</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А.А. Тарковский</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
                <w:bCs/>
                <w:sz w:val="24"/>
                <w:szCs w:val="24"/>
                <w:lang w:val="ru-RU"/>
              </w:rPr>
              <w:t>О.Г. Чухонцев</w:t>
            </w:r>
          </w:p>
        </w:tc>
      </w:tr>
      <w:tr w:rsidR="00C50A47" w:rsidRPr="006C5BC0" w:rsidTr="00EE1FF8">
        <w:tc>
          <w:tcPr>
            <w:tcW w:w="2393"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sz w:val="24"/>
                <w:szCs w:val="24"/>
                <w:lang w:val="ru-RU" w:eastAsia="zh-CN"/>
              </w:rPr>
            </w:pPr>
          </w:p>
        </w:tc>
        <w:tc>
          <w:tcPr>
            <w:tcW w:w="3661" w:type="dxa"/>
            <w:shd w:val="clear" w:color="auto" w:fill="auto"/>
          </w:tcPr>
          <w:p w:rsidR="00C50A47" w:rsidRPr="00850F9D" w:rsidRDefault="00C50A47" w:rsidP="00850F9D">
            <w:pPr>
              <w:autoSpaceDE w:val="0"/>
              <w:autoSpaceDN w:val="0"/>
              <w:adjustRightInd w:val="0"/>
              <w:ind w:firstLine="0"/>
              <w:rPr>
                <w:rFonts w:ascii="Times New Roman" w:eastAsia="Times New Roman" w:hAnsi="Times New Roman" w:cs="Times New Roman"/>
                <w:b/>
                <w:bCs/>
                <w:i/>
                <w:iCs/>
                <w:color w:val="404040"/>
                <w:sz w:val="24"/>
                <w:szCs w:val="24"/>
                <w:lang w:val="ru-RU" w:eastAsia="ru-RU"/>
              </w:rPr>
            </w:pPr>
            <w:r w:rsidRPr="00850F9D">
              <w:rPr>
                <w:rFonts w:ascii="Times New Roman" w:hAnsi="Times New Roman" w:cs="Times New Roman"/>
                <w:b/>
                <w:bCs/>
                <w:sz w:val="24"/>
                <w:szCs w:val="24"/>
                <w:highlight w:val="white"/>
                <w:lang w:val="ru-RU"/>
              </w:rPr>
              <w:t>С.А. Есенин</w:t>
            </w:r>
          </w:p>
          <w:p w:rsidR="00C50A47" w:rsidRPr="00850F9D" w:rsidRDefault="00C50A47" w:rsidP="00850F9D">
            <w:pPr>
              <w:autoSpaceDE w:val="0"/>
              <w:autoSpaceDN w:val="0"/>
              <w:adjustRightInd w:val="0"/>
              <w:ind w:firstLine="0"/>
              <w:rPr>
                <w:rFonts w:ascii="Times New Roman" w:eastAsia="Times New Roman" w:hAnsi="Times New Roman" w:cs="Times New Roman"/>
                <w:bCs/>
                <w:i/>
                <w:iCs/>
                <w:color w:val="404040"/>
                <w:sz w:val="24"/>
                <w:szCs w:val="24"/>
                <w:lang w:val="ru-RU" w:eastAsia="ru-RU"/>
              </w:rPr>
            </w:pPr>
            <w:r w:rsidRPr="00850F9D">
              <w:rPr>
                <w:rFonts w:ascii="Times New Roman" w:hAnsi="Times New Roman" w:cs="Times New Roman"/>
                <w:sz w:val="24"/>
                <w:szCs w:val="24"/>
                <w:lang w:val="ru-RU"/>
              </w:rPr>
              <w:t xml:space="preserve">Стихотворения: «Гой ты, Русь моя родная…», </w:t>
            </w:r>
            <w:r w:rsidRPr="00850F9D">
              <w:rPr>
                <w:rFonts w:ascii="Times New Roman" w:hAnsi="Times New Roman" w:cs="Times New Roman"/>
                <w:bCs/>
                <w:sz w:val="24"/>
                <w:szCs w:val="24"/>
                <w:lang w:val="ru-RU"/>
              </w:rPr>
              <w:t xml:space="preserve">«Да! Теперь решено. Без возврата…», «До свиданья, друг мой, до свиданья!..», «Не жалею, не зову, не плачу…», </w:t>
            </w:r>
            <w:r w:rsidRPr="00850F9D">
              <w:rPr>
                <w:rFonts w:ascii="Times New Roman" w:hAnsi="Times New Roman" w:cs="Times New Roman"/>
                <w:sz w:val="24"/>
                <w:szCs w:val="24"/>
                <w:highlight w:val="white"/>
                <w:lang w:val="ru-RU"/>
              </w:rPr>
              <w:t xml:space="preserve"> </w:t>
            </w:r>
            <w:r w:rsidRPr="00850F9D">
              <w:rPr>
                <w:rFonts w:ascii="Times New Roman" w:hAnsi="Times New Roman" w:cs="Times New Roman"/>
                <w:sz w:val="24"/>
                <w:szCs w:val="24"/>
                <w:lang w:val="ru-RU"/>
              </w:rPr>
              <w:t xml:space="preserve">«Песнь о собаке», </w:t>
            </w:r>
            <w:r w:rsidRPr="00850F9D">
              <w:rPr>
                <w:rFonts w:ascii="Times New Roman" w:hAnsi="Times New Roman" w:cs="Times New Roman"/>
                <w:sz w:val="24"/>
                <w:szCs w:val="24"/>
                <w:highlight w:val="white"/>
                <w:lang w:val="ru-RU"/>
              </w:rPr>
              <w:t>«Письмо к женщине», «Письмо матери», «Собаке Качалова», «Шаганэ ты моя, Шаганэ…»,</w:t>
            </w:r>
            <w:r w:rsidRPr="00850F9D">
              <w:rPr>
                <w:rFonts w:ascii="Times New Roman" w:hAnsi="Times New Roman" w:cs="Times New Roman"/>
                <w:sz w:val="24"/>
                <w:szCs w:val="24"/>
                <w:lang w:val="ru-RU"/>
              </w:rPr>
              <w:t xml:space="preserve"> </w:t>
            </w:r>
            <w:r w:rsidRPr="00850F9D">
              <w:rPr>
                <w:rFonts w:ascii="Times New Roman" w:hAnsi="Times New Roman" w:cs="Times New Roman"/>
                <w:bCs/>
                <w:sz w:val="24"/>
                <w:szCs w:val="24"/>
                <w:lang w:val="ru-RU"/>
              </w:rPr>
              <w:t>«Я последний поэт деревни…»</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p>
        </w:tc>
      </w:tr>
      <w:tr w:rsidR="00C50A47" w:rsidRPr="006C5BC0" w:rsidTr="00EE1FF8">
        <w:tc>
          <w:tcPr>
            <w:tcW w:w="2393"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sz w:val="24"/>
                <w:szCs w:val="24"/>
                <w:lang w:val="ru-RU" w:eastAsia="zh-CN"/>
              </w:rPr>
            </w:pPr>
          </w:p>
        </w:tc>
        <w:tc>
          <w:tcPr>
            <w:tcW w:w="3661"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eastAsia="Times New Roman" w:hAnsi="Times New Roman" w:cs="Times New Roman"/>
                <w:b/>
                <w:bCs/>
                <w:i/>
                <w:iCs/>
                <w:color w:val="404040"/>
                <w:sz w:val="24"/>
                <w:szCs w:val="24"/>
                <w:highlight w:val="white"/>
                <w:lang w:val="ru-RU" w:eastAsia="ru-RU"/>
              </w:rPr>
            </w:pPr>
            <w:r w:rsidRPr="00850F9D">
              <w:rPr>
                <w:rFonts w:ascii="Times New Roman" w:hAnsi="Times New Roman" w:cs="Times New Roman"/>
                <w:b/>
                <w:bCs/>
                <w:sz w:val="24"/>
                <w:szCs w:val="24"/>
                <w:highlight w:val="white"/>
                <w:lang w:val="ru-RU"/>
              </w:rPr>
              <w:t>В.В. Маяковский</w:t>
            </w:r>
          </w:p>
          <w:p w:rsidR="00C50A47" w:rsidRPr="00850F9D" w:rsidRDefault="00C50A47" w:rsidP="00850F9D">
            <w:pPr>
              <w:tabs>
                <w:tab w:val="left" w:pos="7380"/>
                <w:tab w:val="left" w:pos="8100"/>
              </w:tabs>
              <w:autoSpaceDE w:val="0"/>
              <w:autoSpaceDN w:val="0"/>
              <w:adjustRightInd w:val="0"/>
              <w:ind w:firstLine="0"/>
              <w:rPr>
                <w:rFonts w:ascii="Times New Roman" w:eastAsia="Times New Roman" w:hAnsi="Times New Roman" w:cs="Times New Roman"/>
                <w:i/>
                <w:iCs/>
                <w:color w:val="404040"/>
                <w:sz w:val="24"/>
                <w:szCs w:val="24"/>
                <w:highlight w:val="white"/>
                <w:lang w:val="ru-RU" w:eastAsia="ru-RU"/>
              </w:rPr>
            </w:pPr>
            <w:r w:rsidRPr="00850F9D">
              <w:rPr>
                <w:rFonts w:ascii="Times New Roman" w:hAnsi="Times New Roman" w:cs="Times New Roman"/>
                <w:sz w:val="24"/>
                <w:szCs w:val="24"/>
                <w:highlight w:val="white"/>
                <w:lang w:val="ru-RU"/>
              </w:rPr>
              <w:t xml:space="preserve">Стихотворения: </w:t>
            </w:r>
            <w:r w:rsidRPr="00850F9D">
              <w:rPr>
                <w:rFonts w:ascii="Times New Roman" w:hAnsi="Times New Roman" w:cs="Times New Roman"/>
                <w:b/>
                <w:sz w:val="24"/>
                <w:szCs w:val="24"/>
                <w:lang w:val="ru-RU"/>
              </w:rPr>
              <w:t>«</w:t>
            </w:r>
            <w:r w:rsidRPr="00850F9D">
              <w:rPr>
                <w:rFonts w:ascii="Times New Roman" w:hAnsi="Times New Roman" w:cs="Times New Roman"/>
                <w:sz w:val="24"/>
                <w:szCs w:val="24"/>
                <w:lang w:val="ru-RU"/>
              </w:rPr>
              <w:t xml:space="preserve">А вы могли бы?», «Левый марш», «Нате!», «Необычайное приключение, бывшее с Владимиром Маяковским летом на даче», </w:t>
            </w:r>
            <w:r w:rsidRPr="00850F9D">
              <w:rPr>
                <w:rFonts w:ascii="Times New Roman" w:hAnsi="Times New Roman" w:cs="Times New Roman"/>
                <w:sz w:val="24"/>
                <w:szCs w:val="24"/>
                <w:highlight w:val="white"/>
                <w:lang w:val="ru-RU"/>
              </w:rPr>
              <w:t>«Лиличка!»,</w:t>
            </w:r>
            <w:r w:rsidRPr="00850F9D">
              <w:rPr>
                <w:rFonts w:ascii="Times New Roman" w:hAnsi="Times New Roman" w:cs="Times New Roman"/>
                <w:sz w:val="24"/>
                <w:szCs w:val="24"/>
                <w:lang w:val="ru-RU"/>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C50A47" w:rsidRPr="00850F9D" w:rsidRDefault="00C50A47" w:rsidP="00850F9D">
            <w:pPr>
              <w:tabs>
                <w:tab w:val="left" w:pos="1134"/>
              </w:tabs>
              <w:ind w:firstLine="0"/>
              <w:rPr>
                <w:rFonts w:ascii="Times New Roman" w:hAnsi="Times New Roman" w:cs="Times New Roman"/>
                <w:sz w:val="24"/>
                <w:szCs w:val="24"/>
                <w:lang w:val="ru-RU" w:eastAsia="zh-CN"/>
              </w:rPr>
            </w:pPr>
            <w:r w:rsidRPr="00850F9D">
              <w:rPr>
                <w:rFonts w:ascii="Times New Roman" w:hAnsi="Times New Roman" w:cs="Times New Roman"/>
                <w:sz w:val="24"/>
                <w:szCs w:val="24"/>
                <w:highlight w:val="white"/>
                <w:lang w:val="ru-RU"/>
              </w:rPr>
              <w:t>Поэма «Облако в штанах»,</w:t>
            </w:r>
            <w:r w:rsidRPr="00850F9D">
              <w:rPr>
                <w:rFonts w:ascii="Times New Roman" w:hAnsi="Times New Roman" w:cs="Times New Roman"/>
                <w:b/>
                <w:sz w:val="24"/>
                <w:szCs w:val="24"/>
                <w:highlight w:val="white"/>
                <w:lang w:val="ru-RU"/>
              </w:rPr>
              <w:t xml:space="preserve"> </w:t>
            </w:r>
            <w:r w:rsidRPr="00850F9D">
              <w:rPr>
                <w:rFonts w:ascii="Times New Roman" w:hAnsi="Times New Roman" w:cs="Times New Roman"/>
                <w:sz w:val="24"/>
                <w:szCs w:val="24"/>
                <w:highlight w:val="white"/>
                <w:lang w:val="ru-RU"/>
              </w:rPr>
              <w:t>«Первое вступление к поэме «Во весь голос»</w:t>
            </w: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sz w:val="24"/>
                <w:szCs w:val="24"/>
                <w:lang w:val="ru-RU" w:eastAsia="zh-CN"/>
              </w:rPr>
            </w:pPr>
          </w:p>
        </w:tc>
      </w:tr>
      <w:tr w:rsidR="00C50A47" w:rsidRPr="00850F9D" w:rsidTr="00EE1FF8">
        <w:trPr>
          <w:trHeight w:val="2760"/>
        </w:trPr>
        <w:tc>
          <w:tcPr>
            <w:tcW w:w="2393"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p>
        </w:tc>
        <w:tc>
          <w:tcPr>
            <w:tcW w:w="3661" w:type="dxa"/>
            <w:tcBorders>
              <w:bottom w:val="single" w:sz="4" w:space="0" w:color="auto"/>
            </w:tcBorders>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eastAsia="Times New Roman" w:hAnsi="Times New Roman" w:cs="Times New Roman"/>
                <w:b/>
                <w:bCs/>
                <w:i/>
                <w:iCs/>
                <w:color w:val="404040"/>
                <w:sz w:val="24"/>
                <w:szCs w:val="24"/>
                <w:highlight w:val="white"/>
                <w:lang w:val="ru-RU" w:eastAsia="ru-RU"/>
              </w:rPr>
            </w:pPr>
            <w:r w:rsidRPr="00850F9D">
              <w:rPr>
                <w:rFonts w:ascii="Times New Roman" w:hAnsi="Times New Roman" w:cs="Times New Roman"/>
                <w:b/>
                <w:bCs/>
                <w:sz w:val="24"/>
                <w:szCs w:val="24"/>
                <w:highlight w:val="white"/>
                <w:lang w:val="ru-RU"/>
              </w:rPr>
              <w:t>М.И. Цветаева</w:t>
            </w:r>
          </w:p>
          <w:p w:rsidR="00C50A47" w:rsidRPr="00850F9D" w:rsidRDefault="00C50A47" w:rsidP="00850F9D">
            <w:pPr>
              <w:tabs>
                <w:tab w:val="left" w:pos="7380"/>
                <w:tab w:val="left" w:pos="8100"/>
              </w:tabs>
              <w:autoSpaceDE w:val="0"/>
              <w:autoSpaceDN w:val="0"/>
              <w:adjustRightInd w:val="0"/>
              <w:ind w:firstLine="0"/>
              <w:rPr>
                <w:rFonts w:ascii="Times New Roman" w:eastAsia="Times New Roman" w:hAnsi="Times New Roman" w:cs="Times New Roman"/>
                <w:b/>
                <w:bCs/>
                <w:i/>
                <w:iCs/>
                <w:color w:val="404040"/>
                <w:sz w:val="24"/>
                <w:szCs w:val="24"/>
                <w:highlight w:val="white"/>
                <w:lang w:eastAsia="ru-RU"/>
              </w:rPr>
            </w:pPr>
            <w:r w:rsidRPr="00850F9D">
              <w:rPr>
                <w:rFonts w:ascii="Times New Roman" w:hAnsi="Times New Roman" w:cs="Times New Roman"/>
                <w:sz w:val="24"/>
                <w:szCs w:val="24"/>
                <w:highlight w:val="white"/>
                <w:lang w:val="ru-RU"/>
              </w:rPr>
              <w:t xml:space="preserve">Стихотворения: </w:t>
            </w:r>
            <w:r w:rsidRPr="00850F9D">
              <w:rPr>
                <w:rFonts w:ascii="Times New Roman" w:hAnsi="Times New Roman" w:cs="Times New Roman"/>
                <w:sz w:val="24"/>
                <w:szCs w:val="24"/>
                <w:lang w:val="ru-RU"/>
              </w:rPr>
              <w:t xml:space="preserve">«Генералам двенадцатого года», </w:t>
            </w:r>
            <w:r w:rsidRPr="00850F9D">
              <w:rPr>
                <w:rFonts w:ascii="Times New Roman" w:hAnsi="Times New Roman" w:cs="Times New Roman"/>
                <w:sz w:val="24"/>
                <w:szCs w:val="24"/>
                <w:highlight w:val="white"/>
                <w:lang w:val="ru-RU"/>
              </w:rPr>
              <w:t xml:space="preserve">«Мне нравится, что вы больны не мной…», «Моим стихам, написанным так рано…», «О сколько их упало в эту бездну…», </w:t>
            </w:r>
            <w:r w:rsidRPr="00850F9D">
              <w:rPr>
                <w:rFonts w:ascii="Times New Roman" w:hAnsi="Times New Roman" w:cs="Times New Roman"/>
                <w:sz w:val="24"/>
                <w:szCs w:val="24"/>
                <w:lang w:val="ru-RU"/>
              </w:rPr>
              <w:t xml:space="preserve">«О, слезы на глазах…».   </w:t>
            </w:r>
            <w:r w:rsidRPr="00850F9D">
              <w:rPr>
                <w:rFonts w:ascii="Times New Roman" w:hAnsi="Times New Roman" w:cs="Times New Roman"/>
                <w:sz w:val="24"/>
                <w:szCs w:val="24"/>
                <w:highlight w:val="white"/>
                <w:lang w:val="ru-RU"/>
              </w:rPr>
              <w:t xml:space="preserve">«Стихи к Блоку» («Имя твое – птица в руке…»), «Тоска по родине! </w:t>
            </w:r>
            <w:r w:rsidRPr="00850F9D">
              <w:rPr>
                <w:rFonts w:ascii="Times New Roman" w:hAnsi="Times New Roman" w:cs="Times New Roman"/>
                <w:sz w:val="24"/>
                <w:szCs w:val="24"/>
                <w:highlight w:val="white"/>
              </w:rPr>
              <w:t>Давно…»</w:t>
            </w: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rPr>
            </w:pPr>
          </w:p>
        </w:tc>
      </w:tr>
      <w:tr w:rsidR="00C50A47" w:rsidRPr="006C5BC0" w:rsidTr="00EE1FF8">
        <w:tc>
          <w:tcPr>
            <w:tcW w:w="2393"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rPr>
            </w:pPr>
          </w:p>
        </w:tc>
        <w:tc>
          <w:tcPr>
            <w:tcW w:w="3661" w:type="dxa"/>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r w:rsidRPr="00850F9D">
              <w:rPr>
                <w:rFonts w:ascii="Times New Roman" w:hAnsi="Times New Roman" w:cs="Times New Roman"/>
                <w:b/>
                <w:bCs/>
                <w:sz w:val="24"/>
                <w:szCs w:val="24"/>
                <w:highlight w:val="white"/>
                <w:lang w:val="ru-RU"/>
              </w:rPr>
              <w:t>О.Э. Мандельштам</w:t>
            </w:r>
          </w:p>
          <w:p w:rsidR="00C50A47" w:rsidRPr="00850F9D" w:rsidRDefault="00C50A47" w:rsidP="00850F9D">
            <w:pPr>
              <w:tabs>
                <w:tab w:val="left" w:pos="7380"/>
                <w:tab w:val="left" w:pos="8100"/>
              </w:tabs>
              <w:autoSpaceDE w:val="0"/>
              <w:autoSpaceDN w:val="0"/>
              <w:adjustRightInd w:val="0"/>
              <w:ind w:firstLine="0"/>
              <w:rPr>
                <w:rFonts w:ascii="Times New Roman" w:eastAsia="Times New Roman" w:hAnsi="Times New Roman" w:cs="Times New Roman"/>
                <w:i/>
                <w:iCs/>
                <w:color w:val="404040"/>
                <w:sz w:val="24"/>
                <w:szCs w:val="24"/>
                <w:highlight w:val="white"/>
                <w:lang w:val="ru-RU" w:eastAsia="ru-RU"/>
              </w:rPr>
            </w:pPr>
            <w:r w:rsidRPr="00850F9D">
              <w:rPr>
                <w:rFonts w:ascii="Times New Roman" w:hAnsi="Times New Roman" w:cs="Times New Roman"/>
                <w:sz w:val="24"/>
                <w:szCs w:val="24"/>
                <w:highlight w:val="white"/>
                <w:lang w:val="ru-RU"/>
              </w:rPr>
              <w:t xml:space="preserve">Стихотворения: «Бессонница. Гомер. Тугие паруса…», </w:t>
            </w:r>
            <w:r w:rsidRPr="00850F9D">
              <w:rPr>
                <w:rFonts w:ascii="Times New Roman" w:hAnsi="Times New Roman" w:cs="Times New Roman"/>
                <w:sz w:val="24"/>
                <w:szCs w:val="24"/>
                <w:lang w:val="ru-RU"/>
              </w:rPr>
              <w:t xml:space="preserve"> «Мы живем под собою не чуя страны…», </w:t>
            </w:r>
            <w:r w:rsidRPr="00850F9D">
              <w:rPr>
                <w:rFonts w:ascii="Times New Roman" w:hAnsi="Times New Roman" w:cs="Times New Roman"/>
                <w:sz w:val="24"/>
                <w:szCs w:val="24"/>
                <w:highlight w:val="white"/>
                <w:lang w:val="ru-RU"/>
              </w:rPr>
              <w:t xml:space="preserve"> «Я вернулся в мой город, знакомый до слез…», «Я не слыхал рассказов Оссиана…»,  «</w:t>
            </w:r>
            <w:r w:rsidRPr="00850F9D">
              <w:rPr>
                <w:rFonts w:ascii="Times New Roman" w:hAnsi="Times New Roman" w:cs="Times New Roman"/>
                <w:sz w:val="24"/>
                <w:szCs w:val="24"/>
                <w:highlight w:val="white"/>
              </w:rPr>
              <w:t>Notre</w:t>
            </w:r>
            <w:r w:rsidRPr="00850F9D">
              <w:rPr>
                <w:rFonts w:ascii="Times New Roman" w:hAnsi="Times New Roman" w:cs="Times New Roman"/>
                <w:sz w:val="24"/>
                <w:szCs w:val="24"/>
                <w:highlight w:val="white"/>
                <w:lang w:val="ru-RU"/>
              </w:rPr>
              <w:t xml:space="preserve"> </w:t>
            </w:r>
            <w:r w:rsidRPr="00850F9D">
              <w:rPr>
                <w:rFonts w:ascii="Times New Roman" w:hAnsi="Times New Roman" w:cs="Times New Roman"/>
                <w:sz w:val="24"/>
                <w:szCs w:val="24"/>
                <w:highlight w:val="white"/>
              </w:rPr>
              <w:t>Dame</w:t>
            </w:r>
            <w:r w:rsidRPr="00850F9D">
              <w:rPr>
                <w:rFonts w:ascii="Times New Roman" w:hAnsi="Times New Roman" w:cs="Times New Roman"/>
                <w:sz w:val="24"/>
                <w:szCs w:val="24"/>
                <w:highlight w:val="white"/>
                <w:lang w:val="ru-RU"/>
              </w:rPr>
              <w:t>»</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p>
        </w:tc>
      </w:tr>
      <w:tr w:rsidR="00C50A47" w:rsidRPr="00850F9D" w:rsidTr="00EE1FF8">
        <w:tc>
          <w:tcPr>
            <w:tcW w:w="2393"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tc>
        <w:tc>
          <w:tcPr>
            <w:tcW w:w="3661" w:type="dxa"/>
            <w:shd w:val="clear" w:color="auto" w:fill="auto"/>
          </w:tcPr>
          <w:p w:rsidR="00C50A47" w:rsidRPr="00850F9D" w:rsidRDefault="00C50A47" w:rsidP="00850F9D">
            <w:pPr>
              <w:autoSpaceDE w:val="0"/>
              <w:autoSpaceDN w:val="0"/>
              <w:adjustRightInd w:val="0"/>
              <w:ind w:firstLine="0"/>
              <w:rPr>
                <w:rFonts w:ascii="Times New Roman" w:eastAsia="Times New Roman" w:hAnsi="Times New Roman" w:cs="Times New Roman"/>
                <w:b/>
                <w:bCs/>
                <w:i/>
                <w:iCs/>
                <w:color w:val="404040"/>
                <w:sz w:val="24"/>
                <w:szCs w:val="24"/>
                <w:highlight w:val="white"/>
                <w:lang w:val="ru-RU" w:eastAsia="ru-RU"/>
              </w:rPr>
            </w:pPr>
            <w:r w:rsidRPr="00850F9D">
              <w:rPr>
                <w:rFonts w:ascii="Times New Roman" w:hAnsi="Times New Roman" w:cs="Times New Roman"/>
                <w:b/>
                <w:bCs/>
                <w:sz w:val="24"/>
                <w:szCs w:val="24"/>
                <w:highlight w:val="white"/>
                <w:lang w:val="ru-RU"/>
              </w:rPr>
              <w:t>Б.Л. Пастернак</w:t>
            </w:r>
          </w:p>
          <w:p w:rsidR="00C50A47" w:rsidRPr="00850F9D" w:rsidRDefault="00C50A47" w:rsidP="00850F9D">
            <w:pPr>
              <w:autoSpaceDE w:val="0"/>
              <w:autoSpaceDN w:val="0"/>
              <w:adjustRightInd w:val="0"/>
              <w:ind w:firstLine="0"/>
              <w:rPr>
                <w:rFonts w:ascii="Times New Roman" w:eastAsia="Times New Roman" w:hAnsi="Times New Roman" w:cs="Times New Roman"/>
                <w:i/>
                <w:iCs/>
                <w:color w:val="404040"/>
                <w:sz w:val="24"/>
                <w:szCs w:val="24"/>
                <w:highlight w:val="white"/>
                <w:lang w:eastAsia="ru-RU"/>
              </w:rPr>
            </w:pPr>
            <w:r w:rsidRPr="00850F9D">
              <w:rPr>
                <w:rFonts w:ascii="Times New Roman" w:hAnsi="Times New Roman" w:cs="Times New Roman"/>
                <w:sz w:val="24"/>
                <w:szCs w:val="24"/>
                <w:highlight w:val="white"/>
                <w:lang w:val="ru-RU"/>
              </w:rPr>
              <w:t xml:space="preserve"> Стихотворения: </w:t>
            </w:r>
            <w:r w:rsidRPr="00850F9D">
              <w:rPr>
                <w:rFonts w:ascii="Times New Roman" w:hAnsi="Times New Roman" w:cs="Times New Roman"/>
                <w:sz w:val="24"/>
                <w:szCs w:val="24"/>
                <w:lang w:val="ru-RU"/>
              </w:rPr>
              <w:t>«Быть знаменитым некрасиво…»,</w:t>
            </w:r>
            <w:r w:rsidRPr="00850F9D">
              <w:rPr>
                <w:rFonts w:ascii="Times New Roman" w:hAnsi="Times New Roman" w:cs="Times New Roman"/>
                <w:sz w:val="24"/>
                <w:szCs w:val="24"/>
                <w:highlight w:val="white"/>
                <w:lang w:val="ru-RU"/>
              </w:rPr>
              <w:t xml:space="preserve"> «Во всем мне хочется дойти…», «Гамлет», </w:t>
            </w:r>
            <w:r w:rsidRPr="00850F9D">
              <w:rPr>
                <w:rFonts w:ascii="Times New Roman" w:hAnsi="Times New Roman" w:cs="Times New Roman"/>
                <w:sz w:val="24"/>
                <w:szCs w:val="24"/>
                <w:lang w:val="ru-RU"/>
              </w:rPr>
              <w:t xml:space="preserve">«Марбург», </w:t>
            </w:r>
            <w:r w:rsidRPr="00850F9D">
              <w:rPr>
                <w:rFonts w:ascii="Times New Roman" w:hAnsi="Times New Roman" w:cs="Times New Roman"/>
                <w:sz w:val="24"/>
                <w:szCs w:val="24"/>
                <w:highlight w:val="white"/>
                <w:lang w:val="ru-RU"/>
              </w:rPr>
              <w:t xml:space="preserve">«Зимняя ночь», «Февраль. </w:t>
            </w:r>
            <w:r w:rsidRPr="00850F9D">
              <w:rPr>
                <w:rFonts w:ascii="Times New Roman" w:hAnsi="Times New Roman" w:cs="Times New Roman"/>
                <w:sz w:val="24"/>
                <w:szCs w:val="24"/>
                <w:highlight w:val="white"/>
              </w:rPr>
              <w:t>Достать чернил и плакать!..»</w:t>
            </w: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sz w:val="24"/>
                <w:szCs w:val="24"/>
                <w:highlight w:val="white"/>
              </w:rPr>
            </w:pPr>
          </w:p>
        </w:tc>
      </w:tr>
      <w:tr w:rsidR="00C50A47" w:rsidRPr="006C5BC0" w:rsidTr="00EE1FF8">
        <w:tc>
          <w:tcPr>
            <w:tcW w:w="2393"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sz w:val="24"/>
                <w:szCs w:val="24"/>
                <w:highlight w:val="white"/>
              </w:rPr>
            </w:pPr>
          </w:p>
        </w:tc>
        <w:tc>
          <w:tcPr>
            <w:tcW w:w="3661" w:type="dxa"/>
            <w:shd w:val="clear" w:color="auto" w:fill="auto"/>
          </w:tcPr>
          <w:p w:rsidR="00C50A47" w:rsidRPr="00850F9D" w:rsidRDefault="00C50A47" w:rsidP="00850F9D">
            <w:pPr>
              <w:autoSpaceDE w:val="0"/>
              <w:autoSpaceDN w:val="0"/>
              <w:adjustRightInd w:val="0"/>
              <w:ind w:firstLine="0"/>
              <w:rPr>
                <w:rFonts w:ascii="Times New Roman" w:eastAsia="Times New Roman" w:hAnsi="Times New Roman" w:cs="Times New Roman"/>
                <w:b/>
                <w:bCs/>
                <w:i/>
                <w:iCs/>
                <w:color w:val="404040"/>
                <w:sz w:val="24"/>
                <w:szCs w:val="24"/>
                <w:highlight w:val="white"/>
                <w:lang w:val="ru-RU" w:eastAsia="ru-RU"/>
              </w:rPr>
            </w:pPr>
            <w:r w:rsidRPr="00850F9D">
              <w:rPr>
                <w:rFonts w:ascii="Times New Roman" w:hAnsi="Times New Roman" w:cs="Times New Roman"/>
                <w:b/>
                <w:bCs/>
                <w:sz w:val="24"/>
                <w:szCs w:val="24"/>
                <w:highlight w:val="white"/>
                <w:lang w:val="ru-RU"/>
              </w:rPr>
              <w:t xml:space="preserve">Е.И. Замятин </w:t>
            </w:r>
          </w:p>
          <w:p w:rsidR="00C50A47" w:rsidRPr="00850F9D" w:rsidRDefault="00C50A47" w:rsidP="00850F9D">
            <w:pPr>
              <w:autoSpaceDE w:val="0"/>
              <w:autoSpaceDN w:val="0"/>
              <w:adjustRightInd w:val="0"/>
              <w:ind w:firstLine="0"/>
              <w:rPr>
                <w:rFonts w:ascii="Times New Roman" w:eastAsia="Times New Roman" w:hAnsi="Times New Roman" w:cs="Times New Roman"/>
                <w:bCs/>
                <w:i/>
                <w:iCs/>
                <w:color w:val="404040"/>
                <w:sz w:val="24"/>
                <w:szCs w:val="24"/>
                <w:highlight w:val="white"/>
                <w:lang w:val="ru-RU" w:eastAsia="ru-RU"/>
              </w:rPr>
            </w:pPr>
            <w:r w:rsidRPr="00850F9D">
              <w:rPr>
                <w:rFonts w:ascii="Times New Roman" w:hAnsi="Times New Roman" w:cs="Times New Roman"/>
                <w:bCs/>
                <w:sz w:val="24"/>
                <w:szCs w:val="24"/>
                <w:highlight w:val="white"/>
                <w:lang w:val="ru-RU"/>
              </w:rPr>
              <w:t>Роман «Мы»</w:t>
            </w:r>
          </w:p>
          <w:p w:rsidR="00C50A47" w:rsidRPr="00850F9D" w:rsidRDefault="00C50A47" w:rsidP="00850F9D">
            <w:pPr>
              <w:autoSpaceDE w:val="0"/>
              <w:autoSpaceDN w:val="0"/>
              <w:adjustRightInd w:val="0"/>
              <w:ind w:firstLine="0"/>
              <w:rPr>
                <w:rFonts w:ascii="Times New Roman" w:hAnsi="Times New Roman" w:cs="Times New Roman"/>
                <w:bCs/>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highlight w:val="white"/>
                <w:lang w:val="ru-RU"/>
              </w:rPr>
            </w:pPr>
          </w:p>
          <w:p w:rsidR="00C50A47" w:rsidRPr="00850F9D" w:rsidRDefault="00C50A47" w:rsidP="00850F9D">
            <w:pPr>
              <w:autoSpaceDE w:val="0"/>
              <w:autoSpaceDN w:val="0"/>
              <w:adjustRightInd w:val="0"/>
              <w:ind w:firstLine="0"/>
              <w:rPr>
                <w:rFonts w:ascii="Times New Roman" w:eastAsia="Times New Roman" w:hAnsi="Times New Roman" w:cs="Times New Roman"/>
                <w:b/>
                <w:bCs/>
                <w:caps/>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tc>
      </w:tr>
      <w:tr w:rsidR="00C50A47" w:rsidRPr="006C5BC0" w:rsidTr="00EE1FF8">
        <w:trPr>
          <w:trHeight w:val="1653"/>
        </w:trPr>
        <w:tc>
          <w:tcPr>
            <w:tcW w:w="2393" w:type="dxa"/>
            <w:vMerge/>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tc>
        <w:tc>
          <w:tcPr>
            <w:tcW w:w="3661" w:type="dxa"/>
            <w:tcBorders>
              <w:bottom w:val="single" w:sz="4" w:space="0" w:color="auto"/>
            </w:tcBorders>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highlight w:val="white"/>
                <w:lang w:val="ru-RU"/>
              </w:rPr>
              <w:t>М.А. Булгаков</w:t>
            </w:r>
          </w:p>
          <w:p w:rsidR="00C50A47" w:rsidRPr="00850F9D" w:rsidRDefault="00C50A47" w:rsidP="00850F9D">
            <w:pPr>
              <w:tabs>
                <w:tab w:val="left" w:pos="7380"/>
                <w:tab w:val="left" w:pos="8100"/>
              </w:tabs>
              <w:autoSpaceDE w:val="0"/>
              <w:autoSpaceDN w:val="0"/>
              <w:adjustRightInd w:val="0"/>
              <w:ind w:firstLine="0"/>
              <w:rPr>
                <w:rFonts w:ascii="Times New Roman" w:eastAsia="Times New Roman" w:hAnsi="Times New Roman" w:cs="Times New Roman"/>
                <w:b/>
                <w:bCs/>
                <w:i/>
                <w:iCs/>
                <w:color w:val="404040"/>
                <w:sz w:val="24"/>
                <w:szCs w:val="24"/>
                <w:highlight w:val="white"/>
                <w:lang w:val="ru-RU" w:eastAsia="ru-RU"/>
              </w:rPr>
            </w:pPr>
            <w:r w:rsidRPr="00850F9D">
              <w:rPr>
                <w:rFonts w:ascii="Times New Roman" w:hAnsi="Times New Roman" w:cs="Times New Roman"/>
                <w:sz w:val="24"/>
                <w:szCs w:val="24"/>
                <w:lang w:val="ru-RU"/>
              </w:rPr>
              <w:t>Повесть «Собачье сердце»</w:t>
            </w:r>
            <w:r w:rsidRPr="00850F9D">
              <w:rPr>
                <w:rFonts w:ascii="Times New Roman" w:hAnsi="Times New Roman" w:cs="Times New Roman"/>
                <w:sz w:val="24"/>
                <w:szCs w:val="24"/>
                <w:highlight w:val="white"/>
                <w:lang w:val="ru-RU"/>
              </w:rPr>
              <w:t xml:space="preserve"> Романы «Белая гвардия»</w:t>
            </w:r>
            <w:r w:rsidRPr="00850F9D">
              <w:rPr>
                <w:rFonts w:ascii="Times New Roman" w:hAnsi="Times New Roman" w:cs="Times New Roman"/>
                <w:sz w:val="24"/>
                <w:szCs w:val="24"/>
                <w:lang w:val="ru-RU"/>
              </w:rPr>
              <w:t xml:space="preserve">, </w:t>
            </w:r>
            <w:r w:rsidRPr="00850F9D">
              <w:rPr>
                <w:rFonts w:ascii="Times New Roman" w:hAnsi="Times New Roman" w:cs="Times New Roman"/>
                <w:sz w:val="24"/>
                <w:szCs w:val="24"/>
                <w:highlight w:val="white"/>
                <w:lang w:val="ru-RU"/>
              </w:rPr>
              <w:t>«Мастер и Маргарита»</w:t>
            </w: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p>
        </w:tc>
      </w:tr>
      <w:tr w:rsidR="00C50A47" w:rsidRPr="006C5BC0" w:rsidTr="00EE1FF8">
        <w:trPr>
          <w:trHeight w:val="1104"/>
        </w:trPr>
        <w:tc>
          <w:tcPr>
            <w:tcW w:w="2393" w:type="dxa"/>
            <w:vMerge/>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sz w:val="24"/>
                <w:szCs w:val="24"/>
                <w:lang w:val="ru-RU"/>
              </w:rPr>
            </w:pPr>
          </w:p>
        </w:tc>
        <w:tc>
          <w:tcPr>
            <w:tcW w:w="3661" w:type="dxa"/>
            <w:tcBorders>
              <w:bottom w:val="single" w:sz="4" w:space="0" w:color="auto"/>
            </w:tcBorders>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eastAsia="Times New Roman" w:hAnsi="Times New Roman" w:cs="Times New Roman"/>
                <w:bCs/>
                <w:i/>
                <w:iCs/>
                <w:color w:val="404040"/>
                <w:sz w:val="24"/>
                <w:szCs w:val="24"/>
                <w:highlight w:val="white"/>
                <w:lang w:val="ru-RU" w:eastAsia="ru-RU"/>
              </w:rPr>
            </w:pPr>
            <w:r w:rsidRPr="00850F9D">
              <w:rPr>
                <w:rFonts w:ascii="Times New Roman" w:hAnsi="Times New Roman" w:cs="Times New Roman"/>
                <w:b/>
                <w:bCs/>
                <w:sz w:val="24"/>
                <w:szCs w:val="24"/>
                <w:highlight w:val="white"/>
                <w:lang w:val="ru-RU"/>
              </w:rPr>
              <w:t xml:space="preserve">А.П. Платонов. </w:t>
            </w:r>
          </w:p>
          <w:p w:rsidR="00C50A47" w:rsidRPr="00850F9D" w:rsidRDefault="00C50A47" w:rsidP="00850F9D">
            <w:pPr>
              <w:tabs>
                <w:tab w:val="left" w:pos="7380"/>
                <w:tab w:val="left" w:pos="8100"/>
              </w:tabs>
              <w:autoSpaceDE w:val="0"/>
              <w:autoSpaceDN w:val="0"/>
              <w:adjustRightInd w:val="0"/>
              <w:ind w:firstLine="0"/>
              <w:rPr>
                <w:rFonts w:ascii="Times New Roman" w:eastAsia="Times New Roman" w:hAnsi="Times New Roman" w:cs="Times New Roman"/>
                <w:b/>
                <w:bCs/>
                <w:i/>
                <w:iCs/>
                <w:color w:val="404040"/>
                <w:sz w:val="24"/>
                <w:szCs w:val="24"/>
                <w:highlight w:val="white"/>
                <w:lang w:val="ru-RU" w:eastAsia="ru-RU"/>
              </w:rPr>
            </w:pPr>
            <w:r w:rsidRPr="00850F9D">
              <w:rPr>
                <w:rFonts w:ascii="Times New Roman" w:hAnsi="Times New Roman" w:cs="Times New Roman"/>
                <w:iCs/>
                <w:sz w:val="24"/>
                <w:szCs w:val="24"/>
                <w:lang w:val="ru-RU"/>
              </w:rPr>
              <w:t>Рассказы и повести: «В прекрасном и яростном мире», «Котлован», «Возвращение»</w:t>
            </w: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p>
        </w:tc>
      </w:tr>
      <w:tr w:rsidR="00C50A47" w:rsidRPr="006C5BC0" w:rsidTr="00EE1FF8">
        <w:trPr>
          <w:trHeight w:val="761"/>
        </w:trPr>
        <w:tc>
          <w:tcPr>
            <w:tcW w:w="2393" w:type="dxa"/>
            <w:vMerge/>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tc>
        <w:tc>
          <w:tcPr>
            <w:tcW w:w="3661" w:type="dxa"/>
            <w:tcBorders>
              <w:bottom w:val="single" w:sz="4" w:space="0" w:color="auto"/>
            </w:tcBorders>
            <w:shd w:val="clear" w:color="auto" w:fill="auto"/>
          </w:tcPr>
          <w:p w:rsidR="00C50A47" w:rsidRPr="00850F9D" w:rsidRDefault="00C50A47" w:rsidP="00850F9D">
            <w:pPr>
              <w:tabs>
                <w:tab w:val="left" w:pos="7380"/>
                <w:tab w:val="left" w:pos="8100"/>
              </w:tabs>
              <w:autoSpaceDE w:val="0"/>
              <w:autoSpaceDN w:val="0"/>
              <w:adjustRightInd w:val="0"/>
              <w:ind w:firstLine="0"/>
              <w:rPr>
                <w:rFonts w:ascii="Times New Roman" w:eastAsia="Times New Roman" w:hAnsi="Times New Roman" w:cs="Times New Roman"/>
                <w:b/>
                <w:bCs/>
                <w:i/>
                <w:iCs/>
                <w:color w:val="404040"/>
                <w:sz w:val="24"/>
                <w:szCs w:val="24"/>
                <w:highlight w:val="white"/>
                <w:lang w:val="ru-RU" w:eastAsia="ru-RU"/>
              </w:rPr>
            </w:pPr>
            <w:r w:rsidRPr="00850F9D">
              <w:rPr>
                <w:rFonts w:ascii="Times New Roman" w:hAnsi="Times New Roman" w:cs="Times New Roman"/>
                <w:b/>
                <w:bCs/>
                <w:sz w:val="24"/>
                <w:szCs w:val="24"/>
                <w:highlight w:val="white"/>
                <w:lang w:val="ru-RU"/>
              </w:rPr>
              <w:t>М.А. Шолохов</w:t>
            </w:r>
          </w:p>
          <w:p w:rsidR="00C50A47" w:rsidRPr="00850F9D" w:rsidRDefault="00C50A47" w:rsidP="00850F9D">
            <w:pPr>
              <w:tabs>
                <w:tab w:val="left" w:pos="7380"/>
                <w:tab w:val="left" w:pos="8100"/>
              </w:tabs>
              <w:autoSpaceDE w:val="0"/>
              <w:autoSpaceDN w:val="0"/>
              <w:adjustRightInd w:val="0"/>
              <w:ind w:firstLine="0"/>
              <w:rPr>
                <w:rFonts w:ascii="Times New Roman" w:eastAsia="Times New Roman" w:hAnsi="Times New Roman" w:cs="Times New Roman"/>
                <w:bCs/>
                <w:i/>
                <w:iCs/>
                <w:color w:val="404040"/>
                <w:sz w:val="24"/>
                <w:szCs w:val="24"/>
                <w:lang w:val="ru-RU" w:eastAsia="ru-RU"/>
              </w:rPr>
            </w:pPr>
            <w:r w:rsidRPr="00850F9D">
              <w:rPr>
                <w:rFonts w:ascii="Times New Roman" w:hAnsi="Times New Roman" w:cs="Times New Roman"/>
                <w:sz w:val="24"/>
                <w:szCs w:val="24"/>
                <w:highlight w:val="white"/>
                <w:lang w:val="ru-RU"/>
              </w:rPr>
              <w:t xml:space="preserve">Роман-эпопея «Тихий Дон» </w:t>
            </w: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p w:rsidR="00C50A47" w:rsidRPr="00850F9D" w:rsidRDefault="00C50A47" w:rsidP="00850F9D">
            <w:pPr>
              <w:tabs>
                <w:tab w:val="left" w:pos="7380"/>
                <w:tab w:val="left" w:pos="8100"/>
              </w:tabs>
              <w:autoSpaceDE w:val="0"/>
              <w:autoSpaceDN w:val="0"/>
              <w:adjustRightInd w:val="0"/>
              <w:ind w:firstLine="0"/>
              <w:rPr>
                <w:rFonts w:ascii="Times New Roman" w:hAnsi="Times New Roman" w:cs="Times New Roman"/>
                <w:b/>
                <w:bCs/>
                <w:sz w:val="24"/>
                <w:szCs w:val="24"/>
                <w:highlight w:val="white"/>
                <w:lang w:val="ru-RU"/>
              </w:rPr>
            </w:pP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p>
        </w:tc>
      </w:tr>
      <w:tr w:rsidR="00C50A47" w:rsidRPr="006C5BC0" w:rsidTr="00EE1FF8">
        <w:trPr>
          <w:trHeight w:val="1623"/>
        </w:trPr>
        <w:tc>
          <w:tcPr>
            <w:tcW w:w="2393" w:type="dxa"/>
            <w:vMerge/>
            <w:shd w:val="clear" w:color="auto" w:fill="auto"/>
          </w:tcPr>
          <w:p w:rsidR="00C50A47" w:rsidRPr="00850F9D" w:rsidRDefault="00C50A47" w:rsidP="00850F9D">
            <w:pPr>
              <w:autoSpaceDE w:val="0"/>
              <w:autoSpaceDN w:val="0"/>
              <w:adjustRightInd w:val="0"/>
              <w:ind w:firstLine="0"/>
              <w:rPr>
                <w:rFonts w:ascii="Times New Roman" w:eastAsia="Times New Roman" w:hAnsi="Times New Roman" w:cs="Times New Roman"/>
                <w:b/>
                <w:caps/>
                <w:sz w:val="24"/>
                <w:szCs w:val="24"/>
                <w:highlight w:val="white"/>
                <w:lang w:val="ru-RU"/>
              </w:rPr>
            </w:pPr>
          </w:p>
        </w:tc>
        <w:tc>
          <w:tcPr>
            <w:tcW w:w="3661" w:type="dxa"/>
            <w:shd w:val="clear" w:color="auto" w:fill="auto"/>
          </w:tcPr>
          <w:p w:rsidR="00C50A47" w:rsidRPr="00850F9D" w:rsidRDefault="00C50A47" w:rsidP="00850F9D">
            <w:pPr>
              <w:autoSpaceDE w:val="0"/>
              <w:autoSpaceDN w:val="0"/>
              <w:adjustRightInd w:val="0"/>
              <w:ind w:firstLine="0"/>
              <w:rPr>
                <w:rFonts w:ascii="Times New Roman" w:eastAsia="Times New Roman" w:hAnsi="Times New Roman" w:cs="Times New Roman"/>
                <w:b/>
                <w:i/>
                <w:iCs/>
                <w:color w:val="404040"/>
                <w:sz w:val="24"/>
                <w:szCs w:val="24"/>
                <w:highlight w:val="white"/>
                <w:lang w:val="ru-RU" w:eastAsia="ru-RU"/>
              </w:rPr>
            </w:pPr>
            <w:r w:rsidRPr="00850F9D">
              <w:rPr>
                <w:rFonts w:ascii="Times New Roman" w:hAnsi="Times New Roman" w:cs="Times New Roman"/>
                <w:b/>
                <w:sz w:val="24"/>
                <w:szCs w:val="24"/>
                <w:highlight w:val="white"/>
                <w:lang w:val="ru-RU"/>
              </w:rPr>
              <w:t>В.В. Набоков</w:t>
            </w:r>
          </w:p>
          <w:p w:rsidR="00C50A47" w:rsidRPr="00850F9D" w:rsidRDefault="00C50A47" w:rsidP="00850F9D">
            <w:pPr>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Рассказы «Облако, озеро, башня», «Весна в Фиальте»</w:t>
            </w:r>
          </w:p>
          <w:p w:rsidR="00C50A47" w:rsidRPr="00850F9D" w:rsidRDefault="00C50A47" w:rsidP="00850F9D">
            <w:pPr>
              <w:autoSpaceDE w:val="0"/>
              <w:autoSpaceDN w:val="0"/>
              <w:adjustRightInd w:val="0"/>
              <w:ind w:firstLine="0"/>
              <w:rPr>
                <w:rFonts w:ascii="Times New Roman" w:hAnsi="Times New Roman" w:cs="Times New Roman"/>
                <w:sz w:val="24"/>
                <w:szCs w:val="24"/>
                <w:highlight w:val="yellow"/>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p>
        </w:tc>
      </w:tr>
      <w:tr w:rsidR="00C50A47" w:rsidRPr="00850F9D" w:rsidTr="00EE1FF8">
        <w:tc>
          <w:tcPr>
            <w:tcW w:w="2393" w:type="dxa"/>
            <w:vMerge w:val="restart"/>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А.И. Солженицын</w:t>
            </w: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highlight w:val="white"/>
                <w:lang w:val="ru-RU"/>
              </w:rPr>
              <w:t>Рассказ «Один день Ивана Денисовича»</w:t>
            </w:r>
          </w:p>
        </w:tc>
        <w:tc>
          <w:tcPr>
            <w:tcW w:w="3661" w:type="dxa"/>
            <w:shd w:val="clear" w:color="auto" w:fill="auto"/>
          </w:tcPr>
          <w:p w:rsidR="00C50A47" w:rsidRPr="00850F9D" w:rsidRDefault="00C50A47" w:rsidP="00850F9D">
            <w:pPr>
              <w:autoSpaceDE w:val="0"/>
              <w:autoSpaceDN w:val="0"/>
              <w:adjustRightInd w:val="0"/>
              <w:ind w:firstLine="0"/>
              <w:rPr>
                <w:rFonts w:ascii="Times New Roman" w:hAnsi="Times New Roman" w:cs="Times New Roman"/>
                <w:sz w:val="24"/>
                <w:szCs w:val="24"/>
                <w:lang w:val="ru-RU"/>
              </w:rPr>
            </w:pPr>
            <w:r w:rsidRPr="00850F9D">
              <w:rPr>
                <w:rFonts w:ascii="Times New Roman" w:hAnsi="Times New Roman" w:cs="Times New Roman"/>
                <w:b/>
                <w:bCs/>
                <w:sz w:val="24"/>
                <w:szCs w:val="24"/>
                <w:lang w:val="ru-RU"/>
              </w:rPr>
              <w:t>А.И. Солженицын</w:t>
            </w: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lang w:val="ru-RU"/>
              </w:rPr>
            </w:pPr>
            <w:r w:rsidRPr="00850F9D">
              <w:rPr>
                <w:rFonts w:ascii="Times New Roman" w:hAnsi="Times New Roman" w:cs="Times New Roman"/>
                <w:sz w:val="24"/>
                <w:szCs w:val="24"/>
                <w:lang w:val="ru-RU"/>
              </w:rPr>
              <w:t>Рассказ «Матренин двор»</w:t>
            </w:r>
          </w:p>
          <w:p w:rsidR="00C50A47" w:rsidRPr="00850F9D" w:rsidRDefault="00C50A47" w:rsidP="00850F9D">
            <w:pPr>
              <w:autoSpaceDE w:val="0"/>
              <w:autoSpaceDN w:val="0"/>
              <w:adjustRightInd w:val="0"/>
              <w:ind w:firstLine="0"/>
              <w:rPr>
                <w:rFonts w:ascii="Times New Roman" w:hAnsi="Times New Roman" w:cs="Times New Roman"/>
                <w:sz w:val="24"/>
                <w:szCs w:val="24"/>
                <w:highlight w:val="white"/>
              </w:rPr>
            </w:pPr>
            <w:r w:rsidRPr="00850F9D">
              <w:rPr>
                <w:rFonts w:ascii="Times New Roman" w:hAnsi="Times New Roman" w:cs="Times New Roman"/>
                <w:sz w:val="24"/>
                <w:szCs w:val="24"/>
                <w:highlight w:val="white"/>
              </w:rPr>
              <w:t>Книга «Архипелаг ГУЛаг»</w:t>
            </w:r>
            <w:r w:rsidRPr="00850F9D">
              <w:rPr>
                <w:rFonts w:ascii="Times New Roman" w:hAnsi="Times New Roman" w:cs="Times New Roman"/>
                <w:b/>
                <w:sz w:val="24"/>
                <w:szCs w:val="24"/>
                <w:highlight w:val="white"/>
              </w:rPr>
              <w:t xml:space="preserve"> </w:t>
            </w: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sz w:val="24"/>
                <w:szCs w:val="24"/>
                <w:highlight w:val="white"/>
              </w:rPr>
            </w:pPr>
          </w:p>
        </w:tc>
      </w:tr>
      <w:tr w:rsidR="00C50A47" w:rsidRPr="006C5BC0" w:rsidTr="00EE1FF8">
        <w:tc>
          <w:tcPr>
            <w:tcW w:w="2393"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rPr>
            </w:pPr>
          </w:p>
        </w:tc>
        <w:tc>
          <w:tcPr>
            <w:tcW w:w="3661" w:type="dxa"/>
            <w:tcBorders>
              <w:bottom w:val="single" w:sz="4" w:space="0" w:color="auto"/>
            </w:tcBorders>
            <w:shd w:val="clear" w:color="auto" w:fill="auto"/>
          </w:tcPr>
          <w:p w:rsidR="00C50A47" w:rsidRPr="00850F9D" w:rsidRDefault="00C50A47" w:rsidP="00850F9D">
            <w:pPr>
              <w:autoSpaceDE w:val="0"/>
              <w:autoSpaceDN w:val="0"/>
              <w:adjustRightInd w:val="0"/>
              <w:ind w:firstLine="0"/>
              <w:rPr>
                <w:rFonts w:ascii="Times New Roman" w:eastAsia="Times New Roman" w:hAnsi="Times New Roman" w:cs="Times New Roman"/>
                <w:b/>
                <w:bCs/>
                <w:i/>
                <w:iCs/>
                <w:color w:val="404040"/>
                <w:sz w:val="24"/>
                <w:szCs w:val="24"/>
                <w:lang w:val="ru-RU" w:eastAsia="ru-RU"/>
              </w:rPr>
            </w:pPr>
            <w:r w:rsidRPr="00850F9D">
              <w:rPr>
                <w:rFonts w:ascii="Times New Roman" w:hAnsi="Times New Roman" w:cs="Times New Roman"/>
                <w:b/>
                <w:bCs/>
                <w:sz w:val="24"/>
                <w:szCs w:val="24"/>
                <w:lang w:val="ru-RU"/>
              </w:rPr>
              <w:t>В.Т. Шаламов</w:t>
            </w:r>
          </w:p>
          <w:p w:rsidR="00C50A47" w:rsidRPr="00850F9D" w:rsidRDefault="00C50A47" w:rsidP="00850F9D">
            <w:pPr>
              <w:autoSpaceDE w:val="0"/>
              <w:autoSpaceDN w:val="0"/>
              <w:adjustRightInd w:val="0"/>
              <w:ind w:firstLine="0"/>
              <w:rPr>
                <w:rFonts w:ascii="Times New Roman" w:eastAsia="Times New Roman" w:hAnsi="Times New Roman" w:cs="Times New Roman"/>
                <w:bCs/>
                <w:i/>
                <w:iCs/>
                <w:color w:val="404040"/>
                <w:sz w:val="24"/>
                <w:szCs w:val="24"/>
                <w:lang w:val="ru-RU" w:eastAsia="ru-RU"/>
              </w:rPr>
            </w:pPr>
            <w:r w:rsidRPr="00850F9D">
              <w:rPr>
                <w:rFonts w:ascii="Times New Roman" w:hAnsi="Times New Roman" w:cs="Times New Roman"/>
                <w:b/>
                <w:bCs/>
                <w:sz w:val="24"/>
                <w:szCs w:val="24"/>
                <w:lang w:val="ru-RU"/>
              </w:rPr>
              <w:t xml:space="preserve"> </w:t>
            </w:r>
            <w:r w:rsidRPr="00850F9D">
              <w:rPr>
                <w:rFonts w:ascii="Times New Roman" w:hAnsi="Times New Roman" w:cs="Times New Roman"/>
                <w:bCs/>
                <w:sz w:val="24"/>
                <w:szCs w:val="24"/>
                <w:lang w:val="ru-RU"/>
              </w:rPr>
              <w:t>Рассказы: «На представку», «Серафим», «Красный крест», «Тифозный карантин», «Последний бой майора Пугачева»</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p>
        </w:tc>
      </w:tr>
      <w:tr w:rsidR="00C50A47" w:rsidRPr="006C5BC0" w:rsidTr="00EE1FF8">
        <w:tc>
          <w:tcPr>
            <w:tcW w:w="2393" w:type="dxa"/>
            <w:vMerge/>
            <w:shd w:val="clear" w:color="auto" w:fill="auto"/>
          </w:tcPr>
          <w:p w:rsidR="00C50A47" w:rsidRPr="00850F9D" w:rsidRDefault="00C50A47" w:rsidP="00850F9D">
            <w:pPr>
              <w:tabs>
                <w:tab w:val="left" w:pos="2880"/>
              </w:tabs>
              <w:autoSpaceDE w:val="0"/>
              <w:autoSpaceDN w:val="0"/>
              <w:adjustRightInd w:val="0"/>
              <w:ind w:firstLine="0"/>
              <w:rPr>
                <w:rFonts w:ascii="Times New Roman" w:hAnsi="Times New Roman" w:cs="Times New Roman"/>
                <w:b/>
                <w:bCs/>
                <w:sz w:val="24"/>
                <w:szCs w:val="24"/>
                <w:highlight w:val="white"/>
                <w:lang w:val="ru-RU"/>
              </w:rPr>
            </w:pPr>
          </w:p>
        </w:tc>
        <w:tc>
          <w:tcPr>
            <w:tcW w:w="3661" w:type="dxa"/>
            <w:shd w:val="clear" w:color="auto" w:fill="auto"/>
          </w:tcPr>
          <w:p w:rsidR="00C50A47" w:rsidRPr="00850F9D" w:rsidRDefault="00C50A47" w:rsidP="00850F9D">
            <w:pPr>
              <w:tabs>
                <w:tab w:val="left" w:pos="2880"/>
              </w:tabs>
              <w:autoSpaceDE w:val="0"/>
              <w:autoSpaceDN w:val="0"/>
              <w:adjustRightInd w:val="0"/>
              <w:ind w:firstLine="0"/>
              <w:rPr>
                <w:rFonts w:ascii="Times New Roman" w:eastAsia="Times New Roman" w:hAnsi="Times New Roman" w:cs="Times New Roman"/>
                <w:b/>
                <w:bCs/>
                <w:i/>
                <w:iCs/>
                <w:color w:val="404040"/>
                <w:sz w:val="24"/>
                <w:szCs w:val="24"/>
                <w:highlight w:val="white"/>
                <w:lang w:val="ru-RU" w:eastAsia="ru-RU"/>
              </w:rPr>
            </w:pPr>
            <w:r w:rsidRPr="00850F9D">
              <w:rPr>
                <w:rFonts w:ascii="Times New Roman" w:hAnsi="Times New Roman" w:cs="Times New Roman"/>
                <w:b/>
                <w:bCs/>
                <w:sz w:val="24"/>
                <w:szCs w:val="24"/>
                <w:highlight w:val="white"/>
                <w:lang w:val="ru-RU"/>
              </w:rPr>
              <w:t>И.А. Бродский</w:t>
            </w:r>
          </w:p>
          <w:p w:rsidR="00C50A47" w:rsidRPr="00850F9D" w:rsidRDefault="00C50A47" w:rsidP="00850F9D">
            <w:pPr>
              <w:tabs>
                <w:tab w:val="left" w:pos="2880"/>
              </w:tabs>
              <w:autoSpaceDE w:val="0"/>
              <w:autoSpaceDN w:val="0"/>
              <w:adjustRightInd w:val="0"/>
              <w:ind w:firstLine="0"/>
              <w:rPr>
                <w:rFonts w:ascii="Times New Roman" w:eastAsia="Times New Roman" w:hAnsi="Times New Roman" w:cs="Times New Roman"/>
                <w:i/>
                <w:iCs/>
                <w:color w:val="404040"/>
                <w:sz w:val="24"/>
                <w:szCs w:val="24"/>
                <w:highlight w:val="white"/>
                <w:lang w:val="ru-RU" w:eastAsia="ru-RU"/>
              </w:rPr>
            </w:pPr>
            <w:r w:rsidRPr="00850F9D">
              <w:rPr>
                <w:rFonts w:ascii="Times New Roman" w:hAnsi="Times New Roman" w:cs="Times New Roman"/>
                <w:bCs/>
                <w:sz w:val="24"/>
                <w:szCs w:val="24"/>
                <w:highlight w:val="white"/>
                <w:lang w:val="ru-RU"/>
              </w:rPr>
              <w:t xml:space="preserve">Стихотворения: </w:t>
            </w:r>
            <w:r w:rsidRPr="00850F9D">
              <w:rPr>
                <w:rFonts w:ascii="Times New Roman" w:hAnsi="Times New Roman" w:cs="Times New Roman"/>
                <w:sz w:val="24"/>
                <w:szCs w:val="24"/>
                <w:highlight w:val="white"/>
                <w:lang w:val="ru-RU"/>
              </w:rPr>
              <w:t>«Конец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C50A47" w:rsidRPr="00850F9D" w:rsidRDefault="00C50A47" w:rsidP="00850F9D">
            <w:pPr>
              <w:tabs>
                <w:tab w:val="left" w:pos="2880"/>
              </w:tabs>
              <w:autoSpaceDE w:val="0"/>
              <w:autoSpaceDN w:val="0"/>
              <w:adjustRightInd w:val="0"/>
              <w:ind w:firstLine="0"/>
              <w:rPr>
                <w:rFonts w:ascii="Times New Roman" w:hAnsi="Times New Roman" w:cs="Times New Roman"/>
                <w:sz w:val="24"/>
                <w:szCs w:val="24"/>
                <w:highlight w:val="white"/>
                <w:lang w:val="ru-RU"/>
              </w:rPr>
            </w:pPr>
          </w:p>
          <w:p w:rsidR="00C50A47" w:rsidRPr="00850F9D" w:rsidRDefault="00C50A47" w:rsidP="00850F9D">
            <w:pPr>
              <w:tabs>
                <w:tab w:val="left" w:pos="2880"/>
              </w:tabs>
              <w:autoSpaceDE w:val="0"/>
              <w:autoSpaceDN w:val="0"/>
              <w:adjustRightInd w:val="0"/>
              <w:ind w:firstLine="0"/>
              <w:rPr>
                <w:rFonts w:ascii="Times New Roman" w:hAnsi="Times New Roman" w:cs="Times New Roman"/>
                <w:b/>
                <w:bCs/>
                <w:sz w:val="24"/>
                <w:szCs w:val="24"/>
                <w:highlight w:val="white"/>
                <w:lang w:val="ru-RU"/>
              </w:rPr>
            </w:pP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p>
        </w:tc>
      </w:tr>
      <w:tr w:rsidR="00C50A47" w:rsidRPr="006C5BC0" w:rsidTr="00EE1FF8">
        <w:tc>
          <w:tcPr>
            <w:tcW w:w="2393" w:type="dxa"/>
            <w:vMerge/>
            <w:shd w:val="clear" w:color="auto" w:fill="auto"/>
          </w:tcPr>
          <w:p w:rsidR="00C50A47" w:rsidRPr="00850F9D" w:rsidRDefault="00C50A47" w:rsidP="00850F9D">
            <w:pPr>
              <w:tabs>
                <w:tab w:val="left" w:pos="2880"/>
              </w:tabs>
              <w:autoSpaceDE w:val="0"/>
              <w:autoSpaceDN w:val="0"/>
              <w:adjustRightInd w:val="0"/>
              <w:ind w:firstLine="0"/>
              <w:rPr>
                <w:rFonts w:ascii="Times New Roman" w:hAnsi="Times New Roman" w:cs="Times New Roman"/>
                <w:b/>
                <w:bCs/>
                <w:sz w:val="24"/>
                <w:szCs w:val="24"/>
                <w:highlight w:val="white"/>
                <w:lang w:val="ru-RU"/>
              </w:rPr>
            </w:pPr>
          </w:p>
        </w:tc>
        <w:tc>
          <w:tcPr>
            <w:tcW w:w="3661" w:type="dxa"/>
            <w:shd w:val="clear" w:color="auto" w:fill="auto"/>
          </w:tcPr>
          <w:p w:rsidR="00C50A47" w:rsidRPr="00850F9D" w:rsidRDefault="00C50A47" w:rsidP="00850F9D">
            <w:pPr>
              <w:tabs>
                <w:tab w:val="left" w:pos="2880"/>
              </w:tabs>
              <w:autoSpaceDE w:val="0"/>
              <w:autoSpaceDN w:val="0"/>
              <w:adjustRightInd w:val="0"/>
              <w:ind w:firstLine="0"/>
              <w:rPr>
                <w:rFonts w:ascii="Times New Roman" w:eastAsia="Times New Roman" w:hAnsi="Times New Roman" w:cs="Times New Roman"/>
                <w:b/>
                <w:bCs/>
                <w:i/>
                <w:iCs/>
                <w:color w:val="404040"/>
                <w:sz w:val="24"/>
                <w:szCs w:val="24"/>
                <w:highlight w:val="white"/>
                <w:lang w:val="ru-RU" w:eastAsia="ru-RU"/>
              </w:rPr>
            </w:pPr>
            <w:r w:rsidRPr="00850F9D">
              <w:rPr>
                <w:rFonts w:ascii="Times New Roman" w:hAnsi="Times New Roman" w:cs="Times New Roman"/>
                <w:b/>
                <w:bCs/>
                <w:sz w:val="24"/>
                <w:szCs w:val="24"/>
                <w:highlight w:val="white"/>
                <w:lang w:val="ru-RU"/>
              </w:rPr>
              <w:t>В.М. Шукшин</w:t>
            </w:r>
          </w:p>
          <w:p w:rsidR="00C50A47" w:rsidRPr="00850F9D" w:rsidRDefault="00C50A47" w:rsidP="00850F9D">
            <w:pPr>
              <w:tabs>
                <w:tab w:val="left" w:pos="2880"/>
              </w:tabs>
              <w:autoSpaceDE w:val="0"/>
              <w:autoSpaceDN w:val="0"/>
              <w:adjustRightInd w:val="0"/>
              <w:ind w:firstLine="0"/>
              <w:rPr>
                <w:rFonts w:ascii="Times New Roman" w:eastAsia="Times New Roman" w:hAnsi="Times New Roman" w:cs="Times New Roman"/>
                <w:b/>
                <w:bCs/>
                <w:i/>
                <w:iCs/>
                <w:color w:val="404040"/>
                <w:sz w:val="24"/>
                <w:szCs w:val="24"/>
                <w:highlight w:val="white"/>
                <w:lang w:val="ru-RU" w:eastAsia="ru-RU"/>
              </w:rPr>
            </w:pPr>
            <w:r w:rsidRPr="00850F9D">
              <w:rPr>
                <w:rFonts w:ascii="Times New Roman" w:hAnsi="Times New Roman" w:cs="Times New Roman"/>
                <w:iCs/>
                <w:sz w:val="24"/>
                <w:szCs w:val="24"/>
                <w:highlight w:val="white"/>
                <w:lang w:val="ru-RU"/>
              </w:rPr>
              <w:t>Рассказы «Срезал», «Забуксовал», «Чудик»</w:t>
            </w:r>
          </w:p>
        </w:tc>
        <w:tc>
          <w:tcPr>
            <w:tcW w:w="3517" w:type="dxa"/>
            <w:vMerge/>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highlight w:val="white"/>
                <w:lang w:val="ru-RU"/>
              </w:rPr>
            </w:pPr>
          </w:p>
        </w:tc>
      </w:tr>
      <w:tr w:rsidR="00C50A47" w:rsidRPr="006C5BC0" w:rsidTr="00EE1FF8">
        <w:tc>
          <w:tcPr>
            <w:tcW w:w="2393" w:type="dxa"/>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p>
        </w:tc>
        <w:tc>
          <w:tcPr>
            <w:tcW w:w="3661" w:type="dxa"/>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p>
        </w:tc>
        <w:tc>
          <w:tcPr>
            <w:tcW w:w="3517" w:type="dxa"/>
            <w:shd w:val="clear" w:color="auto" w:fill="auto"/>
          </w:tcPr>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 xml:space="preserve">Современный литературный процесс </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Б.Акунин</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 xml:space="preserve">«Азазель» </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С. Алексиевич</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Книги «У войны не женское лицо», «Цинковые мальчики»</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Д.Л. Быков</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 xml:space="preserve">Стихотворения, рассказы, Лекции о русской литературе </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 xml:space="preserve">Э.Веркин </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Повесть «Облачный полк»</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Б.П. Екимов</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 xml:space="preserve">Повесть «Пиночет» </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А.В. Иванов</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Романы: «Сердце Пармы», «Золото бунта»</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В.С. Маканин</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Рассказ «Кавказский пленный»</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В.О. Пелевин</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Рассказ «Затворник и Шестипалый», книга «Жизнь насекомых»</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 xml:space="preserve">М. Петросян </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Роман «Дом, в котором…»</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Л.С. Петрушевская</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«Новые робинзоны», «Свой круг», «Гигиена»</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З. Прилепин</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Роман «Санькя»</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В.А. Пьецух</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«Шкаф»</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Д.И. Рубина</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Повести: «На солнечной стороне улицы», «Я и ты под персиковыми облаками»</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О.А. Славникова</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Рассказ «Сестры Черепановы»</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Роман «2017»</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Т.Н. Толстая</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Рассказы: «Поэт и муза», «Серафим», «На золотом крыльце сидели».</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Роман «Кысь»</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Л.Е. Улицкая</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Рассказы, повесть «Сонечка»</w:t>
            </w:r>
          </w:p>
          <w:p w:rsidR="00C50A47" w:rsidRPr="00850F9D" w:rsidRDefault="00C50A47" w:rsidP="00850F9D">
            <w:pPr>
              <w:autoSpaceDE w:val="0"/>
              <w:autoSpaceDN w:val="0"/>
              <w:adjustRightInd w:val="0"/>
              <w:ind w:firstLine="0"/>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Е.С. Чижова</w:t>
            </w:r>
          </w:p>
          <w:p w:rsidR="00C50A47" w:rsidRPr="00850F9D" w:rsidRDefault="00C50A47" w:rsidP="00850F9D">
            <w:pPr>
              <w:autoSpaceDE w:val="0"/>
              <w:autoSpaceDN w:val="0"/>
              <w:adjustRightInd w:val="0"/>
              <w:ind w:firstLine="0"/>
              <w:rPr>
                <w:rFonts w:ascii="Times New Roman" w:hAnsi="Times New Roman" w:cs="Times New Roman"/>
                <w:bCs/>
                <w:sz w:val="24"/>
                <w:szCs w:val="24"/>
                <w:lang w:val="ru-RU"/>
              </w:rPr>
            </w:pPr>
            <w:r w:rsidRPr="00850F9D">
              <w:rPr>
                <w:rFonts w:ascii="Times New Roman" w:hAnsi="Times New Roman" w:cs="Times New Roman"/>
                <w:bCs/>
                <w:sz w:val="24"/>
                <w:szCs w:val="24"/>
                <w:lang w:val="ru-RU"/>
              </w:rPr>
              <w:t>Роман «Крошки Цахес»</w:t>
            </w:r>
          </w:p>
        </w:tc>
      </w:tr>
      <w:tr w:rsidR="00C50A47" w:rsidRPr="00850F9D" w:rsidTr="00EE1FF8">
        <w:tc>
          <w:tcPr>
            <w:tcW w:w="2393" w:type="dxa"/>
            <w:shd w:val="clear" w:color="auto" w:fill="auto"/>
          </w:tcPr>
          <w:p w:rsidR="00C50A47" w:rsidRPr="00850F9D" w:rsidRDefault="00C50A47" w:rsidP="00850F9D">
            <w:pPr>
              <w:ind w:firstLine="0"/>
              <w:rPr>
                <w:rFonts w:ascii="Times New Roman" w:hAnsi="Times New Roman" w:cs="Times New Roman"/>
                <w:sz w:val="24"/>
                <w:szCs w:val="24"/>
                <w:lang w:val="ru-RU"/>
              </w:rPr>
            </w:pPr>
          </w:p>
        </w:tc>
        <w:tc>
          <w:tcPr>
            <w:tcW w:w="3661" w:type="dxa"/>
            <w:shd w:val="clear" w:color="auto" w:fill="auto"/>
          </w:tcPr>
          <w:p w:rsidR="00C50A47" w:rsidRPr="00850F9D" w:rsidRDefault="00C50A47" w:rsidP="00850F9D">
            <w:pPr>
              <w:ind w:firstLine="0"/>
              <w:rPr>
                <w:rFonts w:ascii="Times New Roman" w:hAnsi="Times New Roman" w:cs="Times New Roman"/>
                <w:sz w:val="24"/>
                <w:szCs w:val="24"/>
                <w:lang w:val="ru-RU"/>
              </w:rPr>
            </w:pPr>
          </w:p>
        </w:tc>
        <w:tc>
          <w:tcPr>
            <w:tcW w:w="3517" w:type="dxa"/>
            <w:shd w:val="clear" w:color="auto" w:fill="auto"/>
          </w:tcPr>
          <w:p w:rsidR="00C50A47" w:rsidRPr="00850F9D" w:rsidRDefault="00C50A47" w:rsidP="00850F9D">
            <w:pPr>
              <w:ind w:firstLine="0"/>
              <w:rPr>
                <w:rFonts w:ascii="Times New Roman" w:hAnsi="Times New Roman" w:cs="Times New Roman"/>
                <w:b/>
                <w:sz w:val="24"/>
                <w:szCs w:val="24"/>
                <w:lang w:val="ru-RU"/>
              </w:rPr>
            </w:pPr>
            <w:r w:rsidRPr="00850F9D">
              <w:rPr>
                <w:rFonts w:ascii="Times New Roman" w:hAnsi="Times New Roman" w:cs="Times New Roman"/>
                <w:b/>
                <w:sz w:val="24"/>
                <w:szCs w:val="24"/>
                <w:lang w:val="ru-RU"/>
              </w:rPr>
              <w:t xml:space="preserve">Мировая литература </w:t>
            </w:r>
          </w:p>
          <w:p w:rsidR="00C50A47" w:rsidRPr="00850F9D" w:rsidRDefault="00C50A47" w:rsidP="00850F9D">
            <w:pPr>
              <w:ind w:firstLine="0"/>
              <w:rPr>
                <w:rFonts w:ascii="Times New Roman" w:hAnsi="Times New Roman" w:cs="Times New Roman"/>
                <w:b/>
                <w:sz w:val="24"/>
                <w:szCs w:val="24"/>
                <w:lang w:val="ru-RU"/>
              </w:rPr>
            </w:pPr>
            <w:r w:rsidRPr="00850F9D">
              <w:rPr>
                <w:rFonts w:ascii="Times New Roman" w:hAnsi="Times New Roman" w:cs="Times New Roman"/>
                <w:b/>
                <w:sz w:val="24"/>
                <w:szCs w:val="24"/>
                <w:lang w:val="ru-RU"/>
              </w:rPr>
              <w:t>Г.</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Аполлинер</w:t>
            </w:r>
          </w:p>
          <w:p w:rsidR="00C50A47" w:rsidRPr="00850F9D" w:rsidRDefault="00C50A47" w:rsidP="00850F9D">
            <w:pPr>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Стихотворения</w:t>
            </w:r>
          </w:p>
          <w:p w:rsidR="00C50A47" w:rsidRPr="00850F9D" w:rsidRDefault="00C50A47" w:rsidP="00850F9D">
            <w:pPr>
              <w:ind w:firstLine="0"/>
              <w:rPr>
                <w:rFonts w:ascii="Times New Roman" w:hAnsi="Times New Roman" w:cs="Times New Roman"/>
                <w:b/>
                <w:sz w:val="24"/>
                <w:szCs w:val="24"/>
                <w:lang w:val="ru-RU"/>
              </w:rPr>
            </w:pPr>
            <w:r w:rsidRPr="00850F9D">
              <w:rPr>
                <w:rFonts w:ascii="Times New Roman" w:hAnsi="Times New Roman" w:cs="Times New Roman"/>
                <w:b/>
                <w:sz w:val="24"/>
                <w:szCs w:val="24"/>
                <w:lang w:val="ru-RU"/>
              </w:rPr>
              <w:t>О.</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 xml:space="preserve">Бальзак </w:t>
            </w:r>
          </w:p>
          <w:p w:rsidR="00C50A47" w:rsidRPr="00850F9D" w:rsidRDefault="00C50A47" w:rsidP="00850F9D">
            <w:pPr>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Романы «Гобсек», «Шагреневая кожа»</w:t>
            </w:r>
          </w:p>
          <w:p w:rsidR="00C50A47" w:rsidRPr="00850F9D" w:rsidRDefault="00C50A47" w:rsidP="00850F9D">
            <w:pPr>
              <w:ind w:firstLine="0"/>
              <w:rPr>
                <w:rFonts w:ascii="Times New Roman" w:hAnsi="Times New Roman" w:cs="Times New Roman"/>
                <w:b/>
                <w:sz w:val="24"/>
                <w:szCs w:val="24"/>
                <w:lang w:val="ru-RU"/>
              </w:rPr>
            </w:pPr>
            <w:r w:rsidRPr="00850F9D">
              <w:rPr>
                <w:rFonts w:ascii="Times New Roman" w:hAnsi="Times New Roman" w:cs="Times New Roman"/>
                <w:b/>
                <w:sz w:val="24"/>
                <w:szCs w:val="24"/>
                <w:lang w:val="ru-RU"/>
              </w:rPr>
              <w:t>Г.</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 xml:space="preserve">Белль </w:t>
            </w:r>
          </w:p>
          <w:p w:rsidR="00C50A47" w:rsidRPr="00850F9D" w:rsidRDefault="00C50A47" w:rsidP="00850F9D">
            <w:pPr>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Роман «Глазами клоуна»</w:t>
            </w:r>
          </w:p>
          <w:p w:rsidR="00C50A47" w:rsidRPr="00850F9D" w:rsidRDefault="00C50A47" w:rsidP="00850F9D">
            <w:pPr>
              <w:ind w:firstLine="0"/>
              <w:rPr>
                <w:rFonts w:ascii="Times New Roman" w:hAnsi="Times New Roman" w:cs="Times New Roman"/>
                <w:b/>
                <w:sz w:val="24"/>
                <w:szCs w:val="24"/>
                <w:lang w:val="ru-RU"/>
              </w:rPr>
            </w:pPr>
            <w:r w:rsidRPr="00850F9D">
              <w:rPr>
                <w:rFonts w:ascii="Times New Roman" w:hAnsi="Times New Roman" w:cs="Times New Roman"/>
                <w:b/>
                <w:sz w:val="24"/>
                <w:szCs w:val="24"/>
                <w:lang w:val="ru-RU"/>
              </w:rPr>
              <w:t>Ш. Бодлер</w:t>
            </w:r>
          </w:p>
          <w:p w:rsidR="00C50A47" w:rsidRPr="00850F9D" w:rsidRDefault="00C50A47" w:rsidP="00850F9D">
            <w:pPr>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Стихотворения</w:t>
            </w:r>
          </w:p>
          <w:p w:rsidR="00C50A47" w:rsidRPr="00850F9D" w:rsidRDefault="00C50A47" w:rsidP="00850F9D">
            <w:pPr>
              <w:ind w:firstLine="0"/>
              <w:rPr>
                <w:rFonts w:ascii="Times New Roman" w:hAnsi="Times New Roman" w:cs="Times New Roman"/>
                <w:b/>
                <w:sz w:val="24"/>
                <w:szCs w:val="24"/>
                <w:lang w:val="ru-RU"/>
              </w:rPr>
            </w:pPr>
            <w:r w:rsidRPr="00850F9D">
              <w:rPr>
                <w:rFonts w:ascii="Times New Roman" w:hAnsi="Times New Roman" w:cs="Times New Roman"/>
                <w:b/>
                <w:sz w:val="24"/>
                <w:szCs w:val="24"/>
                <w:lang w:val="ru-RU"/>
              </w:rPr>
              <w:t xml:space="preserve">Р. Брэдбери </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Роман «451 градус по Фаренгейту»</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П.</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Верлен</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Стихотворения</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Э. Верхарн</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Стихотворения</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 xml:space="preserve">У. Голдинг </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Роман «Повелитель мух»</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Ч. Диккенс</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«Лавка древностей», «Рождественская история»</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Г.</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 xml:space="preserve">Ибсен </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Пьеса «Нора»</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А.</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Камю</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Повесть «Посторонний»</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b/>
                <w:sz w:val="24"/>
                <w:szCs w:val="24"/>
                <w:lang w:val="ru-RU"/>
              </w:rPr>
              <w:t>Ф. Кафка</w:t>
            </w:r>
            <w:r w:rsidRPr="00850F9D">
              <w:rPr>
                <w:rFonts w:ascii="Times New Roman" w:hAnsi="Times New Roman" w:cs="Times New Roman"/>
                <w:sz w:val="24"/>
                <w:szCs w:val="24"/>
                <w:lang w:val="ru-RU"/>
              </w:rPr>
              <w:t xml:space="preserve"> </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Рассказ «Превращение»</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b/>
                <w:sz w:val="24"/>
                <w:szCs w:val="24"/>
                <w:lang w:val="ru-RU"/>
              </w:rPr>
              <w:t>Х. Ли</w:t>
            </w:r>
            <w:r w:rsidRPr="00850F9D">
              <w:rPr>
                <w:rFonts w:ascii="Times New Roman" w:hAnsi="Times New Roman" w:cs="Times New Roman"/>
                <w:sz w:val="24"/>
                <w:szCs w:val="24"/>
                <w:lang w:val="ru-RU"/>
              </w:rPr>
              <w:t xml:space="preserve"> </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Роман «Убить пересмешника»</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Г.Г.</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Маркес</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Роман «Сто лет одиночества»</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М. Метерлинк</w:t>
            </w:r>
          </w:p>
          <w:p w:rsidR="00C50A47" w:rsidRPr="00850F9D" w:rsidRDefault="00C50A47" w:rsidP="00850F9D">
            <w:pPr>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Пьеса «Слепые»</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Г.</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де Мопассан</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«Милый друг»</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У.С.</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Моэм</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Роман «Театр»</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b/>
                <w:sz w:val="24"/>
                <w:szCs w:val="24"/>
                <w:lang w:val="ru-RU"/>
              </w:rPr>
              <w:t>Д. Оруэлл</w:t>
            </w:r>
            <w:r w:rsidRPr="00850F9D">
              <w:rPr>
                <w:rFonts w:ascii="Times New Roman" w:hAnsi="Times New Roman" w:cs="Times New Roman"/>
                <w:sz w:val="24"/>
                <w:szCs w:val="24"/>
                <w:lang w:val="ru-RU"/>
              </w:rPr>
              <w:t xml:space="preserve"> </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Роман «1984»</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b/>
                <w:sz w:val="24"/>
                <w:szCs w:val="24"/>
                <w:lang w:val="ru-RU"/>
              </w:rPr>
              <w:t>Э.М. Ремарк</w:t>
            </w:r>
            <w:r w:rsidRPr="00850F9D">
              <w:rPr>
                <w:rFonts w:ascii="Times New Roman" w:hAnsi="Times New Roman" w:cs="Times New Roman"/>
                <w:sz w:val="24"/>
                <w:szCs w:val="24"/>
                <w:lang w:val="ru-RU"/>
              </w:rPr>
              <w:t xml:space="preserve"> </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Романы «На западном фронте без перемен», «Три товарища»</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А.</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Рембо</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Стихотворения</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rPr>
              <w:t>P</w:t>
            </w:r>
            <w:r w:rsidRPr="00850F9D">
              <w:rPr>
                <w:rFonts w:ascii="Times New Roman" w:hAnsi="Times New Roman" w:cs="Times New Roman"/>
                <w:b/>
                <w:sz w:val="24"/>
                <w:szCs w:val="24"/>
                <w:lang w:val="ru-RU"/>
              </w:rPr>
              <w:t>.</w:t>
            </w:r>
            <w:r w:rsidRPr="00850F9D">
              <w:rPr>
                <w:rFonts w:ascii="Times New Roman" w:hAnsi="Times New Roman" w:cs="Times New Roman"/>
                <w:b/>
                <w:sz w:val="24"/>
                <w:szCs w:val="24"/>
              </w:rPr>
              <w:t>M</w:t>
            </w:r>
            <w:r w:rsidRPr="00850F9D">
              <w:rPr>
                <w:rFonts w:ascii="Times New Roman" w:hAnsi="Times New Roman" w:cs="Times New Roman"/>
                <w:b/>
                <w:sz w:val="24"/>
                <w:szCs w:val="24"/>
                <w:lang w:val="ru-RU"/>
              </w:rPr>
              <w:t>.</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Рильке</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Стихотворения</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 xml:space="preserve">Д. Селлинджер </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Роман «Над пропастью во ржи»</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У. Старк</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Повести: «Чудаки и зануды», «Пусть танцуют белые медведи»</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Ф. Стендаль</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Роман «Пармская обитель»</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Г. Уэллс</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Роман «Машина времени»</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Г. Флобер</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 xml:space="preserve">Роман «Мадам Бовари» </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 xml:space="preserve">О. Хаксли </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 xml:space="preserve">Роман  «О дивный новый мир»,  </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b/>
                <w:sz w:val="24"/>
                <w:szCs w:val="24"/>
                <w:lang w:val="ru-RU"/>
              </w:rPr>
              <w:t>Э. Хемингуэй</w:t>
            </w:r>
            <w:r w:rsidRPr="00850F9D">
              <w:rPr>
                <w:rFonts w:ascii="Times New Roman" w:hAnsi="Times New Roman" w:cs="Times New Roman"/>
                <w:sz w:val="24"/>
                <w:szCs w:val="24"/>
                <w:lang w:val="ru-RU"/>
              </w:rPr>
              <w:t xml:space="preserve"> </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Повесть  «Старик и море», роман «Прощай, оружие»</w:t>
            </w:r>
          </w:p>
          <w:p w:rsidR="00C50A47" w:rsidRPr="00850F9D" w:rsidRDefault="00C50A47" w:rsidP="00850F9D">
            <w:pPr>
              <w:ind w:firstLine="0"/>
              <w:rPr>
                <w:rFonts w:ascii="Times New Roman" w:hAnsi="Times New Roman" w:cs="Times New Roman"/>
                <w:b/>
                <w:sz w:val="24"/>
                <w:szCs w:val="24"/>
                <w:lang w:val="ru-RU"/>
              </w:rPr>
            </w:pPr>
            <w:r w:rsidRPr="00850F9D">
              <w:rPr>
                <w:rFonts w:ascii="Times New Roman" w:hAnsi="Times New Roman" w:cs="Times New Roman"/>
                <w:b/>
                <w:sz w:val="24"/>
                <w:szCs w:val="24"/>
                <w:lang w:val="ru-RU"/>
              </w:rPr>
              <w:t>А. Франк</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Книга «Дневник Анны Франк»</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b/>
                <w:sz w:val="24"/>
                <w:szCs w:val="24"/>
                <w:lang w:val="ru-RU"/>
              </w:rPr>
              <w:t>Б.</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Шоу</w:t>
            </w:r>
            <w:r w:rsidRPr="00850F9D">
              <w:rPr>
                <w:rFonts w:ascii="Times New Roman" w:hAnsi="Times New Roman" w:cs="Times New Roman"/>
                <w:sz w:val="24"/>
                <w:szCs w:val="24"/>
                <w:lang w:val="ru-RU"/>
              </w:rPr>
              <w:t xml:space="preserve"> </w:t>
            </w:r>
          </w:p>
          <w:p w:rsidR="00C50A47" w:rsidRPr="00850F9D" w:rsidRDefault="00C50A47" w:rsidP="00850F9D">
            <w:pPr>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Пьеса «Пигмалион»</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У.</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Эко</w:t>
            </w:r>
          </w:p>
          <w:p w:rsidR="00C50A47" w:rsidRPr="00850F9D" w:rsidRDefault="00C50A47" w:rsidP="00850F9D">
            <w:pPr>
              <w:ind w:firstLine="0"/>
              <w:rPr>
                <w:rFonts w:ascii="Times New Roman" w:eastAsia="Times New Roman" w:hAnsi="Times New Roman" w:cs="Times New Roman"/>
                <w:i/>
                <w:iCs/>
                <w:color w:val="404040"/>
                <w:sz w:val="24"/>
                <w:szCs w:val="24"/>
                <w:lang w:val="ru-RU" w:eastAsia="ru-RU"/>
              </w:rPr>
            </w:pPr>
            <w:r w:rsidRPr="00850F9D">
              <w:rPr>
                <w:rFonts w:ascii="Times New Roman" w:hAnsi="Times New Roman" w:cs="Times New Roman"/>
                <w:sz w:val="24"/>
                <w:szCs w:val="24"/>
                <w:lang w:val="ru-RU"/>
              </w:rPr>
              <w:t>Роман «Имя Розы»</w:t>
            </w:r>
          </w:p>
          <w:p w:rsidR="00C50A47" w:rsidRPr="00850F9D" w:rsidRDefault="00C50A47" w:rsidP="00850F9D">
            <w:pPr>
              <w:ind w:firstLine="0"/>
              <w:rPr>
                <w:rFonts w:ascii="Times New Roman" w:eastAsia="Times New Roman" w:hAnsi="Times New Roman" w:cs="Times New Roman"/>
                <w:b/>
                <w:i/>
                <w:iCs/>
                <w:color w:val="404040"/>
                <w:sz w:val="24"/>
                <w:szCs w:val="24"/>
                <w:lang w:val="ru-RU" w:eastAsia="ru-RU"/>
              </w:rPr>
            </w:pPr>
            <w:r w:rsidRPr="00850F9D">
              <w:rPr>
                <w:rFonts w:ascii="Times New Roman" w:hAnsi="Times New Roman" w:cs="Times New Roman"/>
                <w:b/>
                <w:sz w:val="24"/>
                <w:szCs w:val="24"/>
                <w:lang w:val="ru-RU"/>
              </w:rPr>
              <w:t>Т.С.</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Элиот</w:t>
            </w:r>
          </w:p>
          <w:p w:rsidR="00C50A47" w:rsidRPr="00850F9D" w:rsidRDefault="00C50A47" w:rsidP="00850F9D">
            <w:pPr>
              <w:ind w:firstLine="0"/>
              <w:rPr>
                <w:rFonts w:ascii="Times New Roman" w:eastAsia="Times New Roman" w:hAnsi="Times New Roman" w:cs="Times New Roman"/>
                <w:b/>
                <w:i/>
                <w:iCs/>
                <w:color w:val="404040"/>
                <w:sz w:val="24"/>
                <w:szCs w:val="24"/>
                <w:lang w:eastAsia="ru-RU"/>
              </w:rPr>
            </w:pPr>
            <w:r w:rsidRPr="00850F9D">
              <w:rPr>
                <w:rFonts w:ascii="Times New Roman" w:hAnsi="Times New Roman" w:cs="Times New Roman"/>
                <w:sz w:val="24"/>
                <w:szCs w:val="24"/>
              </w:rPr>
              <w:t>Стихотворения</w:t>
            </w:r>
            <w:r w:rsidRPr="00850F9D">
              <w:rPr>
                <w:rFonts w:ascii="Times New Roman" w:hAnsi="Times New Roman" w:cs="Times New Roman"/>
                <w:b/>
                <w:sz w:val="24"/>
                <w:szCs w:val="24"/>
              </w:rPr>
              <w:t xml:space="preserve"> </w:t>
            </w:r>
          </w:p>
        </w:tc>
      </w:tr>
      <w:tr w:rsidR="00C50A47" w:rsidRPr="006C5BC0" w:rsidTr="00EE1FF8">
        <w:tc>
          <w:tcPr>
            <w:tcW w:w="2393" w:type="dxa"/>
            <w:shd w:val="clear" w:color="auto" w:fill="auto"/>
          </w:tcPr>
          <w:p w:rsidR="00C50A47" w:rsidRPr="00850F9D" w:rsidRDefault="00C50A47" w:rsidP="00850F9D">
            <w:pPr>
              <w:ind w:firstLine="0"/>
              <w:rPr>
                <w:rFonts w:ascii="Times New Roman" w:hAnsi="Times New Roman" w:cs="Times New Roman"/>
                <w:sz w:val="24"/>
                <w:szCs w:val="24"/>
              </w:rPr>
            </w:pPr>
          </w:p>
        </w:tc>
        <w:tc>
          <w:tcPr>
            <w:tcW w:w="3661" w:type="dxa"/>
            <w:shd w:val="clear" w:color="auto" w:fill="auto"/>
          </w:tcPr>
          <w:p w:rsidR="00C50A47" w:rsidRPr="00850F9D" w:rsidRDefault="00C50A47" w:rsidP="00850F9D">
            <w:pPr>
              <w:ind w:firstLine="0"/>
              <w:rPr>
                <w:rFonts w:ascii="Times New Roman" w:hAnsi="Times New Roman" w:cs="Times New Roman"/>
                <w:sz w:val="24"/>
                <w:szCs w:val="24"/>
              </w:rPr>
            </w:pPr>
          </w:p>
        </w:tc>
        <w:tc>
          <w:tcPr>
            <w:tcW w:w="3517" w:type="dxa"/>
            <w:shd w:val="clear" w:color="auto" w:fill="auto"/>
          </w:tcPr>
          <w:p w:rsidR="00C50A47" w:rsidRPr="00850F9D" w:rsidRDefault="00C50A47" w:rsidP="00850F9D">
            <w:pPr>
              <w:autoSpaceDE w:val="0"/>
              <w:autoSpaceDN w:val="0"/>
              <w:adjustRightInd w:val="0"/>
              <w:ind w:firstLine="0"/>
              <w:outlineLvl w:val="6"/>
              <w:rPr>
                <w:rFonts w:ascii="Times New Roman" w:hAnsi="Times New Roman" w:cs="Times New Roman"/>
                <w:b/>
                <w:sz w:val="24"/>
                <w:szCs w:val="24"/>
                <w:lang w:val="ru-RU"/>
              </w:rPr>
            </w:pPr>
            <w:r w:rsidRPr="00850F9D">
              <w:rPr>
                <w:rFonts w:ascii="Times New Roman" w:hAnsi="Times New Roman" w:cs="Times New Roman"/>
                <w:b/>
                <w:sz w:val="24"/>
                <w:szCs w:val="24"/>
                <w:lang w:val="ru-RU"/>
              </w:rPr>
              <w:t>Родная (региональная) литература</w:t>
            </w:r>
          </w:p>
          <w:p w:rsidR="00C50A47" w:rsidRPr="00850F9D" w:rsidRDefault="00C50A47" w:rsidP="00850F9D">
            <w:pPr>
              <w:autoSpaceDE w:val="0"/>
              <w:autoSpaceDN w:val="0"/>
              <w:adjustRightInd w:val="0"/>
              <w:ind w:firstLine="0"/>
              <w:outlineLvl w:val="6"/>
              <w:rPr>
                <w:rFonts w:ascii="Times New Roman" w:hAnsi="Times New Roman" w:cs="Times New Roman"/>
                <w:b/>
                <w:sz w:val="24"/>
                <w:szCs w:val="24"/>
                <w:u w:val="single"/>
                <w:lang w:val="ru-RU"/>
              </w:rPr>
            </w:pPr>
            <w:r w:rsidRPr="00850F9D">
              <w:rPr>
                <w:rFonts w:ascii="Times New Roman" w:hAnsi="Times New Roman" w:cs="Times New Roman"/>
                <w:sz w:val="24"/>
                <w:szCs w:val="24"/>
                <w:lang w:val="ru-RU"/>
              </w:rPr>
              <w:t xml:space="preserve">Данный раздел списка определяется школой в соответствии с ее региональной принадлежностью </w:t>
            </w:r>
          </w:p>
          <w:p w:rsidR="00C50A47" w:rsidRPr="00850F9D" w:rsidRDefault="00C50A47" w:rsidP="00850F9D">
            <w:pPr>
              <w:autoSpaceDE w:val="0"/>
              <w:autoSpaceDN w:val="0"/>
              <w:adjustRightInd w:val="0"/>
              <w:ind w:firstLine="0"/>
              <w:outlineLvl w:val="6"/>
              <w:rPr>
                <w:rFonts w:ascii="Times New Roman" w:hAnsi="Times New Roman" w:cs="Times New Roman"/>
                <w:b/>
                <w:sz w:val="24"/>
                <w:szCs w:val="24"/>
                <w:u w:val="single"/>
                <w:lang w:val="ru-RU"/>
              </w:rPr>
            </w:pPr>
          </w:p>
          <w:p w:rsidR="00C50A47" w:rsidRPr="00850F9D" w:rsidRDefault="00C50A47" w:rsidP="00850F9D">
            <w:pPr>
              <w:autoSpaceDE w:val="0"/>
              <w:autoSpaceDN w:val="0"/>
              <w:adjustRightInd w:val="0"/>
              <w:ind w:firstLine="0"/>
              <w:outlineLvl w:val="6"/>
              <w:rPr>
                <w:rFonts w:ascii="Times New Roman" w:hAnsi="Times New Roman" w:cs="Times New Roman"/>
                <w:b/>
                <w:sz w:val="24"/>
                <w:szCs w:val="24"/>
                <w:lang w:val="ru-RU"/>
              </w:rPr>
            </w:pPr>
            <w:r w:rsidRPr="00850F9D">
              <w:rPr>
                <w:rFonts w:ascii="Times New Roman" w:hAnsi="Times New Roman" w:cs="Times New Roman"/>
                <w:b/>
                <w:sz w:val="24"/>
                <w:szCs w:val="24"/>
                <w:lang w:val="ru-RU"/>
              </w:rPr>
              <w:t>Литература народов России</w:t>
            </w:r>
          </w:p>
          <w:p w:rsidR="00C50A47" w:rsidRPr="00850F9D" w:rsidRDefault="00C50A47" w:rsidP="00850F9D">
            <w:pPr>
              <w:autoSpaceDE w:val="0"/>
              <w:autoSpaceDN w:val="0"/>
              <w:adjustRightInd w:val="0"/>
              <w:ind w:firstLine="0"/>
              <w:outlineLvl w:val="6"/>
              <w:rPr>
                <w:rFonts w:ascii="Times New Roman" w:hAnsi="Times New Roman" w:cs="Times New Roman"/>
                <w:sz w:val="24"/>
                <w:szCs w:val="24"/>
                <w:lang w:val="ru-RU"/>
              </w:rPr>
            </w:pPr>
            <w:r w:rsidRPr="00850F9D">
              <w:rPr>
                <w:rFonts w:ascii="Times New Roman" w:hAnsi="Times New Roman" w:cs="Times New Roman"/>
                <w:b/>
                <w:sz w:val="24"/>
                <w:szCs w:val="24"/>
                <w:lang w:val="ru-RU"/>
              </w:rPr>
              <w:t>Г.</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Айги, Р.</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Гамзатов, М.</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Джалиль, М.</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Карим, Д.</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 xml:space="preserve"> Кугультинов, К. Кулиев, Ю.</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Рытхэу, Г.</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Тукай, К.</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Хетагуров, Ю.</w:t>
            </w:r>
            <w:r w:rsidRPr="00850F9D">
              <w:rPr>
                <w:rFonts w:ascii="Times New Roman" w:hAnsi="Times New Roman" w:cs="Times New Roman"/>
                <w:b/>
                <w:sz w:val="24"/>
                <w:szCs w:val="24"/>
              </w:rPr>
              <w:t> </w:t>
            </w:r>
            <w:r w:rsidRPr="00850F9D">
              <w:rPr>
                <w:rFonts w:ascii="Times New Roman" w:hAnsi="Times New Roman" w:cs="Times New Roman"/>
                <w:b/>
                <w:sz w:val="24"/>
                <w:szCs w:val="24"/>
                <w:lang w:val="ru-RU"/>
              </w:rPr>
              <w:t>Шесталов</w:t>
            </w:r>
            <w:r w:rsidRPr="00850F9D">
              <w:rPr>
                <w:rFonts w:ascii="Times New Roman" w:hAnsi="Times New Roman" w:cs="Times New Roman"/>
                <w:sz w:val="24"/>
                <w:szCs w:val="24"/>
                <w:lang w:val="ru-RU"/>
              </w:rPr>
              <w:t xml:space="preserve"> </w:t>
            </w:r>
          </w:p>
          <w:p w:rsidR="00C50A47" w:rsidRPr="00850F9D" w:rsidRDefault="00C50A47" w:rsidP="00850F9D">
            <w:pPr>
              <w:ind w:firstLine="0"/>
              <w:rPr>
                <w:rFonts w:ascii="Times New Roman" w:hAnsi="Times New Roman" w:cs="Times New Roman"/>
                <w:sz w:val="24"/>
                <w:szCs w:val="24"/>
                <w:lang w:val="ru-RU"/>
              </w:rPr>
            </w:pPr>
            <w:r w:rsidRPr="00850F9D">
              <w:rPr>
                <w:rFonts w:ascii="Times New Roman" w:hAnsi="Times New Roman" w:cs="Times New Roman"/>
                <w:sz w:val="24"/>
                <w:szCs w:val="24"/>
                <w:lang w:val="ru-RU"/>
              </w:rPr>
              <w:t>(предлагаемый список произведений является примерным и может варьироваться в разных субъектах Российской Федерации)</w:t>
            </w:r>
          </w:p>
        </w:tc>
      </w:tr>
    </w:tbl>
    <w:p w:rsidR="00C50A47" w:rsidRPr="00850F9D" w:rsidRDefault="00C50A47" w:rsidP="00850F9D">
      <w:pPr>
        <w:rPr>
          <w:rFonts w:ascii="Times New Roman" w:hAnsi="Times New Roman" w:cs="Times New Roman"/>
          <w:b/>
          <w:lang w:val="ru-RU"/>
        </w:rPr>
      </w:pPr>
    </w:p>
    <w:p w:rsidR="004A4309" w:rsidRPr="00850F9D" w:rsidRDefault="004A4309" w:rsidP="00850F9D">
      <w:pPr>
        <w:pStyle w:val="Default"/>
        <w:jc w:val="both"/>
        <w:rPr>
          <w:color w:val="auto"/>
          <w:sz w:val="23"/>
          <w:szCs w:val="23"/>
        </w:rPr>
      </w:pPr>
    </w:p>
    <w:p w:rsidR="00F90A26" w:rsidRPr="00850F9D" w:rsidRDefault="00F90A26" w:rsidP="00850F9D">
      <w:pPr>
        <w:pStyle w:val="Default"/>
        <w:jc w:val="both"/>
        <w:rPr>
          <w:color w:val="auto"/>
          <w:sz w:val="23"/>
          <w:szCs w:val="23"/>
        </w:rPr>
      </w:pPr>
    </w:p>
    <w:p w:rsidR="00980271" w:rsidRPr="00850F9D" w:rsidRDefault="00980271" w:rsidP="00850F9D">
      <w:pPr>
        <w:pStyle w:val="Default"/>
        <w:jc w:val="both"/>
      </w:pPr>
    </w:p>
    <w:p w:rsidR="00980271" w:rsidRPr="00850F9D" w:rsidRDefault="00980271" w:rsidP="00850F9D">
      <w:pPr>
        <w:pStyle w:val="Default"/>
        <w:jc w:val="both"/>
        <w:rPr>
          <w:color w:val="auto"/>
          <w:sz w:val="23"/>
          <w:szCs w:val="23"/>
        </w:rPr>
      </w:pPr>
      <w:r w:rsidRPr="00850F9D">
        <w:rPr>
          <w:b/>
          <w:bCs/>
          <w:color w:val="auto"/>
          <w:sz w:val="23"/>
          <w:szCs w:val="23"/>
        </w:rPr>
        <w:t xml:space="preserve">Иностранный язык (английский) (базовый уровень) </w:t>
      </w:r>
    </w:p>
    <w:p w:rsidR="00980271" w:rsidRPr="00850F9D" w:rsidRDefault="00980271" w:rsidP="00850F9D">
      <w:pPr>
        <w:pStyle w:val="Default"/>
        <w:jc w:val="both"/>
        <w:rPr>
          <w:color w:val="auto"/>
          <w:sz w:val="23"/>
          <w:szCs w:val="23"/>
        </w:rPr>
      </w:pPr>
      <w:r w:rsidRPr="00850F9D">
        <w:rPr>
          <w:color w:val="auto"/>
          <w:sz w:val="23"/>
          <w:szCs w:val="23"/>
        </w:rPr>
        <w:t xml:space="preserve">Изучение иностранного языка обеспечивает достижение следующих целей: </w:t>
      </w:r>
    </w:p>
    <w:p w:rsidR="00980271" w:rsidRPr="00850F9D" w:rsidRDefault="00980271" w:rsidP="00850F9D">
      <w:pPr>
        <w:pStyle w:val="Default"/>
        <w:spacing w:after="27"/>
        <w:jc w:val="both"/>
        <w:rPr>
          <w:color w:val="auto"/>
          <w:sz w:val="23"/>
          <w:szCs w:val="23"/>
        </w:rPr>
      </w:pPr>
      <w:r w:rsidRPr="00850F9D">
        <w:rPr>
          <w:color w:val="auto"/>
          <w:sz w:val="23"/>
          <w:szCs w:val="23"/>
        </w:rPr>
        <w:t xml:space="preserve">– дальнейшее развитие иноязычной коммуникативной компетенции; </w:t>
      </w:r>
    </w:p>
    <w:p w:rsidR="00980271" w:rsidRPr="00850F9D" w:rsidRDefault="00980271" w:rsidP="00850F9D">
      <w:pPr>
        <w:pStyle w:val="Default"/>
        <w:jc w:val="both"/>
        <w:rPr>
          <w:color w:val="auto"/>
          <w:sz w:val="23"/>
          <w:szCs w:val="23"/>
        </w:rPr>
      </w:pPr>
      <w:r w:rsidRPr="00850F9D">
        <w:rPr>
          <w:color w:val="auto"/>
          <w:sz w:val="23"/>
          <w:szCs w:val="23"/>
        </w:rPr>
        <w:t xml:space="preserve">– 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 </w:t>
      </w:r>
    </w:p>
    <w:p w:rsidR="00980271" w:rsidRPr="00850F9D" w:rsidRDefault="00980271" w:rsidP="00850F9D">
      <w:pPr>
        <w:pStyle w:val="Default"/>
        <w:jc w:val="both"/>
        <w:rPr>
          <w:color w:val="auto"/>
          <w:sz w:val="23"/>
          <w:szCs w:val="23"/>
        </w:rPr>
      </w:pPr>
    </w:p>
    <w:p w:rsidR="00980271" w:rsidRPr="00850F9D" w:rsidRDefault="00980271" w:rsidP="00850F9D">
      <w:pPr>
        <w:pStyle w:val="Default"/>
        <w:jc w:val="both"/>
        <w:rPr>
          <w:color w:val="auto"/>
          <w:sz w:val="23"/>
          <w:szCs w:val="23"/>
        </w:rPr>
      </w:pPr>
      <w:r w:rsidRPr="00850F9D">
        <w:rPr>
          <w:color w:val="auto"/>
          <w:sz w:val="23"/>
          <w:szCs w:val="23"/>
        </w:rP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 </w:t>
      </w:r>
    </w:p>
    <w:p w:rsidR="00980271" w:rsidRPr="00850F9D" w:rsidRDefault="00980271" w:rsidP="00850F9D">
      <w:pPr>
        <w:pStyle w:val="Default"/>
        <w:jc w:val="both"/>
      </w:pPr>
      <w:r w:rsidRPr="00850F9D">
        <w:rPr>
          <w:color w:val="auto"/>
          <w:sz w:val="23"/>
          <w:szCs w:val="23"/>
        </w:rPr>
        <w:t>Освоение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w:t>
      </w:r>
      <w:r w:rsidRPr="00850F9D">
        <w:rPr>
          <w:sz w:val="23"/>
          <w:szCs w:val="23"/>
        </w:rPr>
        <w:t>.</w:t>
      </w:r>
      <w:r w:rsidRPr="00850F9D">
        <w:t xml:space="preserve"> </w:t>
      </w:r>
    </w:p>
    <w:p w:rsidR="00980271" w:rsidRPr="00850F9D" w:rsidRDefault="00980271" w:rsidP="00850F9D">
      <w:pPr>
        <w:pStyle w:val="Default"/>
        <w:jc w:val="both"/>
        <w:rPr>
          <w:color w:val="auto"/>
          <w:sz w:val="23"/>
          <w:szCs w:val="23"/>
        </w:rPr>
      </w:pPr>
      <w:r w:rsidRPr="00850F9D">
        <w:rPr>
          <w:color w:val="auto"/>
          <w:sz w:val="23"/>
          <w:szCs w:val="23"/>
        </w:rPr>
        <w:t xml:space="preserve">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980271" w:rsidRPr="00850F9D" w:rsidRDefault="00980271" w:rsidP="00850F9D">
      <w:pPr>
        <w:pStyle w:val="Default"/>
        <w:jc w:val="both"/>
        <w:rPr>
          <w:color w:val="auto"/>
          <w:sz w:val="23"/>
          <w:szCs w:val="23"/>
        </w:rPr>
      </w:pPr>
      <w:r w:rsidRPr="00850F9D">
        <w:rPr>
          <w:color w:val="auto"/>
          <w:sz w:val="23"/>
          <w:szCs w:val="23"/>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(базовый уровень), соответствует уровню B1 по шкале «Общеевропейских компетенций владения иностранным языком». </w:t>
      </w:r>
    </w:p>
    <w:p w:rsidR="00980271" w:rsidRPr="00850F9D" w:rsidRDefault="00980271" w:rsidP="00850F9D">
      <w:pPr>
        <w:pStyle w:val="Default"/>
        <w:jc w:val="both"/>
        <w:rPr>
          <w:color w:val="auto"/>
          <w:sz w:val="23"/>
          <w:szCs w:val="23"/>
        </w:rPr>
      </w:pPr>
      <w:r w:rsidRPr="00850F9D">
        <w:rPr>
          <w:b/>
          <w:bCs/>
          <w:color w:val="auto"/>
          <w:sz w:val="23"/>
          <w:szCs w:val="23"/>
        </w:rPr>
        <w:t xml:space="preserve">Базовый уровень </w:t>
      </w:r>
    </w:p>
    <w:p w:rsidR="00980271" w:rsidRPr="00850F9D" w:rsidRDefault="00980271" w:rsidP="00850F9D">
      <w:pPr>
        <w:pStyle w:val="Default"/>
        <w:jc w:val="both"/>
        <w:rPr>
          <w:color w:val="auto"/>
          <w:sz w:val="23"/>
          <w:szCs w:val="23"/>
        </w:rPr>
      </w:pPr>
      <w:r w:rsidRPr="00850F9D">
        <w:rPr>
          <w:b/>
          <w:bCs/>
          <w:color w:val="auto"/>
          <w:sz w:val="23"/>
          <w:szCs w:val="23"/>
        </w:rPr>
        <w:t xml:space="preserve">Коммуникативные умения </w:t>
      </w:r>
    </w:p>
    <w:p w:rsidR="00980271" w:rsidRPr="00850F9D" w:rsidRDefault="00980271" w:rsidP="00850F9D">
      <w:pPr>
        <w:pStyle w:val="Default"/>
        <w:jc w:val="both"/>
        <w:rPr>
          <w:color w:val="auto"/>
          <w:sz w:val="23"/>
          <w:szCs w:val="23"/>
        </w:rPr>
      </w:pPr>
      <w:r w:rsidRPr="00850F9D">
        <w:rPr>
          <w:b/>
          <w:bCs/>
          <w:color w:val="auto"/>
          <w:sz w:val="23"/>
          <w:szCs w:val="23"/>
        </w:rPr>
        <w:t xml:space="preserve">Говорение </w:t>
      </w:r>
    </w:p>
    <w:p w:rsidR="00980271" w:rsidRPr="00850F9D" w:rsidRDefault="00980271" w:rsidP="00850F9D">
      <w:pPr>
        <w:pStyle w:val="Default"/>
        <w:jc w:val="both"/>
        <w:rPr>
          <w:color w:val="auto"/>
          <w:sz w:val="23"/>
          <w:szCs w:val="23"/>
        </w:rPr>
      </w:pPr>
      <w:r w:rsidRPr="00850F9D">
        <w:rPr>
          <w:b/>
          <w:bCs/>
          <w:color w:val="auto"/>
          <w:sz w:val="23"/>
          <w:szCs w:val="23"/>
        </w:rPr>
        <w:t xml:space="preserve">Диалогическая речь </w:t>
      </w:r>
    </w:p>
    <w:p w:rsidR="00980271" w:rsidRPr="00850F9D" w:rsidRDefault="00980271" w:rsidP="00850F9D">
      <w:pPr>
        <w:pStyle w:val="Default"/>
        <w:jc w:val="both"/>
        <w:rPr>
          <w:color w:val="auto"/>
          <w:sz w:val="23"/>
          <w:szCs w:val="23"/>
        </w:rPr>
      </w:pPr>
      <w:r w:rsidRPr="00850F9D">
        <w:rPr>
          <w:color w:val="auto"/>
          <w:sz w:val="23"/>
          <w:szCs w:val="23"/>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850F9D">
        <w:rPr>
          <w:i/>
          <w:iCs/>
          <w:color w:val="auto"/>
          <w:sz w:val="23"/>
          <w:szCs w:val="23"/>
        </w:rPr>
        <w:t xml:space="preserve">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 </w:t>
      </w:r>
    </w:p>
    <w:p w:rsidR="00980271" w:rsidRPr="00850F9D" w:rsidRDefault="00980271" w:rsidP="00850F9D">
      <w:pPr>
        <w:pStyle w:val="Default"/>
        <w:jc w:val="both"/>
        <w:rPr>
          <w:color w:val="auto"/>
          <w:sz w:val="23"/>
          <w:szCs w:val="23"/>
        </w:rPr>
      </w:pPr>
      <w:r w:rsidRPr="00850F9D">
        <w:rPr>
          <w:b/>
          <w:bCs/>
          <w:color w:val="auto"/>
          <w:sz w:val="23"/>
          <w:szCs w:val="23"/>
        </w:rPr>
        <w:t xml:space="preserve">Монологическая речь </w:t>
      </w:r>
    </w:p>
    <w:p w:rsidR="00980271" w:rsidRPr="00850F9D" w:rsidRDefault="00980271" w:rsidP="00850F9D">
      <w:pPr>
        <w:pStyle w:val="Default"/>
        <w:jc w:val="both"/>
        <w:rPr>
          <w:color w:val="auto"/>
          <w:sz w:val="23"/>
          <w:szCs w:val="23"/>
        </w:rPr>
      </w:pPr>
      <w:r w:rsidRPr="00850F9D">
        <w:rPr>
          <w:color w:val="auto"/>
          <w:sz w:val="23"/>
          <w:szCs w:val="23"/>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sidRPr="00850F9D">
        <w:rPr>
          <w:i/>
          <w:iCs/>
          <w:color w:val="auto"/>
          <w:sz w:val="23"/>
          <w:szCs w:val="23"/>
        </w:rPr>
        <w:t xml:space="preserve">Умение предоставлять фактическую информацию. </w:t>
      </w:r>
    </w:p>
    <w:p w:rsidR="00980271" w:rsidRPr="00850F9D" w:rsidRDefault="00980271" w:rsidP="00850F9D">
      <w:pPr>
        <w:pStyle w:val="Default"/>
        <w:jc w:val="both"/>
        <w:rPr>
          <w:color w:val="auto"/>
          <w:sz w:val="23"/>
          <w:szCs w:val="23"/>
        </w:rPr>
      </w:pPr>
      <w:r w:rsidRPr="00850F9D">
        <w:rPr>
          <w:b/>
          <w:bCs/>
          <w:color w:val="auto"/>
          <w:sz w:val="23"/>
          <w:szCs w:val="23"/>
        </w:rPr>
        <w:t xml:space="preserve">Аудирование </w:t>
      </w:r>
    </w:p>
    <w:p w:rsidR="00980271" w:rsidRPr="00850F9D" w:rsidRDefault="00980271" w:rsidP="00850F9D">
      <w:pPr>
        <w:pStyle w:val="Default"/>
        <w:jc w:val="both"/>
        <w:rPr>
          <w:color w:val="auto"/>
          <w:sz w:val="23"/>
          <w:szCs w:val="23"/>
        </w:rPr>
      </w:pPr>
      <w:r w:rsidRPr="00850F9D">
        <w:rPr>
          <w:color w:val="auto"/>
          <w:sz w:val="23"/>
          <w:szCs w:val="23"/>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850F9D">
        <w:rPr>
          <w:i/>
          <w:iCs/>
          <w:color w:val="auto"/>
          <w:sz w:val="23"/>
          <w:szCs w:val="23"/>
        </w:rPr>
        <w:t xml:space="preserve">Полное и точное восприятие информации в распространенных коммуникативных ситуациях. Обобщение прослушанной информации. </w:t>
      </w:r>
    </w:p>
    <w:p w:rsidR="00980271" w:rsidRPr="00850F9D" w:rsidRDefault="00980271" w:rsidP="00850F9D">
      <w:pPr>
        <w:pStyle w:val="Default"/>
        <w:jc w:val="both"/>
      </w:pPr>
      <w:r w:rsidRPr="00850F9D">
        <w:rPr>
          <w:b/>
          <w:bCs/>
          <w:color w:val="auto"/>
          <w:sz w:val="23"/>
          <w:szCs w:val="23"/>
        </w:rPr>
        <w:t>Чтение</w:t>
      </w:r>
      <w:r w:rsidRPr="00850F9D">
        <w:t xml:space="preserve"> </w:t>
      </w:r>
    </w:p>
    <w:p w:rsidR="00980271" w:rsidRPr="00850F9D" w:rsidRDefault="00980271" w:rsidP="00850F9D">
      <w:pPr>
        <w:pStyle w:val="Default"/>
        <w:jc w:val="both"/>
        <w:rPr>
          <w:color w:val="auto"/>
          <w:sz w:val="23"/>
          <w:szCs w:val="23"/>
        </w:rPr>
      </w:pPr>
      <w:r w:rsidRPr="00850F9D">
        <w:rPr>
          <w:color w:val="auto"/>
          <w:sz w:val="23"/>
          <w:szCs w:val="23"/>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850F9D">
        <w:rPr>
          <w:i/>
          <w:iCs/>
          <w:color w:val="auto"/>
          <w:sz w:val="23"/>
          <w:szCs w:val="23"/>
        </w:rPr>
        <w:t xml:space="preserve">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
    <w:p w:rsidR="00980271" w:rsidRPr="00850F9D" w:rsidRDefault="00980271" w:rsidP="00850F9D">
      <w:pPr>
        <w:pStyle w:val="Default"/>
        <w:jc w:val="both"/>
        <w:rPr>
          <w:color w:val="auto"/>
          <w:sz w:val="23"/>
          <w:szCs w:val="23"/>
        </w:rPr>
      </w:pPr>
      <w:r w:rsidRPr="00850F9D">
        <w:rPr>
          <w:b/>
          <w:bCs/>
          <w:color w:val="auto"/>
          <w:sz w:val="23"/>
          <w:szCs w:val="23"/>
        </w:rPr>
        <w:t xml:space="preserve">Письмо </w:t>
      </w:r>
    </w:p>
    <w:p w:rsidR="00980271" w:rsidRPr="00850F9D" w:rsidRDefault="00980271" w:rsidP="00850F9D">
      <w:pPr>
        <w:pStyle w:val="Default"/>
        <w:jc w:val="both"/>
        <w:rPr>
          <w:color w:val="auto"/>
          <w:sz w:val="23"/>
          <w:szCs w:val="23"/>
        </w:rPr>
      </w:pPr>
      <w:r w:rsidRPr="00850F9D">
        <w:rPr>
          <w:color w:val="auto"/>
          <w:sz w:val="23"/>
          <w:szCs w:val="23"/>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850F9D">
        <w:rPr>
          <w:i/>
          <w:iCs/>
          <w:color w:val="auto"/>
          <w:sz w:val="23"/>
          <w:szCs w:val="23"/>
        </w:rPr>
        <w:t xml:space="preserve">Написание отзыва на фильм или книгу. Умение письменно сообщать свое мнение по поводу фактической информации в рамках изученной тематики. </w:t>
      </w:r>
    </w:p>
    <w:p w:rsidR="00980271" w:rsidRPr="00850F9D" w:rsidRDefault="00980271" w:rsidP="00850F9D">
      <w:pPr>
        <w:pStyle w:val="Default"/>
        <w:jc w:val="both"/>
        <w:rPr>
          <w:color w:val="auto"/>
          <w:sz w:val="23"/>
          <w:szCs w:val="23"/>
        </w:rPr>
      </w:pPr>
      <w:r w:rsidRPr="00850F9D">
        <w:rPr>
          <w:b/>
          <w:bCs/>
          <w:color w:val="auto"/>
          <w:sz w:val="23"/>
          <w:szCs w:val="23"/>
        </w:rPr>
        <w:t xml:space="preserve">Языковые навыки </w:t>
      </w:r>
    </w:p>
    <w:p w:rsidR="00980271" w:rsidRPr="00850F9D" w:rsidRDefault="00980271" w:rsidP="00850F9D">
      <w:pPr>
        <w:pStyle w:val="Default"/>
        <w:jc w:val="both"/>
        <w:rPr>
          <w:color w:val="auto"/>
          <w:sz w:val="23"/>
          <w:szCs w:val="23"/>
        </w:rPr>
      </w:pPr>
      <w:r w:rsidRPr="00850F9D">
        <w:rPr>
          <w:b/>
          <w:bCs/>
          <w:color w:val="auto"/>
          <w:sz w:val="23"/>
          <w:szCs w:val="23"/>
        </w:rPr>
        <w:t xml:space="preserve">Орфография и пунктуация </w:t>
      </w:r>
    </w:p>
    <w:p w:rsidR="00980271" w:rsidRPr="00850F9D" w:rsidRDefault="00980271" w:rsidP="00850F9D">
      <w:pPr>
        <w:pStyle w:val="Default"/>
        <w:jc w:val="both"/>
        <w:rPr>
          <w:color w:val="auto"/>
          <w:sz w:val="23"/>
          <w:szCs w:val="23"/>
        </w:rPr>
      </w:pPr>
      <w:r w:rsidRPr="00850F9D">
        <w:rPr>
          <w:color w:val="auto"/>
          <w:sz w:val="23"/>
          <w:szCs w:val="23"/>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980271" w:rsidRPr="00850F9D" w:rsidRDefault="00980271" w:rsidP="00850F9D">
      <w:pPr>
        <w:pStyle w:val="Default"/>
        <w:jc w:val="both"/>
        <w:rPr>
          <w:color w:val="auto"/>
          <w:sz w:val="23"/>
          <w:szCs w:val="23"/>
        </w:rPr>
      </w:pPr>
      <w:r w:rsidRPr="00850F9D">
        <w:rPr>
          <w:b/>
          <w:bCs/>
          <w:color w:val="auto"/>
          <w:sz w:val="23"/>
          <w:szCs w:val="23"/>
        </w:rPr>
        <w:t xml:space="preserve">Фонетическая сторона речи </w:t>
      </w:r>
    </w:p>
    <w:p w:rsidR="00980271" w:rsidRPr="00850F9D" w:rsidRDefault="00980271" w:rsidP="00850F9D">
      <w:pPr>
        <w:pStyle w:val="Default"/>
        <w:jc w:val="both"/>
        <w:rPr>
          <w:color w:val="auto"/>
          <w:sz w:val="23"/>
          <w:szCs w:val="23"/>
        </w:rPr>
      </w:pPr>
      <w:r w:rsidRPr="00850F9D">
        <w:rPr>
          <w:color w:val="auto"/>
          <w:sz w:val="23"/>
          <w:szCs w:val="23"/>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850F9D">
        <w:rPr>
          <w:i/>
          <w:iCs/>
          <w:color w:val="auto"/>
          <w:sz w:val="23"/>
          <w:szCs w:val="23"/>
        </w:rPr>
        <w:t xml:space="preserve">Произношение звуков английского языка без выраженного акцента. </w:t>
      </w:r>
    </w:p>
    <w:p w:rsidR="00980271" w:rsidRPr="00850F9D" w:rsidRDefault="00980271" w:rsidP="00850F9D">
      <w:pPr>
        <w:pStyle w:val="Default"/>
        <w:jc w:val="both"/>
        <w:rPr>
          <w:color w:val="auto"/>
          <w:sz w:val="23"/>
          <w:szCs w:val="23"/>
        </w:rPr>
      </w:pPr>
      <w:r w:rsidRPr="00850F9D">
        <w:rPr>
          <w:b/>
          <w:bCs/>
          <w:color w:val="auto"/>
          <w:sz w:val="23"/>
          <w:szCs w:val="23"/>
        </w:rPr>
        <w:t xml:space="preserve">Грамматическая сторона речи </w:t>
      </w:r>
    </w:p>
    <w:p w:rsidR="00980271" w:rsidRPr="00850F9D" w:rsidRDefault="00980271" w:rsidP="00850F9D">
      <w:pPr>
        <w:pStyle w:val="Default"/>
        <w:jc w:val="both"/>
        <w:rPr>
          <w:color w:val="auto"/>
          <w:sz w:val="23"/>
          <w:szCs w:val="23"/>
        </w:rPr>
      </w:pPr>
      <w:r w:rsidRPr="00850F9D">
        <w:rPr>
          <w:color w:val="auto"/>
          <w:sz w:val="23"/>
          <w:szCs w:val="23"/>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850F9D">
        <w:rPr>
          <w:i/>
          <w:iCs/>
          <w:color w:val="auto"/>
          <w:sz w:val="23"/>
          <w:szCs w:val="23"/>
        </w:rPr>
        <w:t>Употребление</w:t>
      </w:r>
      <w:r w:rsidRPr="00850F9D">
        <w:rPr>
          <w:i/>
          <w:iCs/>
          <w:color w:val="auto"/>
          <w:sz w:val="23"/>
          <w:szCs w:val="23"/>
          <w:lang w:val="en-US"/>
        </w:rPr>
        <w:t xml:space="preserve"> </w:t>
      </w:r>
      <w:r w:rsidRPr="00850F9D">
        <w:rPr>
          <w:i/>
          <w:iCs/>
          <w:color w:val="auto"/>
          <w:sz w:val="23"/>
          <w:szCs w:val="23"/>
        </w:rPr>
        <w:t>в</w:t>
      </w:r>
      <w:r w:rsidRPr="00850F9D">
        <w:rPr>
          <w:i/>
          <w:iCs/>
          <w:color w:val="auto"/>
          <w:sz w:val="23"/>
          <w:szCs w:val="23"/>
          <w:lang w:val="en-US"/>
        </w:rPr>
        <w:t xml:space="preserve"> </w:t>
      </w:r>
      <w:r w:rsidRPr="00850F9D">
        <w:rPr>
          <w:i/>
          <w:iCs/>
          <w:color w:val="auto"/>
          <w:sz w:val="23"/>
          <w:szCs w:val="23"/>
        </w:rPr>
        <w:t>речи</w:t>
      </w:r>
      <w:r w:rsidRPr="00850F9D">
        <w:rPr>
          <w:i/>
          <w:iCs/>
          <w:color w:val="auto"/>
          <w:sz w:val="23"/>
          <w:szCs w:val="23"/>
          <w:lang w:val="en-US"/>
        </w:rPr>
        <w:t xml:space="preserve"> </w:t>
      </w:r>
      <w:r w:rsidRPr="00850F9D">
        <w:rPr>
          <w:i/>
          <w:iCs/>
          <w:color w:val="auto"/>
          <w:sz w:val="23"/>
          <w:szCs w:val="23"/>
        </w:rPr>
        <w:t>эмфатических</w:t>
      </w:r>
      <w:r w:rsidRPr="00850F9D">
        <w:rPr>
          <w:i/>
          <w:iCs/>
          <w:color w:val="auto"/>
          <w:sz w:val="23"/>
          <w:szCs w:val="23"/>
          <w:lang w:val="en-US"/>
        </w:rPr>
        <w:t xml:space="preserve"> </w:t>
      </w:r>
      <w:r w:rsidRPr="00850F9D">
        <w:rPr>
          <w:i/>
          <w:iCs/>
          <w:color w:val="auto"/>
          <w:sz w:val="23"/>
          <w:szCs w:val="23"/>
        </w:rPr>
        <w:t>конструкций</w:t>
      </w:r>
      <w:r w:rsidRPr="00850F9D">
        <w:rPr>
          <w:i/>
          <w:iCs/>
          <w:color w:val="auto"/>
          <w:sz w:val="23"/>
          <w:szCs w:val="23"/>
          <w:lang w:val="en-US"/>
        </w:rPr>
        <w:t xml:space="preserve"> (</w:t>
      </w:r>
      <w:r w:rsidRPr="00850F9D">
        <w:rPr>
          <w:i/>
          <w:iCs/>
          <w:color w:val="auto"/>
          <w:sz w:val="23"/>
          <w:szCs w:val="23"/>
        </w:rPr>
        <w:t>например</w:t>
      </w:r>
      <w:r w:rsidRPr="00850F9D">
        <w:rPr>
          <w:i/>
          <w:iCs/>
          <w:color w:val="auto"/>
          <w:sz w:val="23"/>
          <w:szCs w:val="23"/>
          <w:lang w:val="en-US"/>
        </w:rPr>
        <w:t xml:space="preserve">, „It’s him who took the money”, “It’s time you talked to her”). </w:t>
      </w:r>
      <w:r w:rsidRPr="00850F9D">
        <w:rPr>
          <w:i/>
          <w:iCs/>
          <w:color w:val="auto"/>
          <w:sz w:val="23"/>
          <w:szCs w:val="23"/>
        </w:rPr>
        <w:t xml:space="preserve">Употребление в речи предложений с конструкциями … as; not so … as; either … or; neither … nor. </w:t>
      </w:r>
    </w:p>
    <w:p w:rsidR="00980271" w:rsidRPr="00850F9D" w:rsidRDefault="00980271" w:rsidP="00850F9D">
      <w:pPr>
        <w:pStyle w:val="Default"/>
        <w:jc w:val="both"/>
        <w:rPr>
          <w:color w:val="auto"/>
          <w:sz w:val="23"/>
          <w:szCs w:val="23"/>
        </w:rPr>
      </w:pPr>
      <w:r w:rsidRPr="00850F9D">
        <w:rPr>
          <w:b/>
          <w:bCs/>
          <w:color w:val="auto"/>
          <w:sz w:val="23"/>
          <w:szCs w:val="23"/>
        </w:rPr>
        <w:t xml:space="preserve">Лексическая сторона речи </w:t>
      </w:r>
    </w:p>
    <w:p w:rsidR="00980271" w:rsidRPr="00850F9D" w:rsidRDefault="00980271" w:rsidP="00850F9D">
      <w:pPr>
        <w:pStyle w:val="Default"/>
        <w:jc w:val="both"/>
      </w:pPr>
      <w:r w:rsidRPr="00850F9D">
        <w:rPr>
          <w:color w:val="auto"/>
          <w:sz w:val="23"/>
          <w:szCs w:val="23"/>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850F9D">
        <w:rPr>
          <w:i/>
          <w:iCs/>
          <w:color w:val="auto"/>
          <w:sz w:val="23"/>
          <w:szCs w:val="23"/>
        </w:rPr>
        <w:t xml:space="preserve">(look after, give up, be over, write down get on). </w:t>
      </w:r>
      <w:r w:rsidRPr="00850F9D">
        <w:rPr>
          <w:color w:val="auto"/>
          <w:sz w:val="23"/>
          <w:szCs w:val="23"/>
        </w:rPr>
        <w:t>Определение части речи по аффиксу. Распознавание и употребление в речи различных средств связи для</w:t>
      </w:r>
      <w:r w:rsidRPr="00850F9D">
        <w:t xml:space="preserve"> </w:t>
      </w:r>
    </w:p>
    <w:p w:rsidR="00980271" w:rsidRPr="00850F9D" w:rsidRDefault="00980271" w:rsidP="00850F9D">
      <w:pPr>
        <w:pStyle w:val="Default"/>
        <w:jc w:val="both"/>
        <w:rPr>
          <w:color w:val="auto"/>
          <w:sz w:val="23"/>
          <w:szCs w:val="23"/>
        </w:rPr>
      </w:pPr>
      <w:r w:rsidRPr="00850F9D">
        <w:rPr>
          <w:color w:val="auto"/>
          <w:sz w:val="23"/>
          <w:szCs w:val="23"/>
        </w:rPr>
        <w:t xml:space="preserve">обеспечения целостности высказывания. </w:t>
      </w:r>
      <w:r w:rsidRPr="00850F9D">
        <w:rPr>
          <w:i/>
          <w:iCs/>
          <w:color w:val="auto"/>
          <w:sz w:val="23"/>
          <w:szCs w:val="23"/>
        </w:rPr>
        <w:t xml:space="preserve">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речи». </w:t>
      </w:r>
    </w:p>
    <w:p w:rsidR="00980271" w:rsidRPr="00850F9D" w:rsidRDefault="00980271" w:rsidP="00850F9D">
      <w:pPr>
        <w:pStyle w:val="Default"/>
        <w:jc w:val="both"/>
        <w:rPr>
          <w:color w:val="auto"/>
          <w:sz w:val="23"/>
          <w:szCs w:val="23"/>
        </w:rPr>
      </w:pPr>
      <w:r w:rsidRPr="00850F9D">
        <w:rPr>
          <w:b/>
          <w:bCs/>
          <w:color w:val="auto"/>
          <w:sz w:val="23"/>
          <w:szCs w:val="23"/>
        </w:rPr>
        <w:t xml:space="preserve">Предметное содержание речи </w:t>
      </w:r>
    </w:p>
    <w:p w:rsidR="00980271" w:rsidRPr="00850F9D" w:rsidRDefault="00980271" w:rsidP="00850F9D">
      <w:pPr>
        <w:pStyle w:val="Default"/>
        <w:jc w:val="both"/>
        <w:rPr>
          <w:color w:val="auto"/>
          <w:sz w:val="23"/>
          <w:szCs w:val="23"/>
        </w:rPr>
      </w:pPr>
      <w:r w:rsidRPr="00850F9D">
        <w:rPr>
          <w:b/>
          <w:bCs/>
          <w:color w:val="auto"/>
          <w:sz w:val="23"/>
          <w:szCs w:val="23"/>
        </w:rPr>
        <w:t xml:space="preserve">Повседневная жизнь </w:t>
      </w:r>
    </w:p>
    <w:p w:rsidR="00980271" w:rsidRPr="00850F9D" w:rsidRDefault="00980271" w:rsidP="00850F9D">
      <w:pPr>
        <w:pStyle w:val="Default"/>
        <w:jc w:val="both"/>
        <w:rPr>
          <w:color w:val="auto"/>
          <w:sz w:val="23"/>
          <w:szCs w:val="23"/>
        </w:rPr>
      </w:pPr>
      <w:r w:rsidRPr="00850F9D">
        <w:rPr>
          <w:color w:val="auto"/>
          <w:sz w:val="23"/>
          <w:szCs w:val="23"/>
        </w:rPr>
        <w:t xml:space="preserve">Домашние обязанности. Покупки. Общение в семье и в школе. Семейные традиции. Общение с друзьями и знакомыми. Переписка с друзьями. </w:t>
      </w:r>
    </w:p>
    <w:p w:rsidR="00980271" w:rsidRPr="00850F9D" w:rsidRDefault="00980271" w:rsidP="00850F9D">
      <w:pPr>
        <w:pStyle w:val="Default"/>
        <w:jc w:val="both"/>
        <w:rPr>
          <w:color w:val="auto"/>
          <w:sz w:val="23"/>
          <w:szCs w:val="23"/>
        </w:rPr>
      </w:pPr>
      <w:r w:rsidRPr="00850F9D">
        <w:rPr>
          <w:b/>
          <w:bCs/>
          <w:color w:val="auto"/>
          <w:sz w:val="23"/>
          <w:szCs w:val="23"/>
        </w:rPr>
        <w:t xml:space="preserve">Здоровье </w:t>
      </w:r>
    </w:p>
    <w:p w:rsidR="00980271" w:rsidRPr="00850F9D" w:rsidRDefault="00980271" w:rsidP="00850F9D">
      <w:pPr>
        <w:pStyle w:val="Default"/>
        <w:jc w:val="both"/>
        <w:rPr>
          <w:color w:val="auto"/>
          <w:sz w:val="23"/>
          <w:szCs w:val="23"/>
        </w:rPr>
      </w:pPr>
      <w:r w:rsidRPr="00850F9D">
        <w:rPr>
          <w:color w:val="auto"/>
          <w:sz w:val="23"/>
          <w:szCs w:val="23"/>
        </w:rPr>
        <w:t xml:space="preserve">Посещение врача. Здоровый образ жизни. </w:t>
      </w:r>
    </w:p>
    <w:p w:rsidR="00980271" w:rsidRPr="00850F9D" w:rsidRDefault="00980271" w:rsidP="00850F9D">
      <w:pPr>
        <w:pStyle w:val="Default"/>
        <w:jc w:val="both"/>
        <w:rPr>
          <w:color w:val="auto"/>
          <w:sz w:val="23"/>
          <w:szCs w:val="23"/>
        </w:rPr>
      </w:pPr>
      <w:r w:rsidRPr="00850F9D">
        <w:rPr>
          <w:b/>
          <w:bCs/>
          <w:color w:val="auto"/>
          <w:sz w:val="23"/>
          <w:szCs w:val="23"/>
        </w:rPr>
        <w:t xml:space="preserve">Спорт </w:t>
      </w:r>
    </w:p>
    <w:p w:rsidR="00980271" w:rsidRPr="00850F9D" w:rsidRDefault="00980271" w:rsidP="00850F9D">
      <w:pPr>
        <w:pStyle w:val="Default"/>
        <w:jc w:val="both"/>
        <w:rPr>
          <w:color w:val="auto"/>
          <w:sz w:val="23"/>
          <w:szCs w:val="23"/>
        </w:rPr>
      </w:pPr>
      <w:r w:rsidRPr="00850F9D">
        <w:rPr>
          <w:color w:val="auto"/>
          <w:sz w:val="23"/>
          <w:szCs w:val="23"/>
        </w:rPr>
        <w:t xml:space="preserve">Активный отдых. Экстремальные виды спорта. </w:t>
      </w:r>
    </w:p>
    <w:p w:rsidR="00980271" w:rsidRPr="00850F9D" w:rsidRDefault="00980271" w:rsidP="00850F9D">
      <w:pPr>
        <w:pStyle w:val="Default"/>
        <w:jc w:val="both"/>
        <w:rPr>
          <w:color w:val="auto"/>
          <w:sz w:val="23"/>
          <w:szCs w:val="23"/>
        </w:rPr>
      </w:pPr>
      <w:r w:rsidRPr="00850F9D">
        <w:rPr>
          <w:b/>
          <w:bCs/>
          <w:color w:val="auto"/>
          <w:sz w:val="23"/>
          <w:szCs w:val="23"/>
        </w:rPr>
        <w:t xml:space="preserve">Городская и сельская жизнь </w:t>
      </w:r>
    </w:p>
    <w:p w:rsidR="00980271" w:rsidRPr="00850F9D" w:rsidRDefault="00980271" w:rsidP="00850F9D">
      <w:pPr>
        <w:pStyle w:val="Default"/>
        <w:jc w:val="both"/>
        <w:rPr>
          <w:color w:val="auto"/>
          <w:sz w:val="23"/>
          <w:szCs w:val="23"/>
        </w:rPr>
      </w:pPr>
      <w:r w:rsidRPr="00850F9D">
        <w:rPr>
          <w:color w:val="auto"/>
          <w:sz w:val="23"/>
          <w:szCs w:val="23"/>
        </w:rPr>
        <w:t xml:space="preserve">Особенности городской и сельской жизни в России и странах изучаемого языка. Городская инфраструктура. Сельское хозяйство. </w:t>
      </w:r>
    </w:p>
    <w:p w:rsidR="00980271" w:rsidRPr="00850F9D" w:rsidRDefault="00980271" w:rsidP="00850F9D">
      <w:pPr>
        <w:pStyle w:val="Default"/>
        <w:jc w:val="both"/>
        <w:rPr>
          <w:color w:val="auto"/>
          <w:sz w:val="23"/>
          <w:szCs w:val="23"/>
        </w:rPr>
      </w:pPr>
      <w:r w:rsidRPr="00850F9D">
        <w:rPr>
          <w:b/>
          <w:bCs/>
          <w:color w:val="auto"/>
          <w:sz w:val="23"/>
          <w:szCs w:val="23"/>
        </w:rPr>
        <w:t xml:space="preserve">Научно-технический прогресс </w:t>
      </w:r>
    </w:p>
    <w:p w:rsidR="00980271" w:rsidRPr="00850F9D" w:rsidRDefault="00980271" w:rsidP="00850F9D">
      <w:pPr>
        <w:pStyle w:val="Default"/>
        <w:jc w:val="both"/>
        <w:rPr>
          <w:color w:val="auto"/>
          <w:sz w:val="23"/>
          <w:szCs w:val="23"/>
        </w:rPr>
      </w:pPr>
      <w:r w:rsidRPr="00850F9D">
        <w:rPr>
          <w:color w:val="auto"/>
          <w:sz w:val="23"/>
          <w:szCs w:val="23"/>
        </w:rPr>
        <w:t xml:space="preserve">Прогресс в науке. Космос. Новые информационные технологии. </w:t>
      </w:r>
    </w:p>
    <w:p w:rsidR="00980271" w:rsidRPr="00850F9D" w:rsidRDefault="00980271" w:rsidP="00850F9D">
      <w:pPr>
        <w:pStyle w:val="Default"/>
        <w:jc w:val="both"/>
        <w:rPr>
          <w:color w:val="auto"/>
          <w:sz w:val="23"/>
          <w:szCs w:val="23"/>
        </w:rPr>
      </w:pPr>
      <w:r w:rsidRPr="00850F9D">
        <w:rPr>
          <w:b/>
          <w:bCs/>
          <w:color w:val="auto"/>
          <w:sz w:val="23"/>
          <w:szCs w:val="23"/>
        </w:rPr>
        <w:t xml:space="preserve">Природа и экология </w:t>
      </w:r>
    </w:p>
    <w:p w:rsidR="00980271" w:rsidRPr="00850F9D" w:rsidRDefault="00980271" w:rsidP="00850F9D">
      <w:pPr>
        <w:pStyle w:val="Default"/>
        <w:jc w:val="both"/>
        <w:rPr>
          <w:color w:val="auto"/>
          <w:sz w:val="23"/>
          <w:szCs w:val="23"/>
        </w:rPr>
      </w:pPr>
      <w:r w:rsidRPr="00850F9D">
        <w:rPr>
          <w:color w:val="auto"/>
          <w:sz w:val="23"/>
          <w:szCs w:val="23"/>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980271" w:rsidRPr="00850F9D" w:rsidRDefault="00980271" w:rsidP="00850F9D">
      <w:pPr>
        <w:pStyle w:val="Default"/>
        <w:jc w:val="both"/>
        <w:rPr>
          <w:color w:val="auto"/>
          <w:sz w:val="23"/>
          <w:szCs w:val="23"/>
        </w:rPr>
      </w:pPr>
      <w:r w:rsidRPr="00850F9D">
        <w:rPr>
          <w:b/>
          <w:bCs/>
          <w:color w:val="auto"/>
          <w:sz w:val="23"/>
          <w:szCs w:val="23"/>
        </w:rPr>
        <w:t xml:space="preserve">Современная молодежь </w:t>
      </w:r>
    </w:p>
    <w:p w:rsidR="00980271" w:rsidRPr="00850F9D" w:rsidRDefault="00980271" w:rsidP="00850F9D">
      <w:pPr>
        <w:pStyle w:val="Default"/>
        <w:jc w:val="both"/>
        <w:rPr>
          <w:color w:val="auto"/>
          <w:sz w:val="23"/>
          <w:szCs w:val="23"/>
        </w:rPr>
      </w:pPr>
      <w:r w:rsidRPr="00850F9D">
        <w:rPr>
          <w:color w:val="auto"/>
          <w:sz w:val="23"/>
          <w:szCs w:val="23"/>
        </w:rPr>
        <w:t xml:space="preserve">Увлечения и интересы. Связь с предыдущими поколениями. Образовательные поездки. </w:t>
      </w:r>
    </w:p>
    <w:p w:rsidR="00980271" w:rsidRPr="00850F9D" w:rsidRDefault="00980271" w:rsidP="00850F9D">
      <w:pPr>
        <w:pStyle w:val="Default"/>
        <w:jc w:val="both"/>
        <w:rPr>
          <w:color w:val="auto"/>
          <w:sz w:val="23"/>
          <w:szCs w:val="23"/>
        </w:rPr>
      </w:pPr>
      <w:r w:rsidRPr="00850F9D">
        <w:rPr>
          <w:b/>
          <w:bCs/>
          <w:color w:val="auto"/>
          <w:sz w:val="23"/>
          <w:szCs w:val="23"/>
        </w:rPr>
        <w:t xml:space="preserve">Профессии </w:t>
      </w:r>
    </w:p>
    <w:p w:rsidR="00980271" w:rsidRPr="00850F9D" w:rsidRDefault="00980271" w:rsidP="00850F9D">
      <w:pPr>
        <w:pStyle w:val="Default"/>
        <w:jc w:val="both"/>
        <w:rPr>
          <w:color w:val="auto"/>
          <w:sz w:val="23"/>
          <w:szCs w:val="23"/>
        </w:rPr>
      </w:pPr>
      <w:r w:rsidRPr="00850F9D">
        <w:rPr>
          <w:color w:val="auto"/>
          <w:sz w:val="23"/>
          <w:szCs w:val="23"/>
        </w:rPr>
        <w:t xml:space="preserve">Современные профессии. Планы на будущее, проблемы выбора профессии. Образование и профессии. </w:t>
      </w:r>
    </w:p>
    <w:p w:rsidR="00980271" w:rsidRPr="00850F9D" w:rsidRDefault="00980271" w:rsidP="00850F9D">
      <w:pPr>
        <w:pStyle w:val="Default"/>
        <w:jc w:val="both"/>
        <w:rPr>
          <w:color w:val="auto"/>
          <w:sz w:val="23"/>
          <w:szCs w:val="23"/>
        </w:rPr>
      </w:pPr>
      <w:r w:rsidRPr="00850F9D">
        <w:rPr>
          <w:b/>
          <w:bCs/>
          <w:color w:val="auto"/>
          <w:sz w:val="23"/>
          <w:szCs w:val="23"/>
        </w:rPr>
        <w:t xml:space="preserve">Страны изучаемого языка </w:t>
      </w:r>
    </w:p>
    <w:p w:rsidR="00980271" w:rsidRPr="00850F9D" w:rsidRDefault="00980271" w:rsidP="00850F9D">
      <w:pPr>
        <w:pStyle w:val="Default"/>
        <w:jc w:val="both"/>
        <w:rPr>
          <w:color w:val="auto"/>
          <w:sz w:val="23"/>
          <w:szCs w:val="23"/>
        </w:rPr>
      </w:pPr>
      <w:r w:rsidRPr="00850F9D">
        <w:rPr>
          <w:color w:val="auto"/>
          <w:sz w:val="23"/>
          <w:szCs w:val="23"/>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980271" w:rsidRPr="00850F9D" w:rsidRDefault="00980271" w:rsidP="00850F9D">
      <w:pPr>
        <w:pStyle w:val="Default"/>
        <w:jc w:val="both"/>
        <w:rPr>
          <w:color w:val="auto"/>
          <w:sz w:val="23"/>
          <w:szCs w:val="23"/>
        </w:rPr>
      </w:pPr>
      <w:r w:rsidRPr="00850F9D">
        <w:rPr>
          <w:b/>
          <w:bCs/>
          <w:color w:val="auto"/>
          <w:sz w:val="23"/>
          <w:szCs w:val="23"/>
        </w:rPr>
        <w:t xml:space="preserve">Иностранные языки </w:t>
      </w:r>
    </w:p>
    <w:p w:rsidR="00980271" w:rsidRPr="00850F9D" w:rsidRDefault="00980271" w:rsidP="00850F9D">
      <w:pPr>
        <w:pStyle w:val="Default"/>
        <w:jc w:val="both"/>
        <w:rPr>
          <w:color w:val="auto"/>
          <w:sz w:val="23"/>
          <w:szCs w:val="23"/>
        </w:rPr>
      </w:pPr>
      <w:r w:rsidRPr="00850F9D">
        <w:rPr>
          <w:color w:val="auto"/>
          <w:sz w:val="23"/>
          <w:szCs w:val="23"/>
        </w:rPr>
        <w:t xml:space="preserve">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 </w:t>
      </w:r>
    </w:p>
    <w:p w:rsidR="00980271" w:rsidRPr="00850F9D" w:rsidRDefault="00980271" w:rsidP="00850F9D">
      <w:pPr>
        <w:pStyle w:val="Default"/>
        <w:jc w:val="both"/>
        <w:rPr>
          <w:color w:val="auto"/>
          <w:sz w:val="23"/>
          <w:szCs w:val="23"/>
        </w:rPr>
      </w:pPr>
      <w:r w:rsidRPr="00850F9D">
        <w:rPr>
          <w:b/>
          <w:bCs/>
          <w:color w:val="auto"/>
          <w:sz w:val="23"/>
          <w:szCs w:val="23"/>
        </w:rPr>
        <w:t xml:space="preserve">История (базовый уровень) </w:t>
      </w:r>
    </w:p>
    <w:p w:rsidR="00980271" w:rsidRPr="00850F9D" w:rsidRDefault="00980271" w:rsidP="00850F9D">
      <w:pPr>
        <w:pStyle w:val="Default"/>
        <w:jc w:val="both"/>
        <w:rPr>
          <w:color w:val="auto"/>
          <w:sz w:val="23"/>
          <w:szCs w:val="23"/>
        </w:rPr>
      </w:pPr>
      <w:r w:rsidRPr="00850F9D">
        <w:rPr>
          <w:color w:val="auto"/>
          <w:sz w:val="23"/>
          <w:szCs w:val="23"/>
        </w:rPr>
        <w:t xml:space="preserve">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980271" w:rsidRPr="00850F9D" w:rsidRDefault="00980271" w:rsidP="00850F9D">
      <w:pPr>
        <w:pStyle w:val="Default"/>
        <w:jc w:val="both"/>
        <w:rPr>
          <w:color w:val="auto"/>
          <w:sz w:val="23"/>
          <w:szCs w:val="23"/>
        </w:rPr>
      </w:pPr>
      <w:r w:rsidRPr="00850F9D">
        <w:rPr>
          <w:b/>
          <w:bCs/>
          <w:color w:val="auto"/>
          <w:sz w:val="23"/>
          <w:szCs w:val="23"/>
        </w:rPr>
        <w:t xml:space="preserve">Место учебного предмета «История» </w:t>
      </w:r>
    </w:p>
    <w:p w:rsidR="00980271" w:rsidRPr="00850F9D" w:rsidRDefault="00980271" w:rsidP="00850F9D">
      <w:pPr>
        <w:pStyle w:val="Default"/>
        <w:jc w:val="both"/>
        <w:rPr>
          <w:color w:val="auto"/>
          <w:sz w:val="23"/>
          <w:szCs w:val="23"/>
        </w:rPr>
      </w:pPr>
      <w:r w:rsidRPr="00850F9D">
        <w:rPr>
          <w:color w:val="auto"/>
          <w:sz w:val="23"/>
          <w:szCs w:val="23"/>
        </w:rPr>
        <w:t xml:space="preserve">Предмет «История» изучается на уровне среднего общего образования в качестве учебного предмета в 10–11-х классах. </w:t>
      </w:r>
    </w:p>
    <w:p w:rsidR="00980271" w:rsidRPr="00850F9D" w:rsidRDefault="00980271" w:rsidP="00850F9D">
      <w:pPr>
        <w:pStyle w:val="Default"/>
        <w:jc w:val="both"/>
      </w:pPr>
      <w:r w:rsidRPr="00850F9D">
        <w:rPr>
          <w:color w:val="auto"/>
          <w:sz w:val="23"/>
          <w:szCs w:val="23"/>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r w:rsidRPr="00850F9D">
        <w:t xml:space="preserve"> </w:t>
      </w:r>
    </w:p>
    <w:p w:rsidR="00980271" w:rsidRPr="00850F9D" w:rsidRDefault="00980271" w:rsidP="00850F9D">
      <w:pPr>
        <w:pStyle w:val="Default"/>
        <w:jc w:val="both"/>
        <w:rPr>
          <w:color w:val="auto"/>
          <w:sz w:val="23"/>
          <w:szCs w:val="23"/>
        </w:rPr>
      </w:pPr>
      <w:r w:rsidRPr="00850F9D">
        <w:rPr>
          <w:b/>
          <w:bCs/>
          <w:color w:val="auto"/>
          <w:sz w:val="23"/>
          <w:szCs w:val="23"/>
        </w:rPr>
        <w:t xml:space="preserve">Общая характеристика программы по истории </w:t>
      </w:r>
    </w:p>
    <w:p w:rsidR="00980271" w:rsidRPr="00850F9D" w:rsidRDefault="00980271" w:rsidP="00850F9D">
      <w:pPr>
        <w:pStyle w:val="Default"/>
        <w:jc w:val="both"/>
        <w:rPr>
          <w:color w:val="auto"/>
          <w:sz w:val="23"/>
          <w:szCs w:val="23"/>
        </w:rPr>
      </w:pPr>
      <w:r w:rsidRPr="00850F9D">
        <w:rPr>
          <w:color w:val="auto"/>
          <w:sz w:val="23"/>
          <w:szCs w:val="23"/>
        </w:rPr>
        <w:t xml:space="preserve">В соответствии с требованиями Федерального закона «Об образовании в Российской Федерации», ФГОС СОО, </w:t>
      </w:r>
      <w:r w:rsidRPr="00850F9D">
        <w:rPr>
          <w:b/>
          <w:bCs/>
          <w:color w:val="auto"/>
          <w:sz w:val="23"/>
          <w:szCs w:val="23"/>
        </w:rPr>
        <w:t xml:space="preserve">главной целью </w:t>
      </w:r>
      <w:r w:rsidRPr="00850F9D">
        <w:rPr>
          <w:color w:val="auto"/>
          <w:sz w:val="23"/>
          <w:szCs w:val="23"/>
        </w:rPr>
        <w:t xml:space="preserve">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80271" w:rsidRPr="00850F9D" w:rsidRDefault="00980271" w:rsidP="00850F9D">
      <w:pPr>
        <w:pStyle w:val="Default"/>
        <w:jc w:val="both"/>
        <w:rPr>
          <w:color w:val="auto"/>
          <w:sz w:val="23"/>
          <w:szCs w:val="23"/>
        </w:rPr>
      </w:pPr>
      <w:r w:rsidRPr="00850F9D">
        <w:rPr>
          <w:color w:val="auto"/>
          <w:sz w:val="23"/>
          <w:szCs w:val="23"/>
        </w:rPr>
        <w:t xml:space="preserve">Основными задачами реализации примерной программы учебного предмета «История» (базовый уровень) в старшей школе являются: </w:t>
      </w:r>
    </w:p>
    <w:p w:rsidR="00980271" w:rsidRPr="00850F9D" w:rsidRDefault="00980271" w:rsidP="00850F9D">
      <w:pPr>
        <w:pStyle w:val="Default"/>
        <w:jc w:val="both"/>
        <w:rPr>
          <w:color w:val="auto"/>
          <w:sz w:val="23"/>
          <w:szCs w:val="23"/>
        </w:rPr>
      </w:pPr>
      <w:r w:rsidRPr="00850F9D">
        <w:rPr>
          <w:color w:val="auto"/>
          <w:sz w:val="23"/>
          <w:szCs w:val="23"/>
        </w:rPr>
        <w:t xml:space="preserve">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980271" w:rsidRPr="00850F9D" w:rsidRDefault="00980271" w:rsidP="00850F9D">
      <w:pPr>
        <w:pStyle w:val="Default"/>
        <w:jc w:val="both"/>
        <w:rPr>
          <w:color w:val="auto"/>
          <w:sz w:val="23"/>
          <w:szCs w:val="23"/>
        </w:rPr>
      </w:pPr>
      <w:r w:rsidRPr="00850F9D">
        <w:rPr>
          <w:color w:val="auto"/>
          <w:sz w:val="23"/>
          <w:szCs w:val="23"/>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980271" w:rsidRPr="00850F9D" w:rsidRDefault="00980271" w:rsidP="00850F9D">
      <w:pPr>
        <w:pStyle w:val="Default"/>
        <w:jc w:val="both"/>
        <w:rPr>
          <w:color w:val="auto"/>
          <w:sz w:val="23"/>
          <w:szCs w:val="23"/>
        </w:rPr>
      </w:pPr>
      <w:r w:rsidRPr="00850F9D">
        <w:rPr>
          <w:color w:val="auto"/>
          <w:sz w:val="23"/>
          <w:szCs w:val="23"/>
        </w:rPr>
        <w:t xml:space="preserve">3) формирование умений применять исторические знания в профессиональной и общественной деятельности, поликультурном общении; </w:t>
      </w:r>
    </w:p>
    <w:p w:rsidR="00980271" w:rsidRPr="00850F9D" w:rsidRDefault="00980271" w:rsidP="00850F9D">
      <w:pPr>
        <w:pStyle w:val="Default"/>
        <w:jc w:val="both"/>
        <w:rPr>
          <w:color w:val="auto"/>
          <w:sz w:val="23"/>
          <w:szCs w:val="23"/>
        </w:rPr>
      </w:pPr>
      <w:r w:rsidRPr="00850F9D">
        <w:rPr>
          <w:color w:val="auto"/>
          <w:sz w:val="23"/>
          <w:szCs w:val="23"/>
        </w:rPr>
        <w:t xml:space="preserve">4) овладение навыками проектной деятельности и исторической реконструкции с привлечением различных источников; </w:t>
      </w:r>
    </w:p>
    <w:p w:rsidR="00980271" w:rsidRPr="00850F9D" w:rsidRDefault="00980271" w:rsidP="00850F9D">
      <w:pPr>
        <w:pStyle w:val="Default"/>
        <w:jc w:val="both"/>
        <w:rPr>
          <w:color w:val="auto"/>
          <w:sz w:val="23"/>
          <w:szCs w:val="23"/>
        </w:rPr>
      </w:pPr>
      <w:r w:rsidRPr="00850F9D">
        <w:rPr>
          <w:color w:val="auto"/>
          <w:sz w:val="23"/>
          <w:szCs w:val="23"/>
        </w:rPr>
        <w:t xml:space="preserve">5) формирование умений вести диалог, обосновывать свою точку зрения в дискуссии по исторической тематике. </w:t>
      </w:r>
    </w:p>
    <w:p w:rsidR="00980271" w:rsidRPr="00850F9D" w:rsidRDefault="00980271" w:rsidP="00850F9D">
      <w:pPr>
        <w:pStyle w:val="Default"/>
        <w:jc w:val="both"/>
        <w:rPr>
          <w:color w:val="auto"/>
          <w:sz w:val="23"/>
          <w:szCs w:val="23"/>
        </w:rPr>
      </w:pPr>
      <w:r w:rsidRPr="00850F9D">
        <w:rPr>
          <w:color w:val="auto"/>
          <w:sz w:val="23"/>
          <w:szCs w:val="23"/>
        </w:rPr>
        <w:t xml:space="preserve">Задачами реализации примерной образовательной программы учебного предмета «История» (углубленный уровень) являются: </w:t>
      </w:r>
    </w:p>
    <w:p w:rsidR="00980271" w:rsidRPr="00850F9D" w:rsidRDefault="00980271" w:rsidP="00850F9D">
      <w:pPr>
        <w:pStyle w:val="Default"/>
        <w:jc w:val="both"/>
        <w:rPr>
          <w:color w:val="auto"/>
          <w:sz w:val="23"/>
          <w:szCs w:val="23"/>
        </w:rPr>
      </w:pPr>
      <w:r w:rsidRPr="00850F9D">
        <w:rPr>
          <w:color w:val="auto"/>
          <w:sz w:val="23"/>
          <w:szCs w:val="23"/>
        </w:rPr>
        <w:t xml:space="preserve">1) формирование знаний о месте и роли исторической науки в системе научных дисциплин, представлений об историографии; </w:t>
      </w:r>
    </w:p>
    <w:p w:rsidR="00980271" w:rsidRPr="00850F9D" w:rsidRDefault="00980271" w:rsidP="00850F9D">
      <w:pPr>
        <w:pStyle w:val="Default"/>
        <w:jc w:val="both"/>
        <w:rPr>
          <w:color w:val="auto"/>
          <w:sz w:val="23"/>
          <w:szCs w:val="23"/>
        </w:rPr>
      </w:pPr>
      <w:r w:rsidRPr="00850F9D">
        <w:rPr>
          <w:color w:val="auto"/>
          <w:sz w:val="23"/>
          <w:szCs w:val="23"/>
        </w:rPr>
        <w:t xml:space="preserve">2) овладение системными историческими знаниями, понимание места и роли России в мировой истории; </w:t>
      </w:r>
    </w:p>
    <w:p w:rsidR="00980271" w:rsidRPr="00850F9D" w:rsidRDefault="00980271" w:rsidP="00850F9D">
      <w:pPr>
        <w:pStyle w:val="Default"/>
        <w:jc w:val="both"/>
        <w:rPr>
          <w:color w:val="auto"/>
          <w:sz w:val="23"/>
          <w:szCs w:val="23"/>
        </w:rPr>
      </w:pPr>
      <w:r w:rsidRPr="00850F9D">
        <w:rPr>
          <w:color w:val="auto"/>
          <w:sz w:val="23"/>
          <w:szCs w:val="23"/>
        </w:rPr>
        <w:t xml:space="preserve">3) овладение приемами работы с историческими источниками, умениями самостоятельно анализировать документальную базу по исторической тематике; </w:t>
      </w:r>
    </w:p>
    <w:p w:rsidR="00980271" w:rsidRPr="00850F9D" w:rsidRDefault="00980271" w:rsidP="00850F9D">
      <w:pPr>
        <w:pStyle w:val="Default"/>
        <w:jc w:val="both"/>
        <w:rPr>
          <w:color w:val="auto"/>
          <w:sz w:val="23"/>
          <w:szCs w:val="23"/>
        </w:rPr>
      </w:pPr>
      <w:r w:rsidRPr="00850F9D">
        <w:rPr>
          <w:color w:val="auto"/>
          <w:sz w:val="23"/>
          <w:szCs w:val="23"/>
        </w:rPr>
        <w:t xml:space="preserve">4) формирование умений оценивать различные исторические версии. </w:t>
      </w:r>
    </w:p>
    <w:p w:rsidR="00980271" w:rsidRPr="00850F9D" w:rsidRDefault="00980271" w:rsidP="00850F9D">
      <w:pPr>
        <w:pStyle w:val="Default"/>
        <w:jc w:val="both"/>
        <w:rPr>
          <w:color w:val="auto"/>
          <w:sz w:val="23"/>
          <w:szCs w:val="23"/>
        </w:rPr>
      </w:pPr>
      <w:r w:rsidRPr="00850F9D">
        <w:rPr>
          <w:color w:val="auto"/>
          <w:sz w:val="23"/>
          <w:szCs w:val="23"/>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980271" w:rsidRPr="00850F9D" w:rsidRDefault="00980271" w:rsidP="00850F9D">
      <w:pPr>
        <w:pStyle w:val="Default"/>
        <w:spacing w:after="27"/>
        <w:jc w:val="both"/>
        <w:rPr>
          <w:color w:val="auto"/>
          <w:sz w:val="23"/>
          <w:szCs w:val="23"/>
        </w:rPr>
      </w:pPr>
      <w:r w:rsidRPr="00850F9D">
        <w:rPr>
          <w:color w:val="auto"/>
          <w:sz w:val="23"/>
          <w:szCs w:val="23"/>
        </w:rPr>
        <w:t xml:space="preserve">– 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 </w:t>
      </w:r>
    </w:p>
    <w:p w:rsidR="00980271" w:rsidRPr="00850F9D" w:rsidRDefault="00980271" w:rsidP="00850F9D">
      <w:pPr>
        <w:pStyle w:val="Default"/>
        <w:spacing w:after="27"/>
        <w:jc w:val="both"/>
        <w:rPr>
          <w:color w:val="auto"/>
          <w:sz w:val="23"/>
          <w:szCs w:val="23"/>
        </w:rPr>
      </w:pPr>
      <w:r w:rsidRPr="00850F9D">
        <w:rPr>
          <w:color w:val="auto"/>
          <w:sz w:val="23"/>
          <w:szCs w:val="23"/>
        </w:rPr>
        <w:t xml:space="preserve">–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980271" w:rsidRPr="00850F9D" w:rsidRDefault="00980271" w:rsidP="00850F9D">
      <w:pPr>
        <w:pStyle w:val="Default"/>
        <w:spacing w:after="27"/>
        <w:jc w:val="both"/>
        <w:rPr>
          <w:color w:val="auto"/>
          <w:sz w:val="23"/>
          <w:szCs w:val="23"/>
        </w:rPr>
      </w:pPr>
      <w:r w:rsidRPr="00850F9D">
        <w:rPr>
          <w:color w:val="auto"/>
          <w:sz w:val="23"/>
          <w:szCs w:val="23"/>
        </w:rPr>
        <w:t xml:space="preserve">– ценности гражданского общества – верховенство права, социальная солидарность, безопасность, свобода и ответственность; </w:t>
      </w:r>
    </w:p>
    <w:p w:rsidR="00980271" w:rsidRPr="00850F9D" w:rsidRDefault="00980271" w:rsidP="00850F9D">
      <w:pPr>
        <w:pStyle w:val="Default"/>
        <w:spacing w:after="27"/>
        <w:jc w:val="both"/>
        <w:rPr>
          <w:color w:val="auto"/>
          <w:sz w:val="23"/>
          <w:szCs w:val="23"/>
        </w:rPr>
      </w:pPr>
      <w:r w:rsidRPr="00850F9D">
        <w:rPr>
          <w:color w:val="auto"/>
          <w:sz w:val="23"/>
          <w:szCs w:val="23"/>
        </w:rPr>
        <w:t xml:space="preserve">– воспитательный потенциал исторического образования, его исключительная роль в формировании российской гражданской идентичности и патриотизма; </w:t>
      </w:r>
    </w:p>
    <w:p w:rsidR="00980271" w:rsidRPr="00850F9D" w:rsidRDefault="00980271" w:rsidP="00850F9D">
      <w:pPr>
        <w:pStyle w:val="Default"/>
        <w:spacing w:after="27"/>
        <w:jc w:val="both"/>
        <w:rPr>
          <w:color w:val="auto"/>
          <w:sz w:val="23"/>
          <w:szCs w:val="23"/>
        </w:rPr>
      </w:pPr>
      <w:r w:rsidRPr="00850F9D">
        <w:rPr>
          <w:color w:val="auto"/>
          <w:sz w:val="23"/>
          <w:szCs w:val="23"/>
        </w:rPr>
        <w:t xml:space="preserve">– общественное согласие и уважение как необходимое условие взаимодействия государств и народов в Новейшей истории. </w:t>
      </w:r>
    </w:p>
    <w:p w:rsidR="00980271" w:rsidRPr="00850F9D" w:rsidRDefault="00980271" w:rsidP="00850F9D">
      <w:pPr>
        <w:pStyle w:val="Default"/>
        <w:spacing w:after="27"/>
        <w:jc w:val="both"/>
        <w:rPr>
          <w:color w:val="auto"/>
          <w:sz w:val="23"/>
          <w:szCs w:val="23"/>
        </w:rPr>
      </w:pPr>
      <w:r w:rsidRPr="00850F9D">
        <w:rPr>
          <w:color w:val="auto"/>
          <w:sz w:val="23"/>
          <w:szCs w:val="23"/>
        </w:rPr>
        <w:t xml:space="preserve">– познавательное значение российской, региональной и мировой истории; </w:t>
      </w:r>
    </w:p>
    <w:p w:rsidR="00980271" w:rsidRPr="00850F9D" w:rsidRDefault="00980271" w:rsidP="00850F9D">
      <w:pPr>
        <w:pStyle w:val="Default"/>
        <w:jc w:val="both"/>
        <w:rPr>
          <w:color w:val="auto"/>
          <w:sz w:val="23"/>
          <w:szCs w:val="23"/>
        </w:rPr>
      </w:pPr>
      <w:r w:rsidRPr="00850F9D">
        <w:rPr>
          <w:color w:val="auto"/>
          <w:sz w:val="23"/>
          <w:szCs w:val="23"/>
        </w:rPr>
        <w:t xml:space="preserve">– формирование требований к каждой ступени непрерывного исторического образования на протяжении всей жизни. </w:t>
      </w:r>
    </w:p>
    <w:p w:rsidR="00980271" w:rsidRPr="00850F9D" w:rsidRDefault="00980271" w:rsidP="00850F9D">
      <w:pPr>
        <w:pStyle w:val="Default"/>
        <w:jc w:val="both"/>
      </w:pPr>
    </w:p>
    <w:p w:rsidR="00980271" w:rsidRPr="00850F9D" w:rsidRDefault="00980271" w:rsidP="00850F9D">
      <w:pPr>
        <w:pStyle w:val="Default"/>
        <w:jc w:val="both"/>
        <w:rPr>
          <w:color w:val="auto"/>
          <w:sz w:val="23"/>
          <w:szCs w:val="23"/>
        </w:rPr>
      </w:pPr>
      <w:r w:rsidRPr="00850F9D">
        <w:rPr>
          <w:color w:val="auto"/>
          <w:sz w:val="23"/>
          <w:szCs w:val="23"/>
        </w:rPr>
        <w:t xml:space="preserve">Методологическая основа преподавания курса истории в школе базируется на следующих образовательных и воспитательных приоритетах: </w:t>
      </w:r>
    </w:p>
    <w:p w:rsidR="00980271" w:rsidRPr="00850F9D" w:rsidRDefault="00980271" w:rsidP="00850F9D">
      <w:pPr>
        <w:pStyle w:val="Default"/>
        <w:spacing w:after="28"/>
        <w:jc w:val="both"/>
        <w:rPr>
          <w:color w:val="auto"/>
          <w:sz w:val="23"/>
          <w:szCs w:val="23"/>
        </w:rPr>
      </w:pPr>
      <w:r w:rsidRPr="00850F9D">
        <w:rPr>
          <w:color w:val="auto"/>
          <w:sz w:val="23"/>
          <w:szCs w:val="23"/>
        </w:rPr>
        <w:t xml:space="preserve">– принцип научности, определяющий соответствие учебных единиц основным результатам научных исследований; </w:t>
      </w:r>
    </w:p>
    <w:p w:rsidR="00980271" w:rsidRPr="00850F9D" w:rsidRDefault="00980271" w:rsidP="00850F9D">
      <w:pPr>
        <w:pStyle w:val="Default"/>
        <w:spacing w:after="28"/>
        <w:jc w:val="both"/>
        <w:rPr>
          <w:color w:val="auto"/>
          <w:sz w:val="23"/>
          <w:szCs w:val="23"/>
        </w:rPr>
      </w:pPr>
      <w:r w:rsidRPr="00850F9D">
        <w:rPr>
          <w:color w:val="auto"/>
          <w:sz w:val="23"/>
          <w:szCs w:val="23"/>
        </w:rPr>
        <w:t xml:space="preserve">–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w:t>
      </w:r>
    </w:p>
    <w:p w:rsidR="00980271" w:rsidRPr="00850F9D" w:rsidRDefault="00980271" w:rsidP="00850F9D">
      <w:pPr>
        <w:pStyle w:val="Default"/>
        <w:spacing w:after="28"/>
        <w:jc w:val="both"/>
        <w:rPr>
          <w:color w:val="auto"/>
          <w:sz w:val="23"/>
          <w:szCs w:val="23"/>
        </w:rPr>
      </w:pPr>
      <w:r w:rsidRPr="00850F9D">
        <w:rPr>
          <w:color w:val="auto"/>
          <w:sz w:val="23"/>
          <w:szCs w:val="23"/>
        </w:rPr>
        <w:t xml:space="preserve">– многофакторный подход к освещению истории всех сторон жизни государства и общества; </w:t>
      </w:r>
    </w:p>
    <w:p w:rsidR="00980271" w:rsidRPr="00850F9D" w:rsidRDefault="00980271" w:rsidP="00850F9D">
      <w:pPr>
        <w:pStyle w:val="Default"/>
        <w:spacing w:after="28"/>
        <w:jc w:val="both"/>
        <w:rPr>
          <w:color w:val="auto"/>
          <w:sz w:val="23"/>
          <w:szCs w:val="23"/>
        </w:rPr>
      </w:pPr>
      <w:r w:rsidRPr="00850F9D">
        <w:rPr>
          <w:color w:val="auto"/>
          <w:sz w:val="23"/>
          <w:szCs w:val="23"/>
        </w:rPr>
        <w:t xml:space="preserve">– 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80271" w:rsidRPr="00850F9D" w:rsidRDefault="00980271" w:rsidP="00850F9D">
      <w:pPr>
        <w:pStyle w:val="Default"/>
        <w:jc w:val="both"/>
        <w:rPr>
          <w:color w:val="auto"/>
          <w:sz w:val="23"/>
          <w:szCs w:val="23"/>
        </w:rPr>
      </w:pPr>
      <w:r w:rsidRPr="00850F9D">
        <w:rPr>
          <w:color w:val="auto"/>
          <w:sz w:val="23"/>
          <w:szCs w:val="23"/>
        </w:rPr>
        <w:t xml:space="preserve">– историко-культурологический подход, формирующий способности к межкультурному диалогу, восприятию и бережному отношению к культурному наследию. </w:t>
      </w:r>
    </w:p>
    <w:p w:rsidR="00980271" w:rsidRPr="00850F9D" w:rsidRDefault="00980271" w:rsidP="00850F9D">
      <w:pPr>
        <w:pStyle w:val="Default"/>
        <w:jc w:val="both"/>
        <w:rPr>
          <w:color w:val="auto"/>
          <w:sz w:val="23"/>
          <w:szCs w:val="23"/>
        </w:rPr>
      </w:pPr>
    </w:p>
    <w:p w:rsidR="00C26816" w:rsidRPr="00850F9D" w:rsidRDefault="00C26816" w:rsidP="00850F9D">
      <w:pPr>
        <w:pStyle w:val="Default"/>
        <w:jc w:val="both"/>
        <w:rPr>
          <w:b/>
          <w:bCs/>
          <w:color w:val="auto"/>
          <w:sz w:val="23"/>
          <w:szCs w:val="23"/>
        </w:rPr>
      </w:pPr>
    </w:p>
    <w:p w:rsidR="00980271" w:rsidRPr="00850F9D" w:rsidRDefault="00980271" w:rsidP="00850F9D">
      <w:pPr>
        <w:pStyle w:val="Default"/>
        <w:jc w:val="both"/>
        <w:rPr>
          <w:color w:val="auto"/>
          <w:sz w:val="23"/>
          <w:szCs w:val="23"/>
        </w:rPr>
      </w:pPr>
      <w:r w:rsidRPr="00850F9D">
        <w:rPr>
          <w:b/>
          <w:bCs/>
          <w:color w:val="auto"/>
          <w:sz w:val="23"/>
          <w:szCs w:val="23"/>
        </w:rPr>
        <w:t xml:space="preserve">Новейшая история </w:t>
      </w:r>
    </w:p>
    <w:p w:rsidR="00980271" w:rsidRPr="00850F9D" w:rsidRDefault="00980271" w:rsidP="00850F9D">
      <w:pPr>
        <w:pStyle w:val="Default"/>
        <w:jc w:val="both"/>
        <w:rPr>
          <w:color w:val="auto"/>
          <w:sz w:val="23"/>
          <w:szCs w:val="23"/>
        </w:rPr>
      </w:pPr>
      <w:r w:rsidRPr="00850F9D">
        <w:rPr>
          <w:b/>
          <w:bCs/>
          <w:color w:val="auto"/>
          <w:sz w:val="23"/>
          <w:szCs w:val="23"/>
        </w:rPr>
        <w:t xml:space="preserve">Мир накануне и в годы Первой мировой войны </w:t>
      </w:r>
    </w:p>
    <w:p w:rsidR="00980271" w:rsidRPr="00850F9D" w:rsidRDefault="00980271" w:rsidP="00850F9D">
      <w:pPr>
        <w:pStyle w:val="Default"/>
        <w:jc w:val="both"/>
        <w:rPr>
          <w:color w:val="auto"/>
          <w:sz w:val="23"/>
          <w:szCs w:val="23"/>
        </w:rPr>
      </w:pPr>
      <w:r w:rsidRPr="00850F9D">
        <w:rPr>
          <w:b/>
          <w:bCs/>
          <w:color w:val="auto"/>
          <w:sz w:val="23"/>
          <w:szCs w:val="23"/>
        </w:rPr>
        <w:t xml:space="preserve">Мир накануне Первой мировой войны </w:t>
      </w:r>
    </w:p>
    <w:p w:rsidR="00980271" w:rsidRPr="00850F9D" w:rsidRDefault="00980271" w:rsidP="00850F9D">
      <w:pPr>
        <w:pStyle w:val="Default"/>
        <w:jc w:val="both"/>
        <w:rPr>
          <w:color w:val="auto"/>
          <w:sz w:val="23"/>
          <w:szCs w:val="23"/>
        </w:rPr>
      </w:pPr>
      <w:r w:rsidRPr="00850F9D">
        <w:rPr>
          <w:color w:val="auto"/>
          <w:sz w:val="23"/>
          <w:szCs w:val="23"/>
        </w:rPr>
        <w:t xml:space="preserve">Индустриальное общество. Либерализм, консерватизм, социал-демократия, анархизм. Рабочее и социалистическое движение. Профсоюзы. </w:t>
      </w:r>
      <w:r w:rsidRPr="00850F9D">
        <w:rPr>
          <w:i/>
          <w:iCs/>
          <w:color w:val="auto"/>
          <w:sz w:val="23"/>
          <w:szCs w:val="23"/>
        </w:rPr>
        <w:t xml:space="preserve">Расширение избирательного права. </w:t>
      </w:r>
      <w:r w:rsidRPr="00850F9D">
        <w:rPr>
          <w:color w:val="auto"/>
          <w:sz w:val="23"/>
          <w:szCs w:val="23"/>
        </w:rPr>
        <w:t xml:space="preserve">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850F9D">
        <w:rPr>
          <w:i/>
          <w:iCs/>
          <w:color w:val="auto"/>
          <w:sz w:val="23"/>
          <w:szCs w:val="23"/>
        </w:rPr>
        <w:t xml:space="preserve">Гонка вооружений и милитаризация. Пропаганда. </w:t>
      </w:r>
      <w:r w:rsidRPr="00850F9D">
        <w:rPr>
          <w:color w:val="auto"/>
          <w:sz w:val="23"/>
          <w:szCs w:val="23"/>
        </w:rPr>
        <w:t xml:space="preserve">Региональные конфликты накануне Первой мировой войны. Причины Первой мировой войны. </w:t>
      </w:r>
    </w:p>
    <w:p w:rsidR="00980271" w:rsidRPr="00850F9D" w:rsidRDefault="00980271" w:rsidP="00850F9D">
      <w:pPr>
        <w:pStyle w:val="Default"/>
        <w:jc w:val="both"/>
        <w:rPr>
          <w:color w:val="auto"/>
          <w:sz w:val="23"/>
          <w:szCs w:val="23"/>
        </w:rPr>
      </w:pPr>
      <w:r w:rsidRPr="00850F9D">
        <w:rPr>
          <w:b/>
          <w:bCs/>
          <w:color w:val="auto"/>
          <w:sz w:val="23"/>
          <w:szCs w:val="23"/>
        </w:rPr>
        <w:t xml:space="preserve">Первая мировая война </w:t>
      </w:r>
    </w:p>
    <w:p w:rsidR="00980271" w:rsidRPr="00850F9D" w:rsidRDefault="00980271" w:rsidP="00850F9D">
      <w:pPr>
        <w:pStyle w:val="Default"/>
        <w:jc w:val="both"/>
        <w:rPr>
          <w:color w:val="auto"/>
          <w:sz w:val="23"/>
          <w:szCs w:val="23"/>
        </w:rPr>
      </w:pPr>
      <w:r w:rsidRPr="00850F9D">
        <w:rPr>
          <w:color w:val="auto"/>
          <w:sz w:val="23"/>
          <w:szCs w:val="23"/>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850F9D">
        <w:rPr>
          <w:i/>
          <w:iCs/>
          <w:color w:val="auto"/>
          <w:sz w:val="23"/>
          <w:szCs w:val="23"/>
        </w:rPr>
        <w:t xml:space="preserve">«Бег к морю». </w:t>
      </w:r>
      <w:r w:rsidRPr="00850F9D">
        <w:rPr>
          <w:color w:val="auto"/>
          <w:sz w:val="23"/>
          <w:szCs w:val="23"/>
        </w:rPr>
        <w:t xml:space="preserve">Сражение на Марне. Победа российской армии под Гумбиненом и поражение под Танненбергом. Наступление в Галиции. </w:t>
      </w:r>
      <w:r w:rsidRPr="00850F9D">
        <w:rPr>
          <w:i/>
          <w:iCs/>
          <w:color w:val="auto"/>
          <w:sz w:val="23"/>
          <w:szCs w:val="23"/>
        </w:rPr>
        <w:t xml:space="preserve">Морское сражение при Гельголанде. Вступление в войну Османской империи. Вступление в войну Болгарии и Италии. Поражение Сербии. </w:t>
      </w:r>
      <w:r w:rsidRPr="00850F9D">
        <w:rPr>
          <w:color w:val="auto"/>
          <w:sz w:val="23"/>
          <w:szCs w:val="23"/>
        </w:rPr>
        <w:t xml:space="preserve">Четверной союз (Центральные державы). Верден. Отступление российской армии. Сомма. </w:t>
      </w:r>
      <w:r w:rsidRPr="00850F9D">
        <w:rPr>
          <w:i/>
          <w:iCs/>
          <w:color w:val="auto"/>
          <w:sz w:val="23"/>
          <w:szCs w:val="23"/>
        </w:rPr>
        <w:t xml:space="preserve">Война в Месопотамии. </w:t>
      </w:r>
      <w:r w:rsidRPr="00850F9D">
        <w:rPr>
          <w:color w:val="auto"/>
          <w:sz w:val="23"/>
          <w:szCs w:val="23"/>
        </w:rPr>
        <w:t xml:space="preserve">Геноцид в Османской империи. </w:t>
      </w:r>
      <w:r w:rsidRPr="00850F9D">
        <w:rPr>
          <w:i/>
          <w:iCs/>
          <w:color w:val="auto"/>
          <w:sz w:val="23"/>
          <w:szCs w:val="23"/>
        </w:rPr>
        <w:t xml:space="preserve">Ютландское сражение. Вступление в войну Румынии. </w:t>
      </w:r>
      <w:r w:rsidRPr="00850F9D">
        <w:rPr>
          <w:color w:val="auto"/>
          <w:sz w:val="23"/>
          <w:szCs w:val="23"/>
        </w:rPr>
        <w:t xml:space="preserve">Брусиловский прорыв. Вступление в войну США. Революция 1917 г. и выход из войны России. 14 пунктов В. Вильсона. Бои на Западном фронте. </w:t>
      </w:r>
      <w:r w:rsidRPr="00850F9D">
        <w:rPr>
          <w:i/>
          <w:iCs/>
          <w:color w:val="auto"/>
          <w:sz w:val="23"/>
          <w:szCs w:val="23"/>
        </w:rPr>
        <w:t xml:space="preserve">Война в Азии. </w:t>
      </w:r>
      <w:r w:rsidRPr="00850F9D">
        <w:rPr>
          <w:color w:val="auto"/>
          <w:sz w:val="23"/>
          <w:szCs w:val="23"/>
        </w:rPr>
        <w:t xml:space="preserve">Капитуляция государств Четверного союза. </w:t>
      </w:r>
      <w:r w:rsidRPr="00850F9D">
        <w:rPr>
          <w:i/>
          <w:iCs/>
          <w:color w:val="auto"/>
          <w:sz w:val="23"/>
          <w:szCs w:val="23"/>
        </w:rPr>
        <w:t xml:space="preserve">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sidRPr="00850F9D">
        <w:rPr>
          <w:color w:val="auto"/>
          <w:sz w:val="23"/>
          <w:szCs w:val="23"/>
        </w:rPr>
        <w:t xml:space="preserve">Политические, экономические, социальные и культурные последствия Первой мировой войны. </w:t>
      </w:r>
    </w:p>
    <w:p w:rsidR="00980271" w:rsidRPr="00850F9D" w:rsidRDefault="00980271" w:rsidP="00850F9D">
      <w:pPr>
        <w:pStyle w:val="Default"/>
        <w:jc w:val="both"/>
        <w:rPr>
          <w:color w:val="auto"/>
          <w:sz w:val="23"/>
          <w:szCs w:val="23"/>
        </w:rPr>
      </w:pPr>
      <w:r w:rsidRPr="00850F9D">
        <w:rPr>
          <w:b/>
          <w:bCs/>
          <w:color w:val="auto"/>
          <w:sz w:val="23"/>
          <w:szCs w:val="23"/>
        </w:rPr>
        <w:t xml:space="preserve">Межвоенный период (1918–1939) </w:t>
      </w:r>
    </w:p>
    <w:p w:rsidR="00980271" w:rsidRPr="00850F9D" w:rsidRDefault="00980271" w:rsidP="00850F9D">
      <w:pPr>
        <w:pStyle w:val="Default"/>
        <w:jc w:val="both"/>
        <w:rPr>
          <w:color w:val="auto"/>
          <w:sz w:val="23"/>
          <w:szCs w:val="23"/>
        </w:rPr>
      </w:pPr>
      <w:r w:rsidRPr="00850F9D">
        <w:rPr>
          <w:b/>
          <w:bCs/>
          <w:color w:val="auto"/>
          <w:sz w:val="23"/>
          <w:szCs w:val="23"/>
        </w:rPr>
        <w:t xml:space="preserve">Революционная волна после Первой мировой войны </w:t>
      </w:r>
    </w:p>
    <w:p w:rsidR="00980271" w:rsidRPr="00850F9D" w:rsidRDefault="00980271" w:rsidP="00850F9D">
      <w:pPr>
        <w:pStyle w:val="Default"/>
        <w:jc w:val="both"/>
        <w:rPr>
          <w:color w:val="auto"/>
          <w:sz w:val="23"/>
          <w:szCs w:val="23"/>
        </w:rPr>
      </w:pPr>
      <w:r w:rsidRPr="00850F9D">
        <w:rPr>
          <w:color w:val="auto"/>
          <w:sz w:val="23"/>
          <w:szCs w:val="23"/>
        </w:rPr>
        <w:t xml:space="preserve">Образование новых национальных государств. </w:t>
      </w:r>
      <w:r w:rsidRPr="00850F9D">
        <w:rPr>
          <w:i/>
          <w:iCs/>
          <w:color w:val="auto"/>
          <w:sz w:val="23"/>
          <w:szCs w:val="23"/>
        </w:rPr>
        <w:t xml:space="preserve">Народы бывшей российской империи: независимость и вхождение в СССР. </w:t>
      </w:r>
      <w:r w:rsidRPr="00850F9D">
        <w:rPr>
          <w:color w:val="auto"/>
          <w:sz w:val="23"/>
          <w:szCs w:val="23"/>
        </w:rPr>
        <w:t xml:space="preserve">Ноябрьская революция в Германии. Веймарская республика. </w:t>
      </w:r>
      <w:r w:rsidRPr="00850F9D">
        <w:rPr>
          <w:i/>
          <w:iCs/>
          <w:color w:val="auto"/>
          <w:sz w:val="23"/>
          <w:szCs w:val="23"/>
        </w:rPr>
        <w:t xml:space="preserve">Антиколониальные выступления в Азии и Северной Африке. </w:t>
      </w:r>
      <w:r w:rsidRPr="00850F9D">
        <w:rPr>
          <w:color w:val="auto"/>
          <w:sz w:val="23"/>
          <w:szCs w:val="23"/>
        </w:rPr>
        <w:t xml:space="preserve">Образование Коминтерна. </w:t>
      </w:r>
      <w:r w:rsidRPr="00850F9D">
        <w:rPr>
          <w:i/>
          <w:iCs/>
          <w:color w:val="auto"/>
          <w:sz w:val="23"/>
          <w:szCs w:val="23"/>
        </w:rPr>
        <w:t xml:space="preserve">Венгерская советская республика. Образование республики в Турции и кемализм. </w:t>
      </w:r>
    </w:p>
    <w:p w:rsidR="00D73130" w:rsidRPr="00850F9D" w:rsidRDefault="00980271" w:rsidP="00850F9D">
      <w:pPr>
        <w:pStyle w:val="Default"/>
        <w:jc w:val="both"/>
      </w:pPr>
      <w:r w:rsidRPr="00850F9D">
        <w:rPr>
          <w:b/>
          <w:bCs/>
          <w:color w:val="auto"/>
          <w:sz w:val="23"/>
          <w:szCs w:val="23"/>
        </w:rPr>
        <w:t>Версальско-вашингтонская система</w:t>
      </w:r>
      <w:r w:rsidR="00D73130" w:rsidRPr="00850F9D">
        <w:t xml:space="preserve"> </w:t>
      </w:r>
    </w:p>
    <w:p w:rsidR="00D73130" w:rsidRPr="00850F9D" w:rsidRDefault="00D73130" w:rsidP="00850F9D">
      <w:pPr>
        <w:pStyle w:val="Default"/>
        <w:jc w:val="both"/>
        <w:rPr>
          <w:color w:val="auto"/>
          <w:sz w:val="23"/>
          <w:szCs w:val="23"/>
        </w:rPr>
      </w:pPr>
      <w:r w:rsidRPr="00850F9D">
        <w:rPr>
          <w:color w:val="auto"/>
          <w:sz w:val="23"/>
          <w:szCs w:val="23"/>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850F9D">
        <w:rPr>
          <w:i/>
          <w:iCs/>
          <w:color w:val="auto"/>
          <w:sz w:val="23"/>
          <w:szCs w:val="23"/>
        </w:rPr>
        <w:t xml:space="preserve">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 </w:t>
      </w:r>
    </w:p>
    <w:p w:rsidR="00D73130" w:rsidRPr="00850F9D" w:rsidRDefault="00D73130" w:rsidP="00850F9D">
      <w:pPr>
        <w:pStyle w:val="Default"/>
        <w:jc w:val="both"/>
        <w:rPr>
          <w:color w:val="auto"/>
          <w:sz w:val="23"/>
          <w:szCs w:val="23"/>
        </w:rPr>
      </w:pPr>
      <w:r w:rsidRPr="00850F9D">
        <w:rPr>
          <w:b/>
          <w:bCs/>
          <w:color w:val="auto"/>
          <w:sz w:val="23"/>
          <w:szCs w:val="23"/>
        </w:rPr>
        <w:t xml:space="preserve">Страны Запада в 1920-е гг. </w:t>
      </w:r>
    </w:p>
    <w:p w:rsidR="00D73130" w:rsidRPr="00850F9D" w:rsidRDefault="00D73130" w:rsidP="00850F9D">
      <w:pPr>
        <w:pStyle w:val="Default"/>
        <w:jc w:val="both"/>
        <w:rPr>
          <w:color w:val="auto"/>
          <w:sz w:val="23"/>
          <w:szCs w:val="23"/>
        </w:rPr>
      </w:pPr>
      <w:r w:rsidRPr="00850F9D">
        <w:rPr>
          <w:color w:val="auto"/>
          <w:sz w:val="23"/>
          <w:szCs w:val="23"/>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850F9D">
        <w:rPr>
          <w:i/>
          <w:iCs/>
          <w:color w:val="auto"/>
          <w:sz w:val="23"/>
          <w:szCs w:val="23"/>
        </w:rPr>
        <w:t xml:space="preserve">Авторитарные режимы в Европе: Польша и Испания. Б. Муссолини и идеи фашизма. </w:t>
      </w:r>
      <w:r w:rsidRPr="00850F9D">
        <w:rPr>
          <w:color w:val="auto"/>
          <w:sz w:val="23"/>
          <w:szCs w:val="23"/>
        </w:rPr>
        <w:t xml:space="preserve">Приход фашистов к власти в Италии. Создание фашистского режима. </w:t>
      </w:r>
      <w:r w:rsidRPr="00850F9D">
        <w:rPr>
          <w:i/>
          <w:iCs/>
          <w:color w:val="auto"/>
          <w:sz w:val="23"/>
          <w:szCs w:val="23"/>
        </w:rPr>
        <w:t xml:space="preserve">Кризис Матеотти. </w:t>
      </w:r>
      <w:r w:rsidRPr="00850F9D">
        <w:rPr>
          <w:color w:val="auto"/>
          <w:sz w:val="23"/>
          <w:szCs w:val="23"/>
        </w:rPr>
        <w:t xml:space="preserve">Фашистский режим в Италии. </w:t>
      </w:r>
    </w:p>
    <w:p w:rsidR="00D73130" w:rsidRPr="00850F9D" w:rsidRDefault="00D73130" w:rsidP="00850F9D">
      <w:pPr>
        <w:pStyle w:val="Default"/>
        <w:jc w:val="both"/>
        <w:rPr>
          <w:color w:val="auto"/>
          <w:sz w:val="23"/>
          <w:szCs w:val="23"/>
        </w:rPr>
      </w:pPr>
      <w:r w:rsidRPr="00850F9D">
        <w:rPr>
          <w:b/>
          <w:bCs/>
          <w:color w:val="auto"/>
          <w:sz w:val="23"/>
          <w:szCs w:val="23"/>
        </w:rPr>
        <w:t xml:space="preserve">Политическое развитие стран Южной и Восточной Азии </w:t>
      </w:r>
    </w:p>
    <w:p w:rsidR="00D73130" w:rsidRPr="00850F9D" w:rsidRDefault="00D73130" w:rsidP="00850F9D">
      <w:pPr>
        <w:pStyle w:val="Default"/>
        <w:jc w:val="both"/>
        <w:rPr>
          <w:color w:val="auto"/>
          <w:sz w:val="23"/>
          <w:szCs w:val="23"/>
        </w:rPr>
      </w:pPr>
      <w:r w:rsidRPr="00850F9D">
        <w:rPr>
          <w:color w:val="auto"/>
          <w:sz w:val="23"/>
          <w:szCs w:val="23"/>
        </w:rPr>
        <w:t xml:space="preserve">Китай после Синьхайской революции. </w:t>
      </w:r>
      <w:r w:rsidRPr="00850F9D">
        <w:rPr>
          <w:i/>
          <w:iCs/>
          <w:color w:val="auto"/>
          <w:sz w:val="23"/>
          <w:szCs w:val="23"/>
        </w:rPr>
        <w:t xml:space="preserve">Революция в Китае и Северный поход. </w:t>
      </w:r>
      <w:r w:rsidRPr="00850F9D">
        <w:rPr>
          <w:color w:val="auto"/>
          <w:sz w:val="23"/>
          <w:szCs w:val="23"/>
        </w:rPr>
        <w:t xml:space="preserve">Режим Чан Кайши и гражданская война с коммунистами. </w:t>
      </w:r>
      <w:r w:rsidRPr="00850F9D">
        <w:rPr>
          <w:i/>
          <w:iCs/>
          <w:color w:val="auto"/>
          <w:sz w:val="23"/>
          <w:szCs w:val="23"/>
        </w:rPr>
        <w:t xml:space="preserve">«Великий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w:t>
      </w:r>
      <w:r w:rsidRPr="00850F9D">
        <w:rPr>
          <w:color w:val="auto"/>
          <w:sz w:val="23"/>
          <w:szCs w:val="23"/>
        </w:rPr>
        <w:t xml:space="preserve">Индийский национальный конгресс и М. Ганди. </w:t>
      </w:r>
    </w:p>
    <w:p w:rsidR="00D73130" w:rsidRPr="00850F9D" w:rsidRDefault="00D73130" w:rsidP="00850F9D">
      <w:pPr>
        <w:pStyle w:val="Default"/>
        <w:jc w:val="both"/>
        <w:rPr>
          <w:color w:val="auto"/>
          <w:sz w:val="23"/>
          <w:szCs w:val="23"/>
        </w:rPr>
      </w:pPr>
      <w:r w:rsidRPr="00850F9D">
        <w:rPr>
          <w:b/>
          <w:bCs/>
          <w:color w:val="auto"/>
          <w:sz w:val="23"/>
          <w:szCs w:val="23"/>
        </w:rPr>
        <w:t xml:space="preserve">Великая депрессия. Мировой экономический кризис. Преобразования Ф. Рузвельта в США </w:t>
      </w:r>
    </w:p>
    <w:p w:rsidR="00D73130" w:rsidRPr="00850F9D" w:rsidRDefault="00D73130" w:rsidP="00850F9D">
      <w:pPr>
        <w:pStyle w:val="Default"/>
        <w:jc w:val="both"/>
        <w:rPr>
          <w:color w:val="auto"/>
          <w:sz w:val="23"/>
          <w:szCs w:val="23"/>
        </w:rPr>
      </w:pPr>
      <w:r w:rsidRPr="00850F9D">
        <w:rPr>
          <w:color w:val="auto"/>
          <w:sz w:val="23"/>
          <w:szCs w:val="23"/>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850F9D">
        <w:rPr>
          <w:i/>
          <w:iCs/>
          <w:color w:val="auto"/>
          <w:sz w:val="23"/>
          <w:szCs w:val="23"/>
        </w:rPr>
        <w:t xml:space="preserve">Закат либеральной идеологии. </w:t>
      </w:r>
      <w:r w:rsidRPr="00850F9D">
        <w:rPr>
          <w:color w:val="auto"/>
          <w:sz w:val="23"/>
          <w:szCs w:val="23"/>
        </w:rPr>
        <w:t xml:space="preserve">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850F9D">
        <w:rPr>
          <w:i/>
          <w:iCs/>
          <w:color w:val="auto"/>
          <w:sz w:val="23"/>
          <w:szCs w:val="23"/>
        </w:rPr>
        <w:t xml:space="preserve">Общественно-политическое развитие стран Латинской Америки. </w:t>
      </w:r>
    </w:p>
    <w:p w:rsidR="00D73130" w:rsidRPr="00850F9D" w:rsidRDefault="00D73130" w:rsidP="00850F9D">
      <w:pPr>
        <w:pStyle w:val="Default"/>
        <w:jc w:val="both"/>
        <w:rPr>
          <w:color w:val="auto"/>
          <w:sz w:val="23"/>
          <w:szCs w:val="23"/>
        </w:rPr>
      </w:pPr>
      <w:r w:rsidRPr="00850F9D">
        <w:rPr>
          <w:b/>
          <w:bCs/>
          <w:color w:val="auto"/>
          <w:sz w:val="23"/>
          <w:szCs w:val="23"/>
        </w:rPr>
        <w:t xml:space="preserve">Нарастание агрессии. Германский нацизм </w:t>
      </w:r>
    </w:p>
    <w:p w:rsidR="00D73130" w:rsidRPr="00850F9D" w:rsidRDefault="00D73130" w:rsidP="00850F9D">
      <w:pPr>
        <w:pStyle w:val="Default"/>
        <w:jc w:val="both"/>
        <w:rPr>
          <w:color w:val="auto"/>
          <w:sz w:val="23"/>
          <w:szCs w:val="23"/>
        </w:rPr>
      </w:pPr>
      <w:r w:rsidRPr="00850F9D">
        <w:rPr>
          <w:color w:val="auto"/>
          <w:sz w:val="23"/>
          <w:szCs w:val="23"/>
        </w:rPr>
        <w:t xml:space="preserve">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 </w:t>
      </w:r>
    </w:p>
    <w:p w:rsidR="00D73130" w:rsidRPr="00850F9D" w:rsidRDefault="00D73130" w:rsidP="00850F9D">
      <w:pPr>
        <w:pStyle w:val="Default"/>
        <w:jc w:val="both"/>
        <w:rPr>
          <w:color w:val="auto"/>
          <w:sz w:val="23"/>
          <w:szCs w:val="23"/>
        </w:rPr>
      </w:pPr>
      <w:r w:rsidRPr="00850F9D">
        <w:rPr>
          <w:b/>
          <w:bCs/>
          <w:color w:val="auto"/>
          <w:sz w:val="23"/>
          <w:szCs w:val="23"/>
        </w:rPr>
        <w:t xml:space="preserve">«Народный фронт» и Гражданская война в Испании </w:t>
      </w:r>
    </w:p>
    <w:p w:rsidR="00D73130" w:rsidRPr="00850F9D" w:rsidRDefault="00D73130" w:rsidP="00850F9D">
      <w:pPr>
        <w:pStyle w:val="Default"/>
        <w:jc w:val="both"/>
        <w:rPr>
          <w:color w:val="auto"/>
          <w:sz w:val="23"/>
          <w:szCs w:val="23"/>
        </w:rPr>
      </w:pPr>
      <w:r w:rsidRPr="00850F9D">
        <w:rPr>
          <w:i/>
          <w:iCs/>
          <w:color w:val="auto"/>
          <w:sz w:val="23"/>
          <w:szCs w:val="23"/>
        </w:rPr>
        <w:t xml:space="preserve">Борьба с фашизмом в Австрии и Франции. </w:t>
      </w:r>
      <w:r w:rsidRPr="00850F9D">
        <w:rPr>
          <w:color w:val="auto"/>
          <w:sz w:val="23"/>
          <w:szCs w:val="23"/>
        </w:rPr>
        <w:t xml:space="preserve">VII Конгресс Коминтерна. Политика «Народного фронта». </w:t>
      </w:r>
      <w:r w:rsidRPr="00850F9D">
        <w:rPr>
          <w:i/>
          <w:iCs/>
          <w:color w:val="auto"/>
          <w:sz w:val="23"/>
          <w:szCs w:val="23"/>
        </w:rPr>
        <w:t xml:space="preserve">Революция в Испании. </w:t>
      </w:r>
      <w:r w:rsidRPr="00850F9D">
        <w:rPr>
          <w:color w:val="auto"/>
          <w:sz w:val="23"/>
          <w:szCs w:val="23"/>
        </w:rPr>
        <w:t xml:space="preserve">Победа «Народного фронта» в Испании. Франкистский мятеж и фашистское вмешательство. </w:t>
      </w:r>
      <w:r w:rsidRPr="00850F9D">
        <w:rPr>
          <w:i/>
          <w:iCs/>
          <w:color w:val="auto"/>
          <w:sz w:val="23"/>
          <w:szCs w:val="23"/>
        </w:rPr>
        <w:t xml:space="preserve">Социальные преобразования в Испании. </w:t>
      </w:r>
      <w:r w:rsidRPr="00850F9D">
        <w:rPr>
          <w:color w:val="auto"/>
          <w:sz w:val="23"/>
          <w:szCs w:val="23"/>
        </w:rPr>
        <w:t xml:space="preserve">Политика «невмешательства». Советская помощь Испании. </w:t>
      </w:r>
      <w:r w:rsidRPr="00850F9D">
        <w:rPr>
          <w:i/>
          <w:iCs/>
          <w:color w:val="auto"/>
          <w:sz w:val="23"/>
          <w:szCs w:val="23"/>
        </w:rPr>
        <w:t xml:space="preserve">Оборона Мадрида. Сражения при Гвадалахаре и на Эбро. </w:t>
      </w:r>
      <w:r w:rsidRPr="00850F9D">
        <w:rPr>
          <w:color w:val="auto"/>
          <w:sz w:val="23"/>
          <w:szCs w:val="23"/>
        </w:rPr>
        <w:t xml:space="preserve">Поражение Испанской республики. </w:t>
      </w:r>
    </w:p>
    <w:p w:rsidR="00D73130" w:rsidRPr="00850F9D" w:rsidRDefault="00D73130" w:rsidP="00850F9D">
      <w:pPr>
        <w:pStyle w:val="Default"/>
        <w:jc w:val="both"/>
        <w:rPr>
          <w:color w:val="auto"/>
          <w:sz w:val="23"/>
          <w:szCs w:val="23"/>
        </w:rPr>
      </w:pPr>
      <w:r w:rsidRPr="00850F9D">
        <w:rPr>
          <w:b/>
          <w:bCs/>
          <w:color w:val="auto"/>
          <w:sz w:val="23"/>
          <w:szCs w:val="23"/>
        </w:rPr>
        <w:t xml:space="preserve">Политика «умиротворения» агрессора </w:t>
      </w:r>
    </w:p>
    <w:p w:rsidR="00D73130" w:rsidRPr="00850F9D" w:rsidRDefault="00D73130" w:rsidP="00850F9D">
      <w:pPr>
        <w:pStyle w:val="Default"/>
        <w:jc w:val="both"/>
        <w:rPr>
          <w:color w:val="auto"/>
          <w:sz w:val="23"/>
          <w:szCs w:val="23"/>
        </w:rPr>
      </w:pPr>
      <w:r w:rsidRPr="00850F9D">
        <w:rPr>
          <w:color w:val="auto"/>
          <w:sz w:val="23"/>
          <w:szCs w:val="23"/>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850F9D">
        <w:rPr>
          <w:i/>
          <w:iCs/>
          <w:color w:val="auto"/>
          <w:sz w:val="23"/>
          <w:szCs w:val="23"/>
        </w:rPr>
        <w:t xml:space="preserve">Итало-эфиопская война. </w:t>
      </w:r>
      <w:r w:rsidRPr="00850F9D">
        <w:rPr>
          <w:color w:val="auto"/>
          <w:sz w:val="23"/>
          <w:szCs w:val="23"/>
        </w:rPr>
        <w:t xml:space="preserve">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850F9D">
        <w:rPr>
          <w:i/>
          <w:iCs/>
          <w:color w:val="auto"/>
          <w:sz w:val="23"/>
          <w:szCs w:val="23"/>
        </w:rPr>
        <w:t xml:space="preserve">Раздел Восточной Европы на сферы влияния Германии и СССР. </w:t>
      </w:r>
    </w:p>
    <w:p w:rsidR="00D73130" w:rsidRPr="00850F9D" w:rsidRDefault="00D73130" w:rsidP="00850F9D">
      <w:pPr>
        <w:pStyle w:val="Default"/>
        <w:jc w:val="both"/>
        <w:rPr>
          <w:color w:val="auto"/>
          <w:sz w:val="23"/>
          <w:szCs w:val="23"/>
        </w:rPr>
      </w:pPr>
      <w:r w:rsidRPr="00850F9D">
        <w:rPr>
          <w:b/>
          <w:bCs/>
          <w:color w:val="auto"/>
          <w:sz w:val="23"/>
          <w:szCs w:val="23"/>
        </w:rPr>
        <w:t xml:space="preserve">Развитие культуры в первой трети ХХ в. </w:t>
      </w:r>
    </w:p>
    <w:p w:rsidR="00D73130" w:rsidRPr="00850F9D" w:rsidRDefault="00D73130" w:rsidP="00850F9D">
      <w:pPr>
        <w:pStyle w:val="Default"/>
        <w:jc w:val="both"/>
        <w:rPr>
          <w:color w:val="auto"/>
          <w:sz w:val="23"/>
          <w:szCs w:val="23"/>
        </w:rPr>
      </w:pPr>
      <w:r w:rsidRPr="00850F9D">
        <w:rPr>
          <w:color w:val="auto"/>
          <w:sz w:val="23"/>
          <w:szCs w:val="23"/>
        </w:rPr>
        <w:t>Основные направления в искусстве. Модернизм, авангардизм, сюрреализм, абстракционизм, реализм</w:t>
      </w:r>
      <w:r w:rsidRPr="00850F9D">
        <w:rPr>
          <w:i/>
          <w:iCs/>
          <w:color w:val="auto"/>
          <w:sz w:val="23"/>
          <w:szCs w:val="23"/>
        </w:rPr>
        <w:t xml:space="preserve">. Психоанализ. Потерянное поколение. Ведущие деятели культуры первой трети ХХ в. Тоталитаризм и культура. Массовая культура. Олимпийское движение. </w:t>
      </w:r>
    </w:p>
    <w:p w:rsidR="00D73130" w:rsidRPr="00850F9D" w:rsidRDefault="00D73130" w:rsidP="00850F9D">
      <w:pPr>
        <w:pStyle w:val="Default"/>
        <w:jc w:val="both"/>
      </w:pPr>
      <w:r w:rsidRPr="00850F9D">
        <w:rPr>
          <w:b/>
          <w:bCs/>
          <w:color w:val="auto"/>
          <w:sz w:val="23"/>
          <w:szCs w:val="23"/>
        </w:rPr>
        <w:t>Вторая мировая война</w:t>
      </w:r>
      <w:r w:rsidRPr="00850F9D">
        <w:t xml:space="preserve"> </w:t>
      </w:r>
    </w:p>
    <w:p w:rsidR="00D73130" w:rsidRPr="00850F9D" w:rsidRDefault="00D73130" w:rsidP="00850F9D">
      <w:pPr>
        <w:pStyle w:val="Default"/>
        <w:jc w:val="both"/>
        <w:rPr>
          <w:color w:val="auto"/>
          <w:sz w:val="23"/>
          <w:szCs w:val="23"/>
        </w:rPr>
      </w:pPr>
      <w:r w:rsidRPr="00850F9D">
        <w:rPr>
          <w:b/>
          <w:bCs/>
          <w:color w:val="auto"/>
          <w:sz w:val="23"/>
          <w:szCs w:val="23"/>
        </w:rPr>
        <w:t xml:space="preserve">Начало Второй мировой войны </w:t>
      </w:r>
    </w:p>
    <w:p w:rsidR="00D73130" w:rsidRPr="00850F9D" w:rsidRDefault="00D73130" w:rsidP="00850F9D">
      <w:pPr>
        <w:pStyle w:val="Default"/>
        <w:jc w:val="both"/>
        <w:rPr>
          <w:color w:val="auto"/>
          <w:sz w:val="23"/>
          <w:szCs w:val="23"/>
        </w:rPr>
      </w:pPr>
      <w:r w:rsidRPr="00850F9D">
        <w:rPr>
          <w:color w:val="auto"/>
          <w:sz w:val="23"/>
          <w:szCs w:val="23"/>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850F9D">
        <w:rPr>
          <w:i/>
          <w:iCs/>
          <w:color w:val="auto"/>
          <w:sz w:val="23"/>
          <w:szCs w:val="23"/>
        </w:rPr>
        <w:t xml:space="preserve">Захват Германией Дании и Норвегии. </w:t>
      </w:r>
      <w:r w:rsidRPr="00850F9D">
        <w:rPr>
          <w:color w:val="auto"/>
          <w:sz w:val="23"/>
          <w:szCs w:val="23"/>
        </w:rPr>
        <w:t xml:space="preserve">Разгром Франции и ее союзников. </w:t>
      </w:r>
      <w:r w:rsidRPr="00850F9D">
        <w:rPr>
          <w:i/>
          <w:iCs/>
          <w:color w:val="auto"/>
          <w:sz w:val="23"/>
          <w:szCs w:val="23"/>
        </w:rPr>
        <w:t xml:space="preserve">Германо-британская борьба и захват Балкан. </w:t>
      </w:r>
      <w:r w:rsidRPr="00850F9D">
        <w:rPr>
          <w:color w:val="auto"/>
          <w:sz w:val="23"/>
          <w:szCs w:val="23"/>
        </w:rPr>
        <w:t xml:space="preserve">Битва за Британию. Рост советско-германских противоречий. </w:t>
      </w:r>
    </w:p>
    <w:p w:rsidR="00D73130" w:rsidRPr="00850F9D" w:rsidRDefault="00D73130" w:rsidP="00850F9D">
      <w:pPr>
        <w:pStyle w:val="Default"/>
        <w:jc w:val="both"/>
        <w:rPr>
          <w:color w:val="auto"/>
          <w:sz w:val="23"/>
          <w:szCs w:val="23"/>
        </w:rPr>
      </w:pPr>
      <w:r w:rsidRPr="00850F9D">
        <w:rPr>
          <w:b/>
          <w:bCs/>
          <w:color w:val="auto"/>
          <w:sz w:val="23"/>
          <w:szCs w:val="23"/>
        </w:rPr>
        <w:t xml:space="preserve">Начало Великой Отечественной войны и войны на Тихом океане </w:t>
      </w:r>
    </w:p>
    <w:p w:rsidR="00D73130" w:rsidRPr="00850F9D" w:rsidRDefault="00D73130" w:rsidP="00850F9D">
      <w:pPr>
        <w:pStyle w:val="Default"/>
        <w:jc w:val="both"/>
        <w:rPr>
          <w:color w:val="auto"/>
          <w:sz w:val="23"/>
          <w:szCs w:val="23"/>
        </w:rPr>
      </w:pPr>
      <w:r w:rsidRPr="00850F9D">
        <w:rPr>
          <w:color w:val="auto"/>
          <w:sz w:val="23"/>
          <w:szCs w:val="23"/>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850F9D">
        <w:rPr>
          <w:i/>
          <w:iCs/>
          <w:color w:val="auto"/>
          <w:sz w:val="23"/>
          <w:szCs w:val="23"/>
        </w:rPr>
        <w:t xml:space="preserve">Идеологическое и политическое обоснование агрессивной политики нацистской Германии. </w:t>
      </w:r>
      <w:r w:rsidRPr="00850F9D">
        <w:rPr>
          <w:color w:val="auto"/>
          <w:sz w:val="23"/>
          <w:szCs w:val="23"/>
        </w:rPr>
        <w:t xml:space="preserve">Планы Германии в отношении СССР. План «Ост». </w:t>
      </w:r>
      <w:r w:rsidRPr="00850F9D">
        <w:rPr>
          <w:i/>
          <w:iCs/>
          <w:color w:val="auto"/>
          <w:sz w:val="23"/>
          <w:szCs w:val="23"/>
        </w:rPr>
        <w:t xml:space="preserve">Планы союзников Германии и позиция нейтральных государств. </w:t>
      </w:r>
    </w:p>
    <w:p w:rsidR="00D73130" w:rsidRPr="00850F9D" w:rsidRDefault="00D73130" w:rsidP="00850F9D">
      <w:pPr>
        <w:pStyle w:val="Default"/>
        <w:jc w:val="both"/>
        <w:rPr>
          <w:color w:val="auto"/>
          <w:sz w:val="23"/>
          <w:szCs w:val="23"/>
        </w:rPr>
      </w:pPr>
      <w:r w:rsidRPr="00850F9D">
        <w:rPr>
          <w:b/>
          <w:bCs/>
          <w:color w:val="auto"/>
          <w:sz w:val="23"/>
          <w:szCs w:val="23"/>
        </w:rPr>
        <w:t xml:space="preserve">Коренной перелом в войне </w:t>
      </w:r>
    </w:p>
    <w:p w:rsidR="00D73130" w:rsidRPr="00850F9D" w:rsidRDefault="00D73130" w:rsidP="00850F9D">
      <w:pPr>
        <w:pStyle w:val="Default"/>
        <w:jc w:val="both"/>
        <w:rPr>
          <w:color w:val="auto"/>
          <w:sz w:val="23"/>
          <w:szCs w:val="23"/>
        </w:rPr>
      </w:pPr>
      <w:r w:rsidRPr="00850F9D">
        <w:rPr>
          <w:color w:val="auto"/>
          <w:sz w:val="23"/>
          <w:szCs w:val="23"/>
        </w:rPr>
        <w:t xml:space="preserve">Сталинградская битва. Курская битва. Война в Северной Африке. Сражение при Эль-Аламейне. </w:t>
      </w:r>
      <w:r w:rsidRPr="00850F9D">
        <w:rPr>
          <w:i/>
          <w:iCs/>
          <w:color w:val="auto"/>
          <w:sz w:val="23"/>
          <w:szCs w:val="23"/>
        </w:rPr>
        <w:t xml:space="preserve">Стратегические бомбардировки немецких территорий. </w:t>
      </w:r>
      <w:r w:rsidRPr="00850F9D">
        <w:rPr>
          <w:color w:val="auto"/>
          <w:sz w:val="23"/>
          <w:szCs w:val="23"/>
        </w:rPr>
        <w:t xml:space="preserve">Высадка в Италии и падение режима Муссолини. Перелом в войне на Тихом океане. Тегеранская конференция. «Большая тройка». </w:t>
      </w:r>
      <w:r w:rsidRPr="00850F9D">
        <w:rPr>
          <w:i/>
          <w:iCs/>
          <w:color w:val="auto"/>
          <w:sz w:val="23"/>
          <w:szCs w:val="23"/>
        </w:rPr>
        <w:t xml:space="preserve">Каирская декларация. Роспуск Коминтерна. </w:t>
      </w:r>
    </w:p>
    <w:p w:rsidR="00D73130" w:rsidRPr="00850F9D" w:rsidRDefault="00D73130" w:rsidP="00850F9D">
      <w:pPr>
        <w:pStyle w:val="Default"/>
        <w:jc w:val="both"/>
        <w:rPr>
          <w:color w:val="auto"/>
          <w:sz w:val="23"/>
          <w:szCs w:val="23"/>
        </w:rPr>
      </w:pPr>
      <w:r w:rsidRPr="00850F9D">
        <w:rPr>
          <w:b/>
          <w:bCs/>
          <w:color w:val="auto"/>
          <w:sz w:val="23"/>
          <w:szCs w:val="23"/>
        </w:rPr>
        <w:t xml:space="preserve">Жизнь во время войны. Сопротивление оккупантам </w:t>
      </w:r>
    </w:p>
    <w:p w:rsidR="00D73130" w:rsidRPr="00850F9D" w:rsidRDefault="00D73130" w:rsidP="00850F9D">
      <w:pPr>
        <w:pStyle w:val="Default"/>
        <w:jc w:val="both"/>
        <w:rPr>
          <w:color w:val="auto"/>
          <w:sz w:val="23"/>
          <w:szCs w:val="23"/>
        </w:rPr>
      </w:pPr>
      <w:r w:rsidRPr="00850F9D">
        <w:rPr>
          <w:color w:val="auto"/>
          <w:sz w:val="23"/>
          <w:szCs w:val="23"/>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850F9D">
        <w:rPr>
          <w:i/>
          <w:iCs/>
          <w:color w:val="auto"/>
          <w:sz w:val="23"/>
          <w:szCs w:val="23"/>
        </w:rPr>
        <w:t xml:space="preserve">Жизнь на оккупированных территориях. </w:t>
      </w:r>
      <w:r w:rsidRPr="00850F9D">
        <w:rPr>
          <w:color w:val="auto"/>
          <w:sz w:val="23"/>
          <w:szCs w:val="23"/>
        </w:rPr>
        <w:t xml:space="preserve">Движение Сопротивления и коллаборационизм. </w:t>
      </w:r>
      <w:r w:rsidRPr="00850F9D">
        <w:rPr>
          <w:i/>
          <w:iCs/>
          <w:color w:val="auto"/>
          <w:sz w:val="23"/>
          <w:szCs w:val="23"/>
        </w:rPr>
        <w:t xml:space="preserve">Партизанская война в Югославии. Жизнь в США и Японии. Положение в нейтральных государствах. </w:t>
      </w:r>
    </w:p>
    <w:p w:rsidR="00D73130" w:rsidRPr="00850F9D" w:rsidRDefault="00D73130" w:rsidP="00850F9D">
      <w:pPr>
        <w:pStyle w:val="Default"/>
        <w:jc w:val="both"/>
        <w:rPr>
          <w:color w:val="auto"/>
          <w:sz w:val="23"/>
          <w:szCs w:val="23"/>
        </w:rPr>
      </w:pPr>
      <w:r w:rsidRPr="00850F9D">
        <w:rPr>
          <w:b/>
          <w:bCs/>
          <w:color w:val="auto"/>
          <w:sz w:val="23"/>
          <w:szCs w:val="23"/>
        </w:rPr>
        <w:t xml:space="preserve">Разгром Германии, Японии и их союзников </w:t>
      </w:r>
    </w:p>
    <w:p w:rsidR="00D73130" w:rsidRPr="00850F9D" w:rsidRDefault="00D73130" w:rsidP="00850F9D">
      <w:pPr>
        <w:pStyle w:val="Default"/>
        <w:jc w:val="both"/>
        <w:rPr>
          <w:color w:val="auto"/>
          <w:sz w:val="23"/>
          <w:szCs w:val="23"/>
        </w:rPr>
      </w:pPr>
      <w:r w:rsidRPr="00850F9D">
        <w:rPr>
          <w:color w:val="auto"/>
          <w:sz w:val="23"/>
          <w:szCs w:val="23"/>
        </w:rPr>
        <w:t xml:space="preserve">Открытие Второго фронта и наступление союзников. </w:t>
      </w:r>
      <w:r w:rsidRPr="00850F9D">
        <w:rPr>
          <w:i/>
          <w:iCs/>
          <w:color w:val="auto"/>
          <w:sz w:val="23"/>
          <w:szCs w:val="23"/>
        </w:rPr>
        <w:t xml:space="preserve">Переход на сторону антигитлеровской коалиции Румынии и Болгарии, выход из войны Финляндии. Восстания в Париже, Варшаве, Словакии. </w:t>
      </w:r>
      <w:r w:rsidRPr="00850F9D">
        <w:rPr>
          <w:color w:val="auto"/>
          <w:sz w:val="23"/>
          <w:szCs w:val="23"/>
        </w:rPr>
        <w:t xml:space="preserve">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D73130" w:rsidRPr="00850F9D" w:rsidRDefault="00D73130" w:rsidP="00850F9D">
      <w:pPr>
        <w:pStyle w:val="Default"/>
        <w:jc w:val="both"/>
        <w:rPr>
          <w:color w:val="auto"/>
          <w:sz w:val="23"/>
          <w:szCs w:val="23"/>
        </w:rPr>
      </w:pPr>
      <w:r w:rsidRPr="00850F9D">
        <w:rPr>
          <w:color w:val="auto"/>
          <w:sz w:val="23"/>
          <w:szCs w:val="23"/>
        </w:rPr>
        <w:t xml:space="preserve">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 </w:t>
      </w:r>
    </w:p>
    <w:p w:rsidR="00D73130" w:rsidRPr="00850F9D" w:rsidRDefault="00D73130" w:rsidP="00850F9D">
      <w:pPr>
        <w:pStyle w:val="Default"/>
        <w:jc w:val="both"/>
        <w:rPr>
          <w:color w:val="auto"/>
          <w:sz w:val="23"/>
          <w:szCs w:val="23"/>
        </w:rPr>
      </w:pPr>
      <w:r w:rsidRPr="00850F9D">
        <w:rPr>
          <w:b/>
          <w:bCs/>
          <w:color w:val="auto"/>
          <w:sz w:val="23"/>
          <w:szCs w:val="23"/>
        </w:rPr>
        <w:t xml:space="preserve">Соревнование социальных систем </w:t>
      </w:r>
    </w:p>
    <w:p w:rsidR="00D73130" w:rsidRPr="00850F9D" w:rsidRDefault="00D73130" w:rsidP="00850F9D">
      <w:pPr>
        <w:pStyle w:val="Default"/>
        <w:jc w:val="both"/>
        <w:rPr>
          <w:color w:val="auto"/>
          <w:sz w:val="23"/>
          <w:szCs w:val="23"/>
        </w:rPr>
      </w:pPr>
      <w:r w:rsidRPr="00850F9D">
        <w:rPr>
          <w:b/>
          <w:bCs/>
          <w:color w:val="auto"/>
          <w:sz w:val="23"/>
          <w:szCs w:val="23"/>
        </w:rPr>
        <w:t xml:space="preserve">Начало «холодной войны» </w:t>
      </w:r>
    </w:p>
    <w:p w:rsidR="00D73130" w:rsidRPr="00850F9D" w:rsidRDefault="00D73130" w:rsidP="00850F9D">
      <w:pPr>
        <w:pStyle w:val="Default"/>
        <w:jc w:val="both"/>
        <w:rPr>
          <w:color w:val="auto"/>
          <w:sz w:val="23"/>
          <w:szCs w:val="23"/>
        </w:rPr>
      </w:pPr>
      <w:r w:rsidRPr="00850F9D">
        <w:rPr>
          <w:color w:val="auto"/>
          <w:sz w:val="23"/>
          <w:szCs w:val="23"/>
        </w:rPr>
        <w:t xml:space="preserve">Причины «холодной войны». План Маршалла. </w:t>
      </w:r>
      <w:r w:rsidRPr="00850F9D">
        <w:rPr>
          <w:i/>
          <w:iCs/>
          <w:color w:val="auto"/>
          <w:sz w:val="23"/>
          <w:szCs w:val="23"/>
        </w:rPr>
        <w:t xml:space="preserve">Гражданская война в Греции. </w:t>
      </w:r>
      <w:r w:rsidRPr="00850F9D">
        <w:rPr>
          <w:color w:val="auto"/>
          <w:sz w:val="23"/>
          <w:szCs w:val="23"/>
        </w:rPr>
        <w:t xml:space="preserve">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850F9D">
        <w:rPr>
          <w:i/>
          <w:iCs/>
          <w:color w:val="auto"/>
          <w:sz w:val="23"/>
          <w:szCs w:val="23"/>
        </w:rPr>
        <w:t xml:space="preserve">Террор в Восточной Европе. </w:t>
      </w:r>
      <w:r w:rsidRPr="00850F9D">
        <w:rPr>
          <w:color w:val="auto"/>
          <w:sz w:val="23"/>
          <w:szCs w:val="23"/>
        </w:rPr>
        <w:t xml:space="preserve">Совет экономической взаимопомощи. НАТО. «Охота на ведьм» в США. </w:t>
      </w:r>
    </w:p>
    <w:p w:rsidR="00D73130" w:rsidRPr="00850F9D" w:rsidRDefault="00D73130" w:rsidP="00850F9D">
      <w:pPr>
        <w:pStyle w:val="Default"/>
        <w:jc w:val="both"/>
      </w:pPr>
      <w:r w:rsidRPr="00850F9D">
        <w:rPr>
          <w:b/>
          <w:bCs/>
          <w:color w:val="auto"/>
          <w:sz w:val="23"/>
          <w:szCs w:val="23"/>
        </w:rPr>
        <w:t>Гонка вооружений. Берлинский и Карибский кризисы</w:t>
      </w:r>
      <w:r w:rsidRPr="00850F9D">
        <w:t xml:space="preserve"> </w:t>
      </w:r>
    </w:p>
    <w:p w:rsidR="00D73130" w:rsidRPr="00850F9D" w:rsidRDefault="00D73130" w:rsidP="00850F9D">
      <w:pPr>
        <w:pStyle w:val="Default"/>
        <w:jc w:val="both"/>
        <w:rPr>
          <w:color w:val="auto"/>
          <w:sz w:val="23"/>
          <w:szCs w:val="23"/>
        </w:rPr>
      </w:pPr>
      <w:r w:rsidRPr="00850F9D">
        <w:rPr>
          <w:color w:val="auto"/>
          <w:sz w:val="23"/>
          <w:szCs w:val="23"/>
        </w:rPr>
        <w:t xml:space="preserve">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 </w:t>
      </w:r>
    </w:p>
    <w:p w:rsidR="00D73130" w:rsidRPr="00850F9D" w:rsidRDefault="00D73130" w:rsidP="00850F9D">
      <w:pPr>
        <w:pStyle w:val="Default"/>
        <w:jc w:val="both"/>
        <w:rPr>
          <w:color w:val="auto"/>
          <w:sz w:val="23"/>
          <w:szCs w:val="23"/>
        </w:rPr>
      </w:pPr>
      <w:r w:rsidRPr="00850F9D">
        <w:rPr>
          <w:b/>
          <w:bCs/>
          <w:color w:val="auto"/>
          <w:sz w:val="23"/>
          <w:szCs w:val="23"/>
        </w:rPr>
        <w:t xml:space="preserve">Дальний Восток в 40–70-е гг. Войны и революции </w:t>
      </w:r>
    </w:p>
    <w:p w:rsidR="00D73130" w:rsidRPr="00850F9D" w:rsidRDefault="00D73130" w:rsidP="00850F9D">
      <w:pPr>
        <w:pStyle w:val="Default"/>
        <w:jc w:val="both"/>
        <w:rPr>
          <w:color w:val="auto"/>
          <w:sz w:val="23"/>
          <w:szCs w:val="23"/>
        </w:rPr>
      </w:pPr>
      <w:r w:rsidRPr="00850F9D">
        <w:rPr>
          <w:i/>
          <w:iCs/>
          <w:color w:val="auto"/>
          <w:sz w:val="23"/>
          <w:szCs w:val="23"/>
        </w:rPr>
        <w:t xml:space="preserve">Гражданская война в Китае. </w:t>
      </w:r>
      <w:r w:rsidRPr="00850F9D">
        <w:rPr>
          <w:color w:val="auto"/>
          <w:sz w:val="23"/>
          <w:szCs w:val="23"/>
        </w:rPr>
        <w:t xml:space="preserve">Образование КНР. Война в Корее. </w:t>
      </w:r>
      <w:r w:rsidRPr="00850F9D">
        <w:rPr>
          <w:i/>
          <w:iCs/>
          <w:color w:val="auto"/>
          <w:sz w:val="23"/>
          <w:szCs w:val="23"/>
        </w:rPr>
        <w:t xml:space="preserve">Национально-освободительные и коммунистические движения в Юго-Восточной Азии. Индокитайские войны. </w:t>
      </w:r>
      <w:r w:rsidRPr="00850F9D">
        <w:rPr>
          <w:color w:val="auto"/>
          <w:sz w:val="23"/>
          <w:szCs w:val="23"/>
        </w:rPr>
        <w:t xml:space="preserve">Поражение США и их союзников в Индокитае. Советско-китайский конфликт. </w:t>
      </w:r>
    </w:p>
    <w:p w:rsidR="00D73130" w:rsidRPr="00850F9D" w:rsidRDefault="00D73130" w:rsidP="00850F9D">
      <w:pPr>
        <w:pStyle w:val="Default"/>
        <w:jc w:val="both"/>
        <w:rPr>
          <w:color w:val="auto"/>
          <w:sz w:val="23"/>
          <w:szCs w:val="23"/>
        </w:rPr>
      </w:pPr>
      <w:r w:rsidRPr="00850F9D">
        <w:rPr>
          <w:b/>
          <w:bCs/>
          <w:color w:val="auto"/>
          <w:sz w:val="23"/>
          <w:szCs w:val="23"/>
        </w:rPr>
        <w:t xml:space="preserve">«Разрядка» </w:t>
      </w:r>
    </w:p>
    <w:p w:rsidR="00D73130" w:rsidRPr="00850F9D" w:rsidRDefault="00D73130" w:rsidP="00850F9D">
      <w:pPr>
        <w:pStyle w:val="Default"/>
        <w:jc w:val="both"/>
        <w:rPr>
          <w:color w:val="auto"/>
          <w:sz w:val="23"/>
          <w:szCs w:val="23"/>
        </w:rPr>
      </w:pPr>
      <w:r w:rsidRPr="00850F9D">
        <w:rPr>
          <w:color w:val="auto"/>
          <w:sz w:val="23"/>
          <w:szCs w:val="23"/>
        </w:rPr>
        <w:t xml:space="preserve">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 </w:t>
      </w:r>
    </w:p>
    <w:p w:rsidR="00D73130" w:rsidRPr="00850F9D" w:rsidRDefault="00D73130" w:rsidP="00850F9D">
      <w:pPr>
        <w:pStyle w:val="Default"/>
        <w:jc w:val="both"/>
        <w:rPr>
          <w:color w:val="auto"/>
          <w:sz w:val="23"/>
          <w:szCs w:val="23"/>
        </w:rPr>
      </w:pPr>
      <w:r w:rsidRPr="00850F9D">
        <w:rPr>
          <w:b/>
          <w:bCs/>
          <w:color w:val="auto"/>
          <w:sz w:val="23"/>
          <w:szCs w:val="23"/>
        </w:rPr>
        <w:t xml:space="preserve">Западная Европа и Северная Америка в 50–80-е годы ХХ века </w:t>
      </w:r>
    </w:p>
    <w:p w:rsidR="00D73130" w:rsidRPr="00850F9D" w:rsidRDefault="00D73130" w:rsidP="00850F9D">
      <w:pPr>
        <w:pStyle w:val="Default"/>
        <w:jc w:val="both"/>
        <w:rPr>
          <w:color w:val="auto"/>
          <w:sz w:val="23"/>
          <w:szCs w:val="23"/>
        </w:rPr>
      </w:pPr>
      <w:r w:rsidRPr="00850F9D">
        <w:rPr>
          <w:color w:val="auto"/>
          <w:sz w:val="23"/>
          <w:szCs w:val="23"/>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850F9D">
        <w:rPr>
          <w:i/>
          <w:iCs/>
          <w:color w:val="auto"/>
          <w:sz w:val="23"/>
          <w:szCs w:val="23"/>
        </w:rPr>
        <w:t xml:space="preserve">«Скандинавская модель» общественно-политического и социально-экономического развития. </w:t>
      </w:r>
    </w:p>
    <w:p w:rsidR="00D73130" w:rsidRPr="00850F9D" w:rsidRDefault="00D73130" w:rsidP="00850F9D">
      <w:pPr>
        <w:pStyle w:val="Default"/>
        <w:jc w:val="both"/>
        <w:rPr>
          <w:color w:val="auto"/>
          <w:sz w:val="23"/>
          <w:szCs w:val="23"/>
        </w:rPr>
      </w:pPr>
      <w:r w:rsidRPr="00850F9D">
        <w:rPr>
          <w:color w:val="auto"/>
          <w:sz w:val="23"/>
          <w:szCs w:val="23"/>
        </w:rPr>
        <w:t xml:space="preserve">Проблема прав человека. «Бурные шестидесятые». Движение за гражданские права в США. Новые течения в обществе и культуре. </w:t>
      </w:r>
    </w:p>
    <w:p w:rsidR="00D73130" w:rsidRPr="00850F9D" w:rsidRDefault="00D73130" w:rsidP="00850F9D">
      <w:pPr>
        <w:pStyle w:val="Default"/>
        <w:jc w:val="both"/>
        <w:rPr>
          <w:color w:val="auto"/>
          <w:sz w:val="23"/>
          <w:szCs w:val="23"/>
        </w:rPr>
      </w:pPr>
      <w:r w:rsidRPr="00850F9D">
        <w:rPr>
          <w:color w:val="auto"/>
          <w:sz w:val="23"/>
          <w:szCs w:val="23"/>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850F9D">
        <w:rPr>
          <w:i/>
          <w:iCs/>
          <w:color w:val="auto"/>
          <w:sz w:val="23"/>
          <w:szCs w:val="23"/>
        </w:rPr>
        <w:t xml:space="preserve">Падение диктатур в Греции, Португалии и Испании. </w:t>
      </w:r>
      <w:r w:rsidRPr="00850F9D">
        <w:rPr>
          <w:color w:val="auto"/>
          <w:sz w:val="23"/>
          <w:szCs w:val="23"/>
        </w:rPr>
        <w:t xml:space="preserve">Неоконсерватизм. Внутренняя политика Р. Рейгана. </w:t>
      </w:r>
    </w:p>
    <w:p w:rsidR="00D73130" w:rsidRPr="00850F9D" w:rsidRDefault="00D73130" w:rsidP="00850F9D">
      <w:pPr>
        <w:pStyle w:val="Default"/>
        <w:jc w:val="both"/>
        <w:rPr>
          <w:color w:val="auto"/>
          <w:sz w:val="23"/>
          <w:szCs w:val="23"/>
        </w:rPr>
      </w:pPr>
      <w:r w:rsidRPr="00850F9D">
        <w:rPr>
          <w:b/>
          <w:bCs/>
          <w:color w:val="auto"/>
          <w:sz w:val="23"/>
          <w:szCs w:val="23"/>
        </w:rPr>
        <w:t xml:space="preserve">Достижения и кризисы социалистического мира </w:t>
      </w:r>
    </w:p>
    <w:p w:rsidR="00D73130" w:rsidRPr="00850F9D" w:rsidRDefault="00D73130" w:rsidP="00850F9D">
      <w:pPr>
        <w:pStyle w:val="Default"/>
        <w:jc w:val="both"/>
        <w:rPr>
          <w:color w:val="auto"/>
          <w:sz w:val="23"/>
          <w:szCs w:val="23"/>
        </w:rPr>
      </w:pPr>
      <w:r w:rsidRPr="00850F9D">
        <w:rPr>
          <w:color w:val="auto"/>
          <w:sz w:val="23"/>
          <w:szCs w:val="23"/>
        </w:rPr>
        <w:t xml:space="preserve">«Реальный социализм». Волнения в ГДР в 1953 г. </w:t>
      </w:r>
      <w:r w:rsidRPr="00850F9D">
        <w:rPr>
          <w:i/>
          <w:iCs/>
          <w:color w:val="auto"/>
          <w:sz w:val="23"/>
          <w:szCs w:val="23"/>
        </w:rPr>
        <w:t xml:space="preserve">ХХ съезд КПСС. </w:t>
      </w:r>
      <w:r w:rsidRPr="00850F9D">
        <w:rPr>
          <w:color w:val="auto"/>
          <w:sz w:val="23"/>
          <w:szCs w:val="23"/>
        </w:rPr>
        <w:t xml:space="preserve">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 </w:t>
      </w:r>
    </w:p>
    <w:p w:rsidR="00D73130" w:rsidRPr="00850F9D" w:rsidRDefault="00D73130" w:rsidP="00850F9D">
      <w:pPr>
        <w:pStyle w:val="Default"/>
        <w:jc w:val="both"/>
        <w:rPr>
          <w:color w:val="auto"/>
          <w:sz w:val="23"/>
          <w:szCs w:val="23"/>
        </w:rPr>
      </w:pPr>
      <w:r w:rsidRPr="00850F9D">
        <w:rPr>
          <w:color w:val="auto"/>
          <w:sz w:val="23"/>
          <w:szCs w:val="23"/>
        </w:rPr>
        <w:t xml:space="preserve">Строительство социализма в Китае. </w:t>
      </w:r>
      <w:r w:rsidRPr="00850F9D">
        <w:rPr>
          <w:i/>
          <w:iCs/>
          <w:color w:val="auto"/>
          <w:sz w:val="23"/>
          <w:szCs w:val="23"/>
        </w:rPr>
        <w:t xml:space="preserve">Мао Цзэдун и маоизм. </w:t>
      </w:r>
      <w:r w:rsidRPr="00850F9D">
        <w:rPr>
          <w:color w:val="auto"/>
          <w:sz w:val="23"/>
          <w:szCs w:val="23"/>
        </w:rPr>
        <w:t xml:space="preserve">«Культурная революция». Рыночные реформы в Китае. </w:t>
      </w:r>
      <w:r w:rsidRPr="00850F9D">
        <w:rPr>
          <w:i/>
          <w:iCs/>
          <w:color w:val="auto"/>
          <w:sz w:val="23"/>
          <w:szCs w:val="23"/>
        </w:rPr>
        <w:t xml:space="preserve">Коммунистический режим в Северной Корее. Полпотовский режим в Камбодже. </w:t>
      </w:r>
    </w:p>
    <w:p w:rsidR="00D73130" w:rsidRPr="00850F9D" w:rsidRDefault="00D73130" w:rsidP="00850F9D">
      <w:pPr>
        <w:pStyle w:val="Default"/>
        <w:jc w:val="both"/>
        <w:rPr>
          <w:color w:val="auto"/>
          <w:sz w:val="23"/>
          <w:szCs w:val="23"/>
        </w:rPr>
      </w:pPr>
      <w:r w:rsidRPr="00850F9D">
        <w:rPr>
          <w:color w:val="auto"/>
          <w:sz w:val="23"/>
          <w:szCs w:val="23"/>
        </w:rPr>
        <w:t xml:space="preserve">Перестройка в СССР и «новое мышление». Экономические и политические последствия реформ в Китае. </w:t>
      </w:r>
      <w:r w:rsidRPr="00850F9D">
        <w:rPr>
          <w:i/>
          <w:iCs/>
          <w:color w:val="auto"/>
          <w:sz w:val="23"/>
          <w:szCs w:val="23"/>
        </w:rPr>
        <w:t xml:space="preserve">Антикоммунистические революции в Восточной Европе. </w:t>
      </w:r>
      <w:r w:rsidRPr="00850F9D">
        <w:rPr>
          <w:color w:val="auto"/>
          <w:sz w:val="23"/>
          <w:szCs w:val="23"/>
        </w:rPr>
        <w:t xml:space="preserve">Распад Варшавского договора, СЭВ и СССР. </w:t>
      </w:r>
      <w:r w:rsidRPr="00850F9D">
        <w:rPr>
          <w:i/>
          <w:iCs/>
          <w:color w:val="auto"/>
          <w:sz w:val="23"/>
          <w:szCs w:val="23"/>
        </w:rPr>
        <w:t xml:space="preserve">Воссоздание независимых государств Балтии. </w:t>
      </w:r>
      <w:r w:rsidRPr="00850F9D">
        <w:rPr>
          <w:color w:val="auto"/>
          <w:sz w:val="23"/>
          <w:szCs w:val="23"/>
        </w:rPr>
        <w:t xml:space="preserve">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D73130" w:rsidRPr="00850F9D" w:rsidRDefault="00D73130" w:rsidP="00850F9D">
      <w:pPr>
        <w:pStyle w:val="Default"/>
        <w:jc w:val="both"/>
        <w:rPr>
          <w:color w:val="auto"/>
          <w:sz w:val="23"/>
          <w:szCs w:val="23"/>
        </w:rPr>
      </w:pPr>
      <w:r w:rsidRPr="00850F9D">
        <w:rPr>
          <w:b/>
          <w:bCs/>
          <w:color w:val="auto"/>
          <w:sz w:val="23"/>
          <w:szCs w:val="23"/>
        </w:rPr>
        <w:t xml:space="preserve">Латинская Америка в 1950–1990-е гг. </w:t>
      </w:r>
    </w:p>
    <w:p w:rsidR="00D73130" w:rsidRPr="00850F9D" w:rsidRDefault="00D73130" w:rsidP="00850F9D">
      <w:pPr>
        <w:pStyle w:val="Default"/>
        <w:jc w:val="both"/>
        <w:rPr>
          <w:color w:val="auto"/>
          <w:sz w:val="23"/>
          <w:szCs w:val="23"/>
        </w:rPr>
      </w:pPr>
      <w:r w:rsidRPr="00850F9D">
        <w:rPr>
          <w:color w:val="auto"/>
          <w:sz w:val="23"/>
          <w:szCs w:val="23"/>
        </w:rPr>
        <w:t xml:space="preserve">Положение стран Латинской Америки в середине ХХ века. </w:t>
      </w:r>
      <w:r w:rsidRPr="00850F9D">
        <w:rPr>
          <w:i/>
          <w:iCs/>
          <w:color w:val="auto"/>
          <w:sz w:val="23"/>
          <w:szCs w:val="23"/>
        </w:rPr>
        <w:t xml:space="preserve">Аграрные реформы и импортзамещающая индустриализация. </w:t>
      </w:r>
      <w:r w:rsidRPr="00850F9D">
        <w:rPr>
          <w:color w:val="auto"/>
          <w:sz w:val="23"/>
          <w:szCs w:val="23"/>
        </w:rPr>
        <w:t xml:space="preserve">Революция на Кубе. </w:t>
      </w:r>
      <w:r w:rsidRPr="00850F9D">
        <w:rPr>
          <w:i/>
          <w:iCs/>
          <w:color w:val="auto"/>
          <w:sz w:val="23"/>
          <w:szCs w:val="23"/>
        </w:rPr>
        <w:t xml:space="preserve">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rsidR="00D73130" w:rsidRPr="00850F9D" w:rsidRDefault="00D73130" w:rsidP="00850F9D">
      <w:pPr>
        <w:pStyle w:val="Default"/>
        <w:jc w:val="both"/>
        <w:rPr>
          <w:color w:val="auto"/>
          <w:sz w:val="23"/>
          <w:szCs w:val="23"/>
        </w:rPr>
      </w:pPr>
      <w:r w:rsidRPr="00850F9D">
        <w:rPr>
          <w:b/>
          <w:bCs/>
          <w:color w:val="auto"/>
          <w:sz w:val="23"/>
          <w:szCs w:val="23"/>
        </w:rPr>
        <w:t xml:space="preserve">Страны Азии и Африки в 1940–1990-е гг. </w:t>
      </w:r>
    </w:p>
    <w:p w:rsidR="00673D03" w:rsidRPr="00850F9D" w:rsidRDefault="00D73130" w:rsidP="00850F9D">
      <w:pPr>
        <w:pStyle w:val="Default"/>
        <w:jc w:val="both"/>
      </w:pPr>
      <w:r w:rsidRPr="00850F9D">
        <w:rPr>
          <w:i/>
          <w:iCs/>
          <w:sz w:val="23"/>
          <w:szCs w:val="23"/>
        </w:rPr>
        <w:t xml:space="preserve">Колониальное общество. Роль итогов войны в подъеме антиколониальных движений в Тропической и Южной Африке. </w:t>
      </w:r>
      <w:r w:rsidRPr="00850F9D">
        <w:rPr>
          <w:sz w:val="23"/>
          <w:szCs w:val="23"/>
        </w:rPr>
        <w:t xml:space="preserve">Крушение колониальной системы и ее последствия. Выбор пути развития. </w:t>
      </w:r>
      <w:r w:rsidRPr="00850F9D">
        <w:rPr>
          <w:i/>
          <w:iCs/>
          <w:sz w:val="23"/>
          <w:szCs w:val="23"/>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r w:rsidR="00673D03" w:rsidRPr="00850F9D">
        <w:t xml:space="preserve"> </w:t>
      </w:r>
    </w:p>
    <w:p w:rsidR="00673D03" w:rsidRPr="00850F9D" w:rsidRDefault="00673D03" w:rsidP="00850F9D">
      <w:pPr>
        <w:pStyle w:val="Default"/>
        <w:jc w:val="both"/>
        <w:rPr>
          <w:color w:val="auto"/>
          <w:sz w:val="23"/>
          <w:szCs w:val="23"/>
        </w:rPr>
      </w:pPr>
      <w:r w:rsidRPr="00850F9D">
        <w:rPr>
          <w:color w:val="auto"/>
          <w:sz w:val="23"/>
          <w:szCs w:val="23"/>
        </w:rPr>
        <w:t xml:space="preserve">Арабские страны и возникновение государства Израиль. </w:t>
      </w:r>
      <w:r w:rsidRPr="00850F9D">
        <w:rPr>
          <w:i/>
          <w:iCs/>
          <w:color w:val="auto"/>
          <w:sz w:val="23"/>
          <w:szCs w:val="23"/>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sidRPr="00850F9D">
        <w:rPr>
          <w:color w:val="auto"/>
          <w:sz w:val="23"/>
          <w:szCs w:val="23"/>
        </w:rPr>
        <w:t xml:space="preserve">Исламская революция в Иране. Кризис в Персидском заливе и войны в Ираке. </w:t>
      </w:r>
    </w:p>
    <w:p w:rsidR="00673D03" w:rsidRPr="00850F9D" w:rsidRDefault="00673D03" w:rsidP="00850F9D">
      <w:pPr>
        <w:pStyle w:val="Default"/>
        <w:jc w:val="both"/>
        <w:rPr>
          <w:color w:val="auto"/>
          <w:sz w:val="23"/>
          <w:szCs w:val="23"/>
        </w:rPr>
      </w:pPr>
      <w:r w:rsidRPr="00850F9D">
        <w:rPr>
          <w:color w:val="auto"/>
          <w:sz w:val="23"/>
          <w:szCs w:val="23"/>
        </w:rPr>
        <w:t xml:space="preserve">Обретение независимости странами Южной Азии. Д. Неру и его преобразования. </w:t>
      </w:r>
      <w:r w:rsidRPr="00850F9D">
        <w:rPr>
          <w:i/>
          <w:iCs/>
          <w:color w:val="auto"/>
          <w:sz w:val="23"/>
          <w:szCs w:val="23"/>
        </w:rPr>
        <w:t xml:space="preserve">Конфронтация между Индией и Пакистаном, Индией и КНР. Реформы И. Ганди. </w:t>
      </w:r>
      <w:r w:rsidRPr="00850F9D">
        <w:rPr>
          <w:color w:val="auto"/>
          <w:sz w:val="23"/>
          <w:szCs w:val="23"/>
        </w:rPr>
        <w:t xml:space="preserve">Индия в конце ХХ в. </w:t>
      </w:r>
      <w:r w:rsidRPr="00850F9D">
        <w:rPr>
          <w:i/>
          <w:iCs/>
          <w:color w:val="auto"/>
          <w:sz w:val="23"/>
          <w:szCs w:val="23"/>
        </w:rPr>
        <w:t xml:space="preserve">Индонезия при Сукарно и Сухарто. Страны Юго-Восточной Азии после войны в Индокитае. </w:t>
      </w:r>
    </w:p>
    <w:p w:rsidR="00673D03" w:rsidRPr="00850F9D" w:rsidRDefault="00673D03" w:rsidP="00850F9D">
      <w:pPr>
        <w:pStyle w:val="Default"/>
        <w:jc w:val="both"/>
        <w:rPr>
          <w:color w:val="auto"/>
          <w:sz w:val="23"/>
          <w:szCs w:val="23"/>
        </w:rPr>
      </w:pPr>
      <w:r w:rsidRPr="00850F9D">
        <w:rPr>
          <w:color w:val="auto"/>
          <w:sz w:val="23"/>
          <w:szCs w:val="23"/>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850F9D">
        <w:rPr>
          <w:i/>
          <w:iCs/>
          <w:color w:val="auto"/>
          <w:sz w:val="23"/>
          <w:szCs w:val="23"/>
        </w:rPr>
        <w:t xml:space="preserve">Кризис японского общества. Развитие Южной Кореи. «Тихоокеанские драконы». </w:t>
      </w:r>
    </w:p>
    <w:p w:rsidR="00673D03" w:rsidRPr="00850F9D" w:rsidRDefault="00673D03" w:rsidP="00850F9D">
      <w:pPr>
        <w:pStyle w:val="Default"/>
        <w:jc w:val="both"/>
        <w:rPr>
          <w:color w:val="auto"/>
          <w:sz w:val="23"/>
          <w:szCs w:val="23"/>
        </w:rPr>
      </w:pPr>
      <w:r w:rsidRPr="00850F9D">
        <w:rPr>
          <w:b/>
          <w:bCs/>
          <w:color w:val="auto"/>
          <w:sz w:val="23"/>
          <w:szCs w:val="23"/>
        </w:rPr>
        <w:t xml:space="preserve">Современный мир </w:t>
      </w:r>
    </w:p>
    <w:p w:rsidR="00673D03" w:rsidRPr="00850F9D" w:rsidRDefault="00673D03" w:rsidP="00850F9D">
      <w:pPr>
        <w:pStyle w:val="Default"/>
        <w:jc w:val="both"/>
        <w:rPr>
          <w:color w:val="auto"/>
          <w:sz w:val="23"/>
          <w:szCs w:val="23"/>
        </w:rPr>
      </w:pPr>
      <w:r w:rsidRPr="00850F9D">
        <w:rPr>
          <w:color w:val="auto"/>
          <w:sz w:val="23"/>
          <w:szCs w:val="23"/>
        </w:rPr>
        <w:t xml:space="preserve">Глобализация конца ХХ – начала XXI вв. Информационная революция, Интернет. Экономические кризисы 1998 и 2008 гг. </w:t>
      </w:r>
      <w:r w:rsidRPr="00850F9D">
        <w:rPr>
          <w:i/>
          <w:iCs/>
          <w:color w:val="auto"/>
          <w:sz w:val="23"/>
          <w:szCs w:val="23"/>
        </w:rPr>
        <w:t xml:space="preserve">Успехи и трудности интеграционных процессов в Европе, Евразии, Тихоокеанском и Атлантическом регионах. Изменение системы международных отношений. </w:t>
      </w:r>
      <w:r w:rsidRPr="00850F9D">
        <w:rPr>
          <w:color w:val="auto"/>
          <w:sz w:val="23"/>
          <w:szCs w:val="23"/>
        </w:rPr>
        <w:t xml:space="preserve">Модернизационные процессы в странах Азии. Рост влияния Китая на международной арене. </w:t>
      </w:r>
      <w:r w:rsidRPr="00850F9D">
        <w:rPr>
          <w:i/>
          <w:iCs/>
          <w:color w:val="auto"/>
          <w:sz w:val="23"/>
          <w:szCs w:val="23"/>
        </w:rPr>
        <w:t xml:space="preserve">Демократический и левый повороты в Южной Америке. </w:t>
      </w:r>
      <w:r w:rsidRPr="00850F9D">
        <w:rPr>
          <w:color w:val="auto"/>
          <w:sz w:val="23"/>
          <w:szCs w:val="23"/>
        </w:rPr>
        <w:t xml:space="preserve">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673D03" w:rsidRPr="00850F9D" w:rsidRDefault="00673D03" w:rsidP="00850F9D">
      <w:pPr>
        <w:pStyle w:val="Default"/>
        <w:jc w:val="both"/>
        <w:rPr>
          <w:color w:val="auto"/>
          <w:sz w:val="23"/>
          <w:szCs w:val="23"/>
        </w:rPr>
      </w:pPr>
      <w:r w:rsidRPr="00850F9D">
        <w:rPr>
          <w:b/>
          <w:bCs/>
          <w:color w:val="auto"/>
          <w:sz w:val="23"/>
          <w:szCs w:val="23"/>
        </w:rPr>
        <w:t xml:space="preserve">История России </w:t>
      </w:r>
    </w:p>
    <w:p w:rsidR="00673D03" w:rsidRPr="00850F9D" w:rsidRDefault="00673D03" w:rsidP="00850F9D">
      <w:pPr>
        <w:pStyle w:val="Default"/>
        <w:jc w:val="both"/>
        <w:rPr>
          <w:color w:val="auto"/>
          <w:sz w:val="23"/>
          <w:szCs w:val="23"/>
        </w:rPr>
      </w:pPr>
      <w:r w:rsidRPr="00850F9D">
        <w:rPr>
          <w:b/>
          <w:bCs/>
          <w:color w:val="auto"/>
          <w:sz w:val="23"/>
          <w:szCs w:val="23"/>
        </w:rPr>
        <w:t xml:space="preserve">Россия в годы «великих потрясений». 1914–1921 </w:t>
      </w:r>
    </w:p>
    <w:p w:rsidR="00673D03" w:rsidRPr="00850F9D" w:rsidRDefault="00673D03" w:rsidP="00850F9D">
      <w:pPr>
        <w:pStyle w:val="Default"/>
        <w:jc w:val="both"/>
        <w:rPr>
          <w:color w:val="auto"/>
          <w:sz w:val="23"/>
          <w:szCs w:val="23"/>
        </w:rPr>
      </w:pPr>
      <w:r w:rsidRPr="00850F9D">
        <w:rPr>
          <w:b/>
          <w:bCs/>
          <w:color w:val="auto"/>
          <w:sz w:val="23"/>
          <w:szCs w:val="23"/>
        </w:rPr>
        <w:t xml:space="preserve">Россия в Первой мировой войне </w:t>
      </w:r>
    </w:p>
    <w:p w:rsidR="00673D03" w:rsidRPr="00850F9D" w:rsidRDefault="00673D03" w:rsidP="00850F9D">
      <w:pPr>
        <w:pStyle w:val="Default"/>
        <w:jc w:val="both"/>
        <w:rPr>
          <w:color w:val="auto"/>
          <w:sz w:val="23"/>
          <w:szCs w:val="23"/>
        </w:rPr>
      </w:pPr>
      <w:r w:rsidRPr="00850F9D">
        <w:rPr>
          <w:color w:val="auto"/>
          <w:sz w:val="23"/>
          <w:szCs w:val="23"/>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850F9D">
        <w:rPr>
          <w:i/>
          <w:iCs/>
          <w:color w:val="auto"/>
          <w:sz w:val="23"/>
          <w:szCs w:val="23"/>
        </w:rPr>
        <w:t xml:space="preserve">Национальные подразделения и женские батальоны в составе русской армии. </w:t>
      </w:r>
      <w:r w:rsidRPr="00850F9D">
        <w:rPr>
          <w:color w:val="auto"/>
          <w:sz w:val="23"/>
          <w:szCs w:val="23"/>
        </w:rPr>
        <w:t xml:space="preserve">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850F9D">
        <w:rPr>
          <w:i/>
          <w:iCs/>
          <w:color w:val="auto"/>
          <w:sz w:val="23"/>
          <w:szCs w:val="23"/>
        </w:rPr>
        <w:t xml:space="preserve">Содействие гражданского населения армии и создание общественных организаций помощи фронту. Благотворительность. </w:t>
      </w:r>
      <w:r w:rsidRPr="00850F9D">
        <w:rPr>
          <w:color w:val="auto"/>
          <w:sz w:val="23"/>
          <w:szCs w:val="23"/>
        </w:rPr>
        <w:t xml:space="preserve">Введение государством карточной системы снабжения в городе и разверстки в деревне. </w:t>
      </w:r>
      <w:r w:rsidRPr="00850F9D">
        <w:rPr>
          <w:i/>
          <w:iCs/>
          <w:color w:val="auto"/>
          <w:sz w:val="23"/>
          <w:szCs w:val="23"/>
        </w:rPr>
        <w:t xml:space="preserve">Война и реформы: несбывшиеся ожидания. </w:t>
      </w:r>
      <w:r w:rsidRPr="00850F9D">
        <w:rPr>
          <w:color w:val="auto"/>
          <w:sz w:val="23"/>
          <w:szCs w:val="23"/>
        </w:rPr>
        <w:t xml:space="preserve">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673D03" w:rsidRPr="00850F9D" w:rsidRDefault="00673D03" w:rsidP="00850F9D">
      <w:pPr>
        <w:pStyle w:val="Default"/>
        <w:jc w:val="both"/>
        <w:rPr>
          <w:color w:val="auto"/>
          <w:sz w:val="23"/>
          <w:szCs w:val="23"/>
        </w:rPr>
      </w:pPr>
      <w:r w:rsidRPr="00850F9D">
        <w:rPr>
          <w:color w:val="auto"/>
          <w:sz w:val="23"/>
          <w:szCs w:val="23"/>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850F9D">
        <w:rPr>
          <w:i/>
          <w:iCs/>
          <w:color w:val="auto"/>
          <w:sz w:val="23"/>
          <w:szCs w:val="23"/>
        </w:rPr>
        <w:t xml:space="preserve">Эхо войны на окраинах империи: восстание в Средней Азии и Казахстане. </w:t>
      </w:r>
      <w:r w:rsidRPr="00850F9D">
        <w:rPr>
          <w:color w:val="auto"/>
          <w:sz w:val="23"/>
          <w:szCs w:val="23"/>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73D03" w:rsidRPr="00850F9D" w:rsidRDefault="00673D03" w:rsidP="00850F9D">
      <w:pPr>
        <w:pStyle w:val="Default"/>
        <w:jc w:val="both"/>
        <w:rPr>
          <w:color w:val="auto"/>
          <w:sz w:val="23"/>
          <w:szCs w:val="23"/>
        </w:rPr>
      </w:pPr>
      <w:r w:rsidRPr="00850F9D">
        <w:rPr>
          <w:b/>
          <w:bCs/>
          <w:color w:val="auto"/>
          <w:sz w:val="23"/>
          <w:szCs w:val="23"/>
        </w:rPr>
        <w:t xml:space="preserve">Великая российская революция 1917 г. </w:t>
      </w:r>
    </w:p>
    <w:p w:rsidR="00673D03" w:rsidRPr="00850F9D" w:rsidRDefault="00673D03" w:rsidP="00850F9D">
      <w:pPr>
        <w:pStyle w:val="Default"/>
        <w:jc w:val="both"/>
      </w:pPr>
      <w:r w:rsidRPr="00850F9D">
        <w:rPr>
          <w:color w:val="auto"/>
          <w:sz w:val="23"/>
          <w:szCs w:val="23"/>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850F9D">
        <w:rPr>
          <w:i/>
          <w:iCs/>
          <w:color w:val="auto"/>
          <w:sz w:val="23"/>
          <w:szCs w:val="23"/>
        </w:rPr>
        <w:t xml:space="preserve">Национальные и конфессиональные проблемы. Незавершенность и противоречия модернизации. </w:t>
      </w:r>
      <w:r w:rsidRPr="00850F9D">
        <w:rPr>
          <w:color w:val="auto"/>
          <w:sz w:val="23"/>
          <w:szCs w:val="23"/>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850F9D">
        <w:rPr>
          <w:i/>
          <w:iCs/>
          <w:color w:val="auto"/>
          <w:sz w:val="23"/>
          <w:szCs w:val="23"/>
        </w:rPr>
        <w:t xml:space="preserve">Реакция за рубежом. Отклики внутри страны: Москва, периферия, фронт, национальные регионы. Революционная эйфория. </w:t>
      </w:r>
      <w:r w:rsidRPr="00850F9D">
        <w:rPr>
          <w:color w:val="auto"/>
          <w:sz w:val="23"/>
          <w:szCs w:val="23"/>
        </w:rPr>
        <w:t>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w:t>
      </w:r>
      <w:r w:rsidRPr="00850F9D">
        <w:t xml:space="preserve"> </w:t>
      </w:r>
    </w:p>
    <w:p w:rsidR="00673D03" w:rsidRPr="00850F9D" w:rsidRDefault="00673D03" w:rsidP="00850F9D">
      <w:pPr>
        <w:pStyle w:val="Default"/>
        <w:jc w:val="both"/>
        <w:rPr>
          <w:color w:val="auto"/>
          <w:sz w:val="23"/>
          <w:szCs w:val="23"/>
        </w:rPr>
      </w:pPr>
      <w:r w:rsidRPr="00850F9D">
        <w:rPr>
          <w:color w:val="auto"/>
          <w:sz w:val="23"/>
          <w:szCs w:val="23"/>
        </w:rPr>
        <w:t xml:space="preserve">большевиков во главе с В.И. Лениным. Июльский кризис и конец «двоевластия». </w:t>
      </w:r>
      <w:r w:rsidRPr="00850F9D">
        <w:rPr>
          <w:i/>
          <w:iCs/>
          <w:color w:val="auto"/>
          <w:sz w:val="23"/>
          <w:szCs w:val="23"/>
        </w:rPr>
        <w:t xml:space="preserve">православная церковь. Всероссийский Поместный собор и восстановление патриаршества. </w:t>
      </w:r>
      <w:r w:rsidRPr="00850F9D">
        <w:rPr>
          <w:color w:val="auto"/>
          <w:sz w:val="23"/>
          <w:szCs w:val="23"/>
        </w:rPr>
        <w:t xml:space="preserve">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 </w:t>
      </w:r>
    </w:p>
    <w:p w:rsidR="00673D03" w:rsidRPr="00850F9D" w:rsidRDefault="00673D03" w:rsidP="00850F9D">
      <w:pPr>
        <w:pStyle w:val="Default"/>
        <w:jc w:val="both"/>
        <w:rPr>
          <w:color w:val="auto"/>
          <w:sz w:val="23"/>
          <w:szCs w:val="23"/>
        </w:rPr>
      </w:pPr>
      <w:r w:rsidRPr="00850F9D">
        <w:rPr>
          <w:b/>
          <w:bCs/>
          <w:color w:val="auto"/>
          <w:sz w:val="23"/>
          <w:szCs w:val="23"/>
        </w:rPr>
        <w:t xml:space="preserve">Первые революционные преобразования большевиков </w:t>
      </w:r>
    </w:p>
    <w:p w:rsidR="00673D03" w:rsidRPr="00850F9D" w:rsidRDefault="00673D03" w:rsidP="00850F9D">
      <w:pPr>
        <w:pStyle w:val="Default"/>
        <w:jc w:val="both"/>
        <w:rPr>
          <w:color w:val="auto"/>
          <w:sz w:val="23"/>
          <w:szCs w:val="23"/>
        </w:rPr>
      </w:pPr>
      <w:r w:rsidRPr="00850F9D">
        <w:rPr>
          <w:color w:val="auto"/>
          <w:sz w:val="23"/>
          <w:szCs w:val="23"/>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73D03" w:rsidRPr="00850F9D" w:rsidRDefault="00673D03" w:rsidP="00850F9D">
      <w:pPr>
        <w:pStyle w:val="Default"/>
        <w:jc w:val="both"/>
        <w:rPr>
          <w:color w:val="auto"/>
          <w:sz w:val="23"/>
          <w:szCs w:val="23"/>
        </w:rPr>
      </w:pPr>
      <w:r w:rsidRPr="00850F9D">
        <w:rPr>
          <w:color w:val="auto"/>
          <w:sz w:val="23"/>
          <w:szCs w:val="23"/>
        </w:rPr>
        <w:t xml:space="preserve">«Декрет о земле» и принципы наделения крестьян землей. Отделение церкви от государства и школы от церкви. </w:t>
      </w:r>
    </w:p>
    <w:p w:rsidR="00673D03" w:rsidRPr="00850F9D" w:rsidRDefault="00673D03" w:rsidP="00850F9D">
      <w:pPr>
        <w:pStyle w:val="Default"/>
        <w:jc w:val="both"/>
        <w:rPr>
          <w:color w:val="auto"/>
          <w:sz w:val="23"/>
          <w:szCs w:val="23"/>
        </w:rPr>
      </w:pPr>
      <w:r w:rsidRPr="00850F9D">
        <w:rPr>
          <w:b/>
          <w:bCs/>
          <w:color w:val="auto"/>
          <w:sz w:val="23"/>
          <w:szCs w:val="23"/>
        </w:rPr>
        <w:t xml:space="preserve">Созыв и разгон Учредительного собрания </w:t>
      </w:r>
    </w:p>
    <w:p w:rsidR="00673D03" w:rsidRPr="00850F9D" w:rsidRDefault="00673D03" w:rsidP="00850F9D">
      <w:pPr>
        <w:pStyle w:val="Default"/>
        <w:jc w:val="both"/>
        <w:rPr>
          <w:color w:val="auto"/>
          <w:sz w:val="23"/>
          <w:szCs w:val="23"/>
        </w:rPr>
      </w:pPr>
      <w:r w:rsidRPr="00850F9D">
        <w:rPr>
          <w:color w:val="auto"/>
          <w:sz w:val="23"/>
          <w:szCs w:val="23"/>
        </w:rPr>
        <w:t>Слом старого и создание нового госаппарата</w:t>
      </w:r>
      <w:r w:rsidRPr="00850F9D">
        <w:rPr>
          <w:i/>
          <w:iCs/>
          <w:color w:val="auto"/>
          <w:sz w:val="23"/>
          <w:szCs w:val="23"/>
        </w:rPr>
        <w:t xml:space="preserve">. Советы как форма власти. Слабость центра и формирование «многовластия» на местах. </w:t>
      </w:r>
      <w:r w:rsidRPr="00850F9D">
        <w:rPr>
          <w:color w:val="auto"/>
          <w:sz w:val="23"/>
          <w:szCs w:val="23"/>
        </w:rPr>
        <w:t xml:space="preserve">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673D03" w:rsidRPr="00850F9D" w:rsidRDefault="00673D03" w:rsidP="00850F9D">
      <w:pPr>
        <w:pStyle w:val="Default"/>
        <w:jc w:val="both"/>
        <w:rPr>
          <w:color w:val="auto"/>
          <w:sz w:val="23"/>
          <w:szCs w:val="23"/>
        </w:rPr>
      </w:pPr>
      <w:r w:rsidRPr="00850F9D">
        <w:rPr>
          <w:b/>
          <w:bCs/>
          <w:color w:val="auto"/>
          <w:sz w:val="23"/>
          <w:szCs w:val="23"/>
        </w:rPr>
        <w:t xml:space="preserve">Гражданская война и ее последствия </w:t>
      </w:r>
    </w:p>
    <w:p w:rsidR="00673D03" w:rsidRPr="00850F9D" w:rsidRDefault="00673D03" w:rsidP="00850F9D">
      <w:pPr>
        <w:pStyle w:val="Default"/>
        <w:jc w:val="both"/>
        <w:rPr>
          <w:color w:val="auto"/>
          <w:sz w:val="23"/>
          <w:szCs w:val="23"/>
        </w:rPr>
      </w:pPr>
      <w:r w:rsidRPr="00850F9D">
        <w:rPr>
          <w:color w:val="auto"/>
          <w:sz w:val="23"/>
          <w:szCs w:val="23"/>
        </w:rPr>
        <w:t xml:space="preserve">Установление советской власти в центре и на местах осенью 1917 – весной 1918 г.: </w:t>
      </w:r>
      <w:r w:rsidRPr="00850F9D">
        <w:rPr>
          <w:i/>
          <w:iCs/>
          <w:color w:val="auto"/>
          <w:sz w:val="23"/>
          <w:szCs w:val="23"/>
        </w:rPr>
        <w:t xml:space="preserve">Центр, Украина, Поволжье, Урал, Сибирь, Дальний Восток, Северный Кавказ и Закавказье, Средняя Азия. </w:t>
      </w:r>
      <w:r w:rsidRPr="00850F9D">
        <w:rPr>
          <w:color w:val="auto"/>
          <w:sz w:val="23"/>
          <w:szCs w:val="23"/>
        </w:rPr>
        <w:t xml:space="preserve">Начало формирования основных очагов сопротивления большевикам. </w:t>
      </w:r>
      <w:r w:rsidRPr="00850F9D">
        <w:rPr>
          <w:i/>
          <w:iCs/>
          <w:color w:val="auto"/>
          <w:sz w:val="23"/>
          <w:szCs w:val="23"/>
        </w:rPr>
        <w:t xml:space="preserve">Ситуация на Дону. Позиция Украинской Центральной рады. </w:t>
      </w:r>
      <w:r w:rsidRPr="00850F9D">
        <w:rPr>
          <w:color w:val="auto"/>
          <w:sz w:val="23"/>
          <w:szCs w:val="23"/>
        </w:rPr>
        <w:t xml:space="preserve">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850F9D">
        <w:rPr>
          <w:i/>
          <w:iCs/>
          <w:color w:val="auto"/>
          <w:sz w:val="23"/>
          <w:szCs w:val="23"/>
        </w:rPr>
        <w:t xml:space="preserve">Идеология Белого движения. </w:t>
      </w:r>
      <w:r w:rsidRPr="00850F9D">
        <w:rPr>
          <w:color w:val="auto"/>
          <w:sz w:val="23"/>
          <w:szCs w:val="23"/>
        </w:rPr>
        <w:t xml:space="preserve">Комуч, Директория, правительства А.В. Колчака, А.И. Деникина и П.Н. Врангеля. </w:t>
      </w:r>
      <w:r w:rsidRPr="00850F9D">
        <w:rPr>
          <w:i/>
          <w:iCs/>
          <w:color w:val="auto"/>
          <w:sz w:val="23"/>
          <w:szCs w:val="23"/>
        </w:rPr>
        <w:t xml:space="preserve">Положение населения на территориях антибольшевистских сил. </w:t>
      </w:r>
      <w:r w:rsidRPr="00850F9D">
        <w:rPr>
          <w:color w:val="auto"/>
          <w:sz w:val="23"/>
          <w:szCs w:val="23"/>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850F9D">
        <w:rPr>
          <w:i/>
          <w:iCs/>
          <w:color w:val="auto"/>
          <w:sz w:val="23"/>
          <w:szCs w:val="23"/>
        </w:rPr>
        <w:t xml:space="preserve">«Главкизм». </w:t>
      </w:r>
      <w:r w:rsidRPr="00850F9D">
        <w:rPr>
          <w:color w:val="auto"/>
          <w:sz w:val="23"/>
          <w:szCs w:val="23"/>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850F9D">
        <w:rPr>
          <w:i/>
          <w:iCs/>
          <w:color w:val="auto"/>
          <w:sz w:val="23"/>
          <w:szCs w:val="23"/>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sidRPr="00850F9D">
        <w:rPr>
          <w:color w:val="auto"/>
          <w:sz w:val="23"/>
          <w:szCs w:val="23"/>
        </w:rPr>
        <w:t xml:space="preserve">Польско-советская война. Поражение армии Врангеля в Крыму. </w:t>
      </w:r>
    </w:p>
    <w:p w:rsidR="00673D03" w:rsidRPr="00850F9D" w:rsidRDefault="00673D03" w:rsidP="00850F9D">
      <w:pPr>
        <w:pStyle w:val="Default"/>
        <w:jc w:val="both"/>
        <w:rPr>
          <w:color w:val="auto"/>
          <w:sz w:val="23"/>
          <w:szCs w:val="23"/>
        </w:rPr>
      </w:pPr>
      <w:r w:rsidRPr="00850F9D">
        <w:rPr>
          <w:color w:val="auto"/>
          <w:sz w:val="23"/>
          <w:szCs w:val="23"/>
        </w:rPr>
        <w:t xml:space="preserve">Причины победы Красной Армии в Гражданской войне. Вопрос о земле. </w:t>
      </w:r>
      <w:r w:rsidRPr="00850F9D">
        <w:rPr>
          <w:i/>
          <w:iCs/>
          <w:color w:val="auto"/>
          <w:sz w:val="23"/>
          <w:szCs w:val="23"/>
        </w:rPr>
        <w:t xml:space="preserve">Национальный фактор в Гражданской войне. </w:t>
      </w:r>
      <w:r w:rsidRPr="00850F9D">
        <w:rPr>
          <w:color w:val="auto"/>
          <w:sz w:val="23"/>
          <w:szCs w:val="23"/>
        </w:rPr>
        <w:t xml:space="preserve">Декларация прав народов России и ее значение. </w:t>
      </w:r>
      <w:r w:rsidRPr="00850F9D">
        <w:rPr>
          <w:i/>
          <w:iCs/>
          <w:color w:val="auto"/>
          <w:sz w:val="23"/>
          <w:szCs w:val="23"/>
        </w:rPr>
        <w:t xml:space="preserve">Эмиграция и формирование Русского зарубежья. </w:t>
      </w:r>
      <w:r w:rsidRPr="00850F9D">
        <w:rPr>
          <w:color w:val="auto"/>
          <w:sz w:val="23"/>
          <w:szCs w:val="23"/>
        </w:rPr>
        <w:t xml:space="preserve">Последние отголоски Гражданской войны в регионах в конце 1921–1922 гг. </w:t>
      </w:r>
    </w:p>
    <w:p w:rsidR="00673D03" w:rsidRPr="00850F9D" w:rsidRDefault="00673D03" w:rsidP="00850F9D">
      <w:pPr>
        <w:pStyle w:val="Default"/>
        <w:jc w:val="both"/>
        <w:rPr>
          <w:color w:val="auto"/>
          <w:sz w:val="23"/>
          <w:szCs w:val="23"/>
        </w:rPr>
      </w:pPr>
      <w:r w:rsidRPr="00850F9D">
        <w:rPr>
          <w:b/>
          <w:bCs/>
          <w:color w:val="auto"/>
          <w:sz w:val="23"/>
          <w:szCs w:val="23"/>
        </w:rPr>
        <w:t xml:space="preserve">Идеология и культура периода Гражданской войны и «военного коммунизма» </w:t>
      </w:r>
    </w:p>
    <w:p w:rsidR="00673D03" w:rsidRPr="00850F9D" w:rsidRDefault="00673D03" w:rsidP="00850F9D">
      <w:pPr>
        <w:pStyle w:val="Default"/>
        <w:jc w:val="both"/>
      </w:pPr>
      <w:r w:rsidRPr="00850F9D">
        <w:rPr>
          <w:i/>
          <w:iCs/>
          <w:color w:val="auto"/>
          <w:sz w:val="23"/>
          <w:szCs w:val="23"/>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sidRPr="00850F9D">
        <w:rPr>
          <w:color w:val="auto"/>
          <w:sz w:val="23"/>
          <w:szCs w:val="23"/>
        </w:rPr>
        <w:t xml:space="preserve">Ликвидация сословных привилегий. </w:t>
      </w:r>
      <w:r w:rsidRPr="00850F9D">
        <w:rPr>
          <w:i/>
          <w:iCs/>
          <w:color w:val="auto"/>
          <w:sz w:val="23"/>
          <w:szCs w:val="23"/>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sidRPr="00850F9D">
        <w:rPr>
          <w:color w:val="auto"/>
          <w:sz w:val="23"/>
          <w:szCs w:val="23"/>
        </w:rPr>
        <w:t>Проблема массовой детской беспризорности. Влияние военной обстановки на психологию населения.</w:t>
      </w:r>
      <w:r w:rsidRPr="00850F9D">
        <w:t xml:space="preserve"> </w:t>
      </w:r>
    </w:p>
    <w:p w:rsidR="00673D03" w:rsidRPr="00850F9D" w:rsidRDefault="00673D03" w:rsidP="00850F9D">
      <w:pPr>
        <w:pStyle w:val="Default"/>
        <w:jc w:val="both"/>
        <w:rPr>
          <w:color w:val="auto"/>
          <w:sz w:val="23"/>
          <w:szCs w:val="23"/>
        </w:rPr>
      </w:pPr>
      <w:r w:rsidRPr="00850F9D">
        <w:rPr>
          <w:i/>
          <w:iCs/>
          <w:color w:val="auto"/>
          <w:sz w:val="23"/>
          <w:szCs w:val="23"/>
        </w:rPr>
        <w:t xml:space="preserve">Наш край в годы революции и Гражданской войны. </w:t>
      </w:r>
    </w:p>
    <w:p w:rsidR="00673D03" w:rsidRPr="00850F9D" w:rsidRDefault="00673D03" w:rsidP="00850F9D">
      <w:pPr>
        <w:pStyle w:val="Default"/>
        <w:jc w:val="both"/>
        <w:rPr>
          <w:color w:val="auto"/>
          <w:sz w:val="23"/>
          <w:szCs w:val="23"/>
        </w:rPr>
      </w:pPr>
      <w:r w:rsidRPr="00850F9D">
        <w:rPr>
          <w:b/>
          <w:bCs/>
          <w:color w:val="auto"/>
          <w:sz w:val="23"/>
          <w:szCs w:val="23"/>
        </w:rPr>
        <w:t xml:space="preserve">Советский Союз в 1920–1930-е гг. </w:t>
      </w:r>
    </w:p>
    <w:p w:rsidR="00673D03" w:rsidRPr="00850F9D" w:rsidRDefault="00673D03" w:rsidP="00850F9D">
      <w:pPr>
        <w:pStyle w:val="Default"/>
        <w:jc w:val="both"/>
        <w:rPr>
          <w:color w:val="auto"/>
          <w:sz w:val="23"/>
          <w:szCs w:val="23"/>
        </w:rPr>
      </w:pPr>
      <w:r w:rsidRPr="00850F9D">
        <w:rPr>
          <w:b/>
          <w:bCs/>
          <w:color w:val="auto"/>
          <w:sz w:val="23"/>
          <w:szCs w:val="23"/>
        </w:rPr>
        <w:t xml:space="preserve">СССР в годы нэпа. 1921–1928 </w:t>
      </w:r>
    </w:p>
    <w:p w:rsidR="00673D03" w:rsidRPr="00850F9D" w:rsidRDefault="00673D03" w:rsidP="00850F9D">
      <w:pPr>
        <w:pStyle w:val="Default"/>
        <w:jc w:val="both"/>
        <w:rPr>
          <w:color w:val="auto"/>
          <w:sz w:val="23"/>
          <w:szCs w:val="23"/>
        </w:rPr>
      </w:pPr>
      <w:r w:rsidRPr="00850F9D">
        <w:rPr>
          <w:color w:val="auto"/>
          <w:sz w:val="23"/>
          <w:szCs w:val="23"/>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850F9D">
        <w:rPr>
          <w:i/>
          <w:iCs/>
          <w:color w:val="auto"/>
          <w:sz w:val="23"/>
          <w:szCs w:val="23"/>
        </w:rPr>
        <w:t xml:space="preserve">Попытки внедрения научной организации труда (НОТ) на производстве. Учреждение в СССР звания «Герой Труда» (1927 г., с 1938 г. – Герой Социалистического Труда). </w:t>
      </w:r>
    </w:p>
    <w:p w:rsidR="00673D03" w:rsidRPr="00850F9D" w:rsidRDefault="00673D03" w:rsidP="00850F9D">
      <w:pPr>
        <w:pStyle w:val="Default"/>
        <w:jc w:val="both"/>
        <w:rPr>
          <w:color w:val="auto"/>
          <w:sz w:val="23"/>
          <w:szCs w:val="23"/>
        </w:rPr>
      </w:pPr>
      <w:r w:rsidRPr="00850F9D">
        <w:rPr>
          <w:color w:val="auto"/>
          <w:sz w:val="23"/>
          <w:szCs w:val="23"/>
        </w:rPr>
        <w:t xml:space="preserve">Предпосылки и значение образования СССР. Принятие Конституции СССР 1924 г. </w:t>
      </w:r>
      <w:r w:rsidRPr="00850F9D">
        <w:rPr>
          <w:i/>
          <w:iCs/>
          <w:color w:val="auto"/>
          <w:sz w:val="23"/>
          <w:szCs w:val="23"/>
        </w:rPr>
        <w:t xml:space="preserve">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w:t>
      </w:r>
      <w:r w:rsidRPr="00850F9D">
        <w:rPr>
          <w:color w:val="auto"/>
          <w:sz w:val="23"/>
          <w:szCs w:val="23"/>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sidRPr="00850F9D">
        <w:rPr>
          <w:i/>
          <w:iCs/>
          <w:color w:val="auto"/>
          <w:sz w:val="23"/>
          <w:szCs w:val="23"/>
        </w:rPr>
        <w:t xml:space="preserve">Ситуация в партии и возрастание роли партийного аппарата. Роль И.В. Сталина в создании номенклатуры. Ликвидация оппозиции внутри ВКП(б) к концу 1920-х гг. </w:t>
      </w:r>
      <w:r w:rsidRPr="00850F9D">
        <w:rPr>
          <w:color w:val="auto"/>
          <w:sz w:val="23"/>
          <w:szCs w:val="23"/>
        </w:rPr>
        <w:t xml:space="preserve">Социальная политика большевиков. Положение рабочих и крестьян. </w:t>
      </w:r>
      <w:r w:rsidRPr="00850F9D">
        <w:rPr>
          <w:i/>
          <w:iCs/>
          <w:color w:val="auto"/>
          <w:sz w:val="23"/>
          <w:szCs w:val="23"/>
        </w:rPr>
        <w:t xml:space="preserve">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 </w:t>
      </w:r>
    </w:p>
    <w:p w:rsidR="00673D03" w:rsidRPr="00850F9D" w:rsidRDefault="00673D03" w:rsidP="00850F9D">
      <w:pPr>
        <w:pStyle w:val="Default"/>
        <w:jc w:val="both"/>
        <w:rPr>
          <w:color w:val="auto"/>
          <w:sz w:val="23"/>
          <w:szCs w:val="23"/>
        </w:rPr>
      </w:pPr>
      <w:r w:rsidRPr="00850F9D">
        <w:rPr>
          <w:b/>
          <w:bCs/>
          <w:color w:val="auto"/>
          <w:sz w:val="23"/>
          <w:szCs w:val="23"/>
        </w:rPr>
        <w:t xml:space="preserve">Советский Союз в 1929–1941 гг. </w:t>
      </w:r>
    </w:p>
    <w:p w:rsidR="00673D03" w:rsidRPr="00850F9D" w:rsidRDefault="00673D03" w:rsidP="00850F9D">
      <w:pPr>
        <w:pStyle w:val="Default"/>
        <w:jc w:val="both"/>
        <w:rPr>
          <w:color w:val="auto"/>
          <w:sz w:val="23"/>
          <w:szCs w:val="23"/>
        </w:rPr>
      </w:pPr>
      <w:r w:rsidRPr="00850F9D">
        <w:rPr>
          <w:color w:val="auto"/>
          <w:sz w:val="23"/>
          <w:szCs w:val="23"/>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850F9D">
        <w:rPr>
          <w:i/>
          <w:iCs/>
          <w:color w:val="auto"/>
          <w:sz w:val="23"/>
          <w:szCs w:val="23"/>
        </w:rPr>
        <w:t xml:space="preserve">Социалистическое соревнование. Ударники и стахановцы. </w:t>
      </w:r>
      <w:r w:rsidRPr="00850F9D">
        <w:rPr>
          <w:color w:val="auto"/>
          <w:sz w:val="23"/>
          <w:szCs w:val="23"/>
        </w:rPr>
        <w:t xml:space="preserve">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673D03" w:rsidRPr="00850F9D" w:rsidRDefault="00673D03" w:rsidP="00850F9D">
      <w:pPr>
        <w:pStyle w:val="Default"/>
        <w:jc w:val="both"/>
      </w:pPr>
      <w:r w:rsidRPr="00850F9D">
        <w:rPr>
          <w:color w:val="auto"/>
          <w:sz w:val="23"/>
          <w:szCs w:val="23"/>
        </w:rPr>
        <w:t xml:space="preserve">Создание МТС. </w:t>
      </w:r>
      <w:r w:rsidRPr="00850F9D">
        <w:rPr>
          <w:i/>
          <w:iCs/>
          <w:color w:val="auto"/>
          <w:sz w:val="23"/>
          <w:szCs w:val="23"/>
        </w:rPr>
        <w:t xml:space="preserve">Национальные и региональные особенности коллективизации. </w:t>
      </w:r>
      <w:r w:rsidRPr="00850F9D">
        <w:rPr>
          <w:color w:val="auto"/>
          <w:sz w:val="23"/>
          <w:szCs w:val="23"/>
        </w:rPr>
        <w:t xml:space="preserve">Голод в СССР в 1932–1933 гг. как следствие коллективизации. Крупнейшие стройки первых пятилеток в центре и национальных республиках. </w:t>
      </w:r>
      <w:r w:rsidRPr="00850F9D">
        <w:rPr>
          <w:i/>
          <w:iCs/>
          <w:color w:val="auto"/>
          <w:sz w:val="23"/>
          <w:szCs w:val="23"/>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850F9D">
        <w:rPr>
          <w:color w:val="auto"/>
          <w:sz w:val="23"/>
          <w:szCs w:val="23"/>
        </w:rPr>
        <w:t xml:space="preserve">Создание новых отраслей промышленности. </w:t>
      </w:r>
      <w:r w:rsidRPr="00850F9D">
        <w:rPr>
          <w:i/>
          <w:iCs/>
          <w:color w:val="auto"/>
          <w:sz w:val="23"/>
          <w:szCs w:val="23"/>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sidRPr="00850F9D">
        <w:rPr>
          <w:color w:val="auto"/>
          <w:sz w:val="23"/>
          <w:szCs w:val="23"/>
        </w:rPr>
        <w:t xml:space="preserve">Результаты, цена и издержки модернизации. Превращение СССР в аграрно-индустриальную державу. Ликвидация безработицы. </w:t>
      </w:r>
      <w:r w:rsidRPr="00850F9D">
        <w:rPr>
          <w:i/>
          <w:iCs/>
          <w:color w:val="auto"/>
          <w:sz w:val="23"/>
          <w:szCs w:val="23"/>
        </w:rPr>
        <w:t xml:space="preserve">Успехи и противоречия урбанизации. </w:t>
      </w:r>
      <w:r w:rsidRPr="00850F9D">
        <w:rPr>
          <w:color w:val="auto"/>
          <w:sz w:val="23"/>
          <w:szCs w:val="23"/>
        </w:rPr>
        <w:t xml:space="preserve">Утверждение «культа личности» Сталина. </w:t>
      </w:r>
      <w:r w:rsidRPr="00850F9D">
        <w:rPr>
          <w:i/>
          <w:iCs/>
          <w:color w:val="auto"/>
          <w:sz w:val="23"/>
          <w:szCs w:val="23"/>
        </w:rPr>
        <w:t xml:space="preserve">Малые «культы» представителей советской элиты и региональных руководителей. Партийные органы как инструмент сталинской политики. </w:t>
      </w:r>
      <w:r w:rsidRPr="00850F9D">
        <w:rPr>
          <w:color w:val="auto"/>
          <w:sz w:val="23"/>
          <w:szCs w:val="23"/>
        </w:rPr>
        <w:t xml:space="preserve">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850F9D">
        <w:rPr>
          <w:i/>
          <w:iCs/>
          <w:color w:val="auto"/>
          <w:sz w:val="23"/>
          <w:szCs w:val="23"/>
        </w:rPr>
        <w:t xml:space="preserve">«Национальные операции» НКВД. </w:t>
      </w:r>
      <w:r w:rsidRPr="00850F9D">
        <w:rPr>
          <w:color w:val="auto"/>
          <w:sz w:val="23"/>
          <w:szCs w:val="23"/>
        </w:rPr>
        <w:t>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w:t>
      </w:r>
      <w:r w:rsidRPr="00850F9D">
        <w:t xml:space="preserve"> </w:t>
      </w:r>
    </w:p>
    <w:p w:rsidR="00673D03" w:rsidRPr="00850F9D" w:rsidRDefault="00673D03" w:rsidP="00850F9D">
      <w:pPr>
        <w:pStyle w:val="Default"/>
        <w:jc w:val="both"/>
        <w:rPr>
          <w:color w:val="auto"/>
          <w:sz w:val="23"/>
          <w:szCs w:val="23"/>
        </w:rPr>
      </w:pPr>
      <w:r w:rsidRPr="00850F9D">
        <w:rPr>
          <w:color w:val="auto"/>
          <w:sz w:val="23"/>
          <w:szCs w:val="23"/>
        </w:rPr>
        <w:t xml:space="preserve">контингента. </w:t>
      </w:r>
      <w:r w:rsidRPr="00850F9D">
        <w:rPr>
          <w:i/>
          <w:iCs/>
          <w:color w:val="auto"/>
          <w:sz w:val="23"/>
          <w:szCs w:val="23"/>
        </w:rPr>
        <w:t xml:space="preserve">Роль принудительного труда в осуществлении индустриализации и в освоении труднодоступных территорий. </w:t>
      </w:r>
      <w:r w:rsidRPr="00850F9D">
        <w:rPr>
          <w:color w:val="auto"/>
          <w:sz w:val="23"/>
          <w:szCs w:val="23"/>
        </w:rPr>
        <w:t xml:space="preserve">Советская социальная и национальная политика 1930-х гг. Пропаганда и реальные достижения. Конституция СССР 1936 г. </w:t>
      </w:r>
    </w:p>
    <w:p w:rsidR="00673D03" w:rsidRPr="00850F9D" w:rsidRDefault="00673D03" w:rsidP="00850F9D">
      <w:pPr>
        <w:pStyle w:val="Default"/>
        <w:jc w:val="both"/>
        <w:rPr>
          <w:color w:val="auto"/>
          <w:sz w:val="23"/>
          <w:szCs w:val="23"/>
        </w:rPr>
      </w:pPr>
      <w:r w:rsidRPr="00850F9D">
        <w:rPr>
          <w:color w:val="auto"/>
          <w:sz w:val="23"/>
          <w:szCs w:val="23"/>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850F9D">
        <w:rPr>
          <w:i/>
          <w:iCs/>
          <w:color w:val="auto"/>
          <w:sz w:val="23"/>
          <w:szCs w:val="23"/>
        </w:rPr>
        <w:t xml:space="preserve">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w:t>
      </w:r>
      <w:r w:rsidRPr="00850F9D">
        <w:rPr>
          <w:color w:val="auto"/>
          <w:sz w:val="23"/>
          <w:szCs w:val="23"/>
        </w:rPr>
        <w:t xml:space="preserve">Наступление на религию. «Союз воинствующих безбожников». </w:t>
      </w:r>
      <w:r w:rsidRPr="00850F9D">
        <w:rPr>
          <w:i/>
          <w:iCs/>
          <w:color w:val="auto"/>
          <w:sz w:val="23"/>
          <w:szCs w:val="23"/>
        </w:rPr>
        <w:t xml:space="preserve">Обновленческое движение в церкви. Положение нехристианских конфессий. </w:t>
      </w:r>
    </w:p>
    <w:p w:rsidR="00673D03" w:rsidRPr="00850F9D" w:rsidRDefault="00673D03" w:rsidP="00850F9D">
      <w:pPr>
        <w:pStyle w:val="Default"/>
        <w:jc w:val="both"/>
        <w:rPr>
          <w:color w:val="auto"/>
          <w:sz w:val="23"/>
          <w:szCs w:val="23"/>
        </w:rPr>
      </w:pPr>
      <w:r w:rsidRPr="00850F9D">
        <w:rPr>
          <w:color w:val="auto"/>
          <w:sz w:val="23"/>
          <w:szCs w:val="23"/>
        </w:rPr>
        <w:t xml:space="preserve">Культура периода нэпа. Пролеткульт и нэпманская культура. Борьба с безграмотностью. </w:t>
      </w:r>
      <w:r w:rsidRPr="00850F9D">
        <w:rPr>
          <w:i/>
          <w:iCs/>
          <w:color w:val="auto"/>
          <w:sz w:val="23"/>
          <w:szCs w:val="23"/>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w:t>
      </w:r>
      <w:r w:rsidRPr="00850F9D">
        <w:rPr>
          <w:color w:val="auto"/>
          <w:sz w:val="23"/>
          <w:szCs w:val="23"/>
        </w:rPr>
        <w:t xml:space="preserve">Культура и идеология. </w:t>
      </w:r>
      <w:r w:rsidRPr="00850F9D">
        <w:rPr>
          <w:i/>
          <w:iCs/>
          <w:color w:val="auto"/>
          <w:sz w:val="23"/>
          <w:szCs w:val="23"/>
        </w:rPr>
        <w:t xml:space="preserve">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w:t>
      </w:r>
      <w:r w:rsidRPr="00850F9D">
        <w:rPr>
          <w:color w:val="auto"/>
          <w:sz w:val="23"/>
          <w:szCs w:val="23"/>
        </w:rPr>
        <w:t xml:space="preserve">Общественный энтузиазм периода первых пятилеток. </w:t>
      </w:r>
      <w:r w:rsidRPr="00850F9D">
        <w:rPr>
          <w:i/>
          <w:iCs/>
          <w:color w:val="auto"/>
          <w:sz w:val="23"/>
          <w:szCs w:val="23"/>
        </w:rPr>
        <w:t xml:space="preserve">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 </w:t>
      </w:r>
    </w:p>
    <w:p w:rsidR="00673D03" w:rsidRPr="00850F9D" w:rsidRDefault="00673D03" w:rsidP="00850F9D">
      <w:pPr>
        <w:pStyle w:val="Default"/>
        <w:jc w:val="both"/>
        <w:rPr>
          <w:color w:val="auto"/>
          <w:sz w:val="23"/>
          <w:szCs w:val="23"/>
        </w:rPr>
      </w:pPr>
      <w:r w:rsidRPr="00850F9D">
        <w:rPr>
          <w:color w:val="auto"/>
          <w:sz w:val="23"/>
          <w:szCs w:val="23"/>
        </w:rPr>
        <w:t xml:space="preserve">Культурная революция. От обязательного начального образования – к массовой средней школе. </w:t>
      </w:r>
      <w:r w:rsidRPr="00850F9D">
        <w:rPr>
          <w:i/>
          <w:iCs/>
          <w:color w:val="auto"/>
          <w:sz w:val="23"/>
          <w:szCs w:val="23"/>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sidRPr="00850F9D">
        <w:rPr>
          <w:color w:val="auto"/>
          <w:sz w:val="23"/>
          <w:szCs w:val="23"/>
        </w:rPr>
        <w:t xml:space="preserve">Социалистический реализм как художественный метод. Литература и кинематограф 1930-х годов. </w:t>
      </w:r>
      <w:r w:rsidRPr="00850F9D">
        <w:rPr>
          <w:i/>
          <w:iCs/>
          <w:color w:val="auto"/>
          <w:sz w:val="23"/>
          <w:szCs w:val="23"/>
        </w:rPr>
        <w:t xml:space="preserve">Культура русского зарубежья. </w:t>
      </w:r>
      <w:r w:rsidRPr="00850F9D">
        <w:rPr>
          <w:color w:val="auto"/>
          <w:sz w:val="23"/>
          <w:szCs w:val="23"/>
        </w:rPr>
        <w:t xml:space="preserve">Наука в 1930-е гг. </w:t>
      </w:r>
      <w:r w:rsidRPr="00850F9D">
        <w:rPr>
          <w:i/>
          <w:iCs/>
          <w:color w:val="auto"/>
          <w:sz w:val="23"/>
          <w:szCs w:val="23"/>
        </w:rPr>
        <w:t xml:space="preserve">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w:t>
      </w:r>
      <w:r w:rsidRPr="00850F9D">
        <w:rPr>
          <w:color w:val="auto"/>
          <w:sz w:val="23"/>
          <w:szCs w:val="23"/>
        </w:rPr>
        <w:t xml:space="preserve">Повседневность 1930-х годов. </w:t>
      </w:r>
      <w:r w:rsidRPr="00850F9D">
        <w:rPr>
          <w:i/>
          <w:iCs/>
          <w:color w:val="auto"/>
          <w:sz w:val="23"/>
          <w:szCs w:val="23"/>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850F9D">
        <w:rPr>
          <w:color w:val="auto"/>
          <w:sz w:val="23"/>
          <w:szCs w:val="23"/>
        </w:rPr>
        <w:t xml:space="preserve">Пионерия и комсомол. Военно-спортивные организации. </w:t>
      </w:r>
      <w:r w:rsidRPr="00850F9D">
        <w:rPr>
          <w:i/>
          <w:iCs/>
          <w:color w:val="auto"/>
          <w:sz w:val="23"/>
          <w:szCs w:val="23"/>
        </w:rPr>
        <w:t xml:space="preserve">Материнство и детство в СССР. </w:t>
      </w:r>
      <w:r w:rsidRPr="00850F9D">
        <w:rPr>
          <w:color w:val="auto"/>
          <w:sz w:val="23"/>
          <w:szCs w:val="23"/>
        </w:rPr>
        <w:t xml:space="preserve">Жизнь в деревне. </w:t>
      </w:r>
      <w:r w:rsidRPr="00850F9D">
        <w:rPr>
          <w:i/>
          <w:iCs/>
          <w:color w:val="auto"/>
          <w:sz w:val="23"/>
          <w:szCs w:val="23"/>
        </w:rPr>
        <w:t xml:space="preserve">Трудодни. Единоличники. </w:t>
      </w:r>
      <w:r w:rsidRPr="00850F9D">
        <w:rPr>
          <w:color w:val="auto"/>
          <w:sz w:val="23"/>
          <w:szCs w:val="23"/>
        </w:rPr>
        <w:t xml:space="preserve">Личные подсобные хозяйства колхозников. </w:t>
      </w:r>
    </w:p>
    <w:p w:rsidR="00673D03" w:rsidRPr="00850F9D" w:rsidRDefault="00673D03" w:rsidP="00850F9D">
      <w:pPr>
        <w:pStyle w:val="Default"/>
        <w:jc w:val="both"/>
        <w:rPr>
          <w:color w:val="auto"/>
          <w:sz w:val="23"/>
          <w:szCs w:val="23"/>
        </w:rPr>
      </w:pPr>
      <w:r w:rsidRPr="00850F9D">
        <w:rPr>
          <w:color w:val="auto"/>
          <w:sz w:val="23"/>
          <w:szCs w:val="23"/>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850F9D">
        <w:rPr>
          <w:i/>
          <w:iCs/>
          <w:color w:val="auto"/>
          <w:sz w:val="23"/>
          <w:szCs w:val="23"/>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sidRPr="00850F9D">
        <w:rPr>
          <w:color w:val="auto"/>
          <w:sz w:val="23"/>
          <w:szCs w:val="23"/>
        </w:rPr>
        <w:t xml:space="preserve">Попытки организовать систему коллективной безопасности в Европе. </w:t>
      </w:r>
      <w:r w:rsidRPr="00850F9D">
        <w:rPr>
          <w:i/>
          <w:iCs/>
          <w:color w:val="auto"/>
          <w:sz w:val="23"/>
          <w:szCs w:val="23"/>
        </w:rPr>
        <w:t xml:space="preserve">Советские добровольцы в Испании и Китае. </w:t>
      </w:r>
      <w:r w:rsidRPr="00850F9D">
        <w:rPr>
          <w:color w:val="auto"/>
          <w:sz w:val="23"/>
          <w:szCs w:val="23"/>
        </w:rPr>
        <w:t xml:space="preserve">Вооруженные конфликты на озере Хасан, реке Халхин-Гол и ситуация на Дальнем Востоке в конце 1930-х гг. </w:t>
      </w:r>
    </w:p>
    <w:p w:rsidR="00673D03" w:rsidRPr="00850F9D" w:rsidRDefault="00673D03" w:rsidP="00850F9D">
      <w:pPr>
        <w:pStyle w:val="Default"/>
        <w:jc w:val="both"/>
        <w:rPr>
          <w:color w:val="auto"/>
          <w:sz w:val="23"/>
          <w:szCs w:val="23"/>
        </w:rPr>
      </w:pPr>
      <w:r w:rsidRPr="00850F9D">
        <w:rPr>
          <w:color w:val="auto"/>
          <w:sz w:val="23"/>
          <w:szCs w:val="23"/>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850F9D">
        <w:rPr>
          <w:i/>
          <w:iCs/>
          <w:color w:val="auto"/>
          <w:sz w:val="23"/>
          <w:szCs w:val="23"/>
        </w:rPr>
        <w:t xml:space="preserve">Нарастание негативных тенденций в экономике. </w:t>
      </w:r>
      <w:r w:rsidRPr="00850F9D">
        <w:rPr>
          <w:color w:val="auto"/>
          <w:sz w:val="23"/>
          <w:szCs w:val="23"/>
        </w:rPr>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850F9D">
        <w:rPr>
          <w:i/>
          <w:iCs/>
          <w:color w:val="auto"/>
          <w:sz w:val="23"/>
          <w:szCs w:val="23"/>
        </w:rPr>
        <w:t xml:space="preserve">Катынская трагедия. </w:t>
      </w:r>
      <w:r w:rsidRPr="00850F9D">
        <w:rPr>
          <w:color w:val="auto"/>
          <w:sz w:val="23"/>
          <w:szCs w:val="23"/>
        </w:rPr>
        <w:t xml:space="preserve">«Зимняя война» с Финляндией. </w:t>
      </w:r>
    </w:p>
    <w:p w:rsidR="00673D03" w:rsidRPr="00850F9D" w:rsidRDefault="00673D03" w:rsidP="00850F9D">
      <w:pPr>
        <w:pStyle w:val="Default"/>
        <w:jc w:val="both"/>
        <w:rPr>
          <w:color w:val="auto"/>
          <w:sz w:val="23"/>
          <w:szCs w:val="23"/>
        </w:rPr>
      </w:pPr>
      <w:r w:rsidRPr="00850F9D">
        <w:rPr>
          <w:i/>
          <w:iCs/>
          <w:color w:val="auto"/>
          <w:sz w:val="23"/>
          <w:szCs w:val="23"/>
        </w:rPr>
        <w:t xml:space="preserve">Наш край в 1920–1930-е гг. </w:t>
      </w:r>
    </w:p>
    <w:p w:rsidR="00673D03" w:rsidRPr="00850F9D" w:rsidRDefault="00673D03" w:rsidP="00850F9D">
      <w:pPr>
        <w:pStyle w:val="Default"/>
        <w:jc w:val="both"/>
      </w:pPr>
      <w:r w:rsidRPr="00850F9D">
        <w:rPr>
          <w:b/>
          <w:bCs/>
          <w:color w:val="auto"/>
          <w:sz w:val="23"/>
          <w:szCs w:val="23"/>
        </w:rPr>
        <w:t>Великая Отечественная война. 1941–1945</w:t>
      </w:r>
      <w:r w:rsidRPr="00850F9D">
        <w:t xml:space="preserve"> </w:t>
      </w:r>
    </w:p>
    <w:p w:rsidR="00673D03" w:rsidRPr="00850F9D" w:rsidRDefault="00673D03" w:rsidP="00850F9D">
      <w:pPr>
        <w:pStyle w:val="Default"/>
        <w:jc w:val="both"/>
        <w:rPr>
          <w:color w:val="auto"/>
          <w:sz w:val="23"/>
          <w:szCs w:val="23"/>
        </w:rPr>
      </w:pPr>
      <w:r w:rsidRPr="00850F9D">
        <w:rPr>
          <w:color w:val="auto"/>
          <w:sz w:val="23"/>
          <w:szCs w:val="23"/>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850F9D">
        <w:rPr>
          <w:i/>
          <w:iCs/>
          <w:color w:val="auto"/>
          <w:sz w:val="23"/>
          <w:szCs w:val="23"/>
        </w:rPr>
        <w:t xml:space="preserve">Роль партии в мобилизации сил на отпор врагу. Создание дивизий народного ополчения. </w:t>
      </w:r>
      <w:r w:rsidRPr="00850F9D">
        <w:rPr>
          <w:color w:val="auto"/>
          <w:sz w:val="23"/>
          <w:szCs w:val="23"/>
        </w:rPr>
        <w:t xml:space="preserve">Смоленское сражение. </w:t>
      </w:r>
      <w:r w:rsidRPr="00850F9D">
        <w:rPr>
          <w:i/>
          <w:iCs/>
          <w:color w:val="auto"/>
          <w:sz w:val="23"/>
          <w:szCs w:val="23"/>
        </w:rPr>
        <w:t xml:space="preserve">Наступление советских войск под Ельней. </w:t>
      </w:r>
      <w:r w:rsidRPr="00850F9D">
        <w:rPr>
          <w:color w:val="auto"/>
          <w:sz w:val="23"/>
          <w:szCs w:val="23"/>
        </w:rPr>
        <w:t xml:space="preserve">Начало блокады Ленинграда. Оборона Одессы и Севастополя. Срыв гитлеровских планов «молниеносной войны». </w:t>
      </w:r>
    </w:p>
    <w:p w:rsidR="00673D03" w:rsidRPr="00850F9D" w:rsidRDefault="00673D03" w:rsidP="00850F9D">
      <w:pPr>
        <w:pStyle w:val="Default"/>
        <w:jc w:val="both"/>
        <w:rPr>
          <w:color w:val="auto"/>
          <w:sz w:val="23"/>
          <w:szCs w:val="23"/>
        </w:rPr>
      </w:pPr>
      <w:r w:rsidRPr="00850F9D">
        <w:rPr>
          <w:color w:val="auto"/>
          <w:sz w:val="23"/>
          <w:szCs w:val="23"/>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850F9D">
        <w:rPr>
          <w:i/>
          <w:iCs/>
          <w:color w:val="auto"/>
          <w:sz w:val="23"/>
          <w:szCs w:val="23"/>
        </w:rPr>
        <w:t xml:space="preserve">Неудача Ржевско-Вяземской операции. Битва за Воронеж. </w:t>
      </w:r>
      <w:r w:rsidRPr="00850F9D">
        <w:rPr>
          <w:color w:val="auto"/>
          <w:sz w:val="23"/>
          <w:szCs w:val="23"/>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850F9D">
        <w:rPr>
          <w:i/>
          <w:iCs/>
          <w:color w:val="auto"/>
          <w:sz w:val="23"/>
          <w:szCs w:val="23"/>
        </w:rPr>
        <w:t xml:space="preserve">Эвакуация предприятий, населения и ресурсов. Введение норм военной дисциплины на производстве и транспорте. </w:t>
      </w:r>
      <w:r w:rsidRPr="00850F9D">
        <w:rPr>
          <w:color w:val="auto"/>
          <w:sz w:val="23"/>
          <w:szCs w:val="23"/>
        </w:rPr>
        <w:t xml:space="preserve">Нацистский оккупационный режим. «Генеральный план Ост». Массовые преступления гитлеровцев против советских граждан. </w:t>
      </w:r>
      <w:r w:rsidRPr="00850F9D">
        <w:rPr>
          <w:i/>
          <w:iCs/>
          <w:color w:val="auto"/>
          <w:sz w:val="23"/>
          <w:szCs w:val="23"/>
        </w:rPr>
        <w:t xml:space="preserve">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sidRPr="00850F9D">
        <w:rPr>
          <w:color w:val="auto"/>
          <w:sz w:val="23"/>
          <w:szCs w:val="23"/>
        </w:rPr>
        <w:t xml:space="preserve">Начало массового сопротивления врагу. </w:t>
      </w:r>
      <w:r w:rsidRPr="00850F9D">
        <w:rPr>
          <w:i/>
          <w:iCs/>
          <w:color w:val="auto"/>
          <w:sz w:val="23"/>
          <w:szCs w:val="23"/>
        </w:rPr>
        <w:t xml:space="preserve">Восстания в нацистских лагерях. </w:t>
      </w:r>
      <w:r w:rsidRPr="00850F9D">
        <w:rPr>
          <w:color w:val="auto"/>
          <w:sz w:val="23"/>
          <w:szCs w:val="23"/>
        </w:rPr>
        <w:t xml:space="preserve">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850F9D">
        <w:rPr>
          <w:i/>
          <w:iCs/>
          <w:color w:val="auto"/>
          <w:sz w:val="23"/>
          <w:szCs w:val="23"/>
        </w:rPr>
        <w:t xml:space="preserve">«Дом Павлова». </w:t>
      </w:r>
      <w:r w:rsidRPr="00850F9D">
        <w:rPr>
          <w:color w:val="auto"/>
          <w:sz w:val="23"/>
          <w:szCs w:val="23"/>
        </w:rPr>
        <w:t xml:space="preserve">Окружение неприятельской группировки под Сталинградом и </w:t>
      </w:r>
      <w:r w:rsidRPr="00850F9D">
        <w:rPr>
          <w:i/>
          <w:iCs/>
          <w:color w:val="auto"/>
          <w:sz w:val="23"/>
          <w:szCs w:val="23"/>
        </w:rPr>
        <w:t>наступление на Ржевском направлении</w:t>
      </w:r>
      <w:r w:rsidRPr="00850F9D">
        <w:rPr>
          <w:color w:val="auto"/>
          <w:sz w:val="23"/>
          <w:szCs w:val="23"/>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673D03" w:rsidRPr="00850F9D" w:rsidRDefault="00673D03" w:rsidP="00850F9D">
      <w:pPr>
        <w:pStyle w:val="Default"/>
        <w:jc w:val="both"/>
      </w:pPr>
      <w:r w:rsidRPr="00850F9D">
        <w:rPr>
          <w:color w:val="auto"/>
          <w:sz w:val="23"/>
          <w:szCs w:val="23"/>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850F9D">
        <w:rPr>
          <w:i/>
          <w:iCs/>
          <w:color w:val="auto"/>
          <w:sz w:val="23"/>
          <w:szCs w:val="23"/>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sidRPr="00850F9D">
        <w:rPr>
          <w:color w:val="auto"/>
          <w:sz w:val="23"/>
          <w:szCs w:val="23"/>
        </w:rPr>
        <w:t xml:space="preserve">Человек и война: единство фронта и тыла. «Всё для фронта, всё для победы!». Трудовой подвиг народа. </w:t>
      </w:r>
      <w:r w:rsidRPr="00850F9D">
        <w:rPr>
          <w:i/>
          <w:iCs/>
          <w:color w:val="auto"/>
          <w:sz w:val="23"/>
          <w:szCs w:val="23"/>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sidRPr="00850F9D">
        <w:rPr>
          <w:color w:val="auto"/>
          <w:sz w:val="23"/>
          <w:szCs w:val="23"/>
        </w:rPr>
        <w:t xml:space="preserve">Повседневность военного времени. </w:t>
      </w:r>
      <w:r w:rsidRPr="00850F9D">
        <w:rPr>
          <w:i/>
          <w:iCs/>
          <w:color w:val="auto"/>
          <w:sz w:val="23"/>
          <w:szCs w:val="23"/>
        </w:rPr>
        <w:t xml:space="preserve">Фронтовая повседневность. Боевое братство. Женщины на войне. Письма с фронта и на фронт. Повседневность в советском тылу. </w:t>
      </w:r>
      <w:r w:rsidRPr="00850F9D">
        <w:rPr>
          <w:color w:val="auto"/>
          <w:sz w:val="23"/>
          <w:szCs w:val="23"/>
        </w:rPr>
        <w:t xml:space="preserve">Военная дисциплина на производстве. Карточная система и нормы снабжения в городах. Положение в деревне. </w:t>
      </w:r>
      <w:r w:rsidRPr="00850F9D">
        <w:rPr>
          <w:i/>
          <w:iCs/>
          <w:color w:val="auto"/>
          <w:sz w:val="23"/>
          <w:szCs w:val="23"/>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850F9D">
        <w:rPr>
          <w:color w:val="auto"/>
          <w:sz w:val="23"/>
          <w:szCs w:val="23"/>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850F9D">
        <w:rPr>
          <w:i/>
          <w:iCs/>
          <w:color w:val="auto"/>
          <w:sz w:val="23"/>
          <w:szCs w:val="23"/>
        </w:rPr>
        <w:t xml:space="preserve">Фронтовые корреспонденты. </w:t>
      </w:r>
      <w:r w:rsidRPr="00850F9D">
        <w:rPr>
          <w:color w:val="auto"/>
          <w:sz w:val="23"/>
          <w:szCs w:val="23"/>
        </w:rPr>
        <w:t xml:space="preserve">Выступления фронтовых концертных бригад. </w:t>
      </w:r>
      <w:r w:rsidRPr="00850F9D">
        <w:rPr>
          <w:i/>
          <w:iCs/>
          <w:color w:val="auto"/>
          <w:sz w:val="23"/>
          <w:szCs w:val="23"/>
        </w:rPr>
        <w:t xml:space="preserve">Песенное творчество и фольклор. Кино военных лет. </w:t>
      </w:r>
      <w:r w:rsidRPr="00850F9D">
        <w:rPr>
          <w:color w:val="auto"/>
          <w:sz w:val="23"/>
          <w:szCs w:val="23"/>
        </w:rPr>
        <w:t xml:space="preserve">Государство и церковь в годы войны. </w:t>
      </w:r>
      <w:r w:rsidRPr="00850F9D">
        <w:rPr>
          <w:i/>
          <w:iCs/>
          <w:color w:val="auto"/>
          <w:sz w:val="23"/>
          <w:szCs w:val="23"/>
        </w:rPr>
        <w:t xml:space="preserve">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w:t>
      </w:r>
      <w:r w:rsidRPr="00850F9D">
        <w:rPr>
          <w:color w:val="auto"/>
          <w:sz w:val="23"/>
          <w:szCs w:val="23"/>
        </w:rPr>
        <w:t xml:space="preserve">СССР и союзники. Проблема второго фронта. Ленд-лиз. Тегеранская конференция 1943 г. </w:t>
      </w:r>
      <w:r w:rsidRPr="00850F9D">
        <w:rPr>
          <w:i/>
          <w:iCs/>
          <w:color w:val="auto"/>
          <w:sz w:val="23"/>
          <w:szCs w:val="23"/>
        </w:rPr>
        <w:t>Французский авиационный полк «Нормандия-Неман», а также польские и чехословацкие воинские части на советско-германском фронте.</w:t>
      </w:r>
      <w:r w:rsidRPr="00850F9D">
        <w:t xml:space="preserve"> </w:t>
      </w:r>
    </w:p>
    <w:p w:rsidR="00673D03" w:rsidRPr="00850F9D" w:rsidRDefault="00673D03" w:rsidP="00850F9D">
      <w:pPr>
        <w:pStyle w:val="Default"/>
        <w:jc w:val="both"/>
        <w:rPr>
          <w:color w:val="auto"/>
          <w:sz w:val="23"/>
          <w:szCs w:val="23"/>
        </w:rPr>
      </w:pPr>
      <w:r w:rsidRPr="00850F9D">
        <w:rPr>
          <w:color w:val="auto"/>
          <w:sz w:val="23"/>
          <w:szCs w:val="23"/>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850F9D">
        <w:rPr>
          <w:i/>
          <w:iCs/>
          <w:color w:val="auto"/>
          <w:sz w:val="23"/>
          <w:szCs w:val="23"/>
        </w:rPr>
        <w:t xml:space="preserve">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w:t>
      </w:r>
      <w:r w:rsidRPr="00850F9D">
        <w:rPr>
          <w:color w:val="auto"/>
          <w:sz w:val="23"/>
          <w:szCs w:val="23"/>
        </w:rPr>
        <w:t xml:space="preserve">Битва за Берлин и окончание войны в Европе. Висло-Одерская операция. Капитуляция Германии. </w:t>
      </w:r>
      <w:r w:rsidRPr="00850F9D">
        <w:rPr>
          <w:i/>
          <w:iCs/>
          <w:color w:val="auto"/>
          <w:sz w:val="23"/>
          <w:szCs w:val="23"/>
        </w:rPr>
        <w:t>Репатриация советских граждан в ходе войны и после ее окончания</w:t>
      </w:r>
      <w:r w:rsidRPr="00850F9D">
        <w:rPr>
          <w:color w:val="auto"/>
          <w:sz w:val="23"/>
          <w:szCs w:val="23"/>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850F9D">
        <w:rPr>
          <w:i/>
          <w:iCs/>
          <w:color w:val="auto"/>
          <w:sz w:val="23"/>
          <w:szCs w:val="23"/>
        </w:rPr>
        <w:t xml:space="preserve">Начало советского «Атомного проекта». </w:t>
      </w:r>
      <w:r w:rsidRPr="00850F9D">
        <w:rPr>
          <w:color w:val="auto"/>
          <w:sz w:val="23"/>
          <w:szCs w:val="23"/>
        </w:rPr>
        <w:t xml:space="preserve">Реэвакуация и нормализация повседневной жизни. ГУЛАГ. Депортация «репрессированных народов». </w:t>
      </w:r>
      <w:r w:rsidRPr="00850F9D">
        <w:rPr>
          <w:i/>
          <w:iCs/>
          <w:color w:val="auto"/>
          <w:sz w:val="23"/>
          <w:szCs w:val="23"/>
        </w:rPr>
        <w:t xml:space="preserve">Взаимоотношения государства и церкви. Поместный собор 1945 г. </w:t>
      </w:r>
      <w:r w:rsidRPr="00850F9D">
        <w:rPr>
          <w:color w:val="auto"/>
          <w:sz w:val="23"/>
          <w:szCs w:val="23"/>
        </w:rPr>
        <w:t xml:space="preserve">Антигитлеровская коалиция. Открытие Второго фронта в Европе. Ялтинская конференция 1945 г.: основные решения и дискуссии. </w:t>
      </w:r>
      <w:r w:rsidRPr="00850F9D">
        <w:rPr>
          <w:i/>
          <w:iCs/>
          <w:color w:val="auto"/>
          <w:sz w:val="23"/>
          <w:szCs w:val="23"/>
        </w:rPr>
        <w:t xml:space="preserve">Обязательство Советского Союза выступить против Японии. </w:t>
      </w:r>
      <w:r w:rsidRPr="00850F9D">
        <w:rPr>
          <w:color w:val="auto"/>
          <w:sz w:val="23"/>
          <w:szCs w:val="23"/>
        </w:rPr>
        <w:t xml:space="preserve">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850F9D">
        <w:rPr>
          <w:i/>
          <w:iCs/>
          <w:color w:val="auto"/>
          <w:sz w:val="23"/>
          <w:szCs w:val="23"/>
        </w:rPr>
        <w:t xml:space="preserve">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w:t>
      </w:r>
      <w:r w:rsidRPr="00850F9D">
        <w:rPr>
          <w:color w:val="auto"/>
          <w:sz w:val="23"/>
          <w:szCs w:val="23"/>
        </w:rPr>
        <w:t xml:space="preserve">Нюрнбергский и Токийский судебные процессы. Осуждение главных военных преступников. </w:t>
      </w:r>
    </w:p>
    <w:p w:rsidR="00673D03" w:rsidRPr="00850F9D" w:rsidRDefault="00673D03" w:rsidP="00850F9D">
      <w:pPr>
        <w:pStyle w:val="Default"/>
        <w:jc w:val="both"/>
        <w:rPr>
          <w:color w:val="auto"/>
          <w:sz w:val="23"/>
          <w:szCs w:val="23"/>
        </w:rPr>
      </w:pPr>
      <w:r w:rsidRPr="00850F9D">
        <w:rPr>
          <w:color w:val="auto"/>
          <w:sz w:val="23"/>
          <w:szCs w:val="23"/>
        </w:rPr>
        <w:t xml:space="preserve">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 </w:t>
      </w:r>
    </w:p>
    <w:p w:rsidR="00673D03" w:rsidRPr="00850F9D" w:rsidRDefault="00673D03" w:rsidP="00850F9D">
      <w:pPr>
        <w:pStyle w:val="Default"/>
        <w:jc w:val="both"/>
        <w:rPr>
          <w:color w:val="auto"/>
          <w:sz w:val="23"/>
          <w:szCs w:val="23"/>
        </w:rPr>
      </w:pPr>
      <w:r w:rsidRPr="00850F9D">
        <w:rPr>
          <w:i/>
          <w:iCs/>
          <w:color w:val="auto"/>
          <w:sz w:val="23"/>
          <w:szCs w:val="23"/>
        </w:rPr>
        <w:t xml:space="preserve">Наш край в годы Великой Отечественной войны. </w:t>
      </w:r>
    </w:p>
    <w:p w:rsidR="00673D03" w:rsidRPr="00850F9D" w:rsidRDefault="00673D03" w:rsidP="00850F9D">
      <w:pPr>
        <w:pStyle w:val="Default"/>
        <w:jc w:val="both"/>
        <w:rPr>
          <w:color w:val="auto"/>
          <w:sz w:val="23"/>
          <w:szCs w:val="23"/>
        </w:rPr>
      </w:pPr>
      <w:r w:rsidRPr="00850F9D">
        <w:rPr>
          <w:b/>
          <w:bCs/>
          <w:color w:val="auto"/>
          <w:sz w:val="23"/>
          <w:szCs w:val="23"/>
        </w:rPr>
        <w:t xml:space="preserve">Апогей и кризис советской системы. 1945–1991 гг. «Поздний сталинизм» (1945–1953) </w:t>
      </w:r>
    </w:p>
    <w:p w:rsidR="00673D03" w:rsidRPr="00850F9D" w:rsidRDefault="00673D03" w:rsidP="00850F9D">
      <w:pPr>
        <w:pStyle w:val="Default"/>
        <w:jc w:val="both"/>
        <w:rPr>
          <w:color w:val="auto"/>
          <w:sz w:val="23"/>
          <w:szCs w:val="23"/>
        </w:rPr>
      </w:pPr>
      <w:r w:rsidRPr="00850F9D">
        <w:rPr>
          <w:color w:val="auto"/>
          <w:sz w:val="23"/>
          <w:szCs w:val="23"/>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850F9D">
        <w:rPr>
          <w:i/>
          <w:iCs/>
          <w:color w:val="auto"/>
          <w:sz w:val="23"/>
          <w:szCs w:val="23"/>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sidRPr="00850F9D">
        <w:rPr>
          <w:color w:val="auto"/>
          <w:sz w:val="23"/>
          <w:szCs w:val="23"/>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850F9D">
        <w:rPr>
          <w:i/>
          <w:iCs/>
          <w:color w:val="auto"/>
          <w:sz w:val="23"/>
          <w:szCs w:val="23"/>
        </w:rPr>
        <w:t xml:space="preserve">Помощь не затронутых войной национальных республик в восстановлении западных регионов СССР. Репарации, их размеры и значение для экономики. </w:t>
      </w:r>
      <w:r w:rsidRPr="00850F9D">
        <w:rPr>
          <w:color w:val="auto"/>
          <w:sz w:val="23"/>
          <w:szCs w:val="23"/>
        </w:rPr>
        <w:t xml:space="preserve">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850F9D">
        <w:rPr>
          <w:i/>
          <w:iCs/>
          <w:color w:val="auto"/>
          <w:sz w:val="23"/>
          <w:szCs w:val="23"/>
        </w:rPr>
        <w:t xml:space="preserve">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w:t>
      </w:r>
      <w:r w:rsidRPr="00850F9D">
        <w:rPr>
          <w:color w:val="auto"/>
          <w:sz w:val="23"/>
          <w:szCs w:val="23"/>
        </w:rPr>
        <w:t xml:space="preserve">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850F9D">
        <w:rPr>
          <w:i/>
          <w:iCs/>
          <w:color w:val="auto"/>
          <w:sz w:val="23"/>
          <w:szCs w:val="23"/>
        </w:rPr>
        <w:t xml:space="preserve">Коминформбюро. </w:t>
      </w:r>
      <w:r w:rsidRPr="00850F9D">
        <w:rPr>
          <w:color w:val="auto"/>
          <w:sz w:val="23"/>
          <w:szCs w:val="23"/>
        </w:rPr>
        <w:t xml:space="preserve">Организация Североатлантического договора (НАТО). Создание Организации Варшавского договора. Война в Корее. </w:t>
      </w:r>
    </w:p>
    <w:p w:rsidR="00673D03" w:rsidRPr="00850F9D" w:rsidRDefault="00673D03" w:rsidP="00850F9D">
      <w:pPr>
        <w:pStyle w:val="Default"/>
        <w:jc w:val="both"/>
      </w:pPr>
      <w:r w:rsidRPr="00850F9D">
        <w:rPr>
          <w:color w:val="auto"/>
          <w:sz w:val="23"/>
          <w:szCs w:val="23"/>
        </w:rPr>
        <w:t>И.В. Сталин в оценках современников и историков.</w:t>
      </w:r>
      <w:r w:rsidRPr="00850F9D">
        <w:t xml:space="preserve"> </w:t>
      </w:r>
    </w:p>
    <w:p w:rsidR="00673D03" w:rsidRPr="00850F9D" w:rsidRDefault="00673D03" w:rsidP="00850F9D">
      <w:pPr>
        <w:pStyle w:val="Default"/>
        <w:jc w:val="both"/>
        <w:rPr>
          <w:color w:val="auto"/>
          <w:sz w:val="23"/>
          <w:szCs w:val="23"/>
        </w:rPr>
      </w:pPr>
      <w:r w:rsidRPr="00850F9D">
        <w:rPr>
          <w:b/>
          <w:bCs/>
          <w:color w:val="auto"/>
          <w:sz w:val="23"/>
          <w:szCs w:val="23"/>
        </w:rPr>
        <w:t xml:space="preserve">«Оттепель»: середина 1950-х – первая половина 1960-х </w:t>
      </w:r>
    </w:p>
    <w:p w:rsidR="00673D03" w:rsidRPr="00850F9D" w:rsidRDefault="00673D03" w:rsidP="00850F9D">
      <w:pPr>
        <w:pStyle w:val="Default"/>
        <w:jc w:val="both"/>
        <w:rPr>
          <w:color w:val="auto"/>
          <w:sz w:val="23"/>
          <w:szCs w:val="23"/>
        </w:rPr>
      </w:pPr>
      <w:r w:rsidRPr="00850F9D">
        <w:rPr>
          <w:color w:val="auto"/>
          <w:sz w:val="23"/>
          <w:szCs w:val="23"/>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850F9D">
        <w:rPr>
          <w:i/>
          <w:iCs/>
          <w:color w:val="auto"/>
          <w:sz w:val="23"/>
          <w:szCs w:val="23"/>
        </w:rPr>
        <w:t xml:space="preserve">Реакция на доклад Хрущева в стране и мире. </w:t>
      </w:r>
      <w:r w:rsidRPr="00850F9D">
        <w:rPr>
          <w:color w:val="auto"/>
          <w:sz w:val="23"/>
          <w:szCs w:val="23"/>
        </w:rPr>
        <w:t xml:space="preserve">Частичная десталинизация: содержание и противоречия. </w:t>
      </w:r>
      <w:r w:rsidRPr="00850F9D">
        <w:rPr>
          <w:i/>
          <w:iCs/>
          <w:color w:val="auto"/>
          <w:sz w:val="23"/>
          <w:szCs w:val="23"/>
        </w:rPr>
        <w:t xml:space="preserve">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w:t>
      </w:r>
      <w:r w:rsidRPr="00850F9D">
        <w:rPr>
          <w:color w:val="auto"/>
          <w:sz w:val="23"/>
          <w:szCs w:val="23"/>
        </w:rPr>
        <w:t xml:space="preserve">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673D03" w:rsidRPr="00850F9D" w:rsidRDefault="00673D03" w:rsidP="00850F9D">
      <w:pPr>
        <w:pStyle w:val="Default"/>
        <w:jc w:val="both"/>
        <w:rPr>
          <w:color w:val="auto"/>
          <w:sz w:val="23"/>
          <w:szCs w:val="23"/>
        </w:rPr>
      </w:pPr>
      <w:r w:rsidRPr="00850F9D">
        <w:rPr>
          <w:color w:val="auto"/>
          <w:sz w:val="23"/>
          <w:szCs w:val="23"/>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850F9D">
        <w:rPr>
          <w:i/>
          <w:iCs/>
          <w:color w:val="auto"/>
          <w:sz w:val="23"/>
          <w:szCs w:val="23"/>
        </w:rPr>
        <w:t xml:space="preserve">Поэтические вечера в Политехническом музее. Образование и наука. Приоткрытие «железного занавеса». </w:t>
      </w:r>
      <w:r w:rsidRPr="00850F9D">
        <w:rPr>
          <w:color w:val="auto"/>
          <w:sz w:val="23"/>
          <w:szCs w:val="23"/>
        </w:rPr>
        <w:t xml:space="preserve">Всемирный фестиваль молодежи и студентов 1957 г. </w:t>
      </w:r>
      <w:r w:rsidRPr="00850F9D">
        <w:rPr>
          <w:i/>
          <w:iCs/>
          <w:color w:val="auto"/>
          <w:sz w:val="23"/>
          <w:szCs w:val="23"/>
        </w:rPr>
        <w:t xml:space="preserve">Популярные формы досуга. Развитие внутреннего и международного туризма. </w:t>
      </w:r>
      <w:r w:rsidRPr="00850F9D">
        <w:rPr>
          <w:color w:val="auto"/>
          <w:sz w:val="23"/>
          <w:szCs w:val="23"/>
        </w:rPr>
        <w:t xml:space="preserve">Учреждение Московского кинофестиваля. </w:t>
      </w:r>
      <w:r w:rsidRPr="00850F9D">
        <w:rPr>
          <w:i/>
          <w:iCs/>
          <w:color w:val="auto"/>
          <w:sz w:val="23"/>
          <w:szCs w:val="23"/>
        </w:rPr>
        <w:t xml:space="preserve">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sidRPr="00850F9D">
        <w:rPr>
          <w:color w:val="auto"/>
          <w:sz w:val="23"/>
          <w:szCs w:val="23"/>
        </w:rPr>
        <w:t xml:space="preserve">«Стиляги». Хрущев и интеллигенция. Антирелигиозные кампании. Гонения на церковь. Диссиденты. </w:t>
      </w:r>
      <w:r w:rsidRPr="00850F9D">
        <w:rPr>
          <w:i/>
          <w:iCs/>
          <w:color w:val="auto"/>
          <w:sz w:val="23"/>
          <w:szCs w:val="23"/>
        </w:rPr>
        <w:t xml:space="preserve">Самиздат и «тамиздат». </w:t>
      </w:r>
    </w:p>
    <w:p w:rsidR="00673D03" w:rsidRPr="00850F9D" w:rsidRDefault="00673D03" w:rsidP="00850F9D">
      <w:pPr>
        <w:pStyle w:val="Default"/>
        <w:jc w:val="both"/>
        <w:rPr>
          <w:color w:val="auto"/>
          <w:sz w:val="23"/>
          <w:szCs w:val="23"/>
        </w:rPr>
      </w:pPr>
      <w:r w:rsidRPr="00850F9D">
        <w:rPr>
          <w:color w:val="auto"/>
          <w:sz w:val="23"/>
          <w:szCs w:val="23"/>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850F9D">
        <w:rPr>
          <w:i/>
          <w:iCs/>
          <w:color w:val="auto"/>
          <w:sz w:val="23"/>
          <w:szCs w:val="23"/>
        </w:rPr>
        <w:t xml:space="preserve">Перемены в научно-технической политике. </w:t>
      </w:r>
      <w:r w:rsidRPr="00850F9D">
        <w:rPr>
          <w:color w:val="auto"/>
          <w:sz w:val="23"/>
          <w:szCs w:val="23"/>
        </w:rPr>
        <w:t xml:space="preserve">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850F9D">
        <w:rPr>
          <w:i/>
          <w:iCs/>
          <w:color w:val="auto"/>
          <w:sz w:val="23"/>
          <w:szCs w:val="23"/>
        </w:rPr>
        <w:t xml:space="preserve">Первые советские ЭВМ. Появление гражданской реактивной авиации. </w:t>
      </w:r>
      <w:r w:rsidRPr="00850F9D">
        <w:rPr>
          <w:color w:val="auto"/>
          <w:sz w:val="23"/>
          <w:szCs w:val="23"/>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850F9D">
        <w:rPr>
          <w:i/>
          <w:iCs/>
          <w:color w:val="auto"/>
          <w:sz w:val="23"/>
          <w:szCs w:val="23"/>
        </w:rPr>
        <w:t xml:space="preserve">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sidRPr="00850F9D">
        <w:rPr>
          <w:color w:val="auto"/>
          <w:sz w:val="23"/>
          <w:szCs w:val="23"/>
        </w:rPr>
        <w:t xml:space="preserve">ХХII Съезд КПСС и программа построения коммунизма в СССР. Воспитание «нового человека». </w:t>
      </w:r>
      <w:r w:rsidRPr="00850F9D">
        <w:rPr>
          <w:i/>
          <w:iCs/>
          <w:color w:val="auto"/>
          <w:sz w:val="23"/>
          <w:szCs w:val="23"/>
        </w:rPr>
        <w:t xml:space="preserve">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w:t>
      </w:r>
      <w:r w:rsidRPr="00850F9D">
        <w:rPr>
          <w:color w:val="auto"/>
          <w:sz w:val="23"/>
          <w:szCs w:val="23"/>
        </w:rPr>
        <w:t xml:space="preserve">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673D03" w:rsidRPr="00850F9D" w:rsidRDefault="00673D03" w:rsidP="00850F9D">
      <w:pPr>
        <w:pStyle w:val="Default"/>
        <w:jc w:val="both"/>
        <w:rPr>
          <w:color w:val="auto"/>
          <w:sz w:val="23"/>
          <w:szCs w:val="23"/>
        </w:rPr>
      </w:pPr>
      <w:r w:rsidRPr="00850F9D">
        <w:rPr>
          <w:color w:val="auto"/>
          <w:sz w:val="23"/>
          <w:szCs w:val="23"/>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850F9D">
        <w:rPr>
          <w:i/>
          <w:iCs/>
          <w:color w:val="auto"/>
          <w:sz w:val="23"/>
          <w:szCs w:val="23"/>
        </w:rPr>
        <w:t xml:space="preserve">Новочеркасские события. </w:t>
      </w:r>
      <w:r w:rsidRPr="00850F9D">
        <w:rPr>
          <w:color w:val="auto"/>
          <w:sz w:val="23"/>
          <w:szCs w:val="23"/>
        </w:rPr>
        <w:t xml:space="preserve">Смещение Н.С. Хрущева и приход к власти Л.И. Брежнева. </w:t>
      </w:r>
      <w:r w:rsidRPr="00850F9D">
        <w:rPr>
          <w:i/>
          <w:iCs/>
          <w:color w:val="auto"/>
          <w:sz w:val="23"/>
          <w:szCs w:val="23"/>
        </w:rPr>
        <w:t xml:space="preserve">Оценка Хрущева и его реформ современниками и историками. </w:t>
      </w:r>
    </w:p>
    <w:p w:rsidR="00673D03" w:rsidRPr="00850F9D" w:rsidRDefault="00673D03" w:rsidP="00850F9D">
      <w:pPr>
        <w:pStyle w:val="Default"/>
        <w:jc w:val="both"/>
        <w:rPr>
          <w:color w:val="auto"/>
          <w:sz w:val="23"/>
          <w:szCs w:val="23"/>
        </w:rPr>
      </w:pPr>
      <w:r w:rsidRPr="00850F9D">
        <w:rPr>
          <w:i/>
          <w:iCs/>
          <w:color w:val="auto"/>
          <w:sz w:val="23"/>
          <w:szCs w:val="23"/>
        </w:rPr>
        <w:t xml:space="preserve">Наш край в 1953–1964 гг. </w:t>
      </w:r>
    </w:p>
    <w:p w:rsidR="00673D03" w:rsidRPr="00850F9D" w:rsidRDefault="00673D03" w:rsidP="00850F9D">
      <w:pPr>
        <w:pStyle w:val="Default"/>
        <w:jc w:val="both"/>
        <w:rPr>
          <w:color w:val="auto"/>
          <w:sz w:val="23"/>
          <w:szCs w:val="23"/>
        </w:rPr>
      </w:pPr>
      <w:r w:rsidRPr="00850F9D">
        <w:rPr>
          <w:b/>
          <w:bCs/>
          <w:color w:val="auto"/>
          <w:sz w:val="23"/>
          <w:szCs w:val="23"/>
        </w:rPr>
        <w:t xml:space="preserve">Советское общество в середине 1960-х – начале 1980-х </w:t>
      </w:r>
    </w:p>
    <w:p w:rsidR="008A3EA8" w:rsidRPr="00850F9D" w:rsidRDefault="00673D03" w:rsidP="00850F9D">
      <w:pPr>
        <w:pStyle w:val="Default"/>
        <w:jc w:val="both"/>
      </w:pPr>
      <w:r w:rsidRPr="00850F9D">
        <w:rPr>
          <w:sz w:val="23"/>
          <w:szCs w:val="23"/>
        </w:rPr>
        <w:t xml:space="preserve">Приход к власти Л.И. Брежнева: его окружение и смена политического курса. Поиски идеологических ориентиров. </w:t>
      </w:r>
      <w:r w:rsidRPr="00850F9D">
        <w:rPr>
          <w:i/>
          <w:iCs/>
          <w:sz w:val="23"/>
          <w:szCs w:val="23"/>
        </w:rPr>
        <w:t xml:space="preserve">Десталинизация и ресталинизация. </w:t>
      </w:r>
      <w:r w:rsidRPr="00850F9D">
        <w:rPr>
          <w:sz w:val="23"/>
          <w:szCs w:val="23"/>
        </w:rPr>
        <w:t>Экономические реформы 1960-х гг. Новые ориентиры аграрной политики. «Косыгинская реформа». Конституция СССР 1977 г.</w:t>
      </w:r>
      <w:r w:rsidR="008A3EA8" w:rsidRPr="00850F9D">
        <w:t xml:space="preserve"> </w:t>
      </w:r>
    </w:p>
    <w:p w:rsidR="008A3EA8" w:rsidRPr="00850F9D" w:rsidRDefault="008A3EA8" w:rsidP="00850F9D">
      <w:pPr>
        <w:pStyle w:val="Default"/>
        <w:jc w:val="both"/>
        <w:rPr>
          <w:color w:val="auto"/>
          <w:sz w:val="23"/>
          <w:szCs w:val="23"/>
        </w:rPr>
      </w:pPr>
      <w:r w:rsidRPr="00850F9D">
        <w:rPr>
          <w:color w:val="auto"/>
          <w:sz w:val="23"/>
          <w:szCs w:val="23"/>
        </w:rPr>
        <w:t xml:space="preserve">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850F9D">
        <w:rPr>
          <w:i/>
          <w:iCs/>
          <w:color w:val="auto"/>
          <w:sz w:val="23"/>
          <w:szCs w:val="23"/>
        </w:rPr>
        <w:t xml:space="preserve">МГУ им М.В. Ломоносова. Академия наук СССР. Новосибирский Академгородок. </w:t>
      </w:r>
      <w:r w:rsidRPr="00850F9D">
        <w:rPr>
          <w:color w:val="auto"/>
          <w:sz w:val="23"/>
          <w:szCs w:val="23"/>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8A3EA8" w:rsidRPr="00850F9D" w:rsidRDefault="008A3EA8" w:rsidP="00850F9D">
      <w:pPr>
        <w:pStyle w:val="Default"/>
        <w:jc w:val="both"/>
        <w:rPr>
          <w:color w:val="auto"/>
          <w:sz w:val="23"/>
          <w:szCs w:val="23"/>
        </w:rPr>
      </w:pPr>
      <w:r w:rsidRPr="00850F9D">
        <w:rPr>
          <w:color w:val="auto"/>
          <w:sz w:val="23"/>
          <w:szCs w:val="23"/>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850F9D">
        <w:rPr>
          <w:i/>
          <w:iCs/>
          <w:color w:val="auto"/>
          <w:sz w:val="23"/>
          <w:szCs w:val="23"/>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8A3EA8" w:rsidRPr="00850F9D" w:rsidRDefault="008A3EA8" w:rsidP="00850F9D">
      <w:pPr>
        <w:pStyle w:val="Default"/>
        <w:jc w:val="both"/>
        <w:rPr>
          <w:color w:val="auto"/>
          <w:sz w:val="23"/>
          <w:szCs w:val="23"/>
        </w:rPr>
      </w:pPr>
      <w:r w:rsidRPr="00850F9D">
        <w:rPr>
          <w:color w:val="auto"/>
          <w:sz w:val="23"/>
          <w:szCs w:val="23"/>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850F9D">
        <w:rPr>
          <w:i/>
          <w:iCs/>
          <w:color w:val="auto"/>
          <w:sz w:val="23"/>
          <w:szCs w:val="23"/>
        </w:rPr>
        <w:t>Неформалы (КСП, движение КВН и др.)</w:t>
      </w:r>
      <w:r w:rsidRPr="00850F9D">
        <w:rPr>
          <w:color w:val="auto"/>
          <w:sz w:val="23"/>
          <w:szCs w:val="23"/>
        </w:rPr>
        <w:t xml:space="preserve">. Диссидентский вызов. Первые правозащитные выступления. </w:t>
      </w:r>
      <w:r w:rsidRPr="00850F9D">
        <w:rPr>
          <w:i/>
          <w:iCs/>
          <w:color w:val="auto"/>
          <w:sz w:val="23"/>
          <w:szCs w:val="23"/>
        </w:rPr>
        <w:t xml:space="preserve">А.Д. Сахаров и А.И. Солженицын. Религиозные искания. Национальные движения. Борьба с инакомыслием. Судебные процессы. Цензура и самиздат. </w:t>
      </w:r>
    </w:p>
    <w:p w:rsidR="008A3EA8" w:rsidRPr="00850F9D" w:rsidRDefault="008A3EA8" w:rsidP="00850F9D">
      <w:pPr>
        <w:pStyle w:val="Default"/>
        <w:jc w:val="both"/>
        <w:rPr>
          <w:color w:val="auto"/>
          <w:sz w:val="23"/>
          <w:szCs w:val="23"/>
        </w:rPr>
      </w:pPr>
      <w:r w:rsidRPr="00850F9D">
        <w:rPr>
          <w:color w:val="auto"/>
          <w:sz w:val="23"/>
          <w:szCs w:val="23"/>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850F9D">
        <w:rPr>
          <w:i/>
          <w:iCs/>
          <w:color w:val="auto"/>
          <w:sz w:val="23"/>
          <w:szCs w:val="23"/>
        </w:rPr>
        <w:t xml:space="preserve">«Доктрина Брежнева». </w:t>
      </w:r>
      <w:r w:rsidRPr="00850F9D">
        <w:rPr>
          <w:color w:val="auto"/>
          <w:sz w:val="23"/>
          <w:szCs w:val="23"/>
        </w:rPr>
        <w:t xml:space="preserve">«Пражская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850F9D">
        <w:rPr>
          <w:i/>
          <w:iCs/>
          <w:color w:val="auto"/>
          <w:sz w:val="23"/>
          <w:szCs w:val="23"/>
        </w:rPr>
        <w:t xml:space="preserve">Подъем антикоммунистических настроений в Восточной Европе. Кризис просоветских режимов. </w:t>
      </w:r>
      <w:r w:rsidRPr="00850F9D">
        <w:rPr>
          <w:color w:val="auto"/>
          <w:sz w:val="23"/>
          <w:szCs w:val="23"/>
        </w:rPr>
        <w:t xml:space="preserve">Л.И. Брежнев в оценках современников и историков. </w:t>
      </w:r>
    </w:p>
    <w:p w:rsidR="008A3EA8" w:rsidRPr="00850F9D" w:rsidRDefault="008A3EA8" w:rsidP="00850F9D">
      <w:pPr>
        <w:pStyle w:val="Default"/>
        <w:jc w:val="both"/>
        <w:rPr>
          <w:color w:val="auto"/>
          <w:sz w:val="23"/>
          <w:szCs w:val="23"/>
        </w:rPr>
      </w:pPr>
      <w:r w:rsidRPr="00850F9D">
        <w:rPr>
          <w:i/>
          <w:iCs/>
          <w:color w:val="auto"/>
          <w:sz w:val="23"/>
          <w:szCs w:val="23"/>
        </w:rPr>
        <w:t xml:space="preserve">Наш край в 1964–1985 гг. </w:t>
      </w:r>
    </w:p>
    <w:p w:rsidR="008A3EA8" w:rsidRPr="00850F9D" w:rsidRDefault="008A3EA8" w:rsidP="00850F9D">
      <w:pPr>
        <w:pStyle w:val="Default"/>
        <w:jc w:val="both"/>
        <w:rPr>
          <w:color w:val="auto"/>
          <w:sz w:val="23"/>
          <w:szCs w:val="23"/>
        </w:rPr>
      </w:pPr>
      <w:r w:rsidRPr="00850F9D">
        <w:rPr>
          <w:b/>
          <w:bCs/>
          <w:color w:val="auto"/>
          <w:sz w:val="23"/>
          <w:szCs w:val="23"/>
        </w:rPr>
        <w:t xml:space="preserve">Политика «перестройки». Распад СССР (1985–1991) </w:t>
      </w:r>
    </w:p>
    <w:p w:rsidR="008A3EA8" w:rsidRPr="00850F9D" w:rsidRDefault="008A3EA8" w:rsidP="00850F9D">
      <w:pPr>
        <w:pStyle w:val="Default"/>
        <w:jc w:val="both"/>
      </w:pPr>
      <w:r w:rsidRPr="00850F9D">
        <w:rPr>
          <w:color w:val="auto"/>
          <w:sz w:val="23"/>
          <w:szCs w:val="23"/>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850F9D">
        <w:rPr>
          <w:i/>
          <w:iCs/>
          <w:color w:val="auto"/>
          <w:sz w:val="23"/>
          <w:szCs w:val="23"/>
        </w:rPr>
        <w:t xml:space="preserve">.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r w:rsidRPr="00850F9D">
        <w:rPr>
          <w:color w:val="auto"/>
          <w:sz w:val="23"/>
          <w:szCs w:val="23"/>
        </w:rP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850F9D">
        <w:rPr>
          <w:i/>
          <w:iCs/>
          <w:color w:val="auto"/>
          <w:sz w:val="23"/>
          <w:szCs w:val="23"/>
        </w:rPr>
        <w:t xml:space="preserve">Концепция социализма «с человеческим лицом». Вторая волна десталинизации. </w:t>
      </w:r>
      <w:r w:rsidRPr="00850F9D">
        <w:rPr>
          <w:color w:val="auto"/>
          <w:sz w:val="23"/>
          <w:szCs w:val="23"/>
        </w:rPr>
        <w:t>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w:t>
      </w:r>
      <w:r w:rsidRPr="00850F9D">
        <w:t xml:space="preserve"> </w:t>
      </w:r>
    </w:p>
    <w:p w:rsidR="008A3EA8" w:rsidRPr="00850F9D" w:rsidRDefault="008A3EA8" w:rsidP="00850F9D">
      <w:pPr>
        <w:pStyle w:val="Default"/>
        <w:jc w:val="both"/>
        <w:rPr>
          <w:color w:val="auto"/>
          <w:sz w:val="23"/>
          <w:szCs w:val="23"/>
        </w:rPr>
      </w:pPr>
      <w:r w:rsidRPr="00850F9D">
        <w:rPr>
          <w:color w:val="auto"/>
          <w:sz w:val="23"/>
          <w:szCs w:val="23"/>
        </w:rPr>
        <w:t xml:space="preserve">орган государственной власти. Первый съезд народных депутатов СССР и его значение. </w:t>
      </w:r>
      <w:r w:rsidRPr="00850F9D">
        <w:rPr>
          <w:i/>
          <w:iCs/>
          <w:color w:val="auto"/>
          <w:sz w:val="23"/>
          <w:szCs w:val="23"/>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850F9D">
        <w:rPr>
          <w:color w:val="auto"/>
          <w:sz w:val="23"/>
          <w:szCs w:val="23"/>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850F9D">
        <w:rPr>
          <w:i/>
          <w:iCs/>
          <w:color w:val="auto"/>
          <w:sz w:val="23"/>
          <w:szCs w:val="23"/>
        </w:rPr>
        <w:t xml:space="preserve">Б.Н. Ельцин – единый лидер демократических сил. Противостояние союзной (Горбачев) и российской (Ельцин) власти. </w:t>
      </w:r>
      <w:r w:rsidRPr="00850F9D">
        <w:rPr>
          <w:color w:val="auto"/>
          <w:sz w:val="23"/>
          <w:szCs w:val="23"/>
        </w:rPr>
        <w:t xml:space="preserve">Введение поста президента и избрание М.С. Горбачева Президентом СССР. </w:t>
      </w:r>
      <w:r w:rsidRPr="00850F9D">
        <w:rPr>
          <w:i/>
          <w:iCs/>
          <w:color w:val="auto"/>
          <w:sz w:val="23"/>
          <w:szCs w:val="23"/>
        </w:rPr>
        <w:t xml:space="preserve">Учреждение в РСФСР Конституционного суда и складывание системы разделения властей. </w:t>
      </w:r>
      <w:r w:rsidRPr="00850F9D">
        <w:rPr>
          <w:color w:val="auto"/>
          <w:sz w:val="23"/>
          <w:szCs w:val="23"/>
        </w:rPr>
        <w:t xml:space="preserve">Дестабилизирующая роль «войны законов» (союзного и республиканского законодательства). Углубление политического кризиса. </w:t>
      </w:r>
    </w:p>
    <w:p w:rsidR="008A3EA8" w:rsidRPr="00850F9D" w:rsidRDefault="008A3EA8" w:rsidP="00850F9D">
      <w:pPr>
        <w:pStyle w:val="Default"/>
        <w:jc w:val="both"/>
        <w:rPr>
          <w:color w:val="auto"/>
          <w:sz w:val="23"/>
          <w:szCs w:val="23"/>
        </w:rPr>
      </w:pPr>
      <w:r w:rsidRPr="00850F9D">
        <w:rPr>
          <w:color w:val="auto"/>
          <w:sz w:val="23"/>
          <w:szCs w:val="23"/>
        </w:rPr>
        <w:t xml:space="preserve">Усиление центробежных тенденций и угрозы распада СССР. Провозглашение независимости Литвой, Эстонией и Латвией. </w:t>
      </w:r>
      <w:r w:rsidRPr="00850F9D">
        <w:rPr>
          <w:i/>
          <w:iCs/>
          <w:color w:val="auto"/>
          <w:sz w:val="23"/>
          <w:szCs w:val="23"/>
        </w:rPr>
        <w:t xml:space="preserve">Ситуация на Северном Кавказе. </w:t>
      </w:r>
      <w:r w:rsidRPr="00850F9D">
        <w:rPr>
          <w:color w:val="auto"/>
          <w:sz w:val="23"/>
          <w:szCs w:val="23"/>
        </w:rPr>
        <w:t xml:space="preserve">Декларация о государственном суверенитете РСФСР. Дискуссии о путях обновлении Союза ССР. </w:t>
      </w:r>
      <w:r w:rsidRPr="00850F9D">
        <w:rPr>
          <w:i/>
          <w:iCs/>
          <w:color w:val="auto"/>
          <w:sz w:val="23"/>
          <w:szCs w:val="23"/>
        </w:rPr>
        <w:t xml:space="preserve">План «автономизации» – предоставления автономиям статуса союзных республик. </w:t>
      </w:r>
      <w:r w:rsidRPr="00850F9D">
        <w:rPr>
          <w:color w:val="auto"/>
          <w:sz w:val="23"/>
          <w:szCs w:val="23"/>
        </w:rPr>
        <w:t xml:space="preserve">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850F9D">
        <w:rPr>
          <w:i/>
          <w:iCs/>
          <w:color w:val="auto"/>
          <w:sz w:val="23"/>
          <w:szCs w:val="23"/>
        </w:rPr>
        <w:t xml:space="preserve">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sidRPr="00850F9D">
        <w:rPr>
          <w:color w:val="auto"/>
          <w:sz w:val="23"/>
          <w:szCs w:val="23"/>
        </w:rPr>
        <w:t xml:space="preserve">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8A3EA8" w:rsidRPr="00850F9D" w:rsidRDefault="008A3EA8" w:rsidP="00850F9D">
      <w:pPr>
        <w:pStyle w:val="Default"/>
        <w:jc w:val="both"/>
        <w:rPr>
          <w:color w:val="auto"/>
          <w:sz w:val="23"/>
          <w:szCs w:val="23"/>
        </w:rPr>
      </w:pPr>
      <w:r w:rsidRPr="00850F9D">
        <w:rPr>
          <w:color w:val="auto"/>
          <w:sz w:val="23"/>
          <w:szCs w:val="23"/>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850F9D">
        <w:rPr>
          <w:i/>
          <w:iCs/>
          <w:color w:val="auto"/>
          <w:sz w:val="23"/>
          <w:szCs w:val="23"/>
        </w:rPr>
        <w:t xml:space="preserve">Референдум о независимости Украины. </w:t>
      </w:r>
      <w:r w:rsidRPr="00850F9D">
        <w:rPr>
          <w:color w:val="auto"/>
          <w:sz w:val="23"/>
          <w:szCs w:val="23"/>
        </w:rPr>
        <w:t xml:space="preserve">Оформление фактического распада СССР и создание СНГ (Беловежское и Алма-Атинское соглашения). </w:t>
      </w:r>
      <w:r w:rsidRPr="00850F9D">
        <w:rPr>
          <w:i/>
          <w:iCs/>
          <w:color w:val="auto"/>
          <w:sz w:val="23"/>
          <w:szCs w:val="23"/>
        </w:rPr>
        <w:t xml:space="preserve">Реакция мирового сообщества на распад СССР. Решение проблемы советского ядерного оружия. </w:t>
      </w:r>
      <w:r w:rsidRPr="00850F9D">
        <w:rPr>
          <w:color w:val="auto"/>
          <w:sz w:val="23"/>
          <w:szCs w:val="23"/>
        </w:rPr>
        <w:t xml:space="preserve">Россия как преемник СССР на международной арене. Горбачев, Ельцин и «перестройка» в общественном сознании. </w:t>
      </w:r>
    </w:p>
    <w:p w:rsidR="008A3EA8" w:rsidRPr="00850F9D" w:rsidRDefault="008A3EA8" w:rsidP="00850F9D">
      <w:pPr>
        <w:pStyle w:val="Default"/>
        <w:jc w:val="both"/>
        <w:rPr>
          <w:color w:val="auto"/>
          <w:sz w:val="23"/>
          <w:szCs w:val="23"/>
        </w:rPr>
      </w:pPr>
      <w:r w:rsidRPr="00850F9D">
        <w:rPr>
          <w:color w:val="auto"/>
          <w:sz w:val="23"/>
          <w:szCs w:val="23"/>
        </w:rPr>
        <w:t xml:space="preserve">М.С. Горбачев в оценках современников и историков. </w:t>
      </w:r>
    </w:p>
    <w:p w:rsidR="008A3EA8" w:rsidRPr="00850F9D" w:rsidRDefault="008A3EA8" w:rsidP="00850F9D">
      <w:pPr>
        <w:pStyle w:val="Default"/>
        <w:jc w:val="both"/>
        <w:rPr>
          <w:color w:val="auto"/>
          <w:sz w:val="23"/>
          <w:szCs w:val="23"/>
        </w:rPr>
      </w:pPr>
      <w:r w:rsidRPr="00850F9D">
        <w:rPr>
          <w:i/>
          <w:iCs/>
          <w:color w:val="auto"/>
          <w:sz w:val="23"/>
          <w:szCs w:val="23"/>
        </w:rPr>
        <w:t xml:space="preserve">Наш край в 1985–1991 гг. </w:t>
      </w:r>
    </w:p>
    <w:p w:rsidR="008A3EA8" w:rsidRPr="00850F9D" w:rsidRDefault="008A3EA8" w:rsidP="00850F9D">
      <w:pPr>
        <w:pStyle w:val="Default"/>
        <w:jc w:val="both"/>
        <w:rPr>
          <w:color w:val="auto"/>
          <w:sz w:val="23"/>
          <w:szCs w:val="23"/>
        </w:rPr>
      </w:pPr>
      <w:r w:rsidRPr="00850F9D">
        <w:rPr>
          <w:b/>
          <w:bCs/>
          <w:color w:val="auto"/>
          <w:sz w:val="23"/>
          <w:szCs w:val="23"/>
        </w:rPr>
        <w:t xml:space="preserve">Российская Федерация в 1992–2012 гг. </w:t>
      </w:r>
    </w:p>
    <w:p w:rsidR="008A3EA8" w:rsidRPr="00850F9D" w:rsidRDefault="008A3EA8" w:rsidP="00850F9D">
      <w:pPr>
        <w:pStyle w:val="Default"/>
        <w:jc w:val="both"/>
        <w:rPr>
          <w:color w:val="auto"/>
          <w:sz w:val="23"/>
          <w:szCs w:val="23"/>
        </w:rPr>
      </w:pPr>
      <w:r w:rsidRPr="00850F9D">
        <w:rPr>
          <w:b/>
          <w:bCs/>
          <w:color w:val="auto"/>
          <w:sz w:val="23"/>
          <w:szCs w:val="23"/>
        </w:rPr>
        <w:t xml:space="preserve">Становление новой России (1992–1999) </w:t>
      </w:r>
    </w:p>
    <w:p w:rsidR="000119D4" w:rsidRPr="00850F9D" w:rsidRDefault="008A3EA8" w:rsidP="00850F9D">
      <w:pPr>
        <w:jc w:val="both"/>
        <w:rPr>
          <w:rFonts w:ascii="Times New Roman" w:hAnsi="Times New Roman" w:cs="Times New Roman"/>
          <w:i/>
          <w:iCs/>
          <w:sz w:val="23"/>
          <w:szCs w:val="23"/>
          <w:lang w:val="ru-RU"/>
        </w:rPr>
      </w:pPr>
      <w:r w:rsidRPr="00850F9D">
        <w:rPr>
          <w:rFonts w:ascii="Times New Roman" w:hAnsi="Times New Roman" w:cs="Times New Roman"/>
          <w:sz w:val="23"/>
          <w:szCs w:val="23"/>
          <w:lang w:val="ru-RU"/>
        </w:rPr>
        <w:t xml:space="preserve">Б.Н. Ельцин и его окружение. Общественная поддержка курса реформ. Взаимодействие ветвей власти на первом этапе преобразований. </w:t>
      </w:r>
      <w:r w:rsidRPr="00850F9D">
        <w:rPr>
          <w:rFonts w:ascii="Times New Roman" w:hAnsi="Times New Roman" w:cs="Times New Roman"/>
          <w:i/>
          <w:iCs/>
          <w:sz w:val="23"/>
          <w:szCs w:val="23"/>
          <w:lang w:val="ru-RU"/>
        </w:rPr>
        <w:t xml:space="preserve">Предоставление Б.Н. Ельцину дополнительных полномочий для успешного проведения реформ. </w:t>
      </w:r>
      <w:r w:rsidRPr="00850F9D">
        <w:rPr>
          <w:rFonts w:ascii="Times New Roman" w:hAnsi="Times New Roman" w:cs="Times New Roman"/>
          <w:sz w:val="23"/>
          <w:szCs w:val="23"/>
          <w:lang w:val="ru-RU"/>
        </w:rPr>
        <w:t xml:space="preserve">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850F9D">
        <w:rPr>
          <w:rFonts w:ascii="Times New Roman" w:hAnsi="Times New Roman" w:cs="Times New Roman"/>
          <w:i/>
          <w:iCs/>
          <w:sz w:val="23"/>
          <w:szCs w:val="23"/>
          <w:lang w:val="ru-RU"/>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D302A2" w:rsidRPr="00850F9D" w:rsidRDefault="00D302A2" w:rsidP="00850F9D">
      <w:pPr>
        <w:pStyle w:val="Default"/>
        <w:jc w:val="both"/>
      </w:pPr>
    </w:p>
    <w:p w:rsidR="00D302A2" w:rsidRPr="00850F9D" w:rsidRDefault="00D302A2" w:rsidP="00850F9D">
      <w:pPr>
        <w:pStyle w:val="Default"/>
        <w:jc w:val="both"/>
        <w:rPr>
          <w:color w:val="auto"/>
          <w:sz w:val="23"/>
          <w:szCs w:val="23"/>
        </w:rPr>
      </w:pPr>
      <w:r w:rsidRPr="00850F9D">
        <w:rPr>
          <w:color w:val="auto"/>
          <w:sz w:val="23"/>
          <w:szCs w:val="23"/>
        </w:rPr>
        <w:t xml:space="preserve">От сотрудничества к противостоянию исполнительной и законодательной власти в 1992–1993 гг. </w:t>
      </w:r>
      <w:r w:rsidRPr="00850F9D">
        <w:rPr>
          <w:i/>
          <w:iCs/>
          <w:color w:val="auto"/>
          <w:sz w:val="23"/>
          <w:szCs w:val="23"/>
        </w:rPr>
        <w:t xml:space="preserve">Решение Конституционного суда РФ по «делу КПСС». </w:t>
      </w:r>
      <w:r w:rsidRPr="00850F9D">
        <w:rPr>
          <w:color w:val="auto"/>
          <w:sz w:val="23"/>
          <w:szCs w:val="23"/>
        </w:rPr>
        <w:t xml:space="preserve">Нарастание политико-конституционного кризиса в условиях ухудшения экономической ситуации. </w:t>
      </w:r>
      <w:r w:rsidRPr="00850F9D">
        <w:rPr>
          <w:i/>
          <w:iCs/>
          <w:color w:val="auto"/>
          <w:sz w:val="23"/>
          <w:szCs w:val="23"/>
        </w:rPr>
        <w:t xml:space="preserve">Апрельский референдум 1993 г. – попытка правового разрешения политического кризиса. </w:t>
      </w:r>
      <w:r w:rsidRPr="00850F9D">
        <w:rPr>
          <w:color w:val="auto"/>
          <w:sz w:val="23"/>
          <w:szCs w:val="23"/>
        </w:rPr>
        <w:t xml:space="preserve">Указ Б.Н. Ельцина № 1400 и его оценка Конституционным судом. </w:t>
      </w:r>
      <w:r w:rsidRPr="00850F9D">
        <w:rPr>
          <w:i/>
          <w:iCs/>
          <w:color w:val="auto"/>
          <w:sz w:val="23"/>
          <w:szCs w:val="23"/>
        </w:rPr>
        <w:t xml:space="preserve">Возможность мирного выхода из политического кризиса. «Нулевой вариант». Позиция регионов. Посреднические усилия Русской православной церкви. </w:t>
      </w:r>
      <w:r w:rsidRPr="00850F9D">
        <w:rPr>
          <w:color w:val="auto"/>
          <w:sz w:val="23"/>
          <w:szCs w:val="23"/>
        </w:rPr>
        <w:t xml:space="preserve">Трагические события осени 1993 г. в Москве. </w:t>
      </w:r>
      <w:r w:rsidRPr="00850F9D">
        <w:rPr>
          <w:i/>
          <w:iCs/>
          <w:color w:val="auto"/>
          <w:sz w:val="23"/>
          <w:szCs w:val="23"/>
        </w:rPr>
        <w:t xml:space="preserve">Обстрел Белого дома. Последующее решение об амнистии участников октябрьских событий 1993 г. </w:t>
      </w:r>
      <w:r w:rsidRPr="00850F9D">
        <w:rPr>
          <w:color w:val="auto"/>
          <w:sz w:val="23"/>
          <w:szCs w:val="23"/>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850F9D">
        <w:rPr>
          <w:i/>
          <w:iCs/>
          <w:color w:val="auto"/>
          <w:sz w:val="23"/>
          <w:szCs w:val="23"/>
        </w:rPr>
        <w:t xml:space="preserve">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D302A2" w:rsidRPr="00850F9D" w:rsidRDefault="00D302A2" w:rsidP="00850F9D">
      <w:pPr>
        <w:pStyle w:val="Default"/>
        <w:jc w:val="both"/>
        <w:rPr>
          <w:color w:val="auto"/>
          <w:sz w:val="23"/>
          <w:szCs w:val="23"/>
        </w:rPr>
      </w:pPr>
      <w:r w:rsidRPr="00850F9D">
        <w:rPr>
          <w:color w:val="auto"/>
          <w:sz w:val="23"/>
          <w:szCs w:val="23"/>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850F9D">
        <w:rPr>
          <w:i/>
          <w:iCs/>
          <w:color w:val="auto"/>
          <w:sz w:val="23"/>
          <w:szCs w:val="23"/>
        </w:rPr>
        <w:t xml:space="preserve">Договор с Татарстаном как способ восстановления федеративных отношений с республикой и восстановления территориальной целостности страны. </w:t>
      </w:r>
      <w:r w:rsidRPr="00850F9D">
        <w:rPr>
          <w:color w:val="auto"/>
          <w:sz w:val="23"/>
          <w:szCs w:val="23"/>
        </w:rPr>
        <w:t xml:space="preserve">Взаимоотношения Центра и субъектов Федерации. </w:t>
      </w:r>
      <w:r w:rsidRPr="00850F9D">
        <w:rPr>
          <w:i/>
          <w:iCs/>
          <w:color w:val="auto"/>
          <w:sz w:val="23"/>
          <w:szCs w:val="23"/>
        </w:rPr>
        <w:t xml:space="preserve">Опасность исламского фундаментализма. </w:t>
      </w:r>
      <w:r w:rsidRPr="00850F9D">
        <w:rPr>
          <w:color w:val="auto"/>
          <w:sz w:val="23"/>
          <w:szCs w:val="23"/>
        </w:rPr>
        <w:t xml:space="preserve">Восстановление конституционного порядка в Чеченской Республике. Корректировка курса реформ и попытки стабилизации экономики. </w:t>
      </w:r>
      <w:r w:rsidRPr="00850F9D">
        <w:rPr>
          <w:i/>
          <w:iCs/>
          <w:color w:val="auto"/>
          <w:sz w:val="23"/>
          <w:szCs w:val="23"/>
        </w:rPr>
        <w:t xml:space="preserve">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w:t>
      </w:r>
      <w:r w:rsidRPr="00850F9D">
        <w:rPr>
          <w:color w:val="auto"/>
          <w:sz w:val="23"/>
          <w:szCs w:val="23"/>
        </w:rPr>
        <w:t xml:space="preserve">Ситуация в российском сельском хозяйстве и увеличение зависимости от экспорта продовольствия. Финансовые пирамиды и залоговые аукционы. </w:t>
      </w:r>
      <w:r w:rsidRPr="00850F9D">
        <w:rPr>
          <w:i/>
          <w:iCs/>
          <w:color w:val="auto"/>
          <w:sz w:val="23"/>
          <w:szCs w:val="23"/>
        </w:rPr>
        <w:t xml:space="preserve">Вывод денежных активов из страны. </w:t>
      </w:r>
      <w:r w:rsidRPr="00850F9D">
        <w:rPr>
          <w:color w:val="auto"/>
          <w:sz w:val="23"/>
          <w:szCs w:val="23"/>
        </w:rPr>
        <w:t xml:space="preserve">Дефолт 1998 г. и его последствия. Повседневная жизнь и общественные настроения россиян в условиях реформ. </w:t>
      </w:r>
      <w:r w:rsidRPr="00850F9D">
        <w:rPr>
          <w:i/>
          <w:iCs/>
          <w:color w:val="auto"/>
          <w:sz w:val="23"/>
          <w:szCs w:val="23"/>
        </w:rPr>
        <w:t xml:space="preserve">Общественные настроения в зеркале социологических исследований. Представления о либерализме и демократии. </w:t>
      </w:r>
      <w:r w:rsidRPr="00850F9D">
        <w:rPr>
          <w:color w:val="auto"/>
          <w:sz w:val="23"/>
          <w:szCs w:val="23"/>
        </w:rPr>
        <w:t xml:space="preserve">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850F9D">
        <w:rPr>
          <w:i/>
          <w:iCs/>
          <w:color w:val="auto"/>
          <w:sz w:val="23"/>
          <w:szCs w:val="23"/>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D302A2" w:rsidRPr="00850F9D" w:rsidRDefault="00D302A2" w:rsidP="00850F9D">
      <w:pPr>
        <w:pStyle w:val="Default"/>
        <w:jc w:val="both"/>
        <w:rPr>
          <w:color w:val="auto"/>
          <w:sz w:val="23"/>
          <w:szCs w:val="23"/>
        </w:rPr>
      </w:pPr>
      <w:r w:rsidRPr="00850F9D">
        <w:rPr>
          <w:color w:val="auto"/>
          <w:sz w:val="23"/>
          <w:szCs w:val="23"/>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850F9D">
        <w:rPr>
          <w:i/>
          <w:iCs/>
          <w:color w:val="auto"/>
          <w:sz w:val="23"/>
          <w:szCs w:val="23"/>
        </w:rPr>
        <w:t xml:space="preserve">Основные политические партии и движения 1990-х гг., их лидеры и платформы. </w:t>
      </w:r>
      <w:r w:rsidRPr="00850F9D">
        <w:rPr>
          <w:color w:val="auto"/>
          <w:sz w:val="23"/>
          <w:szCs w:val="23"/>
        </w:rPr>
        <w:t xml:space="preserve">Кризис центральной власти. Президентские выборы 1996 г. </w:t>
      </w:r>
      <w:r w:rsidRPr="00850F9D">
        <w:rPr>
          <w:i/>
          <w:iCs/>
          <w:color w:val="auto"/>
          <w:sz w:val="23"/>
          <w:szCs w:val="23"/>
        </w:rPr>
        <w:t xml:space="preserve">Политтехнологии. </w:t>
      </w:r>
    </w:p>
    <w:p w:rsidR="00D302A2" w:rsidRPr="00850F9D" w:rsidRDefault="00D302A2" w:rsidP="00850F9D">
      <w:pPr>
        <w:pStyle w:val="Default"/>
        <w:jc w:val="both"/>
        <w:rPr>
          <w:color w:val="auto"/>
          <w:sz w:val="23"/>
          <w:szCs w:val="23"/>
        </w:rPr>
      </w:pPr>
      <w:r w:rsidRPr="00850F9D">
        <w:rPr>
          <w:color w:val="auto"/>
          <w:sz w:val="23"/>
          <w:szCs w:val="23"/>
        </w:rPr>
        <w:t xml:space="preserve">«Семибанкирщина». «Олигархический» капитализм. </w:t>
      </w:r>
      <w:r w:rsidRPr="00850F9D">
        <w:rPr>
          <w:i/>
          <w:iCs/>
          <w:color w:val="auto"/>
          <w:sz w:val="23"/>
          <w:szCs w:val="23"/>
        </w:rPr>
        <w:t xml:space="preserve">Правительства В.С. Черномырдина и Е.М. Примакова. </w:t>
      </w:r>
      <w:r w:rsidRPr="00850F9D">
        <w:rPr>
          <w:color w:val="auto"/>
          <w:sz w:val="23"/>
          <w:szCs w:val="23"/>
        </w:rPr>
        <w:t xml:space="preserve">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D302A2" w:rsidRPr="00850F9D" w:rsidRDefault="00D302A2" w:rsidP="00850F9D">
      <w:pPr>
        <w:pStyle w:val="Default"/>
        <w:jc w:val="both"/>
        <w:rPr>
          <w:color w:val="auto"/>
          <w:sz w:val="23"/>
          <w:szCs w:val="23"/>
        </w:rPr>
      </w:pPr>
      <w:r w:rsidRPr="00850F9D">
        <w:rPr>
          <w:color w:val="auto"/>
          <w:sz w:val="23"/>
          <w:szCs w:val="23"/>
        </w:rPr>
        <w:t xml:space="preserve">Б.Н. Ельцин в оценках современников и историков. </w:t>
      </w:r>
    </w:p>
    <w:p w:rsidR="00D302A2" w:rsidRPr="00850F9D" w:rsidRDefault="00D302A2" w:rsidP="00850F9D">
      <w:pPr>
        <w:pStyle w:val="Default"/>
        <w:jc w:val="both"/>
        <w:rPr>
          <w:color w:val="auto"/>
          <w:sz w:val="23"/>
          <w:szCs w:val="23"/>
        </w:rPr>
      </w:pPr>
      <w:r w:rsidRPr="00850F9D">
        <w:rPr>
          <w:i/>
          <w:iCs/>
          <w:color w:val="auto"/>
          <w:sz w:val="23"/>
          <w:szCs w:val="23"/>
        </w:rPr>
        <w:t xml:space="preserve">Наш край в 1992–1999 гг. </w:t>
      </w:r>
    </w:p>
    <w:p w:rsidR="00D302A2" w:rsidRPr="00850F9D" w:rsidRDefault="00D302A2" w:rsidP="00850F9D">
      <w:pPr>
        <w:pStyle w:val="Default"/>
        <w:jc w:val="both"/>
      </w:pPr>
      <w:r w:rsidRPr="00850F9D">
        <w:rPr>
          <w:b/>
          <w:bCs/>
          <w:color w:val="auto"/>
          <w:sz w:val="23"/>
          <w:szCs w:val="23"/>
        </w:rPr>
        <w:t>Россия в 2000-е: вызовы времени и задачи модернизации</w:t>
      </w:r>
    </w:p>
    <w:p w:rsidR="00D302A2" w:rsidRPr="00850F9D" w:rsidRDefault="00D302A2" w:rsidP="00850F9D">
      <w:pPr>
        <w:pStyle w:val="Default"/>
        <w:jc w:val="both"/>
        <w:rPr>
          <w:color w:val="auto"/>
          <w:sz w:val="23"/>
          <w:szCs w:val="23"/>
        </w:rPr>
      </w:pPr>
      <w:r w:rsidRPr="00850F9D">
        <w:rPr>
          <w:color w:val="auto"/>
          <w:sz w:val="23"/>
          <w:szCs w:val="23"/>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850F9D">
        <w:rPr>
          <w:i/>
          <w:iCs/>
          <w:color w:val="auto"/>
          <w:sz w:val="23"/>
          <w:szCs w:val="23"/>
        </w:rPr>
        <w:t xml:space="preserve">Многопартийность. Политические партии и электорат. Федерализм и сепаратизм. </w:t>
      </w:r>
      <w:r w:rsidRPr="00850F9D">
        <w:rPr>
          <w:color w:val="auto"/>
          <w:sz w:val="23"/>
          <w:szCs w:val="23"/>
        </w:rPr>
        <w:t xml:space="preserve">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850F9D">
        <w:rPr>
          <w:i/>
          <w:iCs/>
          <w:color w:val="auto"/>
          <w:sz w:val="23"/>
          <w:szCs w:val="23"/>
        </w:rPr>
        <w:t xml:space="preserve">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w:t>
      </w:r>
      <w:r w:rsidRPr="00850F9D">
        <w:rPr>
          <w:color w:val="auto"/>
          <w:sz w:val="23"/>
          <w:szCs w:val="23"/>
        </w:rPr>
        <w:t xml:space="preserve">Олимпийские и паралимпийские зимние игры 2014 г. в Сочи. </w:t>
      </w:r>
      <w:r w:rsidRPr="00850F9D">
        <w:rPr>
          <w:i/>
          <w:iCs/>
          <w:color w:val="auto"/>
          <w:sz w:val="23"/>
          <w:szCs w:val="23"/>
        </w:rPr>
        <w:t xml:space="preserve">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D302A2" w:rsidRPr="00850F9D" w:rsidRDefault="00D302A2" w:rsidP="00850F9D">
      <w:pPr>
        <w:pStyle w:val="Default"/>
        <w:jc w:val="both"/>
        <w:rPr>
          <w:color w:val="auto"/>
          <w:sz w:val="23"/>
          <w:szCs w:val="23"/>
        </w:rPr>
      </w:pPr>
      <w:r w:rsidRPr="00850F9D">
        <w:rPr>
          <w:color w:val="auto"/>
          <w:sz w:val="23"/>
          <w:szCs w:val="23"/>
        </w:rPr>
        <w:t xml:space="preserve">Модернизация бытовой сферы. </w:t>
      </w:r>
      <w:r w:rsidRPr="00850F9D">
        <w:rPr>
          <w:i/>
          <w:iCs/>
          <w:color w:val="auto"/>
          <w:sz w:val="23"/>
          <w:szCs w:val="23"/>
        </w:rPr>
        <w:t xml:space="preserve">Досуг. Россиянин в глобальном информационном пространстве: СМИ, компьютеризация, Интернет. Массовая автомобилизация. </w:t>
      </w:r>
    </w:p>
    <w:p w:rsidR="00D302A2" w:rsidRPr="00850F9D" w:rsidRDefault="00D302A2" w:rsidP="00850F9D">
      <w:pPr>
        <w:pStyle w:val="Default"/>
        <w:jc w:val="both"/>
        <w:rPr>
          <w:color w:val="auto"/>
          <w:sz w:val="23"/>
          <w:szCs w:val="23"/>
        </w:rPr>
      </w:pPr>
      <w:r w:rsidRPr="00850F9D">
        <w:rPr>
          <w:color w:val="auto"/>
          <w:sz w:val="23"/>
          <w:szCs w:val="23"/>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850F9D">
        <w:rPr>
          <w:i/>
          <w:iCs/>
          <w:color w:val="auto"/>
          <w:sz w:val="23"/>
          <w:szCs w:val="23"/>
        </w:rPr>
        <w:t xml:space="preserve">Центробежные и партнерские тенденции в СНГ. СНГ и ЕврАзЭС. </w:t>
      </w:r>
      <w:r w:rsidRPr="00850F9D">
        <w:rPr>
          <w:color w:val="auto"/>
          <w:sz w:val="23"/>
          <w:szCs w:val="23"/>
        </w:rPr>
        <w:t xml:space="preserve">Отношения с США и Евросоюзом. Вступление России в Совет Европы. </w:t>
      </w:r>
      <w:r w:rsidRPr="00850F9D">
        <w:rPr>
          <w:i/>
          <w:iCs/>
          <w:color w:val="auto"/>
          <w:sz w:val="23"/>
          <w:szCs w:val="23"/>
        </w:rPr>
        <w:t xml:space="preserve">Деятельность «большой двадцатки». Переговоры о вступлении в ВТО. Дальневосточное и другие направления политики России. </w:t>
      </w:r>
    </w:p>
    <w:p w:rsidR="00D302A2" w:rsidRPr="00850F9D" w:rsidRDefault="00D302A2" w:rsidP="00850F9D">
      <w:pPr>
        <w:pStyle w:val="Default"/>
        <w:jc w:val="both"/>
        <w:rPr>
          <w:color w:val="auto"/>
          <w:sz w:val="23"/>
          <w:szCs w:val="23"/>
        </w:rPr>
      </w:pPr>
      <w:r w:rsidRPr="00850F9D">
        <w:rPr>
          <w:color w:val="auto"/>
          <w:sz w:val="23"/>
          <w:szCs w:val="23"/>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850F9D">
        <w:rPr>
          <w:i/>
          <w:iCs/>
          <w:color w:val="auto"/>
          <w:sz w:val="23"/>
          <w:szCs w:val="23"/>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w:t>
      </w:r>
      <w:r w:rsidRPr="00850F9D">
        <w:rPr>
          <w:color w:val="auto"/>
          <w:sz w:val="23"/>
          <w:szCs w:val="23"/>
        </w:rPr>
        <w:t xml:space="preserve">Религиозные конфессии и повышение их роли в жизни страны. </w:t>
      </w:r>
      <w:r w:rsidRPr="00850F9D">
        <w:rPr>
          <w:i/>
          <w:iCs/>
          <w:color w:val="auto"/>
          <w:sz w:val="23"/>
          <w:szCs w:val="23"/>
        </w:rPr>
        <w:t xml:space="preserve">Предоставление церкви налоговых льгот. Передача государством зданий и предметов культа для религиозных нужд. </w:t>
      </w:r>
      <w:r w:rsidRPr="00850F9D">
        <w:rPr>
          <w:color w:val="auto"/>
          <w:sz w:val="23"/>
          <w:szCs w:val="23"/>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D302A2" w:rsidRPr="00850F9D" w:rsidRDefault="00D302A2" w:rsidP="00850F9D">
      <w:pPr>
        <w:pStyle w:val="Default"/>
        <w:jc w:val="both"/>
        <w:rPr>
          <w:color w:val="auto"/>
          <w:sz w:val="23"/>
          <w:szCs w:val="23"/>
        </w:rPr>
      </w:pPr>
      <w:r w:rsidRPr="00850F9D">
        <w:rPr>
          <w:i/>
          <w:iCs/>
          <w:color w:val="auto"/>
          <w:sz w:val="23"/>
          <w:szCs w:val="23"/>
        </w:rPr>
        <w:t xml:space="preserve">Наш край в 2000–2012 гг. </w:t>
      </w:r>
    </w:p>
    <w:p w:rsidR="00D302A2" w:rsidRPr="00850F9D" w:rsidRDefault="00D302A2" w:rsidP="00850F9D">
      <w:pPr>
        <w:pStyle w:val="Default"/>
        <w:jc w:val="both"/>
        <w:rPr>
          <w:color w:val="auto"/>
          <w:sz w:val="23"/>
          <w:szCs w:val="23"/>
        </w:rPr>
      </w:pPr>
      <w:r w:rsidRPr="00850F9D">
        <w:rPr>
          <w:b/>
          <w:bCs/>
          <w:color w:val="auto"/>
          <w:sz w:val="23"/>
          <w:szCs w:val="23"/>
        </w:rPr>
        <w:t xml:space="preserve">История. Россия до 1914 г. </w:t>
      </w:r>
    </w:p>
    <w:p w:rsidR="00D302A2" w:rsidRPr="00850F9D" w:rsidRDefault="00D302A2" w:rsidP="00850F9D">
      <w:pPr>
        <w:pStyle w:val="Default"/>
        <w:jc w:val="both"/>
        <w:rPr>
          <w:color w:val="auto"/>
          <w:sz w:val="23"/>
          <w:szCs w:val="23"/>
        </w:rPr>
      </w:pPr>
      <w:r w:rsidRPr="00850F9D">
        <w:rPr>
          <w:b/>
          <w:bCs/>
          <w:color w:val="auto"/>
          <w:sz w:val="23"/>
          <w:szCs w:val="23"/>
        </w:rPr>
        <w:t xml:space="preserve">От Древней Руси к Российскому государству </w:t>
      </w:r>
    </w:p>
    <w:p w:rsidR="00D302A2" w:rsidRPr="00850F9D" w:rsidRDefault="00D302A2" w:rsidP="00850F9D">
      <w:pPr>
        <w:pStyle w:val="Default"/>
        <w:jc w:val="both"/>
        <w:rPr>
          <w:color w:val="auto"/>
          <w:sz w:val="23"/>
          <w:szCs w:val="23"/>
        </w:rPr>
      </w:pPr>
      <w:r w:rsidRPr="00850F9D">
        <w:rPr>
          <w:b/>
          <w:bCs/>
          <w:color w:val="auto"/>
          <w:sz w:val="23"/>
          <w:szCs w:val="23"/>
        </w:rPr>
        <w:t xml:space="preserve">Введение </w:t>
      </w:r>
    </w:p>
    <w:p w:rsidR="00D302A2" w:rsidRPr="00850F9D" w:rsidRDefault="00D302A2" w:rsidP="00850F9D">
      <w:pPr>
        <w:pStyle w:val="Default"/>
        <w:jc w:val="both"/>
        <w:rPr>
          <w:color w:val="auto"/>
          <w:sz w:val="23"/>
          <w:szCs w:val="23"/>
        </w:rPr>
      </w:pPr>
      <w:r w:rsidRPr="00850F9D">
        <w:rPr>
          <w:color w:val="auto"/>
          <w:sz w:val="23"/>
          <w:szCs w:val="23"/>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D302A2" w:rsidRPr="00850F9D" w:rsidRDefault="00D302A2" w:rsidP="00850F9D">
      <w:pPr>
        <w:pStyle w:val="Default"/>
        <w:jc w:val="both"/>
      </w:pPr>
      <w:r w:rsidRPr="00850F9D">
        <w:rPr>
          <w:b/>
          <w:bCs/>
          <w:color w:val="auto"/>
          <w:sz w:val="23"/>
          <w:szCs w:val="23"/>
        </w:rPr>
        <w:t>Народы и государства на территории нашей страны в древности</w:t>
      </w:r>
    </w:p>
    <w:p w:rsidR="00D302A2" w:rsidRPr="00850F9D" w:rsidRDefault="00D302A2" w:rsidP="00850F9D">
      <w:pPr>
        <w:pStyle w:val="Default"/>
        <w:jc w:val="both"/>
        <w:rPr>
          <w:color w:val="auto"/>
          <w:sz w:val="23"/>
          <w:szCs w:val="23"/>
        </w:rPr>
      </w:pPr>
      <w:r w:rsidRPr="00850F9D">
        <w:rPr>
          <w:color w:val="auto"/>
          <w:sz w:val="23"/>
          <w:szCs w:val="23"/>
        </w:rPr>
        <w:t xml:space="preserve">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 </w:t>
      </w:r>
    </w:p>
    <w:p w:rsidR="00D302A2" w:rsidRPr="00850F9D" w:rsidRDefault="00D302A2" w:rsidP="00850F9D">
      <w:pPr>
        <w:pStyle w:val="Default"/>
        <w:jc w:val="both"/>
        <w:rPr>
          <w:color w:val="auto"/>
          <w:sz w:val="23"/>
          <w:szCs w:val="23"/>
        </w:rPr>
      </w:pPr>
      <w:r w:rsidRPr="00850F9D">
        <w:rPr>
          <w:b/>
          <w:bCs/>
          <w:color w:val="auto"/>
          <w:sz w:val="23"/>
          <w:szCs w:val="23"/>
        </w:rPr>
        <w:t xml:space="preserve">Восточная Европа в середине I тыс. н.э. </w:t>
      </w:r>
    </w:p>
    <w:p w:rsidR="00D302A2" w:rsidRPr="00850F9D" w:rsidRDefault="00D302A2" w:rsidP="00850F9D">
      <w:pPr>
        <w:pStyle w:val="Default"/>
        <w:jc w:val="both"/>
        <w:rPr>
          <w:color w:val="auto"/>
          <w:sz w:val="23"/>
          <w:szCs w:val="23"/>
        </w:rPr>
      </w:pPr>
      <w:r w:rsidRPr="00850F9D">
        <w:rPr>
          <w:color w:val="auto"/>
          <w:sz w:val="23"/>
          <w:szCs w:val="23"/>
        </w:rPr>
        <w:t xml:space="preserve">Великое переселение народов. Взаимодействие кочевого и оседлого мира в эпоху переселения народов. </w:t>
      </w:r>
      <w:r w:rsidRPr="00850F9D">
        <w:rPr>
          <w:i/>
          <w:iCs/>
          <w:color w:val="auto"/>
          <w:sz w:val="23"/>
          <w:szCs w:val="23"/>
        </w:rPr>
        <w:t xml:space="preserve">Дискуссии о славянской прародине и происхождении славян. </w:t>
      </w:r>
      <w:r w:rsidRPr="00850F9D">
        <w:rPr>
          <w:color w:val="auto"/>
          <w:sz w:val="23"/>
          <w:szCs w:val="23"/>
        </w:rPr>
        <w:t xml:space="preserve">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Cоседи восточных славян. </w:t>
      </w:r>
    </w:p>
    <w:p w:rsidR="00D302A2" w:rsidRPr="00850F9D" w:rsidRDefault="00D302A2" w:rsidP="00850F9D">
      <w:pPr>
        <w:pStyle w:val="Default"/>
        <w:jc w:val="both"/>
        <w:rPr>
          <w:color w:val="auto"/>
          <w:sz w:val="23"/>
          <w:szCs w:val="23"/>
        </w:rPr>
      </w:pPr>
      <w:r w:rsidRPr="00850F9D">
        <w:rPr>
          <w:b/>
          <w:bCs/>
          <w:color w:val="auto"/>
          <w:sz w:val="23"/>
          <w:szCs w:val="23"/>
        </w:rPr>
        <w:t xml:space="preserve">Образование государства Русь </w:t>
      </w:r>
    </w:p>
    <w:p w:rsidR="00D302A2" w:rsidRPr="00850F9D" w:rsidRDefault="00D302A2" w:rsidP="00850F9D">
      <w:pPr>
        <w:pStyle w:val="Default"/>
        <w:jc w:val="both"/>
        <w:rPr>
          <w:color w:val="auto"/>
          <w:sz w:val="23"/>
          <w:szCs w:val="23"/>
        </w:rPr>
      </w:pPr>
      <w:r w:rsidRPr="00850F9D">
        <w:rPr>
          <w:color w:val="auto"/>
          <w:sz w:val="23"/>
          <w:szCs w:val="23"/>
        </w:rPr>
        <w:t xml:space="preserve">Норманнский фактор в образовании европейских государств. Предпосылки и особенности формирования государства Русь. </w:t>
      </w:r>
      <w:r w:rsidRPr="00850F9D">
        <w:rPr>
          <w:i/>
          <w:iCs/>
          <w:color w:val="auto"/>
          <w:sz w:val="23"/>
          <w:szCs w:val="23"/>
        </w:rPr>
        <w:t xml:space="preserve">Дискуссии о происхождении Древнерусского государства. </w:t>
      </w:r>
      <w:r w:rsidRPr="00850F9D">
        <w:rPr>
          <w:color w:val="auto"/>
          <w:sz w:val="23"/>
          <w:szCs w:val="23"/>
        </w:rPr>
        <w:t xml:space="preserve">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 </w:t>
      </w:r>
    </w:p>
    <w:p w:rsidR="00D302A2" w:rsidRPr="00850F9D" w:rsidRDefault="00D302A2" w:rsidP="00850F9D">
      <w:pPr>
        <w:pStyle w:val="Default"/>
        <w:jc w:val="both"/>
        <w:rPr>
          <w:color w:val="auto"/>
          <w:sz w:val="23"/>
          <w:szCs w:val="23"/>
        </w:rPr>
      </w:pPr>
      <w:r w:rsidRPr="00850F9D">
        <w:rPr>
          <w:b/>
          <w:bCs/>
          <w:color w:val="auto"/>
          <w:sz w:val="23"/>
          <w:szCs w:val="23"/>
        </w:rPr>
        <w:t xml:space="preserve">Русь в конце X – начале XII в. </w:t>
      </w:r>
    </w:p>
    <w:p w:rsidR="00D302A2" w:rsidRPr="00850F9D" w:rsidRDefault="00D302A2" w:rsidP="00850F9D">
      <w:pPr>
        <w:pStyle w:val="Default"/>
        <w:jc w:val="both"/>
        <w:rPr>
          <w:color w:val="auto"/>
          <w:sz w:val="23"/>
          <w:szCs w:val="23"/>
        </w:rPr>
      </w:pPr>
      <w:r w:rsidRPr="00850F9D">
        <w:rPr>
          <w:color w:val="auto"/>
          <w:sz w:val="23"/>
          <w:szCs w:val="23"/>
        </w:rPr>
        <w:t xml:space="preserve">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 </w:t>
      </w:r>
    </w:p>
    <w:p w:rsidR="00D302A2" w:rsidRPr="00850F9D" w:rsidRDefault="00D302A2" w:rsidP="00850F9D">
      <w:pPr>
        <w:pStyle w:val="Default"/>
        <w:jc w:val="both"/>
        <w:rPr>
          <w:color w:val="auto"/>
          <w:sz w:val="23"/>
          <w:szCs w:val="23"/>
        </w:rPr>
      </w:pPr>
      <w:r w:rsidRPr="00850F9D">
        <w:rPr>
          <w:b/>
          <w:bCs/>
          <w:color w:val="auto"/>
          <w:sz w:val="23"/>
          <w:szCs w:val="23"/>
        </w:rPr>
        <w:t xml:space="preserve">Русь в середине XII – начале XIII в. </w:t>
      </w:r>
    </w:p>
    <w:p w:rsidR="00D302A2" w:rsidRPr="00850F9D" w:rsidRDefault="00D302A2" w:rsidP="00850F9D">
      <w:pPr>
        <w:pStyle w:val="Default"/>
        <w:jc w:val="both"/>
        <w:rPr>
          <w:color w:val="auto"/>
          <w:sz w:val="23"/>
          <w:szCs w:val="23"/>
        </w:rPr>
      </w:pPr>
      <w:r w:rsidRPr="00850F9D">
        <w:rPr>
          <w:color w:val="auto"/>
          <w:sz w:val="23"/>
          <w:szCs w:val="23"/>
        </w:rPr>
        <w:t xml:space="preserve">Причины, особенности и последствия политической раздробленности на Руси. Формирование системы </w:t>
      </w:r>
      <w:r w:rsidRPr="00850F9D">
        <w:rPr>
          <w:i/>
          <w:iCs/>
          <w:color w:val="auto"/>
          <w:sz w:val="23"/>
          <w:szCs w:val="23"/>
        </w:rPr>
        <w:t xml:space="preserve">земель </w:t>
      </w:r>
      <w:r w:rsidRPr="00850F9D">
        <w:rPr>
          <w:color w:val="auto"/>
          <w:sz w:val="23"/>
          <w:szCs w:val="23"/>
        </w:rPr>
        <w:t xml:space="preserve">– самостоятельных государств. </w:t>
      </w:r>
      <w:r w:rsidRPr="00850F9D">
        <w:rPr>
          <w:i/>
          <w:iCs/>
          <w:color w:val="auto"/>
          <w:sz w:val="23"/>
          <w:szCs w:val="23"/>
        </w:rPr>
        <w:t xml:space="preserve">Дискуссии о путях и центрах объединения русских земель. </w:t>
      </w:r>
      <w:r w:rsidRPr="00850F9D">
        <w:rPr>
          <w:color w:val="auto"/>
          <w:sz w:val="23"/>
          <w:szCs w:val="23"/>
        </w:rPr>
        <w:t xml:space="preserve">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 </w:t>
      </w:r>
    </w:p>
    <w:p w:rsidR="00D302A2" w:rsidRPr="00850F9D" w:rsidRDefault="00D302A2" w:rsidP="00850F9D">
      <w:pPr>
        <w:pStyle w:val="Default"/>
        <w:jc w:val="both"/>
        <w:rPr>
          <w:color w:val="auto"/>
          <w:sz w:val="23"/>
          <w:szCs w:val="23"/>
        </w:rPr>
      </w:pPr>
      <w:r w:rsidRPr="00850F9D">
        <w:rPr>
          <w:b/>
          <w:bCs/>
          <w:color w:val="auto"/>
          <w:sz w:val="23"/>
          <w:szCs w:val="23"/>
        </w:rPr>
        <w:t xml:space="preserve">Русские земли в середине XIII – XIV в. </w:t>
      </w:r>
    </w:p>
    <w:p w:rsidR="00D302A2" w:rsidRPr="00850F9D" w:rsidRDefault="00D302A2" w:rsidP="00850F9D">
      <w:pPr>
        <w:pStyle w:val="Default"/>
        <w:jc w:val="both"/>
      </w:pPr>
      <w:r w:rsidRPr="00850F9D">
        <w:rPr>
          <w:color w:val="auto"/>
          <w:sz w:val="23"/>
          <w:szCs w:val="23"/>
        </w:rP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w:t>
      </w:r>
    </w:p>
    <w:p w:rsidR="00D302A2" w:rsidRPr="00850F9D" w:rsidRDefault="00D302A2" w:rsidP="00850F9D">
      <w:pPr>
        <w:pStyle w:val="Default"/>
        <w:jc w:val="both"/>
        <w:rPr>
          <w:color w:val="auto"/>
          <w:sz w:val="23"/>
          <w:szCs w:val="23"/>
        </w:rPr>
      </w:pPr>
      <w:r w:rsidRPr="00850F9D">
        <w:rPr>
          <w:color w:val="auto"/>
          <w:sz w:val="23"/>
          <w:szCs w:val="23"/>
        </w:rPr>
        <w:t xml:space="preserve">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 </w:t>
      </w:r>
    </w:p>
    <w:p w:rsidR="00D302A2" w:rsidRPr="00850F9D" w:rsidRDefault="00D302A2" w:rsidP="00850F9D">
      <w:pPr>
        <w:pStyle w:val="Default"/>
        <w:jc w:val="both"/>
        <w:rPr>
          <w:color w:val="auto"/>
          <w:sz w:val="23"/>
          <w:szCs w:val="23"/>
        </w:rPr>
      </w:pPr>
      <w:r w:rsidRPr="00850F9D">
        <w:rPr>
          <w:b/>
          <w:bCs/>
          <w:color w:val="auto"/>
          <w:sz w:val="23"/>
          <w:szCs w:val="23"/>
        </w:rPr>
        <w:t xml:space="preserve">Формирование единого Русского государства в XV веке </w:t>
      </w:r>
    </w:p>
    <w:p w:rsidR="00D302A2" w:rsidRPr="00850F9D" w:rsidRDefault="00D302A2" w:rsidP="00850F9D">
      <w:pPr>
        <w:pStyle w:val="Default"/>
        <w:jc w:val="both"/>
        <w:rPr>
          <w:color w:val="auto"/>
          <w:sz w:val="23"/>
          <w:szCs w:val="23"/>
        </w:rPr>
      </w:pPr>
      <w:r w:rsidRPr="00850F9D">
        <w:rPr>
          <w:color w:val="auto"/>
          <w:sz w:val="23"/>
          <w:szCs w:val="23"/>
        </w:rPr>
        <w:t xml:space="preserve">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 </w:t>
      </w:r>
    </w:p>
    <w:p w:rsidR="00D302A2" w:rsidRPr="00850F9D" w:rsidRDefault="00D302A2" w:rsidP="00850F9D">
      <w:pPr>
        <w:pStyle w:val="Default"/>
        <w:jc w:val="both"/>
        <w:rPr>
          <w:color w:val="auto"/>
          <w:sz w:val="23"/>
          <w:szCs w:val="23"/>
        </w:rPr>
      </w:pPr>
      <w:r w:rsidRPr="00850F9D">
        <w:rPr>
          <w:b/>
          <w:bCs/>
          <w:color w:val="auto"/>
          <w:sz w:val="23"/>
          <w:szCs w:val="23"/>
        </w:rPr>
        <w:t xml:space="preserve">Россия в XVI–XVII веках: от Великого княжества к Царству </w:t>
      </w:r>
    </w:p>
    <w:p w:rsidR="00D302A2" w:rsidRPr="00850F9D" w:rsidRDefault="00D302A2" w:rsidP="00850F9D">
      <w:pPr>
        <w:pStyle w:val="Default"/>
        <w:jc w:val="both"/>
        <w:rPr>
          <w:color w:val="auto"/>
          <w:sz w:val="23"/>
          <w:szCs w:val="23"/>
        </w:rPr>
      </w:pPr>
      <w:r w:rsidRPr="00850F9D">
        <w:rPr>
          <w:b/>
          <w:bCs/>
          <w:color w:val="auto"/>
          <w:sz w:val="23"/>
          <w:szCs w:val="23"/>
        </w:rPr>
        <w:t xml:space="preserve">Россия в XVI веке </w:t>
      </w:r>
    </w:p>
    <w:p w:rsidR="00D302A2" w:rsidRPr="00850F9D" w:rsidRDefault="00D302A2" w:rsidP="00850F9D">
      <w:pPr>
        <w:pStyle w:val="Default"/>
        <w:jc w:val="both"/>
        <w:rPr>
          <w:color w:val="auto"/>
          <w:sz w:val="23"/>
          <w:szCs w:val="23"/>
        </w:rPr>
      </w:pPr>
      <w:r w:rsidRPr="00850F9D">
        <w:rPr>
          <w:color w:val="auto"/>
          <w:sz w:val="23"/>
          <w:szCs w:val="23"/>
        </w:rPr>
        <w:t xml:space="preserve">Социально-экономическое и политическое развитие. Иван IV Грозный. Установление царской власти </w:t>
      </w:r>
      <w:r w:rsidRPr="00850F9D">
        <w:rPr>
          <w:i/>
          <w:iCs/>
          <w:color w:val="auto"/>
          <w:sz w:val="23"/>
          <w:szCs w:val="23"/>
        </w:rPr>
        <w:t>и ее сакрализация в общественном сознании</w:t>
      </w:r>
      <w:r w:rsidRPr="00850F9D">
        <w:rPr>
          <w:color w:val="auto"/>
          <w:sz w:val="23"/>
          <w:szCs w:val="23"/>
        </w:rPr>
        <w:t xml:space="preserve">. Избранная рада. Реформы 1550-х гг. и их значение. Стоглавый собор. Земские соборы. Опричнина: причины, сущность, последствия. </w:t>
      </w:r>
      <w:r w:rsidRPr="00850F9D">
        <w:rPr>
          <w:i/>
          <w:iCs/>
          <w:color w:val="auto"/>
          <w:sz w:val="23"/>
          <w:szCs w:val="23"/>
        </w:rPr>
        <w:t xml:space="preserve">Дискуссия о характере опричнины и ее роли в истории России. </w:t>
      </w:r>
    </w:p>
    <w:p w:rsidR="00D302A2" w:rsidRPr="00850F9D" w:rsidRDefault="00D302A2" w:rsidP="00850F9D">
      <w:pPr>
        <w:pStyle w:val="Default"/>
        <w:jc w:val="both"/>
        <w:rPr>
          <w:color w:val="auto"/>
          <w:sz w:val="23"/>
          <w:szCs w:val="23"/>
        </w:rPr>
      </w:pPr>
      <w:r w:rsidRPr="00850F9D">
        <w:rPr>
          <w:color w:val="auto"/>
          <w:sz w:val="23"/>
          <w:szCs w:val="23"/>
        </w:rPr>
        <w:t xml:space="preserve">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 </w:t>
      </w:r>
    </w:p>
    <w:p w:rsidR="00D302A2" w:rsidRPr="00850F9D" w:rsidRDefault="00D302A2" w:rsidP="00850F9D">
      <w:pPr>
        <w:pStyle w:val="Default"/>
        <w:jc w:val="both"/>
        <w:rPr>
          <w:color w:val="auto"/>
          <w:sz w:val="23"/>
          <w:szCs w:val="23"/>
        </w:rPr>
      </w:pPr>
      <w:r w:rsidRPr="00850F9D">
        <w:rPr>
          <w:color w:val="auto"/>
          <w:sz w:val="23"/>
          <w:szCs w:val="23"/>
        </w:rPr>
        <w:t xml:space="preserve">Россия в конце XVI в. Царь Федор Иванович. Учреждение патриаршества. Дальнейшее закрепощение крестьян. </w:t>
      </w:r>
    </w:p>
    <w:p w:rsidR="00D302A2" w:rsidRPr="00850F9D" w:rsidRDefault="00D302A2" w:rsidP="00850F9D">
      <w:pPr>
        <w:pStyle w:val="Default"/>
        <w:jc w:val="both"/>
        <w:rPr>
          <w:color w:val="auto"/>
          <w:sz w:val="23"/>
          <w:szCs w:val="23"/>
        </w:rPr>
      </w:pPr>
      <w:r w:rsidRPr="00850F9D">
        <w:rPr>
          <w:color w:val="auto"/>
          <w:sz w:val="23"/>
          <w:szCs w:val="23"/>
        </w:rPr>
        <w:t xml:space="preserve">Культура Московской Руси в XVI в. </w:t>
      </w:r>
      <w:r w:rsidRPr="00850F9D">
        <w:rPr>
          <w:i/>
          <w:iCs/>
          <w:color w:val="auto"/>
          <w:sz w:val="23"/>
          <w:szCs w:val="23"/>
        </w:rPr>
        <w:t xml:space="preserve">Устное народное творчество. </w:t>
      </w:r>
      <w:r w:rsidRPr="00850F9D">
        <w:rPr>
          <w:color w:val="auto"/>
          <w:sz w:val="23"/>
          <w:szCs w:val="23"/>
        </w:rPr>
        <w:t xml:space="preserve">Начало книгопечатания (И. Федоров) и его влияние на общество. Публицистика. </w:t>
      </w:r>
      <w:r w:rsidRPr="00850F9D">
        <w:rPr>
          <w:i/>
          <w:iCs/>
          <w:color w:val="auto"/>
          <w:sz w:val="23"/>
          <w:szCs w:val="23"/>
        </w:rPr>
        <w:t xml:space="preserve">Исторические повести. </w:t>
      </w:r>
      <w:r w:rsidRPr="00850F9D">
        <w:rPr>
          <w:color w:val="auto"/>
          <w:sz w:val="23"/>
          <w:szCs w:val="23"/>
        </w:rPr>
        <w:t xml:space="preserve">Зодчество (шатровые храмы). Живопись (Дионисий). «Домострой»: патриархальные традиции в быте и нравах. </w:t>
      </w:r>
    </w:p>
    <w:p w:rsidR="00D302A2" w:rsidRPr="00850F9D" w:rsidRDefault="00D302A2" w:rsidP="00850F9D">
      <w:pPr>
        <w:pStyle w:val="Default"/>
        <w:jc w:val="both"/>
        <w:rPr>
          <w:color w:val="auto"/>
          <w:sz w:val="23"/>
          <w:szCs w:val="23"/>
        </w:rPr>
      </w:pPr>
      <w:r w:rsidRPr="00850F9D">
        <w:rPr>
          <w:b/>
          <w:bCs/>
          <w:color w:val="auto"/>
          <w:sz w:val="23"/>
          <w:szCs w:val="23"/>
        </w:rPr>
        <w:t xml:space="preserve">Смута в России </w:t>
      </w:r>
    </w:p>
    <w:p w:rsidR="00D302A2" w:rsidRPr="00850F9D" w:rsidRDefault="00D302A2" w:rsidP="00850F9D">
      <w:pPr>
        <w:pStyle w:val="Default"/>
        <w:jc w:val="both"/>
        <w:rPr>
          <w:color w:val="auto"/>
          <w:sz w:val="23"/>
          <w:szCs w:val="23"/>
        </w:rPr>
      </w:pPr>
      <w:r w:rsidRPr="00850F9D">
        <w:rPr>
          <w:color w:val="auto"/>
          <w:sz w:val="23"/>
          <w:szCs w:val="23"/>
        </w:rPr>
        <w:t xml:space="preserve">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 </w:t>
      </w:r>
    </w:p>
    <w:p w:rsidR="00D302A2" w:rsidRPr="00850F9D" w:rsidRDefault="00D302A2" w:rsidP="00850F9D">
      <w:pPr>
        <w:pStyle w:val="Default"/>
        <w:jc w:val="both"/>
        <w:rPr>
          <w:color w:val="auto"/>
          <w:sz w:val="23"/>
          <w:szCs w:val="23"/>
        </w:rPr>
      </w:pPr>
      <w:r w:rsidRPr="00850F9D">
        <w:rPr>
          <w:b/>
          <w:bCs/>
          <w:color w:val="auto"/>
          <w:sz w:val="23"/>
          <w:szCs w:val="23"/>
        </w:rPr>
        <w:t xml:space="preserve">Россия в XVII веке </w:t>
      </w:r>
    </w:p>
    <w:p w:rsidR="00D302A2" w:rsidRPr="00850F9D" w:rsidRDefault="00D302A2" w:rsidP="00850F9D">
      <w:pPr>
        <w:pStyle w:val="Default"/>
        <w:jc w:val="both"/>
      </w:pPr>
      <w:r w:rsidRPr="00850F9D">
        <w:rPr>
          <w:color w:val="auto"/>
          <w:sz w:val="23"/>
          <w:szCs w:val="23"/>
        </w:rP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r w:rsidRPr="00850F9D">
        <w:t xml:space="preserve"> </w:t>
      </w:r>
    </w:p>
    <w:p w:rsidR="00D302A2" w:rsidRPr="00850F9D" w:rsidRDefault="00D302A2" w:rsidP="00850F9D">
      <w:pPr>
        <w:pStyle w:val="Default"/>
        <w:jc w:val="both"/>
        <w:rPr>
          <w:color w:val="auto"/>
          <w:sz w:val="23"/>
          <w:szCs w:val="23"/>
        </w:rPr>
      </w:pPr>
      <w:r w:rsidRPr="00850F9D">
        <w:rPr>
          <w:color w:val="auto"/>
          <w:sz w:val="23"/>
          <w:szCs w:val="23"/>
        </w:rPr>
        <w:t xml:space="preserve">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 </w:t>
      </w:r>
    </w:p>
    <w:p w:rsidR="00D302A2" w:rsidRPr="00850F9D" w:rsidRDefault="00D302A2" w:rsidP="00850F9D">
      <w:pPr>
        <w:pStyle w:val="Default"/>
        <w:jc w:val="both"/>
        <w:rPr>
          <w:color w:val="auto"/>
          <w:sz w:val="23"/>
          <w:szCs w:val="23"/>
        </w:rPr>
      </w:pPr>
      <w:r w:rsidRPr="00850F9D">
        <w:rPr>
          <w:color w:val="auto"/>
          <w:sz w:val="23"/>
          <w:szCs w:val="23"/>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D302A2" w:rsidRPr="00850F9D" w:rsidRDefault="00D302A2" w:rsidP="00850F9D">
      <w:pPr>
        <w:pStyle w:val="Default"/>
        <w:jc w:val="both"/>
        <w:rPr>
          <w:color w:val="auto"/>
          <w:sz w:val="23"/>
          <w:szCs w:val="23"/>
        </w:rPr>
      </w:pPr>
      <w:r w:rsidRPr="00850F9D">
        <w:rPr>
          <w:color w:val="auto"/>
          <w:sz w:val="23"/>
          <w:szCs w:val="23"/>
        </w:rPr>
        <w:t xml:space="preserve">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D302A2" w:rsidRPr="00850F9D" w:rsidRDefault="00D302A2" w:rsidP="00850F9D">
      <w:pPr>
        <w:pStyle w:val="Default"/>
        <w:jc w:val="both"/>
        <w:rPr>
          <w:color w:val="auto"/>
          <w:sz w:val="23"/>
          <w:szCs w:val="23"/>
        </w:rPr>
      </w:pPr>
      <w:r w:rsidRPr="00850F9D">
        <w:rPr>
          <w:color w:val="auto"/>
          <w:sz w:val="23"/>
          <w:szCs w:val="23"/>
        </w:rPr>
        <w:t xml:space="preserve">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 </w:t>
      </w:r>
    </w:p>
    <w:p w:rsidR="00D302A2" w:rsidRPr="00850F9D" w:rsidRDefault="00D302A2" w:rsidP="00850F9D">
      <w:pPr>
        <w:pStyle w:val="Default"/>
        <w:jc w:val="both"/>
        <w:rPr>
          <w:color w:val="auto"/>
          <w:sz w:val="23"/>
          <w:szCs w:val="23"/>
        </w:rPr>
      </w:pPr>
      <w:r w:rsidRPr="00850F9D">
        <w:rPr>
          <w:color w:val="auto"/>
          <w:sz w:val="23"/>
          <w:szCs w:val="23"/>
        </w:rPr>
        <w:t xml:space="preserve">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 </w:t>
      </w:r>
    </w:p>
    <w:p w:rsidR="00D302A2" w:rsidRPr="00850F9D" w:rsidRDefault="00D302A2" w:rsidP="00850F9D">
      <w:pPr>
        <w:pStyle w:val="Default"/>
        <w:jc w:val="both"/>
        <w:rPr>
          <w:color w:val="auto"/>
          <w:sz w:val="23"/>
          <w:szCs w:val="23"/>
        </w:rPr>
      </w:pPr>
      <w:r w:rsidRPr="00850F9D">
        <w:rPr>
          <w:b/>
          <w:bCs/>
          <w:color w:val="auto"/>
          <w:sz w:val="23"/>
          <w:szCs w:val="23"/>
        </w:rPr>
        <w:t xml:space="preserve">Россия в конце XVII – XVIII веке: от Царства к Империи </w:t>
      </w:r>
    </w:p>
    <w:p w:rsidR="00D302A2" w:rsidRPr="00850F9D" w:rsidRDefault="00D302A2" w:rsidP="00850F9D">
      <w:pPr>
        <w:pStyle w:val="Default"/>
        <w:jc w:val="both"/>
        <w:rPr>
          <w:color w:val="auto"/>
          <w:sz w:val="23"/>
          <w:szCs w:val="23"/>
        </w:rPr>
      </w:pPr>
      <w:r w:rsidRPr="00850F9D">
        <w:rPr>
          <w:b/>
          <w:bCs/>
          <w:color w:val="auto"/>
          <w:sz w:val="23"/>
          <w:szCs w:val="23"/>
        </w:rPr>
        <w:t xml:space="preserve">Россия в эпоху преобразований Петра I </w:t>
      </w:r>
    </w:p>
    <w:p w:rsidR="00D302A2" w:rsidRPr="00850F9D" w:rsidRDefault="00D302A2" w:rsidP="00850F9D">
      <w:pPr>
        <w:pStyle w:val="Default"/>
        <w:jc w:val="both"/>
        <w:rPr>
          <w:color w:val="auto"/>
          <w:sz w:val="23"/>
          <w:szCs w:val="23"/>
        </w:rPr>
      </w:pPr>
      <w:r w:rsidRPr="00850F9D">
        <w:rPr>
          <w:color w:val="auto"/>
          <w:sz w:val="23"/>
          <w:szCs w:val="23"/>
        </w:rPr>
        <w:t xml:space="preserve">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 </w:t>
      </w:r>
    </w:p>
    <w:p w:rsidR="00D302A2" w:rsidRPr="00850F9D" w:rsidRDefault="00D302A2" w:rsidP="00850F9D">
      <w:pPr>
        <w:pStyle w:val="Default"/>
        <w:jc w:val="both"/>
        <w:rPr>
          <w:color w:val="auto"/>
          <w:sz w:val="23"/>
          <w:szCs w:val="23"/>
        </w:rPr>
      </w:pPr>
      <w:r w:rsidRPr="00850F9D">
        <w:rPr>
          <w:b/>
          <w:bCs/>
          <w:color w:val="auto"/>
          <w:sz w:val="23"/>
          <w:szCs w:val="23"/>
        </w:rPr>
        <w:t xml:space="preserve">После Петра Великого: эпоха «дворцовых переворотов» </w:t>
      </w:r>
    </w:p>
    <w:p w:rsidR="00D302A2" w:rsidRPr="00850F9D" w:rsidRDefault="00D302A2" w:rsidP="00850F9D">
      <w:pPr>
        <w:pStyle w:val="Default"/>
        <w:jc w:val="both"/>
        <w:rPr>
          <w:color w:val="auto"/>
          <w:sz w:val="23"/>
          <w:szCs w:val="23"/>
        </w:rPr>
      </w:pPr>
      <w:r w:rsidRPr="00850F9D">
        <w:rPr>
          <w:color w:val="auto"/>
          <w:sz w:val="23"/>
          <w:szCs w:val="23"/>
        </w:rP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 </w:t>
      </w:r>
    </w:p>
    <w:p w:rsidR="00D302A2" w:rsidRPr="00850F9D" w:rsidRDefault="00D302A2" w:rsidP="00850F9D">
      <w:pPr>
        <w:pStyle w:val="Default"/>
        <w:jc w:val="both"/>
        <w:rPr>
          <w:color w:val="auto"/>
          <w:sz w:val="23"/>
          <w:szCs w:val="23"/>
        </w:rPr>
      </w:pPr>
      <w:r w:rsidRPr="00850F9D">
        <w:rPr>
          <w:b/>
          <w:bCs/>
          <w:color w:val="auto"/>
          <w:sz w:val="23"/>
          <w:szCs w:val="23"/>
        </w:rPr>
        <w:t xml:space="preserve">Россия в 1760–1790-е. Правление Екатерины II </w:t>
      </w:r>
    </w:p>
    <w:p w:rsidR="00D302A2" w:rsidRPr="00850F9D" w:rsidRDefault="00D302A2" w:rsidP="00850F9D">
      <w:pPr>
        <w:pStyle w:val="Default"/>
        <w:jc w:val="both"/>
      </w:pPr>
      <w:r w:rsidRPr="00850F9D">
        <w:rPr>
          <w:color w:val="auto"/>
          <w:sz w:val="23"/>
          <w:szCs w:val="23"/>
        </w:rP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w:t>
      </w:r>
    </w:p>
    <w:p w:rsidR="00D302A2" w:rsidRPr="00850F9D" w:rsidRDefault="00D302A2" w:rsidP="00850F9D">
      <w:pPr>
        <w:pStyle w:val="Default"/>
        <w:jc w:val="both"/>
        <w:rPr>
          <w:color w:val="auto"/>
          <w:sz w:val="23"/>
          <w:szCs w:val="23"/>
        </w:rPr>
      </w:pPr>
      <w:r w:rsidRPr="00850F9D">
        <w:rPr>
          <w:color w:val="auto"/>
          <w:sz w:val="23"/>
          <w:szCs w:val="23"/>
        </w:rPr>
        <w:t xml:space="preserve">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 </w:t>
      </w:r>
    </w:p>
    <w:p w:rsidR="00D302A2" w:rsidRPr="00850F9D" w:rsidRDefault="00D302A2" w:rsidP="00850F9D">
      <w:pPr>
        <w:pStyle w:val="Default"/>
        <w:jc w:val="both"/>
        <w:rPr>
          <w:color w:val="auto"/>
          <w:sz w:val="23"/>
          <w:szCs w:val="23"/>
        </w:rPr>
      </w:pPr>
      <w:r w:rsidRPr="00850F9D">
        <w:rPr>
          <w:b/>
          <w:bCs/>
          <w:color w:val="auto"/>
          <w:sz w:val="23"/>
          <w:szCs w:val="23"/>
        </w:rPr>
        <w:t xml:space="preserve">Россия при Павле I </w:t>
      </w:r>
    </w:p>
    <w:p w:rsidR="00D302A2" w:rsidRPr="00850F9D" w:rsidRDefault="00D302A2" w:rsidP="00850F9D">
      <w:pPr>
        <w:pStyle w:val="Default"/>
        <w:jc w:val="both"/>
        <w:rPr>
          <w:color w:val="auto"/>
          <w:sz w:val="23"/>
          <w:szCs w:val="23"/>
        </w:rPr>
      </w:pPr>
      <w:r w:rsidRPr="00850F9D">
        <w:rPr>
          <w:color w:val="auto"/>
          <w:sz w:val="23"/>
          <w:szCs w:val="23"/>
        </w:rPr>
        <w:t xml:space="preserve">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 </w:t>
      </w:r>
    </w:p>
    <w:p w:rsidR="00D302A2" w:rsidRPr="00850F9D" w:rsidRDefault="00D302A2" w:rsidP="00850F9D">
      <w:pPr>
        <w:pStyle w:val="Default"/>
        <w:jc w:val="both"/>
        <w:rPr>
          <w:color w:val="auto"/>
          <w:sz w:val="23"/>
          <w:szCs w:val="23"/>
        </w:rPr>
      </w:pPr>
      <w:r w:rsidRPr="00850F9D">
        <w:rPr>
          <w:b/>
          <w:bCs/>
          <w:color w:val="auto"/>
          <w:sz w:val="23"/>
          <w:szCs w:val="23"/>
        </w:rPr>
        <w:t xml:space="preserve">Культурное пространство Российской империи </w:t>
      </w:r>
    </w:p>
    <w:p w:rsidR="00D302A2" w:rsidRPr="00850F9D" w:rsidRDefault="00D302A2" w:rsidP="00850F9D">
      <w:pPr>
        <w:pStyle w:val="Default"/>
        <w:jc w:val="both"/>
        <w:rPr>
          <w:color w:val="auto"/>
          <w:sz w:val="23"/>
          <w:szCs w:val="23"/>
        </w:rPr>
      </w:pPr>
      <w:r w:rsidRPr="00850F9D">
        <w:rPr>
          <w:color w:val="auto"/>
          <w:sz w:val="23"/>
          <w:szCs w:val="23"/>
        </w:rPr>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D302A2" w:rsidRPr="00850F9D" w:rsidRDefault="00D302A2" w:rsidP="00850F9D">
      <w:pPr>
        <w:pStyle w:val="Default"/>
        <w:jc w:val="both"/>
        <w:rPr>
          <w:color w:val="auto"/>
          <w:sz w:val="23"/>
          <w:szCs w:val="23"/>
        </w:rPr>
      </w:pPr>
      <w:r w:rsidRPr="00850F9D">
        <w:rPr>
          <w:b/>
          <w:bCs/>
          <w:color w:val="auto"/>
          <w:sz w:val="23"/>
          <w:szCs w:val="23"/>
        </w:rPr>
        <w:t xml:space="preserve">Российская Империя в XIX – начале XX века </w:t>
      </w:r>
    </w:p>
    <w:p w:rsidR="00D302A2" w:rsidRPr="00850F9D" w:rsidRDefault="00D302A2" w:rsidP="00850F9D">
      <w:pPr>
        <w:pStyle w:val="Default"/>
        <w:jc w:val="both"/>
        <w:rPr>
          <w:color w:val="auto"/>
          <w:sz w:val="23"/>
          <w:szCs w:val="23"/>
        </w:rPr>
      </w:pPr>
      <w:r w:rsidRPr="00850F9D">
        <w:rPr>
          <w:b/>
          <w:bCs/>
          <w:color w:val="auto"/>
          <w:sz w:val="23"/>
          <w:szCs w:val="23"/>
        </w:rPr>
        <w:t xml:space="preserve">Российская империя в первой половине XIX в. </w:t>
      </w:r>
    </w:p>
    <w:p w:rsidR="00D302A2" w:rsidRPr="00850F9D" w:rsidRDefault="00D302A2" w:rsidP="00850F9D">
      <w:pPr>
        <w:pStyle w:val="Default"/>
        <w:jc w:val="both"/>
        <w:rPr>
          <w:color w:val="auto"/>
          <w:sz w:val="23"/>
          <w:szCs w:val="23"/>
        </w:rPr>
      </w:pPr>
      <w:r w:rsidRPr="00850F9D">
        <w:rPr>
          <w:color w:val="auto"/>
          <w:sz w:val="23"/>
          <w:szCs w:val="23"/>
        </w:rPr>
        <w:t xml:space="preserve">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 </w:t>
      </w:r>
    </w:p>
    <w:p w:rsidR="00D302A2" w:rsidRPr="00850F9D" w:rsidRDefault="00D302A2" w:rsidP="00850F9D">
      <w:pPr>
        <w:pStyle w:val="Default"/>
        <w:jc w:val="both"/>
        <w:rPr>
          <w:color w:val="auto"/>
          <w:sz w:val="23"/>
          <w:szCs w:val="23"/>
        </w:rPr>
      </w:pPr>
      <w:r w:rsidRPr="00850F9D">
        <w:rPr>
          <w:color w:val="auto"/>
          <w:sz w:val="23"/>
          <w:szCs w:val="23"/>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850F9D">
        <w:rPr>
          <w:i/>
          <w:iCs/>
          <w:color w:val="auto"/>
          <w:sz w:val="23"/>
          <w:szCs w:val="23"/>
        </w:rPr>
        <w:t xml:space="preserve">Бухарестский мир с Турцией. </w:t>
      </w:r>
    </w:p>
    <w:p w:rsidR="00D302A2" w:rsidRPr="00850F9D" w:rsidRDefault="00D302A2" w:rsidP="00850F9D">
      <w:pPr>
        <w:pStyle w:val="Default"/>
        <w:jc w:val="both"/>
        <w:rPr>
          <w:color w:val="auto"/>
          <w:sz w:val="23"/>
          <w:szCs w:val="23"/>
        </w:rPr>
      </w:pPr>
      <w:r w:rsidRPr="00850F9D">
        <w:rPr>
          <w:color w:val="auto"/>
          <w:sz w:val="23"/>
          <w:szCs w:val="23"/>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850F9D">
        <w:rPr>
          <w:i/>
          <w:iCs/>
          <w:color w:val="auto"/>
          <w:sz w:val="23"/>
          <w:szCs w:val="23"/>
        </w:rPr>
        <w:t xml:space="preserve">Влияние Отечественной войны 1812 г. на общественную мысль и национальное самосознание. Народная память о войне 1812 г. </w:t>
      </w:r>
      <w:r w:rsidRPr="00850F9D">
        <w:rPr>
          <w:color w:val="auto"/>
          <w:sz w:val="23"/>
          <w:szCs w:val="23"/>
        </w:rPr>
        <w:t xml:space="preserve">Заграничный поход русской армии 1813–1814 гг. Венский конгресс. Священный союз. Роль России в европейской политике в 1813–1825 гг. </w:t>
      </w:r>
    </w:p>
    <w:p w:rsidR="00D302A2" w:rsidRPr="00850F9D" w:rsidRDefault="00D302A2" w:rsidP="00850F9D">
      <w:pPr>
        <w:pStyle w:val="Default"/>
        <w:jc w:val="both"/>
        <w:rPr>
          <w:color w:val="auto"/>
          <w:sz w:val="23"/>
          <w:szCs w:val="23"/>
        </w:rPr>
      </w:pPr>
      <w:r w:rsidRPr="00850F9D">
        <w:rPr>
          <w:color w:val="auto"/>
          <w:sz w:val="23"/>
          <w:szCs w:val="23"/>
        </w:rPr>
        <w:t xml:space="preserve">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 </w:t>
      </w:r>
    </w:p>
    <w:p w:rsidR="00D302A2" w:rsidRPr="00850F9D" w:rsidRDefault="00D302A2" w:rsidP="00850F9D">
      <w:pPr>
        <w:pStyle w:val="Default"/>
        <w:jc w:val="both"/>
        <w:rPr>
          <w:color w:val="auto"/>
          <w:sz w:val="23"/>
          <w:szCs w:val="23"/>
        </w:rPr>
      </w:pPr>
      <w:r w:rsidRPr="00850F9D">
        <w:rPr>
          <w:color w:val="auto"/>
          <w:sz w:val="23"/>
          <w:szCs w:val="23"/>
        </w:rPr>
        <w:t xml:space="preserve">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 </w:t>
      </w:r>
    </w:p>
    <w:p w:rsidR="00D302A2" w:rsidRPr="00850F9D" w:rsidRDefault="00D302A2" w:rsidP="00850F9D">
      <w:pPr>
        <w:pStyle w:val="Default"/>
        <w:jc w:val="both"/>
        <w:rPr>
          <w:color w:val="auto"/>
          <w:sz w:val="23"/>
          <w:szCs w:val="23"/>
        </w:rPr>
      </w:pPr>
      <w:r w:rsidRPr="00850F9D">
        <w:rPr>
          <w:color w:val="auto"/>
          <w:sz w:val="23"/>
          <w:szCs w:val="23"/>
        </w:rPr>
        <w:t xml:space="preserve">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 </w:t>
      </w:r>
    </w:p>
    <w:p w:rsidR="00D302A2" w:rsidRPr="00850F9D" w:rsidRDefault="00D302A2" w:rsidP="00850F9D">
      <w:pPr>
        <w:pStyle w:val="Default"/>
        <w:jc w:val="both"/>
      </w:pPr>
      <w:r w:rsidRPr="00850F9D">
        <w:rPr>
          <w:color w:val="auto"/>
          <w:sz w:val="23"/>
          <w:szCs w:val="23"/>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r w:rsidRPr="00850F9D">
        <w:t xml:space="preserve"> </w:t>
      </w:r>
    </w:p>
    <w:p w:rsidR="00D302A2" w:rsidRPr="00850F9D" w:rsidRDefault="00D302A2" w:rsidP="00850F9D">
      <w:pPr>
        <w:pStyle w:val="Default"/>
        <w:jc w:val="both"/>
        <w:rPr>
          <w:color w:val="auto"/>
          <w:sz w:val="23"/>
          <w:szCs w:val="23"/>
        </w:rPr>
      </w:pPr>
      <w:r w:rsidRPr="00850F9D">
        <w:rPr>
          <w:color w:val="auto"/>
          <w:sz w:val="23"/>
          <w:szCs w:val="23"/>
        </w:rPr>
        <w:t xml:space="preserve">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 </w:t>
      </w:r>
    </w:p>
    <w:p w:rsidR="00D302A2" w:rsidRPr="00850F9D" w:rsidRDefault="00D302A2" w:rsidP="00850F9D">
      <w:pPr>
        <w:pStyle w:val="Default"/>
        <w:jc w:val="both"/>
        <w:rPr>
          <w:color w:val="auto"/>
          <w:sz w:val="23"/>
          <w:szCs w:val="23"/>
        </w:rPr>
      </w:pPr>
      <w:r w:rsidRPr="00850F9D">
        <w:rPr>
          <w:color w:val="auto"/>
          <w:sz w:val="23"/>
          <w:szCs w:val="23"/>
        </w:rPr>
        <w:t xml:space="preserve">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 </w:t>
      </w:r>
    </w:p>
    <w:p w:rsidR="00D302A2" w:rsidRPr="00850F9D" w:rsidRDefault="00D302A2" w:rsidP="00850F9D">
      <w:pPr>
        <w:pStyle w:val="Default"/>
        <w:jc w:val="both"/>
        <w:rPr>
          <w:color w:val="auto"/>
          <w:sz w:val="23"/>
          <w:szCs w:val="23"/>
        </w:rPr>
      </w:pPr>
      <w:r w:rsidRPr="00850F9D">
        <w:rPr>
          <w:color w:val="auto"/>
          <w:sz w:val="23"/>
          <w:szCs w:val="23"/>
        </w:rPr>
        <w:t xml:space="preserve">Культура России в первой половине XIX в. Развитие науки и техники (Н.И. Лобачевский, Н.И. Пирогов, Н.Н. Зинин, Б.С. Якоби и др.). </w:t>
      </w:r>
      <w:r w:rsidRPr="00850F9D">
        <w:rPr>
          <w:i/>
          <w:iCs/>
          <w:color w:val="auto"/>
          <w:sz w:val="23"/>
          <w:szCs w:val="23"/>
        </w:rPr>
        <w:t xml:space="preserve">Географические экспедиции, их участники. </w:t>
      </w:r>
      <w:r w:rsidRPr="00850F9D">
        <w:rPr>
          <w:color w:val="auto"/>
          <w:sz w:val="23"/>
          <w:szCs w:val="23"/>
        </w:rPr>
        <w:t xml:space="preserve">Открытие Антарктиды русскими мореплавателями. Образование: расширение сети школ и университетов. </w:t>
      </w:r>
      <w:r w:rsidRPr="00850F9D">
        <w:rPr>
          <w:i/>
          <w:iCs/>
          <w:color w:val="auto"/>
          <w:sz w:val="23"/>
          <w:szCs w:val="23"/>
        </w:rPr>
        <w:t xml:space="preserve">Национальные корни отечественной культуры и западные влияния. </w:t>
      </w:r>
      <w:r w:rsidRPr="00850F9D">
        <w:rPr>
          <w:color w:val="auto"/>
          <w:sz w:val="23"/>
          <w:szCs w:val="23"/>
        </w:rPr>
        <w:t xml:space="preserve">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850F9D">
        <w:rPr>
          <w:i/>
          <w:iCs/>
          <w:color w:val="auto"/>
          <w:sz w:val="23"/>
          <w:szCs w:val="23"/>
        </w:rPr>
        <w:t xml:space="preserve">Вклад российской культуры первой половины XIX в. в мировую культуру. </w:t>
      </w:r>
    </w:p>
    <w:p w:rsidR="00D302A2" w:rsidRPr="00850F9D" w:rsidRDefault="00D302A2" w:rsidP="00850F9D">
      <w:pPr>
        <w:pStyle w:val="Default"/>
        <w:jc w:val="both"/>
        <w:rPr>
          <w:color w:val="auto"/>
          <w:sz w:val="23"/>
          <w:szCs w:val="23"/>
        </w:rPr>
      </w:pPr>
      <w:r w:rsidRPr="00850F9D">
        <w:rPr>
          <w:b/>
          <w:bCs/>
          <w:color w:val="auto"/>
          <w:sz w:val="23"/>
          <w:szCs w:val="23"/>
        </w:rPr>
        <w:t xml:space="preserve">Российская империя во второй половине XIX в. </w:t>
      </w:r>
    </w:p>
    <w:p w:rsidR="00D302A2" w:rsidRPr="00850F9D" w:rsidRDefault="00D302A2" w:rsidP="00850F9D">
      <w:pPr>
        <w:pStyle w:val="Default"/>
        <w:jc w:val="both"/>
        <w:rPr>
          <w:color w:val="auto"/>
          <w:sz w:val="23"/>
          <w:szCs w:val="23"/>
        </w:rPr>
      </w:pPr>
      <w:r w:rsidRPr="00850F9D">
        <w:rPr>
          <w:color w:val="auto"/>
          <w:sz w:val="23"/>
          <w:szCs w:val="23"/>
        </w:rPr>
        <w:t xml:space="preserve">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 </w:t>
      </w:r>
    </w:p>
    <w:p w:rsidR="00D302A2" w:rsidRPr="00850F9D" w:rsidRDefault="00D302A2" w:rsidP="00850F9D">
      <w:pPr>
        <w:pStyle w:val="Default"/>
        <w:jc w:val="both"/>
        <w:rPr>
          <w:color w:val="auto"/>
          <w:sz w:val="23"/>
          <w:szCs w:val="23"/>
        </w:rPr>
      </w:pPr>
      <w:r w:rsidRPr="00850F9D">
        <w:rPr>
          <w:color w:val="auto"/>
          <w:sz w:val="23"/>
          <w:szCs w:val="23"/>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 </w:t>
      </w:r>
    </w:p>
    <w:p w:rsidR="00D302A2" w:rsidRPr="00850F9D" w:rsidRDefault="00D302A2" w:rsidP="00850F9D">
      <w:pPr>
        <w:pStyle w:val="Default"/>
        <w:jc w:val="both"/>
        <w:rPr>
          <w:color w:val="auto"/>
          <w:sz w:val="23"/>
          <w:szCs w:val="23"/>
        </w:rPr>
      </w:pPr>
      <w:r w:rsidRPr="00850F9D">
        <w:rPr>
          <w:color w:val="auto"/>
          <w:sz w:val="23"/>
          <w:szCs w:val="23"/>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850F9D">
        <w:rPr>
          <w:i/>
          <w:iCs/>
          <w:color w:val="auto"/>
          <w:sz w:val="23"/>
          <w:szCs w:val="23"/>
        </w:rPr>
        <w:t xml:space="preserve">Начало рабочего движения. </w:t>
      </w:r>
      <w:r w:rsidRPr="00850F9D">
        <w:rPr>
          <w:color w:val="auto"/>
          <w:sz w:val="23"/>
          <w:szCs w:val="23"/>
        </w:rPr>
        <w:t xml:space="preserve">«Освобождение труда». Распространение идей марксизма. Зарождение российской социал-демократии. </w:t>
      </w:r>
    </w:p>
    <w:p w:rsidR="00D302A2" w:rsidRPr="00850F9D" w:rsidRDefault="00D302A2" w:rsidP="00850F9D">
      <w:pPr>
        <w:pStyle w:val="Default"/>
        <w:jc w:val="both"/>
        <w:rPr>
          <w:color w:val="auto"/>
          <w:sz w:val="23"/>
          <w:szCs w:val="23"/>
        </w:rPr>
      </w:pPr>
      <w:r w:rsidRPr="00850F9D">
        <w:rPr>
          <w:color w:val="auto"/>
          <w:sz w:val="23"/>
          <w:szCs w:val="23"/>
        </w:rPr>
        <w:t xml:space="preserve">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 </w:t>
      </w:r>
    </w:p>
    <w:p w:rsidR="00D302A2" w:rsidRPr="00850F9D" w:rsidRDefault="00D302A2" w:rsidP="00850F9D">
      <w:pPr>
        <w:pStyle w:val="Default"/>
        <w:jc w:val="both"/>
        <w:rPr>
          <w:color w:val="auto"/>
          <w:sz w:val="23"/>
          <w:szCs w:val="23"/>
        </w:rPr>
      </w:pPr>
      <w:r w:rsidRPr="00850F9D">
        <w:rPr>
          <w:color w:val="auto"/>
          <w:sz w:val="23"/>
          <w:szCs w:val="23"/>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850F9D">
        <w:rPr>
          <w:i/>
          <w:iCs/>
          <w:color w:val="auto"/>
          <w:sz w:val="23"/>
          <w:szCs w:val="23"/>
        </w:rPr>
        <w:t xml:space="preserve">Россия в международных отношениях конца XIX в. </w:t>
      </w:r>
      <w:r w:rsidRPr="00850F9D">
        <w:rPr>
          <w:color w:val="auto"/>
          <w:sz w:val="23"/>
          <w:szCs w:val="23"/>
        </w:rPr>
        <w:t xml:space="preserve">Сближение России и Франции в 1890-х гг. </w:t>
      </w:r>
    </w:p>
    <w:p w:rsidR="00D302A2" w:rsidRPr="00850F9D" w:rsidRDefault="00D302A2" w:rsidP="00850F9D">
      <w:pPr>
        <w:pStyle w:val="Default"/>
        <w:jc w:val="both"/>
      </w:pPr>
      <w:r w:rsidRPr="00850F9D">
        <w:rPr>
          <w:color w:val="auto"/>
          <w:sz w:val="23"/>
          <w:szCs w:val="23"/>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850F9D">
        <w:rPr>
          <w:i/>
          <w:iCs/>
          <w:color w:val="auto"/>
          <w:sz w:val="23"/>
          <w:szCs w:val="23"/>
        </w:rPr>
        <w:t xml:space="preserve">Расширение издательского дела. </w:t>
      </w:r>
      <w:r w:rsidRPr="00850F9D">
        <w:rPr>
          <w:color w:val="auto"/>
          <w:sz w:val="23"/>
          <w:szCs w:val="23"/>
        </w:rPr>
        <w:t>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w:t>
      </w:r>
    </w:p>
    <w:p w:rsidR="00D302A2" w:rsidRPr="00850F9D" w:rsidRDefault="00D302A2" w:rsidP="00850F9D">
      <w:pPr>
        <w:pStyle w:val="Default"/>
        <w:jc w:val="both"/>
        <w:rPr>
          <w:color w:val="auto"/>
          <w:sz w:val="23"/>
          <w:szCs w:val="23"/>
        </w:rPr>
      </w:pPr>
      <w:r w:rsidRPr="00850F9D">
        <w:rPr>
          <w:color w:val="auto"/>
          <w:sz w:val="23"/>
          <w:szCs w:val="23"/>
        </w:rPr>
        <w:t xml:space="preserve">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850F9D">
        <w:rPr>
          <w:i/>
          <w:iCs/>
          <w:color w:val="auto"/>
          <w:sz w:val="23"/>
          <w:szCs w:val="23"/>
        </w:rPr>
        <w:t xml:space="preserve">Место российской культуры в мировой культуре XIX в. </w:t>
      </w:r>
    </w:p>
    <w:p w:rsidR="00D302A2" w:rsidRPr="00850F9D" w:rsidRDefault="00D302A2" w:rsidP="00850F9D">
      <w:pPr>
        <w:pStyle w:val="Default"/>
        <w:jc w:val="both"/>
        <w:rPr>
          <w:color w:val="auto"/>
          <w:sz w:val="23"/>
          <w:szCs w:val="23"/>
        </w:rPr>
      </w:pPr>
      <w:r w:rsidRPr="00850F9D">
        <w:rPr>
          <w:b/>
          <w:bCs/>
          <w:color w:val="auto"/>
          <w:sz w:val="23"/>
          <w:szCs w:val="23"/>
        </w:rPr>
        <w:t xml:space="preserve">Российская империя в начале XX в. </w:t>
      </w:r>
    </w:p>
    <w:p w:rsidR="00D302A2" w:rsidRPr="00850F9D" w:rsidRDefault="00D302A2" w:rsidP="00850F9D">
      <w:pPr>
        <w:pStyle w:val="Default"/>
        <w:jc w:val="both"/>
        <w:rPr>
          <w:color w:val="auto"/>
          <w:sz w:val="23"/>
          <w:szCs w:val="23"/>
        </w:rPr>
      </w:pPr>
      <w:r w:rsidRPr="00850F9D">
        <w:rPr>
          <w:color w:val="auto"/>
          <w:sz w:val="23"/>
          <w:szCs w:val="23"/>
        </w:rPr>
        <w:t xml:space="preserve">Особенности промышленного и аграрного развития России на рубеже XIX–XX вв. </w:t>
      </w:r>
      <w:r w:rsidRPr="00850F9D">
        <w:rPr>
          <w:i/>
          <w:iCs/>
          <w:color w:val="auto"/>
          <w:sz w:val="23"/>
          <w:szCs w:val="23"/>
        </w:rPr>
        <w:t xml:space="preserve">Политика модернизации «сверху». </w:t>
      </w:r>
      <w:r w:rsidRPr="00850F9D">
        <w:rPr>
          <w:color w:val="auto"/>
          <w:sz w:val="23"/>
          <w:szCs w:val="23"/>
        </w:rPr>
        <w:t xml:space="preserve">С.Ю. Витте. Государственный капитализм. Формирование монополий. Иностранный капитал в России. </w:t>
      </w:r>
      <w:r w:rsidRPr="00850F9D">
        <w:rPr>
          <w:i/>
          <w:iCs/>
          <w:color w:val="auto"/>
          <w:sz w:val="23"/>
          <w:szCs w:val="23"/>
        </w:rPr>
        <w:t xml:space="preserve">Дискуссия о месте России в мировой экономике начала ХХ в. </w:t>
      </w:r>
      <w:r w:rsidRPr="00850F9D">
        <w:rPr>
          <w:color w:val="auto"/>
          <w:sz w:val="23"/>
          <w:szCs w:val="23"/>
        </w:rPr>
        <w:t xml:space="preserve">Аграрный вопрос. Российское общество в начале XX в.: социальная структура, положение основных групп населения. </w:t>
      </w:r>
    </w:p>
    <w:p w:rsidR="00D302A2" w:rsidRPr="00850F9D" w:rsidRDefault="00D302A2" w:rsidP="00850F9D">
      <w:pPr>
        <w:pStyle w:val="Default"/>
        <w:jc w:val="both"/>
        <w:rPr>
          <w:color w:val="auto"/>
          <w:sz w:val="23"/>
          <w:szCs w:val="23"/>
        </w:rPr>
      </w:pPr>
      <w:r w:rsidRPr="00850F9D">
        <w:rPr>
          <w:color w:val="auto"/>
          <w:sz w:val="23"/>
          <w:szCs w:val="23"/>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D302A2" w:rsidRPr="00850F9D" w:rsidRDefault="00D302A2" w:rsidP="00850F9D">
      <w:pPr>
        <w:pStyle w:val="Default"/>
        <w:jc w:val="both"/>
        <w:rPr>
          <w:color w:val="auto"/>
          <w:sz w:val="23"/>
          <w:szCs w:val="23"/>
        </w:rPr>
      </w:pPr>
      <w:r w:rsidRPr="00850F9D">
        <w:rPr>
          <w:color w:val="auto"/>
          <w:sz w:val="23"/>
          <w:szCs w:val="23"/>
        </w:rPr>
        <w:t xml:space="preserve">Русско-японская война 1904–1905 гг.: планы сторон, основные сражения. Портсмутский мир. Воздействие войны на общественную и политическую жизнь страны. </w:t>
      </w:r>
    </w:p>
    <w:p w:rsidR="00D302A2" w:rsidRPr="00850F9D" w:rsidRDefault="00D302A2" w:rsidP="00850F9D">
      <w:pPr>
        <w:pStyle w:val="Default"/>
        <w:jc w:val="both"/>
        <w:rPr>
          <w:color w:val="auto"/>
          <w:sz w:val="23"/>
          <w:szCs w:val="23"/>
        </w:rPr>
      </w:pPr>
      <w:r w:rsidRPr="00850F9D">
        <w:rPr>
          <w:color w:val="auto"/>
          <w:sz w:val="23"/>
          <w:szCs w:val="23"/>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850F9D">
        <w:rPr>
          <w:i/>
          <w:iCs/>
          <w:color w:val="auto"/>
          <w:sz w:val="23"/>
          <w:szCs w:val="23"/>
        </w:rPr>
        <w:t xml:space="preserve">Рабочее движение. </w:t>
      </w:r>
      <w:r w:rsidRPr="00850F9D">
        <w:rPr>
          <w:color w:val="auto"/>
          <w:sz w:val="23"/>
          <w:szCs w:val="23"/>
        </w:rPr>
        <w:t xml:space="preserve">«Полицейский социализм». </w:t>
      </w:r>
    </w:p>
    <w:p w:rsidR="00D302A2" w:rsidRPr="00850F9D" w:rsidRDefault="00D302A2" w:rsidP="00850F9D">
      <w:pPr>
        <w:pStyle w:val="Default"/>
        <w:jc w:val="both"/>
        <w:rPr>
          <w:color w:val="auto"/>
          <w:sz w:val="23"/>
          <w:szCs w:val="23"/>
        </w:rPr>
      </w:pPr>
      <w:r w:rsidRPr="00850F9D">
        <w:rPr>
          <w:color w:val="auto"/>
          <w:sz w:val="23"/>
          <w:szCs w:val="23"/>
        </w:rPr>
        <w:t xml:space="preserve">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 </w:t>
      </w:r>
    </w:p>
    <w:p w:rsidR="00D302A2" w:rsidRPr="00850F9D" w:rsidRDefault="00D302A2" w:rsidP="00850F9D">
      <w:pPr>
        <w:pStyle w:val="Default"/>
        <w:jc w:val="both"/>
        <w:rPr>
          <w:color w:val="auto"/>
          <w:sz w:val="23"/>
          <w:szCs w:val="23"/>
        </w:rPr>
      </w:pPr>
      <w:r w:rsidRPr="00850F9D">
        <w:rPr>
          <w:color w:val="auto"/>
          <w:sz w:val="23"/>
          <w:szCs w:val="23"/>
        </w:rPr>
        <w:t xml:space="preserve">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 </w:t>
      </w:r>
    </w:p>
    <w:p w:rsidR="00D302A2" w:rsidRPr="00850F9D" w:rsidRDefault="00D302A2" w:rsidP="00850F9D">
      <w:pPr>
        <w:pStyle w:val="Default"/>
        <w:jc w:val="both"/>
        <w:rPr>
          <w:color w:val="auto"/>
          <w:sz w:val="23"/>
          <w:szCs w:val="23"/>
        </w:rPr>
      </w:pPr>
      <w:r w:rsidRPr="00850F9D">
        <w:rPr>
          <w:color w:val="auto"/>
          <w:sz w:val="23"/>
          <w:szCs w:val="23"/>
        </w:rPr>
        <w:t xml:space="preserve">Культура России в начале XX в. Открытия российских ученых в науке и технике. </w:t>
      </w:r>
      <w:r w:rsidRPr="00850F9D">
        <w:rPr>
          <w:i/>
          <w:iCs/>
          <w:color w:val="auto"/>
          <w:sz w:val="23"/>
          <w:szCs w:val="23"/>
        </w:rPr>
        <w:t xml:space="preserve">Русская философия: поиски общественного идеала. </w:t>
      </w:r>
      <w:r w:rsidRPr="00850F9D">
        <w:rPr>
          <w:color w:val="auto"/>
          <w:sz w:val="23"/>
          <w:szCs w:val="23"/>
        </w:rPr>
        <w:t xml:space="preserve">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850F9D">
        <w:rPr>
          <w:i/>
          <w:iCs/>
          <w:color w:val="auto"/>
          <w:sz w:val="23"/>
          <w:szCs w:val="23"/>
        </w:rPr>
        <w:t xml:space="preserve">Российская культура начала XX в. — составная часть мировой культуры. </w:t>
      </w:r>
    </w:p>
    <w:p w:rsidR="00D302A2" w:rsidRPr="00850F9D" w:rsidRDefault="00D302A2" w:rsidP="00850F9D">
      <w:pPr>
        <w:pStyle w:val="Default"/>
        <w:jc w:val="both"/>
        <w:rPr>
          <w:color w:val="auto"/>
          <w:sz w:val="23"/>
          <w:szCs w:val="23"/>
        </w:rPr>
      </w:pPr>
      <w:r w:rsidRPr="00850F9D">
        <w:rPr>
          <w:b/>
          <w:bCs/>
          <w:color w:val="auto"/>
          <w:sz w:val="23"/>
          <w:szCs w:val="23"/>
        </w:rPr>
        <w:t xml:space="preserve">География (базовый уровень) </w:t>
      </w:r>
    </w:p>
    <w:p w:rsidR="00D302A2" w:rsidRPr="00850F9D" w:rsidRDefault="00D302A2" w:rsidP="00850F9D">
      <w:pPr>
        <w:pStyle w:val="Default"/>
        <w:jc w:val="both"/>
        <w:rPr>
          <w:color w:val="auto"/>
          <w:sz w:val="23"/>
          <w:szCs w:val="23"/>
        </w:rPr>
      </w:pPr>
      <w:r w:rsidRPr="00850F9D">
        <w:rPr>
          <w:color w:val="auto"/>
          <w:sz w:val="23"/>
          <w:szCs w:val="23"/>
        </w:rPr>
        <w:t xml:space="preserve">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 </w:t>
      </w:r>
    </w:p>
    <w:p w:rsidR="00D302A2" w:rsidRPr="00850F9D" w:rsidRDefault="00D302A2" w:rsidP="00850F9D">
      <w:pPr>
        <w:pStyle w:val="Default"/>
        <w:jc w:val="both"/>
        <w:rPr>
          <w:color w:val="auto"/>
          <w:sz w:val="23"/>
          <w:szCs w:val="23"/>
        </w:rPr>
      </w:pPr>
      <w:r w:rsidRPr="00850F9D">
        <w:rPr>
          <w:color w:val="auto"/>
          <w:sz w:val="23"/>
          <w:szCs w:val="23"/>
        </w:rP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 </w:t>
      </w:r>
    </w:p>
    <w:p w:rsidR="00D302A2" w:rsidRPr="00850F9D" w:rsidRDefault="00D302A2" w:rsidP="00850F9D">
      <w:pPr>
        <w:pStyle w:val="Default"/>
        <w:jc w:val="both"/>
      </w:pPr>
      <w:r w:rsidRPr="00850F9D">
        <w:rPr>
          <w:color w:val="auto"/>
          <w:sz w:val="23"/>
          <w:szCs w:val="23"/>
        </w:rPr>
        <w:t>В соответствии с ФГОС СОО география может изучаться на базовом и углубленном уровнях.</w:t>
      </w:r>
      <w:r w:rsidRPr="00850F9D">
        <w:t xml:space="preserve"> </w:t>
      </w:r>
    </w:p>
    <w:p w:rsidR="00D302A2" w:rsidRPr="00850F9D" w:rsidRDefault="00D302A2" w:rsidP="00850F9D">
      <w:pPr>
        <w:pStyle w:val="Default"/>
        <w:jc w:val="both"/>
        <w:rPr>
          <w:color w:val="auto"/>
          <w:sz w:val="23"/>
          <w:szCs w:val="23"/>
        </w:rPr>
      </w:pPr>
      <w:r w:rsidRPr="00850F9D">
        <w:rPr>
          <w:color w:val="auto"/>
          <w:sz w:val="23"/>
          <w:szCs w:val="23"/>
        </w:rPr>
        <w:t xml:space="preserve">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 </w:t>
      </w:r>
    </w:p>
    <w:p w:rsidR="00D302A2" w:rsidRPr="00850F9D" w:rsidRDefault="00D302A2" w:rsidP="00850F9D">
      <w:pPr>
        <w:pStyle w:val="Default"/>
        <w:jc w:val="both"/>
        <w:rPr>
          <w:color w:val="auto"/>
          <w:sz w:val="23"/>
          <w:szCs w:val="23"/>
        </w:rPr>
      </w:pPr>
      <w:r w:rsidRPr="00850F9D">
        <w:rPr>
          <w:color w:val="auto"/>
          <w:sz w:val="23"/>
          <w:szCs w:val="23"/>
        </w:rPr>
        <w:t xml:space="preserve">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 </w:t>
      </w:r>
    </w:p>
    <w:p w:rsidR="00D302A2" w:rsidRPr="00850F9D" w:rsidRDefault="00D302A2" w:rsidP="00850F9D">
      <w:pPr>
        <w:pStyle w:val="Default"/>
        <w:jc w:val="both"/>
        <w:rPr>
          <w:color w:val="auto"/>
          <w:sz w:val="23"/>
          <w:szCs w:val="23"/>
        </w:rPr>
      </w:pPr>
      <w:r w:rsidRPr="00850F9D">
        <w:rPr>
          <w:color w:val="auto"/>
          <w:sz w:val="23"/>
          <w:szCs w:val="23"/>
        </w:rPr>
        <w:t xml:space="preserve">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D302A2" w:rsidRPr="00850F9D" w:rsidRDefault="00D302A2" w:rsidP="00850F9D">
      <w:pPr>
        <w:pStyle w:val="Default"/>
        <w:jc w:val="both"/>
        <w:rPr>
          <w:color w:val="auto"/>
          <w:sz w:val="23"/>
          <w:szCs w:val="23"/>
        </w:rPr>
      </w:pPr>
      <w:r w:rsidRPr="00850F9D">
        <w:rPr>
          <w:color w:val="auto"/>
          <w:sz w:val="23"/>
          <w:szCs w:val="23"/>
        </w:rPr>
        <w:t xml:space="preserve">Примерна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 </w:t>
      </w:r>
    </w:p>
    <w:p w:rsidR="00D302A2" w:rsidRPr="00850F9D" w:rsidRDefault="00D302A2" w:rsidP="00850F9D">
      <w:pPr>
        <w:pStyle w:val="Default"/>
        <w:jc w:val="both"/>
        <w:rPr>
          <w:color w:val="auto"/>
          <w:sz w:val="23"/>
          <w:szCs w:val="23"/>
        </w:rPr>
      </w:pPr>
      <w:r w:rsidRPr="00850F9D">
        <w:rPr>
          <w:b/>
          <w:bCs/>
          <w:color w:val="auto"/>
          <w:sz w:val="23"/>
          <w:szCs w:val="23"/>
        </w:rPr>
        <w:t xml:space="preserve">Человек и окружающая среда </w:t>
      </w:r>
    </w:p>
    <w:p w:rsidR="00D302A2" w:rsidRPr="00850F9D" w:rsidRDefault="00D302A2" w:rsidP="00850F9D">
      <w:pPr>
        <w:pStyle w:val="Default"/>
        <w:jc w:val="both"/>
        <w:rPr>
          <w:color w:val="auto"/>
          <w:sz w:val="23"/>
          <w:szCs w:val="23"/>
        </w:rPr>
      </w:pPr>
      <w:r w:rsidRPr="00850F9D">
        <w:rPr>
          <w:color w:val="auto"/>
          <w:sz w:val="23"/>
          <w:szCs w:val="23"/>
        </w:rPr>
        <w:t xml:space="preserve">Окружающая среда как геосистема. Важнейшие явления и процессы в окружающей среде. Представление о ноосфере. </w:t>
      </w:r>
    </w:p>
    <w:p w:rsidR="00D302A2" w:rsidRPr="00850F9D" w:rsidRDefault="00D302A2" w:rsidP="00850F9D">
      <w:pPr>
        <w:pStyle w:val="Default"/>
        <w:jc w:val="both"/>
        <w:rPr>
          <w:color w:val="auto"/>
          <w:sz w:val="23"/>
          <w:szCs w:val="23"/>
        </w:rPr>
      </w:pPr>
      <w:r w:rsidRPr="00850F9D">
        <w:rPr>
          <w:color w:val="auto"/>
          <w:sz w:val="23"/>
          <w:szCs w:val="23"/>
        </w:rPr>
        <w:t xml:space="preserve">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 </w:t>
      </w:r>
    </w:p>
    <w:p w:rsidR="00D302A2" w:rsidRPr="00850F9D" w:rsidRDefault="00D302A2" w:rsidP="00850F9D">
      <w:pPr>
        <w:pStyle w:val="Default"/>
        <w:jc w:val="both"/>
        <w:rPr>
          <w:color w:val="auto"/>
          <w:sz w:val="23"/>
          <w:szCs w:val="23"/>
        </w:rPr>
      </w:pPr>
      <w:r w:rsidRPr="00850F9D">
        <w:rPr>
          <w:color w:val="auto"/>
          <w:sz w:val="23"/>
          <w:szCs w:val="23"/>
        </w:rPr>
        <w:t xml:space="preserve">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 </w:t>
      </w:r>
    </w:p>
    <w:p w:rsidR="00D302A2" w:rsidRPr="00850F9D" w:rsidRDefault="00D302A2" w:rsidP="00850F9D">
      <w:pPr>
        <w:pStyle w:val="Default"/>
        <w:jc w:val="both"/>
        <w:rPr>
          <w:color w:val="auto"/>
          <w:sz w:val="23"/>
          <w:szCs w:val="23"/>
        </w:rPr>
      </w:pPr>
      <w:r w:rsidRPr="00850F9D">
        <w:rPr>
          <w:b/>
          <w:bCs/>
          <w:color w:val="auto"/>
          <w:sz w:val="23"/>
          <w:szCs w:val="23"/>
        </w:rPr>
        <w:t xml:space="preserve">Территориальная организация мирового сообщества </w:t>
      </w:r>
    </w:p>
    <w:p w:rsidR="00D302A2" w:rsidRPr="00850F9D" w:rsidRDefault="00D302A2" w:rsidP="00850F9D">
      <w:pPr>
        <w:pStyle w:val="Default"/>
        <w:jc w:val="both"/>
        <w:rPr>
          <w:color w:val="auto"/>
          <w:sz w:val="23"/>
          <w:szCs w:val="23"/>
        </w:rPr>
      </w:pPr>
      <w:r w:rsidRPr="00850F9D">
        <w:rPr>
          <w:color w:val="auto"/>
          <w:sz w:val="23"/>
          <w:szCs w:val="23"/>
        </w:rPr>
        <w:t xml:space="preserve">Мировое сообщество – общая картина мира. Современная политическая карта и ее изменения. Разнообразие стран мира. </w:t>
      </w:r>
      <w:r w:rsidRPr="00850F9D">
        <w:rPr>
          <w:i/>
          <w:iCs/>
          <w:color w:val="auto"/>
          <w:sz w:val="23"/>
          <w:szCs w:val="23"/>
        </w:rPr>
        <w:t xml:space="preserve">Геополитика. «Горячие точки» на карте мира. </w:t>
      </w:r>
    </w:p>
    <w:p w:rsidR="00D302A2" w:rsidRPr="00850F9D" w:rsidRDefault="00D302A2" w:rsidP="00850F9D">
      <w:pPr>
        <w:pStyle w:val="Default"/>
        <w:jc w:val="both"/>
        <w:rPr>
          <w:color w:val="auto"/>
          <w:sz w:val="23"/>
          <w:szCs w:val="23"/>
        </w:rPr>
      </w:pPr>
      <w:r w:rsidRPr="00850F9D">
        <w:rPr>
          <w:color w:val="auto"/>
          <w:sz w:val="23"/>
          <w:szCs w:val="23"/>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850F9D">
        <w:rPr>
          <w:i/>
          <w:iCs/>
          <w:color w:val="auto"/>
          <w:sz w:val="23"/>
          <w:szCs w:val="23"/>
        </w:rPr>
        <w:t xml:space="preserve">Основные очаги этнических и конфессиональных конфликтов. </w:t>
      </w:r>
      <w:r w:rsidRPr="00850F9D">
        <w:rPr>
          <w:color w:val="auto"/>
          <w:sz w:val="23"/>
          <w:szCs w:val="23"/>
        </w:rPr>
        <w:t xml:space="preserve">География рынка труда и занятости. Миграция населения. Закономерности расселения населения. Урбанизация. </w:t>
      </w:r>
    </w:p>
    <w:p w:rsidR="00D302A2" w:rsidRPr="00850F9D" w:rsidRDefault="00D302A2" w:rsidP="00850F9D">
      <w:pPr>
        <w:pStyle w:val="Default"/>
        <w:jc w:val="both"/>
        <w:rPr>
          <w:color w:val="auto"/>
          <w:sz w:val="23"/>
          <w:szCs w:val="23"/>
        </w:rPr>
      </w:pPr>
      <w:r w:rsidRPr="00850F9D">
        <w:rPr>
          <w:color w:val="auto"/>
          <w:sz w:val="23"/>
          <w:szCs w:val="23"/>
        </w:rPr>
        <w:t xml:space="preserve">Мировое хозяйство. Географическое разделение труда. Отраслевая и территориальная структура мирового хозяйства. </w:t>
      </w:r>
      <w:r w:rsidRPr="00850F9D">
        <w:rPr>
          <w:i/>
          <w:iCs/>
          <w:color w:val="auto"/>
          <w:sz w:val="23"/>
          <w:szCs w:val="23"/>
        </w:rPr>
        <w:t xml:space="preserve">Изменение отраслевой структуры. </w:t>
      </w:r>
      <w:r w:rsidRPr="00850F9D">
        <w:rPr>
          <w:color w:val="auto"/>
          <w:sz w:val="23"/>
          <w:szCs w:val="23"/>
        </w:rPr>
        <w:t xml:space="preserve">География основных отраслей производственной и непроизводственной сфер. </w:t>
      </w:r>
      <w:r w:rsidRPr="00850F9D">
        <w:rPr>
          <w:i/>
          <w:iCs/>
          <w:color w:val="auto"/>
          <w:sz w:val="23"/>
          <w:szCs w:val="23"/>
        </w:rPr>
        <w:t xml:space="preserve">Развитие сферы услуг. </w:t>
      </w:r>
      <w:r w:rsidRPr="00850F9D">
        <w:rPr>
          <w:color w:val="auto"/>
          <w:sz w:val="23"/>
          <w:szCs w:val="23"/>
        </w:rPr>
        <w:t xml:space="preserve">Международные отношения. Географические аспекты глобализации. </w:t>
      </w:r>
    </w:p>
    <w:p w:rsidR="00D302A2" w:rsidRPr="00850F9D" w:rsidRDefault="00D302A2" w:rsidP="00850F9D">
      <w:pPr>
        <w:pStyle w:val="Default"/>
        <w:jc w:val="both"/>
        <w:rPr>
          <w:color w:val="auto"/>
          <w:sz w:val="23"/>
          <w:szCs w:val="23"/>
        </w:rPr>
      </w:pPr>
      <w:r w:rsidRPr="00850F9D">
        <w:rPr>
          <w:b/>
          <w:bCs/>
          <w:color w:val="auto"/>
          <w:sz w:val="23"/>
          <w:szCs w:val="23"/>
        </w:rPr>
        <w:t xml:space="preserve">Региональная география и страноведение </w:t>
      </w:r>
    </w:p>
    <w:p w:rsidR="00D302A2" w:rsidRPr="00850F9D" w:rsidRDefault="00D302A2" w:rsidP="00850F9D">
      <w:pPr>
        <w:pStyle w:val="Default"/>
        <w:jc w:val="both"/>
      </w:pPr>
      <w:r w:rsidRPr="00850F9D">
        <w:rPr>
          <w:color w:val="auto"/>
          <w:sz w:val="23"/>
          <w:szCs w:val="23"/>
        </w:rPr>
        <w:t>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w:t>
      </w:r>
    </w:p>
    <w:p w:rsidR="00D302A2" w:rsidRPr="00850F9D" w:rsidRDefault="00D302A2" w:rsidP="00850F9D">
      <w:pPr>
        <w:pStyle w:val="Default"/>
        <w:jc w:val="both"/>
        <w:rPr>
          <w:color w:val="auto"/>
          <w:sz w:val="23"/>
          <w:szCs w:val="23"/>
        </w:rPr>
      </w:pPr>
      <w:r w:rsidRPr="00850F9D">
        <w:rPr>
          <w:color w:val="auto"/>
          <w:sz w:val="23"/>
          <w:szCs w:val="23"/>
        </w:rPr>
        <w:t xml:space="preserve">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850F9D">
        <w:rPr>
          <w:i/>
          <w:iCs/>
          <w:color w:val="auto"/>
          <w:sz w:val="23"/>
          <w:szCs w:val="23"/>
        </w:rPr>
        <w:t xml:space="preserve">Ведущие страны-экспортеры основных видов продукции. </w:t>
      </w:r>
    </w:p>
    <w:p w:rsidR="00D302A2" w:rsidRPr="00850F9D" w:rsidRDefault="00D302A2" w:rsidP="00850F9D">
      <w:pPr>
        <w:pStyle w:val="Default"/>
        <w:jc w:val="both"/>
        <w:rPr>
          <w:color w:val="auto"/>
          <w:sz w:val="23"/>
          <w:szCs w:val="23"/>
        </w:rPr>
      </w:pPr>
      <w:r w:rsidRPr="00850F9D">
        <w:rPr>
          <w:color w:val="auto"/>
          <w:sz w:val="23"/>
          <w:szCs w:val="23"/>
        </w:rPr>
        <w:t xml:space="preserve">Роль отдельных стран и регионов в системе мирового хозяйства. </w:t>
      </w:r>
      <w:r w:rsidRPr="00850F9D">
        <w:rPr>
          <w:i/>
          <w:iCs/>
          <w:color w:val="auto"/>
          <w:sz w:val="23"/>
          <w:szCs w:val="23"/>
        </w:rPr>
        <w:t xml:space="preserve">Региональная политика. </w:t>
      </w:r>
      <w:r w:rsidRPr="00850F9D">
        <w:rPr>
          <w:color w:val="auto"/>
          <w:sz w:val="23"/>
          <w:szCs w:val="23"/>
        </w:rPr>
        <w:t xml:space="preserve">Интеграция регионов в единое мировое сообщество. Международные организации (региональные, политические и отраслевые союзы). </w:t>
      </w:r>
    </w:p>
    <w:p w:rsidR="00D302A2" w:rsidRPr="00850F9D" w:rsidRDefault="00D302A2" w:rsidP="00850F9D">
      <w:pPr>
        <w:pStyle w:val="Default"/>
        <w:jc w:val="both"/>
        <w:rPr>
          <w:color w:val="auto"/>
          <w:sz w:val="23"/>
          <w:szCs w:val="23"/>
        </w:rPr>
      </w:pPr>
      <w:r w:rsidRPr="00850F9D">
        <w:rPr>
          <w:color w:val="auto"/>
          <w:sz w:val="23"/>
          <w:szCs w:val="23"/>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850F9D">
        <w:rPr>
          <w:i/>
          <w:iCs/>
          <w:color w:val="auto"/>
          <w:sz w:val="23"/>
          <w:szCs w:val="23"/>
        </w:rPr>
        <w:t xml:space="preserve">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 </w:t>
      </w:r>
    </w:p>
    <w:p w:rsidR="00D302A2" w:rsidRPr="00850F9D" w:rsidRDefault="00D302A2" w:rsidP="00850F9D">
      <w:pPr>
        <w:pStyle w:val="Default"/>
        <w:jc w:val="both"/>
        <w:rPr>
          <w:color w:val="auto"/>
          <w:sz w:val="23"/>
          <w:szCs w:val="23"/>
        </w:rPr>
      </w:pPr>
      <w:r w:rsidRPr="00850F9D">
        <w:rPr>
          <w:b/>
          <w:bCs/>
          <w:color w:val="auto"/>
          <w:sz w:val="23"/>
          <w:szCs w:val="23"/>
        </w:rPr>
        <w:t xml:space="preserve">Роль географии в решении глобальных проблем человечества </w:t>
      </w:r>
    </w:p>
    <w:p w:rsidR="00D302A2" w:rsidRPr="00850F9D" w:rsidRDefault="00D302A2" w:rsidP="00850F9D">
      <w:pPr>
        <w:pStyle w:val="Default"/>
        <w:jc w:val="both"/>
        <w:rPr>
          <w:color w:val="auto"/>
          <w:sz w:val="23"/>
          <w:szCs w:val="23"/>
        </w:rPr>
      </w:pPr>
      <w:r w:rsidRPr="00850F9D">
        <w:rPr>
          <w:color w:val="auto"/>
          <w:sz w:val="23"/>
          <w:szCs w:val="23"/>
        </w:rPr>
        <w:t xml:space="preserve">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 </w:t>
      </w:r>
    </w:p>
    <w:p w:rsidR="00D302A2" w:rsidRPr="00850F9D" w:rsidRDefault="00D302A2" w:rsidP="00850F9D">
      <w:pPr>
        <w:pStyle w:val="Default"/>
        <w:jc w:val="both"/>
        <w:rPr>
          <w:color w:val="auto"/>
          <w:sz w:val="23"/>
          <w:szCs w:val="23"/>
        </w:rPr>
      </w:pPr>
      <w:r w:rsidRPr="00850F9D">
        <w:rPr>
          <w:b/>
          <w:bCs/>
          <w:color w:val="auto"/>
          <w:sz w:val="23"/>
          <w:szCs w:val="23"/>
        </w:rPr>
        <w:t xml:space="preserve">Примерный перечень практических работ (для выбора учителя, см. рабочая программа) </w:t>
      </w:r>
    </w:p>
    <w:p w:rsidR="00D302A2" w:rsidRPr="00850F9D" w:rsidRDefault="00D302A2" w:rsidP="00850F9D">
      <w:pPr>
        <w:pStyle w:val="Default"/>
        <w:jc w:val="both"/>
        <w:rPr>
          <w:color w:val="auto"/>
          <w:sz w:val="23"/>
          <w:szCs w:val="23"/>
        </w:rPr>
      </w:pPr>
      <w:r w:rsidRPr="00850F9D">
        <w:rPr>
          <w:color w:val="auto"/>
          <w:sz w:val="23"/>
          <w:szCs w:val="23"/>
        </w:rPr>
        <w:t xml:space="preserve">Оценка ресурсообеспеченности страны (региона, человечества) основными видами ресурсов. </w:t>
      </w:r>
    </w:p>
    <w:p w:rsidR="00D302A2" w:rsidRPr="00850F9D" w:rsidRDefault="00D302A2" w:rsidP="00850F9D">
      <w:pPr>
        <w:pStyle w:val="Default"/>
        <w:jc w:val="both"/>
        <w:rPr>
          <w:color w:val="auto"/>
          <w:sz w:val="23"/>
          <w:szCs w:val="23"/>
        </w:rPr>
      </w:pPr>
      <w:r w:rsidRPr="00850F9D">
        <w:rPr>
          <w:color w:val="auto"/>
          <w:sz w:val="23"/>
          <w:szCs w:val="23"/>
        </w:rPr>
        <w:t xml:space="preserve">Оценка доли использования альтернативных источников энергии. Оценка перспектив развития альтернативной энергетики. </w:t>
      </w:r>
    </w:p>
    <w:p w:rsidR="00D302A2" w:rsidRPr="00850F9D" w:rsidRDefault="00D302A2" w:rsidP="00850F9D">
      <w:pPr>
        <w:pStyle w:val="Default"/>
        <w:jc w:val="both"/>
        <w:rPr>
          <w:color w:val="auto"/>
          <w:sz w:val="23"/>
          <w:szCs w:val="23"/>
        </w:rPr>
      </w:pPr>
      <w:r w:rsidRPr="00850F9D">
        <w:rPr>
          <w:color w:val="auto"/>
          <w:sz w:val="23"/>
          <w:szCs w:val="23"/>
        </w:rPr>
        <w:t xml:space="preserve">Анализ геоэкологической ситуации в отдельных странах и регионах мира. </w:t>
      </w:r>
    </w:p>
    <w:p w:rsidR="00D302A2" w:rsidRPr="00850F9D" w:rsidRDefault="00D302A2" w:rsidP="00850F9D">
      <w:pPr>
        <w:pStyle w:val="Default"/>
        <w:jc w:val="both"/>
        <w:rPr>
          <w:color w:val="auto"/>
          <w:sz w:val="23"/>
          <w:szCs w:val="23"/>
        </w:rPr>
      </w:pPr>
      <w:r w:rsidRPr="00850F9D">
        <w:rPr>
          <w:color w:val="auto"/>
          <w:sz w:val="23"/>
          <w:szCs w:val="23"/>
        </w:rPr>
        <w:t xml:space="preserve">Анализ техногенной нагрузки на окружающую среду. </w:t>
      </w:r>
    </w:p>
    <w:p w:rsidR="00D302A2" w:rsidRPr="00850F9D" w:rsidRDefault="00D302A2" w:rsidP="00850F9D">
      <w:pPr>
        <w:pStyle w:val="Default"/>
        <w:jc w:val="both"/>
        <w:rPr>
          <w:color w:val="auto"/>
          <w:sz w:val="23"/>
          <w:szCs w:val="23"/>
        </w:rPr>
      </w:pPr>
      <w:r w:rsidRPr="00850F9D">
        <w:rPr>
          <w:color w:val="auto"/>
          <w:sz w:val="23"/>
          <w:szCs w:val="23"/>
        </w:rPr>
        <w:t xml:space="preserve">Характеристика политико-географического положения страны. </w:t>
      </w:r>
    </w:p>
    <w:p w:rsidR="00D302A2" w:rsidRPr="00850F9D" w:rsidRDefault="00D302A2" w:rsidP="00850F9D">
      <w:pPr>
        <w:pStyle w:val="Default"/>
        <w:jc w:val="both"/>
        <w:rPr>
          <w:color w:val="auto"/>
          <w:sz w:val="23"/>
          <w:szCs w:val="23"/>
        </w:rPr>
      </w:pPr>
      <w:r w:rsidRPr="00850F9D">
        <w:rPr>
          <w:color w:val="auto"/>
          <w:sz w:val="23"/>
          <w:szCs w:val="23"/>
        </w:rPr>
        <w:t xml:space="preserve">Характеристика экономико-географического положения страны. </w:t>
      </w:r>
    </w:p>
    <w:p w:rsidR="00D302A2" w:rsidRPr="00850F9D" w:rsidRDefault="00D302A2" w:rsidP="00850F9D">
      <w:pPr>
        <w:pStyle w:val="Default"/>
        <w:jc w:val="both"/>
        <w:rPr>
          <w:color w:val="auto"/>
          <w:sz w:val="23"/>
          <w:szCs w:val="23"/>
        </w:rPr>
      </w:pPr>
      <w:r w:rsidRPr="00850F9D">
        <w:rPr>
          <w:color w:val="auto"/>
          <w:sz w:val="23"/>
          <w:szCs w:val="23"/>
        </w:rPr>
        <w:t xml:space="preserve">Характеристика природно-ресурсного потенциала страны. </w:t>
      </w:r>
    </w:p>
    <w:p w:rsidR="00D302A2" w:rsidRPr="00850F9D" w:rsidRDefault="00D302A2" w:rsidP="00850F9D">
      <w:pPr>
        <w:pStyle w:val="Default"/>
        <w:jc w:val="both"/>
        <w:rPr>
          <w:color w:val="auto"/>
          <w:sz w:val="23"/>
          <w:szCs w:val="23"/>
        </w:rPr>
      </w:pPr>
      <w:r w:rsidRPr="00850F9D">
        <w:rPr>
          <w:color w:val="auto"/>
          <w:sz w:val="23"/>
          <w:szCs w:val="23"/>
        </w:rPr>
        <w:t xml:space="preserve">Классификация стран мира на основе анализа политической и экономической карты мира. </w:t>
      </w:r>
    </w:p>
    <w:p w:rsidR="00D302A2" w:rsidRPr="00850F9D" w:rsidRDefault="00D302A2" w:rsidP="00850F9D">
      <w:pPr>
        <w:pStyle w:val="Default"/>
        <w:jc w:val="both"/>
        <w:rPr>
          <w:color w:val="auto"/>
          <w:sz w:val="23"/>
          <w:szCs w:val="23"/>
        </w:rPr>
      </w:pPr>
      <w:r w:rsidRPr="00850F9D">
        <w:rPr>
          <w:color w:val="auto"/>
          <w:sz w:val="23"/>
          <w:szCs w:val="23"/>
        </w:rPr>
        <w:t xml:space="preserve">Анализ грузооборота и пассажиропотока по основным транспортным магистралям мира. </w:t>
      </w:r>
    </w:p>
    <w:p w:rsidR="00D302A2" w:rsidRPr="00850F9D" w:rsidRDefault="00D302A2" w:rsidP="00850F9D">
      <w:pPr>
        <w:pStyle w:val="Default"/>
        <w:jc w:val="both"/>
        <w:rPr>
          <w:color w:val="auto"/>
          <w:sz w:val="23"/>
          <w:szCs w:val="23"/>
        </w:rPr>
      </w:pPr>
      <w:r w:rsidRPr="00850F9D">
        <w:rPr>
          <w:color w:val="auto"/>
          <w:sz w:val="23"/>
          <w:szCs w:val="23"/>
        </w:rPr>
        <w:t xml:space="preserve">Выявление причин неравномерности хозяйственного освоения различных территорий. </w:t>
      </w:r>
    </w:p>
    <w:p w:rsidR="00D302A2" w:rsidRPr="00850F9D" w:rsidRDefault="00D302A2" w:rsidP="00850F9D">
      <w:pPr>
        <w:pStyle w:val="Default"/>
        <w:jc w:val="both"/>
        <w:rPr>
          <w:color w:val="auto"/>
          <w:sz w:val="23"/>
          <w:szCs w:val="23"/>
        </w:rPr>
      </w:pPr>
      <w:r w:rsidRPr="00850F9D">
        <w:rPr>
          <w:color w:val="auto"/>
          <w:sz w:val="23"/>
          <w:szCs w:val="23"/>
        </w:rPr>
        <w:t xml:space="preserve">Составление экономико-географической характеристики одной из отраслей промышленности. </w:t>
      </w:r>
    </w:p>
    <w:p w:rsidR="00D302A2" w:rsidRPr="00850F9D" w:rsidRDefault="00D302A2" w:rsidP="00850F9D">
      <w:pPr>
        <w:pStyle w:val="Default"/>
        <w:jc w:val="both"/>
        <w:rPr>
          <w:color w:val="auto"/>
          <w:sz w:val="23"/>
          <w:szCs w:val="23"/>
        </w:rPr>
      </w:pPr>
      <w:r w:rsidRPr="00850F9D">
        <w:rPr>
          <w:color w:val="auto"/>
          <w:sz w:val="23"/>
          <w:szCs w:val="23"/>
        </w:rPr>
        <w:t xml:space="preserve">Прогнозирование изменения численности населения мира и отдельных регионов. </w:t>
      </w:r>
    </w:p>
    <w:p w:rsidR="00D302A2" w:rsidRPr="00850F9D" w:rsidRDefault="00D302A2" w:rsidP="00850F9D">
      <w:pPr>
        <w:pStyle w:val="Default"/>
        <w:jc w:val="both"/>
        <w:rPr>
          <w:color w:val="auto"/>
          <w:sz w:val="23"/>
          <w:szCs w:val="23"/>
        </w:rPr>
      </w:pPr>
      <w:r w:rsidRPr="00850F9D">
        <w:rPr>
          <w:color w:val="auto"/>
          <w:sz w:val="23"/>
          <w:szCs w:val="23"/>
        </w:rPr>
        <w:t xml:space="preserve">Определение состава и структуры населения на основе статистических данных. </w:t>
      </w:r>
    </w:p>
    <w:p w:rsidR="00D302A2" w:rsidRPr="00850F9D" w:rsidRDefault="00D302A2" w:rsidP="00850F9D">
      <w:pPr>
        <w:pStyle w:val="Default"/>
        <w:jc w:val="both"/>
        <w:rPr>
          <w:color w:val="auto"/>
          <w:sz w:val="23"/>
          <w:szCs w:val="23"/>
        </w:rPr>
      </w:pPr>
      <w:r w:rsidRPr="00850F9D">
        <w:rPr>
          <w:color w:val="auto"/>
          <w:sz w:val="23"/>
          <w:szCs w:val="23"/>
        </w:rPr>
        <w:t xml:space="preserve">Выявление основных закономерностей расселения на основе анализа физической и тематических карт мира. </w:t>
      </w:r>
    </w:p>
    <w:p w:rsidR="00D302A2" w:rsidRPr="00850F9D" w:rsidRDefault="00D302A2" w:rsidP="00850F9D">
      <w:pPr>
        <w:pStyle w:val="Default"/>
        <w:jc w:val="both"/>
        <w:rPr>
          <w:color w:val="auto"/>
          <w:sz w:val="23"/>
          <w:szCs w:val="23"/>
        </w:rPr>
      </w:pPr>
      <w:r w:rsidRPr="00850F9D">
        <w:rPr>
          <w:color w:val="auto"/>
          <w:sz w:val="23"/>
          <w:szCs w:val="23"/>
        </w:rPr>
        <w:t xml:space="preserve">Оценка основных показателей уровня и качества жизни населения. </w:t>
      </w:r>
    </w:p>
    <w:p w:rsidR="00D302A2" w:rsidRPr="00850F9D" w:rsidRDefault="00D302A2" w:rsidP="00850F9D">
      <w:pPr>
        <w:pStyle w:val="Default"/>
        <w:jc w:val="both"/>
        <w:rPr>
          <w:color w:val="auto"/>
          <w:sz w:val="23"/>
          <w:szCs w:val="23"/>
        </w:rPr>
      </w:pPr>
      <w:r w:rsidRPr="00850F9D">
        <w:rPr>
          <w:color w:val="auto"/>
          <w:sz w:val="23"/>
          <w:szCs w:val="23"/>
        </w:rPr>
        <w:t xml:space="preserve">Оценка эффективности демографической политики отдельных стран мира (Россия, Китай, Индия, Германия, США) на основе статистических данных. </w:t>
      </w:r>
    </w:p>
    <w:p w:rsidR="00D302A2" w:rsidRPr="00850F9D" w:rsidRDefault="00D302A2" w:rsidP="00850F9D">
      <w:pPr>
        <w:pStyle w:val="Default"/>
        <w:jc w:val="both"/>
        <w:rPr>
          <w:color w:val="auto"/>
          <w:sz w:val="23"/>
          <w:szCs w:val="23"/>
        </w:rPr>
      </w:pPr>
      <w:r w:rsidRPr="00850F9D">
        <w:rPr>
          <w:color w:val="auto"/>
          <w:sz w:val="23"/>
          <w:szCs w:val="23"/>
        </w:rPr>
        <w:t xml:space="preserve">Выявление и характеристика основных направлений миграции населения. </w:t>
      </w:r>
    </w:p>
    <w:p w:rsidR="00D302A2" w:rsidRPr="00850F9D" w:rsidRDefault="00D302A2" w:rsidP="00850F9D">
      <w:pPr>
        <w:pStyle w:val="Default"/>
        <w:jc w:val="both"/>
        <w:rPr>
          <w:color w:val="auto"/>
          <w:sz w:val="23"/>
          <w:szCs w:val="23"/>
        </w:rPr>
      </w:pPr>
      <w:r w:rsidRPr="00850F9D">
        <w:rPr>
          <w:color w:val="auto"/>
          <w:sz w:val="23"/>
          <w:szCs w:val="23"/>
        </w:rPr>
        <w:t xml:space="preserve">Характеристика влияния рынков труда на размещение предприятий материальной и нематериальной сферы. </w:t>
      </w:r>
    </w:p>
    <w:p w:rsidR="00D302A2" w:rsidRPr="00850F9D" w:rsidRDefault="00D302A2" w:rsidP="00850F9D">
      <w:pPr>
        <w:pStyle w:val="Default"/>
        <w:jc w:val="both"/>
        <w:rPr>
          <w:color w:val="auto"/>
          <w:sz w:val="23"/>
          <w:szCs w:val="23"/>
        </w:rPr>
      </w:pPr>
      <w:r w:rsidRPr="00850F9D">
        <w:rPr>
          <w:color w:val="auto"/>
          <w:sz w:val="23"/>
          <w:szCs w:val="23"/>
        </w:rPr>
        <w:t xml:space="preserve">Анализ участия стран и регионов мира в международном географическом разделении труда. </w:t>
      </w:r>
    </w:p>
    <w:p w:rsidR="00D302A2" w:rsidRPr="00850F9D" w:rsidRDefault="00D302A2" w:rsidP="00850F9D">
      <w:pPr>
        <w:pStyle w:val="Default"/>
        <w:jc w:val="both"/>
        <w:rPr>
          <w:color w:val="auto"/>
          <w:sz w:val="23"/>
          <w:szCs w:val="23"/>
        </w:rPr>
      </w:pPr>
      <w:r w:rsidRPr="00850F9D">
        <w:rPr>
          <w:color w:val="auto"/>
          <w:sz w:val="23"/>
          <w:szCs w:val="23"/>
        </w:rPr>
        <w:t xml:space="preserve">Анализ обеспеченности предприятиями сферы услуг отдельного региона, страны, города. </w:t>
      </w:r>
    </w:p>
    <w:p w:rsidR="00D302A2" w:rsidRPr="00850F9D" w:rsidRDefault="00D302A2" w:rsidP="00850F9D">
      <w:pPr>
        <w:pStyle w:val="Default"/>
        <w:jc w:val="both"/>
      </w:pPr>
      <w:r w:rsidRPr="00850F9D">
        <w:rPr>
          <w:color w:val="auto"/>
          <w:sz w:val="23"/>
          <w:szCs w:val="23"/>
        </w:rPr>
        <w:t>Определение международной специализации крупнейших стран и регионов мира.</w:t>
      </w:r>
      <w:r w:rsidRPr="00850F9D">
        <w:t xml:space="preserve"> </w:t>
      </w:r>
    </w:p>
    <w:p w:rsidR="00D302A2" w:rsidRPr="00850F9D" w:rsidRDefault="00D302A2" w:rsidP="00850F9D">
      <w:pPr>
        <w:pStyle w:val="Default"/>
        <w:jc w:val="both"/>
        <w:rPr>
          <w:color w:val="auto"/>
          <w:sz w:val="23"/>
          <w:szCs w:val="23"/>
        </w:rPr>
      </w:pPr>
      <w:r w:rsidRPr="00850F9D">
        <w:rPr>
          <w:color w:val="auto"/>
          <w:sz w:val="23"/>
          <w:szCs w:val="23"/>
        </w:rPr>
        <w:t xml:space="preserve">Анализ международных экономических связей страны. </w:t>
      </w:r>
    </w:p>
    <w:p w:rsidR="00D302A2" w:rsidRPr="00850F9D" w:rsidRDefault="00D302A2" w:rsidP="00850F9D">
      <w:pPr>
        <w:pStyle w:val="Default"/>
        <w:jc w:val="both"/>
        <w:rPr>
          <w:color w:val="auto"/>
          <w:sz w:val="23"/>
          <w:szCs w:val="23"/>
        </w:rPr>
      </w:pPr>
      <w:r w:rsidRPr="00850F9D">
        <w:rPr>
          <w:color w:val="auto"/>
          <w:sz w:val="23"/>
          <w:szCs w:val="23"/>
        </w:rPr>
        <w:t xml:space="preserve">Анализ и объяснение особенностей современного геополитического и геоэкономического положения России. </w:t>
      </w:r>
    </w:p>
    <w:p w:rsidR="00D302A2" w:rsidRPr="00850F9D" w:rsidRDefault="00D302A2" w:rsidP="00850F9D">
      <w:pPr>
        <w:pStyle w:val="Default"/>
        <w:jc w:val="both"/>
        <w:rPr>
          <w:color w:val="auto"/>
          <w:sz w:val="23"/>
          <w:szCs w:val="23"/>
        </w:rPr>
      </w:pPr>
      <w:r w:rsidRPr="00850F9D">
        <w:rPr>
          <w:color w:val="auto"/>
          <w:sz w:val="23"/>
          <w:szCs w:val="23"/>
        </w:rPr>
        <w:t xml:space="preserve">Определение основных направлений внешних экономических, политических, культурных и научных связей России с наиболее развитыми странами мира. </w:t>
      </w:r>
    </w:p>
    <w:p w:rsidR="00D302A2" w:rsidRPr="00850F9D" w:rsidRDefault="00D302A2" w:rsidP="00850F9D">
      <w:pPr>
        <w:pStyle w:val="Default"/>
        <w:jc w:val="both"/>
        <w:rPr>
          <w:color w:val="auto"/>
          <w:sz w:val="23"/>
          <w:szCs w:val="23"/>
        </w:rPr>
      </w:pPr>
      <w:r w:rsidRPr="00850F9D">
        <w:rPr>
          <w:color w:val="auto"/>
          <w:sz w:val="23"/>
          <w:szCs w:val="23"/>
        </w:rPr>
        <w:t xml:space="preserve">Выявление на основе различных источников информации приоритетных глобальных проблем человечества. Аргументация представленной точки зрения. </w:t>
      </w:r>
    </w:p>
    <w:p w:rsidR="00D302A2" w:rsidRPr="00850F9D" w:rsidRDefault="00D302A2" w:rsidP="00850F9D">
      <w:pPr>
        <w:pStyle w:val="Default"/>
        <w:jc w:val="both"/>
        <w:rPr>
          <w:color w:val="auto"/>
          <w:sz w:val="23"/>
          <w:szCs w:val="23"/>
        </w:rPr>
      </w:pPr>
      <w:r w:rsidRPr="00850F9D">
        <w:rPr>
          <w:color w:val="auto"/>
          <w:sz w:val="23"/>
          <w:szCs w:val="23"/>
        </w:rPr>
        <w:t xml:space="preserve">Анализ международного сотрудничества по решению глобальных проблем человечества. </w:t>
      </w:r>
    </w:p>
    <w:p w:rsidR="00D302A2" w:rsidRPr="00850F9D" w:rsidRDefault="00D302A2" w:rsidP="00850F9D">
      <w:pPr>
        <w:pStyle w:val="Default"/>
        <w:jc w:val="both"/>
        <w:rPr>
          <w:color w:val="auto"/>
          <w:sz w:val="23"/>
          <w:szCs w:val="23"/>
        </w:rPr>
      </w:pPr>
      <w:r w:rsidRPr="00850F9D">
        <w:rPr>
          <w:color w:val="auto"/>
          <w:sz w:val="23"/>
          <w:szCs w:val="23"/>
        </w:rPr>
        <w:t xml:space="preserve">Анализ международной деятельности по освоению малоизученных территорий. </w:t>
      </w:r>
    </w:p>
    <w:p w:rsidR="00D302A2" w:rsidRPr="00850F9D" w:rsidRDefault="00D302A2" w:rsidP="00850F9D">
      <w:pPr>
        <w:pStyle w:val="Default"/>
        <w:jc w:val="both"/>
        <w:rPr>
          <w:color w:val="auto"/>
          <w:sz w:val="23"/>
          <w:szCs w:val="23"/>
        </w:rPr>
      </w:pPr>
      <w:r w:rsidRPr="00850F9D">
        <w:rPr>
          <w:color w:val="auto"/>
          <w:sz w:val="23"/>
          <w:szCs w:val="23"/>
        </w:rPr>
        <w:t xml:space="preserve">Отображение статистических данных в геоинформационной системе или на картосхеме. </w:t>
      </w:r>
    </w:p>
    <w:p w:rsidR="00D302A2" w:rsidRPr="00850F9D" w:rsidRDefault="00D302A2" w:rsidP="00850F9D">
      <w:pPr>
        <w:pStyle w:val="Default"/>
        <w:jc w:val="both"/>
        <w:rPr>
          <w:color w:val="auto"/>
          <w:sz w:val="23"/>
          <w:szCs w:val="23"/>
        </w:rPr>
      </w:pPr>
      <w:r w:rsidRPr="00850F9D">
        <w:rPr>
          <w:color w:val="auto"/>
          <w:sz w:val="23"/>
          <w:szCs w:val="23"/>
        </w:rPr>
        <w:t xml:space="preserve">Представление географической информации в виде таблиц, схем, графиков, диаграмм, картосхем. </w:t>
      </w:r>
    </w:p>
    <w:p w:rsidR="00D302A2" w:rsidRPr="00850F9D" w:rsidRDefault="00D302A2" w:rsidP="00850F9D">
      <w:pPr>
        <w:pStyle w:val="Default"/>
        <w:jc w:val="both"/>
        <w:rPr>
          <w:color w:val="auto"/>
          <w:sz w:val="23"/>
          <w:szCs w:val="23"/>
        </w:rPr>
      </w:pPr>
      <w:r w:rsidRPr="00850F9D">
        <w:rPr>
          <w:b/>
          <w:bCs/>
          <w:color w:val="auto"/>
          <w:sz w:val="23"/>
          <w:szCs w:val="23"/>
        </w:rPr>
        <w:t xml:space="preserve">Обществознание (базовый уровень) </w:t>
      </w:r>
    </w:p>
    <w:p w:rsidR="00D302A2" w:rsidRPr="00850F9D" w:rsidRDefault="00D302A2" w:rsidP="00850F9D">
      <w:pPr>
        <w:pStyle w:val="Default"/>
        <w:jc w:val="both"/>
        <w:rPr>
          <w:color w:val="auto"/>
          <w:sz w:val="23"/>
          <w:szCs w:val="23"/>
        </w:rPr>
      </w:pPr>
      <w:r w:rsidRPr="00850F9D">
        <w:rPr>
          <w:color w:val="auto"/>
          <w:sz w:val="23"/>
          <w:szCs w:val="23"/>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 </w:t>
      </w:r>
    </w:p>
    <w:p w:rsidR="00D302A2" w:rsidRPr="00850F9D" w:rsidRDefault="00D302A2" w:rsidP="00850F9D">
      <w:pPr>
        <w:pStyle w:val="Default"/>
        <w:jc w:val="both"/>
        <w:rPr>
          <w:color w:val="auto"/>
          <w:sz w:val="23"/>
          <w:szCs w:val="23"/>
        </w:rPr>
      </w:pPr>
      <w:r w:rsidRPr="00850F9D">
        <w:rPr>
          <w:color w:val="auto"/>
          <w:sz w:val="23"/>
          <w:szCs w:val="23"/>
        </w:rPr>
        <w:t xml:space="preserve">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 </w:t>
      </w:r>
    </w:p>
    <w:p w:rsidR="00D302A2" w:rsidRPr="00850F9D" w:rsidRDefault="00D302A2" w:rsidP="00850F9D">
      <w:pPr>
        <w:pStyle w:val="Default"/>
        <w:jc w:val="both"/>
        <w:rPr>
          <w:color w:val="auto"/>
          <w:sz w:val="23"/>
          <w:szCs w:val="23"/>
        </w:rPr>
      </w:pPr>
      <w:r w:rsidRPr="00850F9D">
        <w:rPr>
          <w:color w:val="auto"/>
          <w:sz w:val="23"/>
          <w:szCs w:val="23"/>
        </w:rPr>
        <w:t xml:space="preserve">Задачами реализации примерной программы учебного предмета «Обществознания» на уровне среднего общего образования являются: </w:t>
      </w:r>
    </w:p>
    <w:p w:rsidR="00D302A2" w:rsidRPr="00850F9D" w:rsidRDefault="00D302A2" w:rsidP="00850F9D">
      <w:pPr>
        <w:pStyle w:val="Default"/>
        <w:spacing w:after="27"/>
        <w:jc w:val="both"/>
        <w:rPr>
          <w:color w:val="auto"/>
          <w:sz w:val="23"/>
          <w:szCs w:val="23"/>
        </w:rPr>
      </w:pPr>
      <w:r w:rsidRPr="00850F9D">
        <w:rPr>
          <w:color w:val="auto"/>
          <w:sz w:val="23"/>
          <w:szCs w:val="23"/>
        </w:rPr>
        <w:t xml:space="preserve">–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 </w:t>
      </w:r>
    </w:p>
    <w:p w:rsidR="00D302A2" w:rsidRPr="00850F9D" w:rsidRDefault="00D302A2" w:rsidP="00850F9D">
      <w:pPr>
        <w:pStyle w:val="Default"/>
        <w:spacing w:after="27"/>
        <w:jc w:val="both"/>
        <w:rPr>
          <w:color w:val="auto"/>
          <w:sz w:val="23"/>
          <w:szCs w:val="23"/>
        </w:rPr>
      </w:pPr>
      <w:r w:rsidRPr="00850F9D">
        <w:rPr>
          <w:color w:val="auto"/>
          <w:sz w:val="23"/>
          <w:szCs w:val="23"/>
        </w:rPr>
        <w:t xml:space="preserve">– формирование знаний об обществе как целостной развивающейся системе в единстве и взаимодействии его основных сфер и институтов; </w:t>
      </w:r>
    </w:p>
    <w:p w:rsidR="00D302A2" w:rsidRPr="00850F9D" w:rsidRDefault="00D302A2" w:rsidP="00850F9D">
      <w:pPr>
        <w:pStyle w:val="Default"/>
        <w:spacing w:after="27"/>
        <w:jc w:val="both"/>
        <w:rPr>
          <w:color w:val="auto"/>
          <w:sz w:val="23"/>
          <w:szCs w:val="23"/>
        </w:rPr>
      </w:pPr>
      <w:r w:rsidRPr="00850F9D">
        <w:rPr>
          <w:color w:val="auto"/>
          <w:sz w:val="23"/>
          <w:szCs w:val="23"/>
        </w:rPr>
        <w:t xml:space="preserve">– овладение базовым понятийным аппаратом социальных наук; </w:t>
      </w:r>
    </w:p>
    <w:p w:rsidR="00D302A2" w:rsidRPr="00850F9D" w:rsidRDefault="00D302A2" w:rsidP="00850F9D">
      <w:pPr>
        <w:pStyle w:val="Default"/>
        <w:spacing w:after="27"/>
        <w:jc w:val="both"/>
        <w:rPr>
          <w:color w:val="auto"/>
          <w:sz w:val="23"/>
          <w:szCs w:val="23"/>
        </w:rPr>
      </w:pPr>
      <w:r w:rsidRPr="00850F9D">
        <w:rPr>
          <w:color w:val="auto"/>
          <w:sz w:val="23"/>
          <w:szCs w:val="23"/>
        </w:rPr>
        <w:t xml:space="preserve">– овладение умениями выявлять причинно-следственные, функциональные, иерархические и другие связи социальных объектов и процессов; </w:t>
      </w:r>
    </w:p>
    <w:p w:rsidR="00D302A2" w:rsidRPr="00850F9D" w:rsidRDefault="00D302A2" w:rsidP="00850F9D">
      <w:pPr>
        <w:pStyle w:val="Default"/>
        <w:spacing w:after="27"/>
        <w:jc w:val="both"/>
        <w:rPr>
          <w:color w:val="auto"/>
          <w:sz w:val="23"/>
          <w:szCs w:val="23"/>
        </w:rPr>
      </w:pPr>
      <w:r w:rsidRPr="00850F9D">
        <w:rPr>
          <w:color w:val="auto"/>
          <w:sz w:val="23"/>
          <w:szCs w:val="23"/>
        </w:rPr>
        <w:t xml:space="preserve">– формирование представлений об основных тенденциях и возможных перспективах развития мирового сообщества в глобальном мире; </w:t>
      </w:r>
    </w:p>
    <w:p w:rsidR="00D302A2" w:rsidRPr="00850F9D" w:rsidRDefault="00D302A2" w:rsidP="00850F9D">
      <w:pPr>
        <w:pStyle w:val="Default"/>
        <w:spacing w:after="27"/>
        <w:jc w:val="both"/>
        <w:rPr>
          <w:color w:val="auto"/>
          <w:sz w:val="23"/>
          <w:szCs w:val="23"/>
        </w:rPr>
      </w:pPr>
      <w:r w:rsidRPr="00850F9D">
        <w:rPr>
          <w:color w:val="auto"/>
          <w:sz w:val="23"/>
          <w:szCs w:val="23"/>
        </w:rPr>
        <w:t xml:space="preserve">– формирование представлений о методах познания социальных явлений и процессов; </w:t>
      </w:r>
    </w:p>
    <w:p w:rsidR="00D302A2" w:rsidRPr="00850F9D" w:rsidRDefault="00D302A2" w:rsidP="00850F9D">
      <w:pPr>
        <w:pStyle w:val="Default"/>
        <w:jc w:val="both"/>
        <w:rPr>
          <w:color w:val="auto"/>
          <w:sz w:val="23"/>
          <w:szCs w:val="23"/>
        </w:rPr>
      </w:pPr>
      <w:r w:rsidRPr="00850F9D">
        <w:rPr>
          <w:color w:val="auto"/>
          <w:sz w:val="23"/>
          <w:szCs w:val="23"/>
        </w:rPr>
        <w:t xml:space="preserve">–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 </w:t>
      </w:r>
    </w:p>
    <w:p w:rsidR="00D302A2" w:rsidRPr="00850F9D" w:rsidRDefault="00D302A2" w:rsidP="00850F9D">
      <w:pPr>
        <w:pStyle w:val="Default"/>
        <w:jc w:val="both"/>
      </w:pPr>
    </w:p>
    <w:p w:rsidR="00D302A2" w:rsidRPr="00850F9D" w:rsidRDefault="00D302A2" w:rsidP="00850F9D">
      <w:pPr>
        <w:pStyle w:val="Default"/>
        <w:jc w:val="both"/>
        <w:rPr>
          <w:color w:val="auto"/>
        </w:rPr>
      </w:pPr>
    </w:p>
    <w:p w:rsidR="00D302A2" w:rsidRPr="00850F9D" w:rsidRDefault="00D302A2" w:rsidP="00850F9D">
      <w:pPr>
        <w:pStyle w:val="Default"/>
        <w:jc w:val="both"/>
        <w:rPr>
          <w:color w:val="auto"/>
          <w:sz w:val="23"/>
          <w:szCs w:val="23"/>
        </w:rPr>
      </w:pPr>
      <w:r w:rsidRPr="00850F9D">
        <w:rPr>
          <w:color w:val="auto"/>
          <w:sz w:val="23"/>
          <w:szCs w:val="23"/>
        </w:rPr>
        <w:t xml:space="preserve">–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D302A2" w:rsidRPr="00850F9D" w:rsidRDefault="00D302A2" w:rsidP="00850F9D">
      <w:pPr>
        <w:pStyle w:val="Default"/>
        <w:jc w:val="both"/>
        <w:rPr>
          <w:color w:val="auto"/>
          <w:sz w:val="23"/>
          <w:szCs w:val="23"/>
        </w:rPr>
      </w:pPr>
      <w:r w:rsidRPr="00850F9D">
        <w:rPr>
          <w:color w:val="auto"/>
          <w:sz w:val="23"/>
          <w:szCs w:val="23"/>
        </w:rPr>
        <w:t xml:space="preserve">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D302A2" w:rsidRPr="00850F9D" w:rsidRDefault="00D302A2" w:rsidP="00850F9D">
      <w:pPr>
        <w:pStyle w:val="Default"/>
        <w:jc w:val="both"/>
        <w:rPr>
          <w:color w:val="auto"/>
          <w:sz w:val="23"/>
          <w:szCs w:val="23"/>
        </w:rPr>
      </w:pPr>
      <w:r w:rsidRPr="00850F9D">
        <w:rPr>
          <w:color w:val="auto"/>
          <w:sz w:val="23"/>
          <w:szCs w:val="23"/>
        </w:rPr>
        <w:t xml:space="preserve">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w:t>
      </w:r>
    </w:p>
    <w:p w:rsidR="00D302A2" w:rsidRPr="00850F9D" w:rsidRDefault="00D302A2" w:rsidP="00850F9D">
      <w:pPr>
        <w:pStyle w:val="Default"/>
        <w:jc w:val="both"/>
        <w:rPr>
          <w:color w:val="auto"/>
          <w:sz w:val="23"/>
          <w:szCs w:val="23"/>
        </w:rPr>
      </w:pPr>
      <w:r w:rsidRPr="00850F9D">
        <w:rPr>
          <w:b/>
          <w:bCs/>
          <w:color w:val="auto"/>
          <w:sz w:val="23"/>
          <w:szCs w:val="23"/>
        </w:rPr>
        <w:t xml:space="preserve">Человек. Человек в системе общественных отношений </w:t>
      </w:r>
    </w:p>
    <w:p w:rsidR="00D302A2" w:rsidRPr="00850F9D" w:rsidRDefault="00D302A2" w:rsidP="00850F9D">
      <w:pPr>
        <w:pStyle w:val="Default"/>
        <w:jc w:val="both"/>
        <w:rPr>
          <w:color w:val="auto"/>
          <w:sz w:val="23"/>
          <w:szCs w:val="23"/>
        </w:rPr>
      </w:pPr>
      <w:r w:rsidRPr="00850F9D">
        <w:rPr>
          <w:color w:val="auto"/>
          <w:sz w:val="23"/>
          <w:szCs w:val="23"/>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850F9D">
        <w:rPr>
          <w:i/>
          <w:iCs/>
          <w:color w:val="auto"/>
          <w:sz w:val="23"/>
          <w:szCs w:val="23"/>
        </w:rPr>
        <w:t xml:space="preserve">Уровни научного познания. Способы и методы научного познания. Особенности социального познания. </w:t>
      </w:r>
      <w:r w:rsidRPr="00850F9D">
        <w:rPr>
          <w:color w:val="auto"/>
          <w:sz w:val="23"/>
          <w:szCs w:val="23"/>
        </w:rPr>
        <w:t xml:space="preserve">Духовная жизнь и духовный мир человека. Общественное и индивидуальное сознание. Мировоззрение, </w:t>
      </w:r>
      <w:r w:rsidRPr="00850F9D">
        <w:rPr>
          <w:i/>
          <w:iCs/>
          <w:color w:val="auto"/>
          <w:sz w:val="23"/>
          <w:szCs w:val="23"/>
        </w:rPr>
        <w:t xml:space="preserve">его типы. </w:t>
      </w:r>
      <w:r w:rsidRPr="00850F9D">
        <w:rPr>
          <w:color w:val="auto"/>
          <w:sz w:val="23"/>
          <w:szCs w:val="23"/>
        </w:rPr>
        <w:t xml:space="preserve">Самосознание индивида и социальное поведение. Социальные ценности. </w:t>
      </w:r>
      <w:r w:rsidRPr="00850F9D">
        <w:rPr>
          <w:i/>
          <w:iCs/>
          <w:color w:val="auto"/>
          <w:sz w:val="23"/>
          <w:szCs w:val="23"/>
        </w:rPr>
        <w:t xml:space="preserve">Мотивы и предпочтения. </w:t>
      </w:r>
      <w:r w:rsidRPr="00850F9D">
        <w:rPr>
          <w:color w:val="auto"/>
          <w:sz w:val="23"/>
          <w:szCs w:val="23"/>
        </w:rPr>
        <w:t xml:space="preserve">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850F9D">
        <w:rPr>
          <w:i/>
          <w:iCs/>
          <w:color w:val="auto"/>
          <w:sz w:val="23"/>
          <w:szCs w:val="23"/>
        </w:rPr>
        <w:t xml:space="preserve">Знания, умения и навыки людей в условиях информационного общества. </w:t>
      </w:r>
    </w:p>
    <w:p w:rsidR="00D302A2" w:rsidRPr="00850F9D" w:rsidRDefault="00D302A2" w:rsidP="00850F9D">
      <w:pPr>
        <w:pStyle w:val="Default"/>
        <w:jc w:val="both"/>
        <w:rPr>
          <w:color w:val="auto"/>
          <w:sz w:val="23"/>
          <w:szCs w:val="23"/>
        </w:rPr>
      </w:pPr>
      <w:r w:rsidRPr="00850F9D">
        <w:rPr>
          <w:b/>
          <w:bCs/>
          <w:color w:val="auto"/>
          <w:sz w:val="23"/>
          <w:szCs w:val="23"/>
        </w:rPr>
        <w:t xml:space="preserve">Общество как сложная динамическая система </w:t>
      </w:r>
    </w:p>
    <w:p w:rsidR="00D302A2" w:rsidRPr="00850F9D" w:rsidRDefault="00D302A2" w:rsidP="00850F9D">
      <w:pPr>
        <w:pStyle w:val="Default"/>
        <w:jc w:val="both"/>
        <w:rPr>
          <w:color w:val="auto"/>
          <w:sz w:val="23"/>
          <w:szCs w:val="23"/>
        </w:rPr>
      </w:pPr>
      <w:r w:rsidRPr="00850F9D">
        <w:rPr>
          <w:color w:val="auto"/>
          <w:sz w:val="23"/>
          <w:szCs w:val="23"/>
        </w:rPr>
        <w:t xml:space="preserve">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 </w:t>
      </w:r>
    </w:p>
    <w:p w:rsidR="00D302A2" w:rsidRPr="00850F9D" w:rsidRDefault="00D302A2" w:rsidP="00850F9D">
      <w:pPr>
        <w:pStyle w:val="Default"/>
        <w:jc w:val="both"/>
        <w:rPr>
          <w:color w:val="auto"/>
          <w:sz w:val="23"/>
          <w:szCs w:val="23"/>
        </w:rPr>
      </w:pPr>
      <w:r w:rsidRPr="00850F9D">
        <w:rPr>
          <w:b/>
          <w:bCs/>
          <w:color w:val="auto"/>
          <w:sz w:val="23"/>
          <w:szCs w:val="23"/>
        </w:rPr>
        <w:t xml:space="preserve">Экономика </w:t>
      </w:r>
    </w:p>
    <w:p w:rsidR="00D302A2" w:rsidRPr="00850F9D" w:rsidRDefault="00D302A2" w:rsidP="00850F9D">
      <w:pPr>
        <w:pStyle w:val="Default"/>
        <w:jc w:val="both"/>
      </w:pPr>
      <w:r w:rsidRPr="00850F9D">
        <w:rPr>
          <w:color w:val="auto"/>
          <w:sz w:val="23"/>
          <w:szCs w:val="23"/>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850F9D">
        <w:rPr>
          <w:i/>
          <w:iCs/>
          <w:color w:val="auto"/>
          <w:sz w:val="23"/>
          <w:szCs w:val="23"/>
        </w:rPr>
        <w:t xml:space="preserve">Политика защиты конкуренции и антимонопольное законодательство. </w:t>
      </w:r>
      <w:r w:rsidRPr="00850F9D">
        <w:rPr>
          <w:color w:val="auto"/>
          <w:sz w:val="23"/>
          <w:szCs w:val="23"/>
        </w:rPr>
        <w:t xml:space="preserve">Рыночные отношения в современной экономике. Фирма в экономике. </w:t>
      </w:r>
      <w:r w:rsidRPr="00850F9D">
        <w:rPr>
          <w:i/>
          <w:iCs/>
          <w:color w:val="auto"/>
          <w:sz w:val="23"/>
          <w:szCs w:val="23"/>
        </w:rPr>
        <w:t xml:space="preserve">Фондовый рынок, его инструменты. </w:t>
      </w:r>
      <w:r w:rsidRPr="00850F9D">
        <w:rPr>
          <w:color w:val="auto"/>
          <w:sz w:val="23"/>
          <w:szCs w:val="23"/>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850F9D">
        <w:rPr>
          <w:i/>
          <w:iCs/>
          <w:color w:val="auto"/>
          <w:sz w:val="23"/>
          <w:szCs w:val="23"/>
        </w:rPr>
        <w:t xml:space="preserve">Основные принципы менеджмента. Основы маркетинга. Финансовый рынок. </w:t>
      </w:r>
      <w:r w:rsidRPr="00850F9D">
        <w:rPr>
          <w:color w:val="auto"/>
          <w:sz w:val="23"/>
          <w:szCs w:val="23"/>
        </w:rPr>
        <w:t>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w:t>
      </w:r>
    </w:p>
    <w:p w:rsidR="00D302A2" w:rsidRPr="00850F9D" w:rsidRDefault="00D302A2" w:rsidP="00850F9D">
      <w:pPr>
        <w:pStyle w:val="Default"/>
        <w:jc w:val="both"/>
        <w:rPr>
          <w:color w:val="auto"/>
          <w:sz w:val="23"/>
          <w:szCs w:val="23"/>
        </w:rPr>
      </w:pPr>
      <w:r w:rsidRPr="00850F9D">
        <w:rPr>
          <w:color w:val="auto"/>
          <w:sz w:val="23"/>
          <w:szCs w:val="23"/>
        </w:rPr>
        <w:t xml:space="preserve">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850F9D">
        <w:rPr>
          <w:i/>
          <w:iCs/>
          <w:color w:val="auto"/>
          <w:sz w:val="23"/>
          <w:szCs w:val="23"/>
        </w:rPr>
        <w:t xml:space="preserve">Налоги, уплачиваемые предприятиями. </w:t>
      </w:r>
      <w:r w:rsidRPr="00850F9D">
        <w:rPr>
          <w:color w:val="auto"/>
          <w:sz w:val="23"/>
          <w:szCs w:val="23"/>
        </w:rPr>
        <w:t xml:space="preserve">Основы денежной и бюджетной политики государства. Денежно-кредитная (монетарная) политика. Государственный бюджет. </w:t>
      </w:r>
      <w:r w:rsidRPr="00850F9D">
        <w:rPr>
          <w:i/>
          <w:iCs/>
          <w:color w:val="auto"/>
          <w:sz w:val="23"/>
          <w:szCs w:val="23"/>
        </w:rPr>
        <w:t xml:space="preserve">Государственный долг. </w:t>
      </w:r>
      <w:r w:rsidRPr="00850F9D">
        <w:rPr>
          <w:color w:val="auto"/>
          <w:sz w:val="23"/>
          <w:szCs w:val="23"/>
        </w:rPr>
        <w:t xml:space="preserve">Экономическая деятельность и ее измерители. ВВП и ВНП </w:t>
      </w:r>
      <w:r w:rsidRPr="00850F9D">
        <w:rPr>
          <w:i/>
          <w:iCs/>
          <w:color w:val="auto"/>
          <w:sz w:val="23"/>
          <w:szCs w:val="23"/>
        </w:rPr>
        <w:t xml:space="preserve">– </w:t>
      </w:r>
      <w:r w:rsidRPr="00850F9D">
        <w:rPr>
          <w:color w:val="auto"/>
          <w:sz w:val="23"/>
          <w:szCs w:val="23"/>
        </w:rPr>
        <w:t xml:space="preserve">основные макроэкономические показатели. Экономический рост. </w:t>
      </w:r>
      <w:r w:rsidRPr="00850F9D">
        <w:rPr>
          <w:i/>
          <w:iCs/>
          <w:color w:val="auto"/>
          <w:sz w:val="23"/>
          <w:szCs w:val="23"/>
        </w:rPr>
        <w:t>Экономические циклы</w:t>
      </w:r>
      <w:r w:rsidRPr="00850F9D">
        <w:rPr>
          <w:color w:val="auto"/>
          <w:sz w:val="23"/>
          <w:szCs w:val="23"/>
        </w:rP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850F9D">
        <w:rPr>
          <w:i/>
          <w:iCs/>
          <w:color w:val="auto"/>
          <w:sz w:val="23"/>
          <w:szCs w:val="23"/>
        </w:rPr>
        <w:t xml:space="preserve">Тенденции экономического развития России. </w:t>
      </w:r>
    </w:p>
    <w:p w:rsidR="00D302A2" w:rsidRPr="00850F9D" w:rsidRDefault="00D302A2" w:rsidP="00850F9D">
      <w:pPr>
        <w:pStyle w:val="Default"/>
        <w:jc w:val="both"/>
        <w:rPr>
          <w:color w:val="auto"/>
          <w:sz w:val="23"/>
          <w:szCs w:val="23"/>
        </w:rPr>
      </w:pPr>
      <w:r w:rsidRPr="00850F9D">
        <w:rPr>
          <w:b/>
          <w:bCs/>
          <w:color w:val="auto"/>
          <w:sz w:val="23"/>
          <w:szCs w:val="23"/>
        </w:rPr>
        <w:t xml:space="preserve">Социальные отношения </w:t>
      </w:r>
    </w:p>
    <w:p w:rsidR="00D302A2" w:rsidRPr="00850F9D" w:rsidRDefault="00D302A2" w:rsidP="00850F9D">
      <w:pPr>
        <w:pStyle w:val="Default"/>
        <w:jc w:val="both"/>
        <w:rPr>
          <w:color w:val="auto"/>
          <w:sz w:val="23"/>
          <w:szCs w:val="23"/>
        </w:rPr>
      </w:pPr>
      <w:r w:rsidRPr="00850F9D">
        <w:rPr>
          <w:color w:val="auto"/>
          <w:sz w:val="23"/>
          <w:szCs w:val="23"/>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sidRPr="00850F9D">
        <w:rPr>
          <w:i/>
          <w:iCs/>
          <w:color w:val="auto"/>
          <w:sz w:val="23"/>
          <w:szCs w:val="23"/>
        </w:rPr>
        <w:t xml:space="preserve">Тенденции развития семьи в современном мире. Проблема неполных семей. </w:t>
      </w:r>
      <w:r w:rsidRPr="00850F9D">
        <w:rPr>
          <w:color w:val="auto"/>
          <w:sz w:val="23"/>
          <w:szCs w:val="23"/>
        </w:rPr>
        <w:t xml:space="preserve">Современная демографическая ситуация в Российской Федерации. Религиозные объединения и организации в Российской Федерации. </w:t>
      </w:r>
    </w:p>
    <w:p w:rsidR="00D302A2" w:rsidRPr="00850F9D" w:rsidRDefault="00D302A2" w:rsidP="00850F9D">
      <w:pPr>
        <w:pStyle w:val="Default"/>
        <w:jc w:val="both"/>
        <w:rPr>
          <w:color w:val="auto"/>
          <w:sz w:val="23"/>
          <w:szCs w:val="23"/>
        </w:rPr>
      </w:pPr>
      <w:r w:rsidRPr="00850F9D">
        <w:rPr>
          <w:b/>
          <w:bCs/>
          <w:color w:val="auto"/>
          <w:sz w:val="23"/>
          <w:szCs w:val="23"/>
        </w:rPr>
        <w:t xml:space="preserve">Политика </w:t>
      </w:r>
    </w:p>
    <w:p w:rsidR="00D302A2" w:rsidRPr="00850F9D" w:rsidRDefault="00D302A2" w:rsidP="00850F9D">
      <w:pPr>
        <w:pStyle w:val="Default"/>
        <w:jc w:val="both"/>
        <w:rPr>
          <w:color w:val="auto"/>
          <w:sz w:val="23"/>
          <w:szCs w:val="23"/>
        </w:rPr>
      </w:pPr>
      <w:r w:rsidRPr="00850F9D">
        <w:rPr>
          <w:color w:val="auto"/>
          <w:sz w:val="23"/>
          <w:szCs w:val="23"/>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850F9D">
        <w:rPr>
          <w:i/>
          <w:iCs/>
          <w:color w:val="auto"/>
          <w:sz w:val="23"/>
          <w:szCs w:val="23"/>
        </w:rPr>
        <w:t xml:space="preserve">Избирательная кампания. </w:t>
      </w:r>
      <w:r w:rsidRPr="00850F9D">
        <w:rPr>
          <w:color w:val="auto"/>
          <w:sz w:val="23"/>
          <w:szCs w:val="23"/>
        </w:rPr>
        <w:t xml:space="preserve">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850F9D">
        <w:rPr>
          <w:i/>
          <w:iCs/>
          <w:color w:val="auto"/>
          <w:sz w:val="23"/>
          <w:szCs w:val="23"/>
        </w:rPr>
        <w:t xml:space="preserve">Политическая психология. Политическое поведение. </w:t>
      </w:r>
      <w:r w:rsidRPr="00850F9D">
        <w:rPr>
          <w:color w:val="auto"/>
          <w:sz w:val="23"/>
          <w:szCs w:val="23"/>
        </w:rPr>
        <w:t xml:space="preserve">Роль средств массовой информации в политической жизни общества. Политический процесс. Политическое участие. </w:t>
      </w:r>
      <w:r w:rsidRPr="00850F9D">
        <w:rPr>
          <w:i/>
          <w:iCs/>
          <w:color w:val="auto"/>
          <w:sz w:val="23"/>
          <w:szCs w:val="23"/>
        </w:rPr>
        <w:t xml:space="preserve">Абсентеизм, его причины и опасность. Особенности политического процесса в России. </w:t>
      </w:r>
    </w:p>
    <w:p w:rsidR="00D302A2" w:rsidRPr="00850F9D" w:rsidRDefault="00D302A2" w:rsidP="00850F9D">
      <w:pPr>
        <w:pStyle w:val="Default"/>
        <w:jc w:val="both"/>
        <w:rPr>
          <w:color w:val="auto"/>
          <w:sz w:val="23"/>
          <w:szCs w:val="23"/>
        </w:rPr>
      </w:pPr>
      <w:r w:rsidRPr="00850F9D">
        <w:rPr>
          <w:b/>
          <w:bCs/>
          <w:color w:val="auto"/>
          <w:sz w:val="23"/>
          <w:szCs w:val="23"/>
        </w:rPr>
        <w:t xml:space="preserve">Правовое регулирование общественных отношений </w:t>
      </w:r>
    </w:p>
    <w:p w:rsidR="00D302A2" w:rsidRPr="00850F9D" w:rsidRDefault="00D302A2" w:rsidP="00850F9D">
      <w:pPr>
        <w:pStyle w:val="Default"/>
        <w:jc w:val="both"/>
      </w:pPr>
      <w:r w:rsidRPr="00850F9D">
        <w:rPr>
          <w:color w:val="auto"/>
          <w:sz w:val="23"/>
          <w:szCs w:val="23"/>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850F9D">
        <w:rPr>
          <w:i/>
          <w:iCs/>
          <w:color w:val="auto"/>
          <w:sz w:val="23"/>
          <w:szCs w:val="23"/>
        </w:rPr>
        <w:t xml:space="preserve">Законодательство в сфере антикоррупционной политики государства. Экологическое право. </w:t>
      </w:r>
      <w:r w:rsidRPr="00850F9D">
        <w:rPr>
          <w:color w:val="auto"/>
          <w:sz w:val="23"/>
          <w:szCs w:val="23"/>
        </w:rPr>
        <w:t xml:space="preserve">Право на благоприятную окружающую среду и способы его защиты. Экологические правонарушения. </w:t>
      </w:r>
      <w:r w:rsidRPr="00850F9D">
        <w:rPr>
          <w:i/>
          <w:iCs/>
          <w:color w:val="auto"/>
          <w:sz w:val="23"/>
          <w:szCs w:val="23"/>
        </w:rPr>
        <w:t xml:space="preserve">Гражданское право. </w:t>
      </w:r>
      <w:r w:rsidRPr="00850F9D">
        <w:rPr>
          <w:color w:val="auto"/>
          <w:sz w:val="23"/>
          <w:szCs w:val="23"/>
        </w:rPr>
        <w:t xml:space="preserve">Гражданские правоотношения. </w:t>
      </w:r>
      <w:r w:rsidRPr="00850F9D">
        <w:rPr>
          <w:i/>
          <w:iCs/>
          <w:color w:val="auto"/>
          <w:sz w:val="23"/>
          <w:szCs w:val="23"/>
        </w:rPr>
        <w:t xml:space="preserve">Субъекты гражданского права. </w:t>
      </w:r>
      <w:r w:rsidRPr="00850F9D">
        <w:rPr>
          <w:color w:val="auto"/>
          <w:sz w:val="23"/>
          <w:szCs w:val="23"/>
        </w:rPr>
        <w:t xml:space="preserve">Имущественные права. Право собственности. Основания приобретения права собственности. </w:t>
      </w:r>
      <w:r w:rsidRPr="00850F9D">
        <w:rPr>
          <w:i/>
          <w:iCs/>
          <w:color w:val="auto"/>
          <w:sz w:val="23"/>
          <w:szCs w:val="23"/>
        </w:rPr>
        <w:t xml:space="preserve">Право на результаты интеллектуальной деятельности. Наследование. </w:t>
      </w:r>
      <w:r w:rsidRPr="00850F9D">
        <w:rPr>
          <w:color w:val="auto"/>
          <w:sz w:val="23"/>
          <w:szCs w:val="23"/>
        </w:rPr>
        <w:t xml:space="preserve">Неимущественные права: честь, достоинство, имя. Способы защиты имущественных и неимущественных прав. Организационно-правовые формы предприятий. </w:t>
      </w:r>
      <w:r w:rsidRPr="00850F9D">
        <w:rPr>
          <w:i/>
          <w:iCs/>
          <w:color w:val="auto"/>
          <w:sz w:val="23"/>
          <w:szCs w:val="23"/>
        </w:rPr>
        <w:t xml:space="preserve">Семейное право. </w:t>
      </w:r>
      <w:r w:rsidRPr="00850F9D">
        <w:rPr>
          <w:color w:val="auto"/>
          <w:sz w:val="23"/>
          <w:szCs w:val="23"/>
        </w:rPr>
        <w:t>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w:t>
      </w:r>
    </w:p>
    <w:p w:rsidR="00D302A2" w:rsidRPr="00850F9D" w:rsidRDefault="00D302A2" w:rsidP="00850F9D">
      <w:pPr>
        <w:pStyle w:val="Default"/>
        <w:jc w:val="both"/>
        <w:rPr>
          <w:color w:val="auto"/>
          <w:sz w:val="23"/>
          <w:szCs w:val="23"/>
        </w:rPr>
      </w:pPr>
      <w:r w:rsidRPr="00850F9D">
        <w:rPr>
          <w:color w:val="auto"/>
          <w:sz w:val="23"/>
          <w:szCs w:val="23"/>
        </w:rPr>
        <w:t xml:space="preserve">профессиональные образовательные организации и образовательные организации высшего образования. </w:t>
      </w:r>
      <w:r w:rsidRPr="00850F9D">
        <w:rPr>
          <w:i/>
          <w:iCs/>
          <w:color w:val="auto"/>
          <w:sz w:val="23"/>
          <w:szCs w:val="23"/>
        </w:rPr>
        <w:t xml:space="preserve">Порядок оказания платных образовательных услуг. </w:t>
      </w:r>
      <w:r w:rsidRPr="00850F9D">
        <w:rPr>
          <w:color w:val="auto"/>
          <w:sz w:val="23"/>
          <w:szCs w:val="23"/>
        </w:rP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850F9D">
        <w:rPr>
          <w:i/>
          <w:iCs/>
          <w:color w:val="auto"/>
          <w:sz w:val="23"/>
          <w:szCs w:val="23"/>
        </w:rPr>
        <w:t xml:space="preserve">Стадии уголовного процесса. </w:t>
      </w:r>
      <w:r w:rsidRPr="00850F9D">
        <w:rPr>
          <w:color w:val="auto"/>
          <w:sz w:val="23"/>
          <w:szCs w:val="23"/>
        </w:rPr>
        <w:t xml:space="preserve">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850F9D">
        <w:rPr>
          <w:i/>
          <w:iCs/>
          <w:color w:val="auto"/>
          <w:sz w:val="23"/>
          <w:szCs w:val="23"/>
        </w:rPr>
        <w:t xml:space="preserve">Правовая база противодействия терроризму в Российской Федерации. </w:t>
      </w:r>
    </w:p>
    <w:p w:rsidR="00D302A2" w:rsidRPr="00850F9D" w:rsidRDefault="00D302A2" w:rsidP="00850F9D">
      <w:pPr>
        <w:pStyle w:val="Default"/>
        <w:jc w:val="both"/>
        <w:rPr>
          <w:color w:val="auto"/>
          <w:sz w:val="23"/>
          <w:szCs w:val="23"/>
        </w:rPr>
      </w:pPr>
      <w:r w:rsidRPr="00850F9D">
        <w:rPr>
          <w:b/>
          <w:bCs/>
          <w:color w:val="auto"/>
          <w:sz w:val="23"/>
          <w:szCs w:val="23"/>
        </w:rPr>
        <w:t xml:space="preserve">Математика: алгебра и начала математического анализа, геометрия (углубленный уровнеь) </w:t>
      </w:r>
    </w:p>
    <w:p w:rsidR="00D302A2" w:rsidRPr="00850F9D" w:rsidRDefault="00D302A2" w:rsidP="00850F9D">
      <w:pPr>
        <w:pStyle w:val="Default"/>
        <w:jc w:val="both"/>
        <w:rPr>
          <w:color w:val="auto"/>
          <w:sz w:val="23"/>
          <w:szCs w:val="23"/>
        </w:rPr>
      </w:pPr>
      <w:r w:rsidRPr="00850F9D">
        <w:rPr>
          <w:color w:val="auto"/>
          <w:sz w:val="23"/>
          <w:szCs w:val="23"/>
        </w:rPr>
        <w:t xml:space="preserve">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 </w:t>
      </w:r>
    </w:p>
    <w:p w:rsidR="00D302A2" w:rsidRPr="00850F9D" w:rsidRDefault="00D302A2" w:rsidP="00850F9D">
      <w:pPr>
        <w:pStyle w:val="Default"/>
        <w:spacing w:after="27"/>
        <w:jc w:val="both"/>
        <w:rPr>
          <w:color w:val="auto"/>
          <w:sz w:val="23"/>
          <w:szCs w:val="23"/>
        </w:rPr>
      </w:pPr>
      <w:r w:rsidRPr="00850F9D">
        <w:rPr>
          <w:color w:val="auto"/>
          <w:sz w:val="23"/>
          <w:szCs w:val="23"/>
        </w:rPr>
        <w:t xml:space="preserve">– «предоставлять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D302A2" w:rsidRPr="00850F9D" w:rsidRDefault="00D302A2" w:rsidP="00850F9D">
      <w:pPr>
        <w:pStyle w:val="Default"/>
        <w:spacing w:after="27"/>
        <w:jc w:val="both"/>
        <w:rPr>
          <w:color w:val="auto"/>
          <w:sz w:val="23"/>
          <w:szCs w:val="23"/>
        </w:rPr>
      </w:pPr>
      <w:r w:rsidRPr="00850F9D">
        <w:rPr>
          <w:color w:val="auto"/>
          <w:sz w:val="23"/>
          <w:szCs w:val="23"/>
        </w:rPr>
        <w:t xml:space="preserve">–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D302A2" w:rsidRPr="00850F9D" w:rsidRDefault="00D302A2" w:rsidP="00850F9D">
      <w:pPr>
        <w:pStyle w:val="Default"/>
        <w:jc w:val="both"/>
        <w:rPr>
          <w:color w:val="auto"/>
          <w:sz w:val="23"/>
          <w:szCs w:val="23"/>
        </w:rPr>
      </w:pPr>
      <w:r w:rsidRPr="00850F9D">
        <w:rPr>
          <w:color w:val="auto"/>
          <w:sz w:val="23"/>
          <w:szCs w:val="23"/>
        </w:rPr>
        <w:t xml:space="preserve">– «в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 </w:t>
      </w:r>
    </w:p>
    <w:p w:rsidR="00D302A2" w:rsidRPr="00850F9D" w:rsidRDefault="00D302A2" w:rsidP="00850F9D">
      <w:pPr>
        <w:pStyle w:val="Default"/>
        <w:jc w:val="both"/>
        <w:rPr>
          <w:color w:val="auto"/>
          <w:sz w:val="23"/>
          <w:szCs w:val="23"/>
        </w:rPr>
      </w:pPr>
    </w:p>
    <w:p w:rsidR="00D302A2" w:rsidRPr="00850F9D" w:rsidRDefault="00D302A2" w:rsidP="00850F9D">
      <w:pPr>
        <w:pStyle w:val="Default"/>
        <w:jc w:val="both"/>
        <w:rPr>
          <w:color w:val="auto"/>
          <w:sz w:val="23"/>
          <w:szCs w:val="23"/>
        </w:rPr>
      </w:pPr>
      <w:r w:rsidRPr="00850F9D">
        <w:rPr>
          <w:color w:val="auto"/>
          <w:sz w:val="23"/>
          <w:szCs w:val="23"/>
        </w:rPr>
        <w:t xml:space="preserve">Соответственно, выделяются три направления требований к результатам математического образования: </w:t>
      </w:r>
    </w:p>
    <w:p w:rsidR="00D302A2" w:rsidRPr="00850F9D" w:rsidRDefault="00D302A2" w:rsidP="00850F9D">
      <w:pPr>
        <w:pStyle w:val="Default"/>
        <w:spacing w:after="27"/>
        <w:jc w:val="both"/>
        <w:rPr>
          <w:color w:val="auto"/>
          <w:sz w:val="23"/>
          <w:szCs w:val="23"/>
        </w:rPr>
      </w:pPr>
      <w:r w:rsidRPr="00850F9D">
        <w:rPr>
          <w:color w:val="auto"/>
          <w:sz w:val="23"/>
          <w:szCs w:val="23"/>
        </w:rPr>
        <w:t xml:space="preserve">1) практико-ориентированное математическое образование (математика для жизни); </w:t>
      </w:r>
    </w:p>
    <w:p w:rsidR="00D302A2" w:rsidRPr="00850F9D" w:rsidRDefault="00D302A2" w:rsidP="00850F9D">
      <w:pPr>
        <w:pStyle w:val="Default"/>
        <w:spacing w:after="27"/>
        <w:jc w:val="both"/>
        <w:rPr>
          <w:color w:val="auto"/>
          <w:sz w:val="23"/>
          <w:szCs w:val="23"/>
        </w:rPr>
      </w:pPr>
      <w:r w:rsidRPr="00850F9D">
        <w:rPr>
          <w:color w:val="auto"/>
          <w:sz w:val="23"/>
          <w:szCs w:val="23"/>
        </w:rPr>
        <w:t xml:space="preserve">2) математика для использования в профессии; </w:t>
      </w:r>
    </w:p>
    <w:p w:rsidR="00D302A2" w:rsidRPr="00850F9D" w:rsidRDefault="00D302A2" w:rsidP="00850F9D">
      <w:pPr>
        <w:pStyle w:val="Default"/>
        <w:jc w:val="both"/>
        <w:rPr>
          <w:color w:val="auto"/>
          <w:sz w:val="23"/>
          <w:szCs w:val="23"/>
        </w:rPr>
      </w:pPr>
      <w:r w:rsidRPr="00850F9D">
        <w:rPr>
          <w:color w:val="auto"/>
          <w:sz w:val="23"/>
          <w:szCs w:val="23"/>
        </w:rPr>
        <w:t xml:space="preserve">3) 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 </w:t>
      </w:r>
    </w:p>
    <w:p w:rsidR="00D302A2" w:rsidRPr="00850F9D" w:rsidRDefault="00D302A2" w:rsidP="00850F9D">
      <w:pPr>
        <w:pStyle w:val="Default"/>
        <w:jc w:val="both"/>
        <w:rPr>
          <w:color w:val="auto"/>
          <w:sz w:val="23"/>
          <w:szCs w:val="23"/>
        </w:rPr>
      </w:pPr>
    </w:p>
    <w:p w:rsidR="00D302A2" w:rsidRPr="00850F9D" w:rsidRDefault="00D302A2" w:rsidP="00850F9D">
      <w:pPr>
        <w:pStyle w:val="Default"/>
        <w:jc w:val="both"/>
        <w:rPr>
          <w:color w:val="auto"/>
          <w:sz w:val="23"/>
          <w:szCs w:val="23"/>
        </w:rPr>
      </w:pPr>
      <w:r w:rsidRPr="00850F9D">
        <w:rPr>
          <w:color w:val="auto"/>
          <w:sz w:val="23"/>
          <w:szCs w:val="23"/>
        </w:rPr>
        <w:t xml:space="preserve">Эти направления реализуются в двух блоках требований к результатам математического образования. </w:t>
      </w:r>
    </w:p>
    <w:p w:rsidR="00D302A2" w:rsidRPr="00850F9D" w:rsidRDefault="00D302A2" w:rsidP="00850F9D">
      <w:pPr>
        <w:pStyle w:val="Default"/>
        <w:jc w:val="both"/>
        <w:rPr>
          <w:color w:val="auto"/>
          <w:sz w:val="23"/>
          <w:szCs w:val="23"/>
        </w:rPr>
      </w:pPr>
      <w:r w:rsidRPr="00850F9D">
        <w:rPr>
          <w:color w:val="auto"/>
          <w:sz w:val="23"/>
          <w:szCs w:val="23"/>
        </w:rPr>
        <w:t xml:space="preserve">На углубленном уровне: </w:t>
      </w:r>
    </w:p>
    <w:p w:rsidR="00D302A2" w:rsidRPr="00850F9D" w:rsidRDefault="00D302A2" w:rsidP="00850F9D">
      <w:pPr>
        <w:pStyle w:val="Default"/>
        <w:spacing w:after="27"/>
        <w:jc w:val="both"/>
        <w:rPr>
          <w:color w:val="auto"/>
          <w:sz w:val="23"/>
          <w:szCs w:val="23"/>
        </w:rPr>
      </w:pPr>
      <w:r w:rsidRPr="00850F9D">
        <w:rPr>
          <w:color w:val="auto"/>
          <w:sz w:val="23"/>
          <w:szCs w:val="23"/>
        </w:rPr>
        <w:t xml:space="preserve">– Выпускник </w:t>
      </w:r>
      <w:r w:rsidRPr="00850F9D">
        <w:rPr>
          <w:b/>
          <w:bCs/>
          <w:color w:val="auto"/>
          <w:sz w:val="23"/>
          <w:szCs w:val="23"/>
        </w:rPr>
        <w:t xml:space="preserve">научится </w:t>
      </w:r>
      <w:r w:rsidRPr="00850F9D">
        <w:rPr>
          <w:color w:val="auto"/>
          <w:sz w:val="23"/>
          <w:szCs w:val="23"/>
        </w:rPr>
        <w:t xml:space="preserve">в 10–11-м классах: для успешного продолжения образования по специальностям, связанным с прикладным использованием математики. </w:t>
      </w:r>
    </w:p>
    <w:p w:rsidR="00D302A2" w:rsidRPr="00850F9D" w:rsidRDefault="00D302A2" w:rsidP="00850F9D">
      <w:pPr>
        <w:pStyle w:val="Default"/>
        <w:jc w:val="both"/>
        <w:rPr>
          <w:color w:val="auto"/>
          <w:sz w:val="23"/>
          <w:szCs w:val="23"/>
        </w:rPr>
      </w:pPr>
      <w:r w:rsidRPr="00850F9D">
        <w:rPr>
          <w:color w:val="auto"/>
          <w:sz w:val="23"/>
          <w:szCs w:val="23"/>
        </w:rPr>
        <w:t xml:space="preserve">– Выпускник </w:t>
      </w:r>
      <w:r w:rsidRPr="00850F9D">
        <w:rPr>
          <w:b/>
          <w:bCs/>
          <w:color w:val="auto"/>
          <w:sz w:val="23"/>
          <w:szCs w:val="23"/>
        </w:rPr>
        <w:t xml:space="preserve">получит возможность научиться </w:t>
      </w:r>
      <w:r w:rsidRPr="00850F9D">
        <w:rPr>
          <w:color w:val="auto"/>
          <w:sz w:val="23"/>
          <w:szCs w:val="23"/>
        </w:rPr>
        <w:t xml:space="preserve">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 </w:t>
      </w:r>
    </w:p>
    <w:p w:rsidR="00D302A2" w:rsidRPr="00850F9D" w:rsidRDefault="00D302A2" w:rsidP="00850F9D">
      <w:pPr>
        <w:pStyle w:val="Default"/>
        <w:jc w:val="both"/>
        <w:rPr>
          <w:color w:val="auto"/>
          <w:sz w:val="23"/>
          <w:szCs w:val="23"/>
        </w:rPr>
      </w:pPr>
    </w:p>
    <w:p w:rsidR="00D302A2" w:rsidRPr="00850F9D" w:rsidRDefault="00D302A2" w:rsidP="00850F9D">
      <w:pPr>
        <w:pStyle w:val="Default"/>
        <w:jc w:val="both"/>
      </w:pPr>
      <w:r w:rsidRPr="00850F9D">
        <w:rPr>
          <w:color w:val="auto"/>
          <w:sz w:val="23"/>
          <w:szCs w:val="23"/>
        </w:rPr>
        <w:t>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r w:rsidRPr="00850F9D">
        <w:t xml:space="preserve"> </w:t>
      </w:r>
    </w:p>
    <w:p w:rsidR="00D302A2" w:rsidRPr="00850F9D" w:rsidRDefault="00D302A2" w:rsidP="00850F9D">
      <w:pPr>
        <w:pStyle w:val="Default"/>
        <w:jc w:val="both"/>
        <w:rPr>
          <w:color w:val="auto"/>
          <w:sz w:val="23"/>
          <w:szCs w:val="23"/>
        </w:rPr>
      </w:pPr>
      <w:r w:rsidRPr="00850F9D">
        <w:rPr>
          <w:color w:val="auto"/>
          <w:sz w:val="23"/>
          <w:szCs w:val="23"/>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850F9D">
        <w:rPr>
          <w:i/>
          <w:iCs/>
          <w:color w:val="auto"/>
          <w:sz w:val="23"/>
          <w:szCs w:val="23"/>
        </w:rPr>
        <w:t xml:space="preserve">компенсирующая базовая </w:t>
      </w:r>
      <w:r w:rsidRPr="00850F9D">
        <w:rPr>
          <w:color w:val="auto"/>
          <w:sz w:val="23"/>
          <w:szCs w:val="23"/>
        </w:rPr>
        <w:t xml:space="preserve">и </w:t>
      </w:r>
      <w:r w:rsidRPr="00850F9D">
        <w:rPr>
          <w:i/>
          <w:iCs/>
          <w:color w:val="auto"/>
          <w:sz w:val="23"/>
          <w:szCs w:val="23"/>
        </w:rPr>
        <w:t>основная базовая</w:t>
      </w:r>
      <w:r w:rsidRPr="00850F9D">
        <w:rPr>
          <w:color w:val="auto"/>
          <w:sz w:val="23"/>
          <w:szCs w:val="23"/>
        </w:rPr>
        <w:t xml:space="preserve">. </w:t>
      </w:r>
    </w:p>
    <w:p w:rsidR="00D302A2" w:rsidRPr="00850F9D" w:rsidRDefault="00D302A2" w:rsidP="00850F9D">
      <w:pPr>
        <w:pStyle w:val="Default"/>
        <w:jc w:val="both"/>
        <w:rPr>
          <w:color w:val="auto"/>
          <w:sz w:val="23"/>
          <w:szCs w:val="23"/>
        </w:rPr>
      </w:pPr>
      <w:r w:rsidRPr="00850F9D">
        <w:rPr>
          <w:color w:val="auto"/>
          <w:sz w:val="23"/>
          <w:szCs w:val="23"/>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D302A2" w:rsidRPr="00850F9D" w:rsidRDefault="00D302A2" w:rsidP="00850F9D">
      <w:pPr>
        <w:pStyle w:val="Default"/>
        <w:jc w:val="both"/>
        <w:rPr>
          <w:color w:val="auto"/>
          <w:sz w:val="23"/>
          <w:szCs w:val="23"/>
        </w:rPr>
      </w:pPr>
      <w:r w:rsidRPr="00850F9D">
        <w:rPr>
          <w:color w:val="auto"/>
          <w:sz w:val="23"/>
          <w:szCs w:val="23"/>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D302A2" w:rsidRPr="00850F9D" w:rsidRDefault="00D302A2" w:rsidP="00850F9D">
      <w:pPr>
        <w:pStyle w:val="Default"/>
        <w:jc w:val="both"/>
        <w:rPr>
          <w:color w:val="auto"/>
          <w:sz w:val="23"/>
          <w:szCs w:val="23"/>
        </w:rPr>
      </w:pPr>
      <w:r w:rsidRPr="00850F9D">
        <w:rPr>
          <w:color w:val="auto"/>
          <w:sz w:val="23"/>
          <w:szCs w:val="23"/>
        </w:rPr>
        <w:t xml:space="preserve">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 </w:t>
      </w:r>
    </w:p>
    <w:p w:rsidR="00D302A2" w:rsidRPr="00850F9D" w:rsidRDefault="00D302A2" w:rsidP="00850F9D">
      <w:pPr>
        <w:pStyle w:val="Default"/>
        <w:jc w:val="both"/>
        <w:rPr>
          <w:color w:val="auto"/>
          <w:sz w:val="23"/>
          <w:szCs w:val="23"/>
        </w:rPr>
      </w:pPr>
      <w:r w:rsidRPr="00850F9D">
        <w:rPr>
          <w:color w:val="auto"/>
          <w:sz w:val="23"/>
          <w:szCs w:val="23"/>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D302A2" w:rsidRPr="00850F9D" w:rsidRDefault="00D302A2" w:rsidP="00850F9D">
      <w:pPr>
        <w:pStyle w:val="Default"/>
        <w:jc w:val="both"/>
        <w:rPr>
          <w:color w:val="auto"/>
          <w:sz w:val="23"/>
          <w:szCs w:val="23"/>
        </w:rPr>
      </w:pPr>
      <w:r w:rsidRPr="00850F9D">
        <w:rPr>
          <w:color w:val="auto"/>
          <w:sz w:val="23"/>
          <w:szCs w:val="23"/>
        </w:rPr>
        <w:t xml:space="preserve">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 </w:t>
      </w:r>
    </w:p>
    <w:p w:rsidR="00D302A2" w:rsidRPr="00850F9D" w:rsidRDefault="00D302A2" w:rsidP="00850F9D">
      <w:pPr>
        <w:pStyle w:val="Default"/>
        <w:jc w:val="both"/>
        <w:rPr>
          <w:color w:val="auto"/>
          <w:sz w:val="23"/>
          <w:szCs w:val="23"/>
        </w:rPr>
      </w:pPr>
      <w:r w:rsidRPr="00850F9D">
        <w:rPr>
          <w:color w:val="auto"/>
          <w:sz w:val="23"/>
          <w:szCs w:val="23"/>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Программы, где есть место применению математических знаний в жизни. </w:t>
      </w:r>
    </w:p>
    <w:p w:rsidR="00D302A2" w:rsidRPr="00850F9D" w:rsidRDefault="00D302A2" w:rsidP="00850F9D">
      <w:pPr>
        <w:pStyle w:val="Default"/>
        <w:jc w:val="both"/>
        <w:rPr>
          <w:color w:val="auto"/>
          <w:sz w:val="23"/>
          <w:szCs w:val="23"/>
        </w:rPr>
      </w:pPr>
      <w:r w:rsidRPr="00850F9D">
        <w:rPr>
          <w:color w:val="auto"/>
          <w:sz w:val="23"/>
          <w:szCs w:val="23"/>
        </w:rP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D302A2" w:rsidRPr="00850F9D" w:rsidRDefault="00D302A2" w:rsidP="00850F9D">
      <w:pPr>
        <w:pStyle w:val="Default"/>
        <w:jc w:val="both"/>
        <w:rPr>
          <w:color w:val="auto"/>
          <w:sz w:val="23"/>
          <w:szCs w:val="23"/>
        </w:rPr>
      </w:pPr>
      <w:r w:rsidRPr="00850F9D">
        <w:rPr>
          <w:b/>
          <w:bCs/>
          <w:color w:val="auto"/>
          <w:sz w:val="23"/>
          <w:szCs w:val="23"/>
        </w:rPr>
        <w:t xml:space="preserve">Алгебра и начала анализа </w:t>
      </w:r>
    </w:p>
    <w:p w:rsidR="00BC3DB6" w:rsidRPr="00850F9D" w:rsidRDefault="00D302A2" w:rsidP="00850F9D">
      <w:pPr>
        <w:pStyle w:val="Default"/>
        <w:jc w:val="both"/>
      </w:pPr>
      <w:r w:rsidRPr="00850F9D">
        <w:rPr>
          <w:color w:val="auto"/>
          <w:sz w:val="23"/>
          <w:szCs w:val="23"/>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w:t>
      </w:r>
      <w:r w:rsidR="00BC3DB6" w:rsidRPr="00850F9D">
        <w:rPr>
          <w:i/>
          <w:position w:val="-10"/>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pt" o:ole="">
            <v:imagedata r:id="rId9" o:title=""/>
          </v:shape>
          <o:OLEObject Type="Embed" ProgID="Equation.DSMT4" ShapeID="_x0000_i1025" DrawAspect="Content" ObjectID="_1718186968" r:id="rId10"/>
        </w:object>
      </w:r>
      <w:r w:rsidRPr="00850F9D">
        <w:rPr>
          <w:color w:val="auto"/>
          <w:sz w:val="23"/>
          <w:szCs w:val="23"/>
        </w:rPr>
        <w:t xml:space="preserve"> .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r w:rsidR="00BC3DB6" w:rsidRPr="00850F9D">
        <w:t xml:space="preserve"> </w:t>
      </w:r>
    </w:p>
    <w:p w:rsidR="00BC3DB6" w:rsidRPr="00850F9D" w:rsidRDefault="00BC3DB6" w:rsidP="00850F9D">
      <w:pPr>
        <w:pStyle w:val="Default"/>
        <w:jc w:val="both"/>
        <w:rPr>
          <w:color w:val="auto"/>
          <w:sz w:val="23"/>
          <w:szCs w:val="23"/>
        </w:rPr>
      </w:pPr>
      <w:r w:rsidRPr="00850F9D">
        <w:rPr>
          <w:color w:val="auto"/>
          <w:sz w:val="23"/>
          <w:szCs w:val="23"/>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w:t>
      </w:r>
    </w:p>
    <w:p w:rsidR="00BC3DB6" w:rsidRPr="00850F9D" w:rsidRDefault="00BC3DB6" w:rsidP="00850F9D">
      <w:pPr>
        <w:pStyle w:val="Default"/>
        <w:jc w:val="both"/>
        <w:rPr>
          <w:color w:val="auto"/>
          <w:sz w:val="23"/>
          <w:szCs w:val="23"/>
        </w:rPr>
      </w:pPr>
      <w:r w:rsidRPr="00850F9D">
        <w:rPr>
          <w:color w:val="auto"/>
          <w:sz w:val="23"/>
          <w:szCs w:val="23"/>
        </w:rPr>
        <w:t xml:space="preserve">Истинные и ложные высказывания, операции над высказываниями. </w:t>
      </w:r>
      <w:r w:rsidRPr="00850F9D">
        <w:rPr>
          <w:i/>
          <w:iCs/>
          <w:color w:val="auto"/>
          <w:sz w:val="23"/>
          <w:szCs w:val="23"/>
        </w:rPr>
        <w:t xml:space="preserve">Алгебра высказываний. </w:t>
      </w:r>
      <w:r w:rsidRPr="00850F9D">
        <w:rPr>
          <w:color w:val="auto"/>
          <w:sz w:val="23"/>
          <w:szCs w:val="23"/>
        </w:rPr>
        <w:t xml:space="preserve">Связь высказываний с множествами. Кванторы существования и всеобщности. </w:t>
      </w:r>
    </w:p>
    <w:p w:rsidR="00BC3DB6" w:rsidRPr="00850F9D" w:rsidRDefault="00BC3DB6" w:rsidP="00850F9D">
      <w:pPr>
        <w:pStyle w:val="Default"/>
        <w:jc w:val="both"/>
        <w:rPr>
          <w:color w:val="auto"/>
          <w:sz w:val="23"/>
          <w:szCs w:val="23"/>
        </w:rPr>
      </w:pPr>
      <w:r w:rsidRPr="00850F9D">
        <w:rPr>
          <w:color w:val="auto"/>
          <w:sz w:val="23"/>
          <w:szCs w:val="23"/>
        </w:rPr>
        <w:t>Законы логики</w:t>
      </w:r>
      <w:r w:rsidRPr="00850F9D">
        <w:rPr>
          <w:i/>
          <w:iCs/>
          <w:color w:val="auto"/>
          <w:sz w:val="23"/>
          <w:szCs w:val="23"/>
        </w:rPr>
        <w:t xml:space="preserve">. Основные логические правила. </w:t>
      </w:r>
      <w:r w:rsidRPr="00850F9D">
        <w:rPr>
          <w:color w:val="auto"/>
          <w:sz w:val="23"/>
          <w:szCs w:val="23"/>
        </w:rPr>
        <w:t xml:space="preserve">Решение логических задач с использованием кругов Эйлера, </w:t>
      </w:r>
      <w:r w:rsidRPr="00850F9D">
        <w:rPr>
          <w:i/>
          <w:iCs/>
          <w:color w:val="auto"/>
          <w:sz w:val="23"/>
          <w:szCs w:val="23"/>
        </w:rPr>
        <w:t xml:space="preserve">основных логических правил. </w:t>
      </w:r>
    </w:p>
    <w:p w:rsidR="00BC3DB6" w:rsidRPr="00850F9D" w:rsidRDefault="00BC3DB6" w:rsidP="00850F9D">
      <w:pPr>
        <w:pStyle w:val="Default"/>
        <w:jc w:val="both"/>
        <w:rPr>
          <w:color w:val="auto"/>
          <w:sz w:val="23"/>
          <w:szCs w:val="23"/>
        </w:rPr>
      </w:pPr>
      <w:r w:rsidRPr="00850F9D">
        <w:rPr>
          <w:color w:val="auto"/>
          <w:sz w:val="23"/>
          <w:szCs w:val="23"/>
        </w:rPr>
        <w:t xml:space="preserve">Умозаключения. Обоснования и доказательство в математике. Теоремы. Виды математических утверждений. </w:t>
      </w:r>
      <w:r w:rsidRPr="00850F9D">
        <w:rPr>
          <w:i/>
          <w:iCs/>
          <w:color w:val="auto"/>
          <w:sz w:val="23"/>
          <w:szCs w:val="23"/>
        </w:rPr>
        <w:t>Виды доказательств</w:t>
      </w:r>
      <w:r w:rsidRPr="00850F9D">
        <w:rPr>
          <w:color w:val="auto"/>
          <w:sz w:val="23"/>
          <w:szCs w:val="23"/>
        </w:rPr>
        <w:t xml:space="preserve">. </w:t>
      </w:r>
      <w:r w:rsidRPr="00850F9D">
        <w:rPr>
          <w:i/>
          <w:iCs/>
          <w:color w:val="auto"/>
          <w:sz w:val="23"/>
          <w:szCs w:val="23"/>
        </w:rPr>
        <w:t>Математическая индукция</w:t>
      </w:r>
      <w:r w:rsidRPr="00850F9D">
        <w:rPr>
          <w:color w:val="auto"/>
          <w:sz w:val="23"/>
          <w:szCs w:val="23"/>
        </w:rPr>
        <w:t xml:space="preserve">. </w:t>
      </w:r>
      <w:r w:rsidRPr="00850F9D">
        <w:rPr>
          <w:i/>
          <w:iCs/>
          <w:color w:val="auto"/>
          <w:sz w:val="23"/>
          <w:szCs w:val="23"/>
        </w:rPr>
        <w:t>Утверждения: обратное данному, противоположное, обратное противоположному данному</w:t>
      </w:r>
      <w:r w:rsidRPr="00850F9D">
        <w:rPr>
          <w:color w:val="auto"/>
          <w:sz w:val="23"/>
          <w:szCs w:val="23"/>
        </w:rPr>
        <w:t xml:space="preserve">. Признак и свойство, необходимые и достаточные условия. </w:t>
      </w:r>
    </w:p>
    <w:p w:rsidR="00BC3DB6" w:rsidRPr="00850F9D" w:rsidRDefault="00BC3DB6" w:rsidP="00850F9D">
      <w:pPr>
        <w:pStyle w:val="Default"/>
        <w:jc w:val="both"/>
        <w:rPr>
          <w:color w:val="auto"/>
          <w:sz w:val="23"/>
          <w:szCs w:val="23"/>
        </w:rPr>
      </w:pPr>
      <w:r w:rsidRPr="00850F9D">
        <w:rPr>
          <w:i/>
          <w:iCs/>
          <w:color w:val="auto"/>
          <w:sz w:val="23"/>
          <w:szCs w:val="23"/>
        </w:rPr>
        <w:t xml:space="preserve">Основная теорема арифметики. Остатки и сравнения. Алгоритм Евклида. Китайская теорема об остатках. Малая теорема Ферма. q-ичные системы счисления. Функция Эйлера, число и сумма делителей натурального числа. </w:t>
      </w:r>
    </w:p>
    <w:p w:rsidR="00BC3DB6" w:rsidRPr="00850F9D" w:rsidRDefault="00BC3DB6" w:rsidP="00850F9D">
      <w:pPr>
        <w:pStyle w:val="Default"/>
        <w:jc w:val="both"/>
        <w:rPr>
          <w:color w:val="auto"/>
          <w:sz w:val="23"/>
          <w:szCs w:val="23"/>
        </w:rPr>
      </w:pPr>
      <w:r w:rsidRPr="00850F9D">
        <w:rPr>
          <w:color w:val="auto"/>
          <w:sz w:val="23"/>
          <w:szCs w:val="23"/>
        </w:rPr>
        <w:t xml:space="preserve">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 </w:t>
      </w:r>
    </w:p>
    <w:p w:rsidR="00BC3DB6" w:rsidRPr="00850F9D" w:rsidRDefault="00BC3DB6" w:rsidP="00850F9D">
      <w:pPr>
        <w:jc w:val="both"/>
        <w:rPr>
          <w:rFonts w:ascii="Times New Roman" w:hAnsi="Times New Roman" w:cs="Times New Roman"/>
          <w:lang w:val="ru-RU"/>
        </w:rPr>
      </w:pPr>
      <w:r w:rsidRPr="00850F9D">
        <w:rPr>
          <w:rFonts w:ascii="Times New Roman" w:hAnsi="Times New Roman" w:cs="Times New Roman"/>
          <w:sz w:val="23"/>
          <w:szCs w:val="23"/>
          <w:lang w:val="ru-RU"/>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850F9D">
        <w:rPr>
          <w:rFonts w:ascii="Times New Roman" w:hAnsi="Times New Roman" w:cs="Times New Roman"/>
          <w:i/>
          <w:iCs/>
          <w:sz w:val="23"/>
          <w:szCs w:val="23"/>
          <w:lang w:val="ru-RU"/>
        </w:rPr>
        <w:t xml:space="preserve">Функции «дробная часть числа» и «целая часть числа» </w:t>
      </w:r>
      <w:bookmarkStart w:id="1" w:name="MTBlankEqn"/>
      <w:r w:rsidR="00096E7D" w:rsidRPr="00850F9D">
        <w:rPr>
          <w:rFonts w:ascii="Times New Roman" w:hAnsi="Times New Roman" w:cs="Times New Roman"/>
          <w:position w:val="-14"/>
        </w:rPr>
        <w:object w:dxaOrig="760" w:dyaOrig="400">
          <v:shape id="_x0000_i1026" type="#_x0000_t75" style="width:39pt;height:22.5pt" o:ole="">
            <v:imagedata r:id="rId11" o:title=""/>
          </v:shape>
          <o:OLEObject Type="Embed" ProgID="Equation.DSMT4" ShapeID="_x0000_i1026" DrawAspect="Content" ObjectID="_1718186969" r:id="rId12"/>
        </w:object>
      </w:r>
      <w:bookmarkEnd w:id="1"/>
      <w:r w:rsidR="00096E7D" w:rsidRPr="00850F9D">
        <w:rPr>
          <w:rFonts w:ascii="Times New Roman" w:hAnsi="Times New Roman" w:cs="Times New Roman"/>
          <w:i/>
          <w:lang w:val="ru-RU"/>
        </w:rPr>
        <w:t xml:space="preserve">  и «целая часть числа» </w:t>
      </w:r>
      <w:r w:rsidR="00096E7D" w:rsidRPr="00850F9D">
        <w:rPr>
          <w:rFonts w:ascii="Times New Roman" w:hAnsi="Times New Roman" w:cs="Times New Roman"/>
          <w:position w:val="-14"/>
        </w:rPr>
        <w:object w:dxaOrig="740" w:dyaOrig="400">
          <v:shape id="_x0000_i1027" type="#_x0000_t75" style="width:36.75pt;height:22.5pt" o:ole="">
            <v:imagedata r:id="rId13" o:title=""/>
          </v:shape>
          <o:OLEObject Type="Embed" ProgID="Equation.DSMT4" ShapeID="_x0000_i1027" DrawAspect="Content" ObjectID="_1718186970" r:id="rId14"/>
        </w:object>
      </w:r>
      <w:r w:rsidR="00096E7D" w:rsidRPr="00850F9D">
        <w:rPr>
          <w:rFonts w:ascii="Times New Roman" w:hAnsi="Times New Roman" w:cs="Times New Roman"/>
          <w:lang w:val="ru-RU"/>
        </w:rPr>
        <w:t>.</w:t>
      </w:r>
    </w:p>
    <w:p w:rsidR="00096E7D" w:rsidRPr="00850F9D" w:rsidRDefault="00BC3DB6" w:rsidP="00850F9D">
      <w:pPr>
        <w:jc w:val="both"/>
        <w:rPr>
          <w:rFonts w:ascii="Times New Roman" w:hAnsi="Times New Roman" w:cs="Times New Roman"/>
          <w:lang w:val="ru-RU"/>
        </w:rPr>
      </w:pPr>
      <w:r w:rsidRPr="00850F9D">
        <w:rPr>
          <w:rFonts w:ascii="Times New Roman" w:hAnsi="Times New Roman" w:cs="Times New Roman"/>
          <w:sz w:val="23"/>
          <w:szCs w:val="23"/>
          <w:lang w:val="ru-RU"/>
        </w:rPr>
        <w:t>Тригонометрические функции числового аргумента</w:t>
      </w:r>
      <w:r w:rsidR="00096E7D" w:rsidRPr="00850F9D">
        <w:rPr>
          <w:rFonts w:ascii="Times New Roman" w:hAnsi="Times New Roman" w:cs="Times New Roman"/>
          <w:sz w:val="23"/>
          <w:szCs w:val="23"/>
          <w:lang w:val="ru-RU"/>
        </w:rPr>
        <w:t xml:space="preserve"> </w:t>
      </w:r>
      <w:r w:rsidR="00116E3C" w:rsidRPr="00850F9D">
        <w:rPr>
          <w:rFonts w:ascii="Times New Roman" w:hAnsi="Times New Roman" w:cs="Times New Roman"/>
          <w:position w:val="-10"/>
        </w:rPr>
        <w:object w:dxaOrig="920" w:dyaOrig="260">
          <v:shape id="_x0000_i1028" type="#_x0000_t75" style="width:46.5pt;height:13.5pt" o:ole="">
            <v:imagedata r:id="rId15" o:title=""/>
          </v:shape>
          <o:OLEObject Type="Embed" ProgID="Equation.DSMT4" ShapeID="_x0000_i1028" DrawAspect="Content" ObjectID="_1718186971" r:id="rId16"/>
        </w:object>
      </w:r>
      <w:r w:rsidR="00116E3C" w:rsidRPr="00850F9D">
        <w:rPr>
          <w:rFonts w:ascii="Times New Roman" w:hAnsi="Times New Roman" w:cs="Times New Roman"/>
          <w:bCs/>
          <w:color w:val="000000"/>
          <w:lang w:val="ru-RU"/>
        </w:rPr>
        <w:t xml:space="preserve">, </w:t>
      </w:r>
      <w:r w:rsidR="00116E3C" w:rsidRPr="00850F9D">
        <w:rPr>
          <w:rFonts w:ascii="Times New Roman" w:hAnsi="Times New Roman" w:cs="Times New Roman"/>
          <w:position w:val="-10"/>
        </w:rPr>
        <w:object w:dxaOrig="900" w:dyaOrig="320">
          <v:shape id="_x0000_i1029" type="#_x0000_t75" style="width:46.5pt;height:16.5pt" o:ole="">
            <v:imagedata r:id="rId17" o:title=""/>
          </v:shape>
          <o:OLEObject Type="Embed" ProgID="Equation.DSMT4" ShapeID="_x0000_i1029" DrawAspect="Content" ObjectID="_1718186972" r:id="rId18"/>
        </w:object>
      </w:r>
      <w:r w:rsidR="00116E3C" w:rsidRPr="00850F9D">
        <w:rPr>
          <w:rFonts w:ascii="Times New Roman" w:hAnsi="Times New Roman" w:cs="Times New Roman"/>
          <w:bCs/>
          <w:color w:val="000000"/>
          <w:lang w:val="ru-RU"/>
        </w:rPr>
        <w:t xml:space="preserve">, </w:t>
      </w:r>
      <w:r w:rsidR="00116E3C" w:rsidRPr="00850F9D">
        <w:rPr>
          <w:rFonts w:ascii="Times New Roman" w:hAnsi="Times New Roman" w:cs="Times New Roman"/>
          <w:position w:val="-10"/>
        </w:rPr>
        <w:object w:dxaOrig="800" w:dyaOrig="300">
          <v:shape id="_x0000_i1030" type="#_x0000_t75" style="width:41.25pt;height:15.75pt" o:ole="">
            <v:imagedata r:id="rId19" o:title=""/>
          </v:shape>
          <o:OLEObject Type="Embed" ProgID="Equation.DSMT4" ShapeID="_x0000_i1030" DrawAspect="Content" ObjectID="_1718186973" r:id="rId20"/>
        </w:object>
      </w:r>
      <w:r w:rsidR="00116E3C" w:rsidRPr="00850F9D">
        <w:rPr>
          <w:rFonts w:ascii="Times New Roman" w:hAnsi="Times New Roman" w:cs="Times New Roman"/>
          <w:lang w:val="ru-RU"/>
        </w:rPr>
        <w:t xml:space="preserve">, </w:t>
      </w:r>
      <w:r w:rsidR="00116E3C" w:rsidRPr="00850F9D">
        <w:rPr>
          <w:rFonts w:ascii="Times New Roman" w:hAnsi="Times New Roman" w:cs="Times New Roman"/>
          <w:position w:val="-10"/>
        </w:rPr>
        <w:object w:dxaOrig="900" w:dyaOrig="300">
          <v:shape id="_x0000_i1031" type="#_x0000_t75" style="width:46.5pt;height:15.75pt" o:ole="">
            <v:imagedata r:id="rId21" o:title=""/>
          </v:shape>
          <o:OLEObject Type="Embed" ProgID="Equation.DSMT4" ShapeID="_x0000_i1031" DrawAspect="Content" ObjectID="_1718186974" r:id="rId22"/>
        </w:object>
      </w:r>
    </w:p>
    <w:p w:rsidR="00BC3DB6" w:rsidRPr="00850F9D" w:rsidRDefault="00BC3DB6" w:rsidP="00850F9D">
      <w:pPr>
        <w:pStyle w:val="Default"/>
        <w:jc w:val="both"/>
        <w:rPr>
          <w:color w:val="auto"/>
          <w:sz w:val="23"/>
          <w:szCs w:val="23"/>
        </w:rPr>
      </w:pPr>
      <w:r w:rsidRPr="00850F9D">
        <w:rPr>
          <w:color w:val="auto"/>
          <w:sz w:val="23"/>
          <w:szCs w:val="23"/>
        </w:rPr>
        <w:t xml:space="preserve"> Свойства и графики тригонометрических функций</w:t>
      </w:r>
      <w:r w:rsidR="00771F1B" w:rsidRPr="00850F9D">
        <w:rPr>
          <w:color w:val="auto"/>
          <w:sz w:val="23"/>
          <w:szCs w:val="23"/>
        </w:rPr>
        <w:t xml:space="preserve">. </w:t>
      </w:r>
    </w:p>
    <w:p w:rsidR="00BC3DB6" w:rsidRPr="00850F9D" w:rsidRDefault="00BC3DB6" w:rsidP="00850F9D">
      <w:pPr>
        <w:pStyle w:val="Default"/>
        <w:jc w:val="both"/>
        <w:rPr>
          <w:color w:val="auto"/>
          <w:sz w:val="23"/>
          <w:szCs w:val="23"/>
        </w:rPr>
      </w:pPr>
      <w:r w:rsidRPr="00850F9D">
        <w:rPr>
          <w:color w:val="auto"/>
          <w:sz w:val="23"/>
          <w:szCs w:val="23"/>
        </w:rPr>
        <w:t xml:space="preserve">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 </w:t>
      </w:r>
    </w:p>
    <w:p w:rsidR="00BC3DB6" w:rsidRPr="00850F9D" w:rsidRDefault="00BC3DB6" w:rsidP="00850F9D">
      <w:pPr>
        <w:pStyle w:val="Default"/>
        <w:jc w:val="both"/>
        <w:rPr>
          <w:color w:val="auto"/>
          <w:sz w:val="23"/>
          <w:szCs w:val="23"/>
        </w:rPr>
      </w:pPr>
      <w:r w:rsidRPr="00850F9D">
        <w:rPr>
          <w:color w:val="auto"/>
          <w:sz w:val="23"/>
          <w:szCs w:val="23"/>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r w:rsidR="00116E3C" w:rsidRPr="00850F9D">
        <w:rPr>
          <w:bCs/>
        </w:rPr>
        <w:t xml:space="preserve"> Число </w:t>
      </w:r>
      <w:r w:rsidR="00116E3C" w:rsidRPr="00850F9D">
        <w:rPr>
          <w:bCs/>
          <w:position w:val="-6"/>
        </w:rPr>
        <w:object w:dxaOrig="180" w:dyaOrig="220">
          <v:shape id="_x0000_i1032" type="#_x0000_t75" style="width:7.5pt;height:13.5pt" o:ole="">
            <v:imagedata r:id="rId23" o:title=""/>
          </v:shape>
          <o:OLEObject Type="Embed" ProgID="Equation.DSMT4" ShapeID="_x0000_i1032" DrawAspect="Content" ObjectID="_1718186975" r:id="rId24"/>
        </w:object>
      </w:r>
      <w:r w:rsidR="00116E3C" w:rsidRPr="00850F9D">
        <w:rPr>
          <w:bCs/>
        </w:rPr>
        <w:t xml:space="preserve"> и функция </w:t>
      </w:r>
      <w:r w:rsidR="00116E3C" w:rsidRPr="00850F9D">
        <w:rPr>
          <w:bCs/>
          <w:position w:val="-10"/>
        </w:rPr>
        <w:object w:dxaOrig="639" w:dyaOrig="360">
          <v:shape id="_x0000_i1033" type="#_x0000_t75" style="width:30.75pt;height:16.5pt" o:ole="">
            <v:imagedata r:id="rId25" o:title=""/>
          </v:shape>
          <o:OLEObject Type="Embed" ProgID="Equation.DSMT4" ShapeID="_x0000_i1033" DrawAspect="Content" ObjectID="_1718186976" r:id="rId26"/>
        </w:object>
      </w:r>
      <w:r w:rsidRPr="00850F9D">
        <w:rPr>
          <w:color w:val="auto"/>
          <w:sz w:val="23"/>
          <w:szCs w:val="23"/>
        </w:rPr>
        <w:t xml:space="preserve"> </w:t>
      </w:r>
    </w:p>
    <w:p w:rsidR="00BC3DB6" w:rsidRPr="00850F9D" w:rsidRDefault="00BC3DB6" w:rsidP="00850F9D">
      <w:pPr>
        <w:pStyle w:val="Default"/>
        <w:jc w:val="both"/>
        <w:rPr>
          <w:color w:val="auto"/>
          <w:sz w:val="23"/>
          <w:szCs w:val="23"/>
        </w:rPr>
      </w:pPr>
      <w:r w:rsidRPr="00850F9D">
        <w:rPr>
          <w:color w:val="auto"/>
          <w:sz w:val="23"/>
          <w:szCs w:val="23"/>
        </w:rPr>
        <w:t xml:space="preserve">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 </w:t>
      </w:r>
    </w:p>
    <w:p w:rsidR="00BC3DB6" w:rsidRPr="00850F9D" w:rsidRDefault="00BC3DB6" w:rsidP="00850F9D">
      <w:pPr>
        <w:pStyle w:val="Default"/>
        <w:jc w:val="both"/>
        <w:rPr>
          <w:color w:val="auto"/>
          <w:sz w:val="23"/>
          <w:szCs w:val="23"/>
        </w:rPr>
      </w:pPr>
      <w:r w:rsidRPr="00850F9D">
        <w:rPr>
          <w:color w:val="auto"/>
          <w:sz w:val="23"/>
          <w:szCs w:val="23"/>
        </w:rPr>
        <w:t xml:space="preserve">Степенная функция и ее свойства и график. Иррациональные уравнения. </w:t>
      </w:r>
    </w:p>
    <w:p w:rsidR="00BC3DB6" w:rsidRPr="00850F9D" w:rsidRDefault="00BC3DB6" w:rsidP="00850F9D">
      <w:pPr>
        <w:pStyle w:val="Default"/>
        <w:jc w:val="both"/>
        <w:rPr>
          <w:color w:val="auto"/>
          <w:sz w:val="23"/>
          <w:szCs w:val="23"/>
        </w:rPr>
      </w:pPr>
      <w:r w:rsidRPr="00850F9D">
        <w:rPr>
          <w:color w:val="auto"/>
          <w:sz w:val="23"/>
          <w:szCs w:val="23"/>
        </w:rPr>
        <w:t xml:space="preserve">Первичные представления о множестве комплексных чисел. </w:t>
      </w:r>
      <w:r w:rsidRPr="00850F9D">
        <w:rPr>
          <w:i/>
          <w:iCs/>
          <w:color w:val="auto"/>
          <w:sz w:val="23"/>
          <w:szCs w:val="23"/>
        </w:rPr>
        <w:t xml:space="preserve">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 </w:t>
      </w:r>
    </w:p>
    <w:p w:rsidR="00BC3DB6" w:rsidRPr="00850F9D" w:rsidRDefault="00BC3DB6" w:rsidP="00850F9D">
      <w:pPr>
        <w:pStyle w:val="Default"/>
        <w:jc w:val="both"/>
        <w:rPr>
          <w:color w:val="auto"/>
          <w:sz w:val="23"/>
          <w:szCs w:val="23"/>
        </w:rPr>
      </w:pPr>
      <w:r w:rsidRPr="00850F9D">
        <w:rPr>
          <w:color w:val="auto"/>
          <w:sz w:val="23"/>
          <w:szCs w:val="23"/>
        </w:rPr>
        <w:t xml:space="preserve">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 </w:t>
      </w:r>
    </w:p>
    <w:p w:rsidR="00BC3DB6" w:rsidRPr="00850F9D" w:rsidRDefault="00BC3DB6" w:rsidP="00850F9D">
      <w:pPr>
        <w:pStyle w:val="Default"/>
        <w:jc w:val="both"/>
        <w:rPr>
          <w:color w:val="auto"/>
          <w:sz w:val="23"/>
          <w:szCs w:val="23"/>
        </w:rPr>
      </w:pPr>
      <w:r w:rsidRPr="00850F9D">
        <w:rPr>
          <w:color w:val="auto"/>
          <w:sz w:val="23"/>
          <w:szCs w:val="23"/>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BC3DB6" w:rsidRPr="00850F9D" w:rsidRDefault="00BC3DB6" w:rsidP="00850F9D">
      <w:pPr>
        <w:pStyle w:val="Default"/>
        <w:jc w:val="both"/>
        <w:rPr>
          <w:color w:val="auto"/>
          <w:sz w:val="23"/>
          <w:szCs w:val="23"/>
        </w:rPr>
      </w:pPr>
      <w:r w:rsidRPr="00850F9D">
        <w:rPr>
          <w:color w:val="auto"/>
          <w:sz w:val="23"/>
          <w:szCs w:val="23"/>
        </w:rPr>
        <w:t xml:space="preserve">Взаимно обратные функции. Графики взаимно обратных функций. </w:t>
      </w:r>
    </w:p>
    <w:p w:rsidR="00A21BF0" w:rsidRPr="00850F9D" w:rsidRDefault="00BC3DB6" w:rsidP="00850F9D">
      <w:pPr>
        <w:jc w:val="both"/>
        <w:rPr>
          <w:rFonts w:ascii="Times New Roman" w:hAnsi="Times New Roman" w:cs="Times New Roman"/>
          <w:i/>
          <w:sz w:val="24"/>
          <w:szCs w:val="24"/>
          <w:lang w:val="ru-RU"/>
        </w:rPr>
      </w:pPr>
      <w:r w:rsidRPr="00850F9D">
        <w:rPr>
          <w:rFonts w:ascii="Times New Roman" w:hAnsi="Times New Roman" w:cs="Times New Roman"/>
          <w:sz w:val="24"/>
          <w:szCs w:val="24"/>
          <w:lang w:val="ru-RU"/>
        </w:rPr>
        <w:t>Уравнения, системы уравнений с параметром.</w:t>
      </w:r>
      <w:r w:rsidR="00A21BF0" w:rsidRPr="00850F9D">
        <w:rPr>
          <w:rFonts w:ascii="Times New Roman" w:hAnsi="Times New Roman" w:cs="Times New Roman"/>
          <w:i/>
          <w:sz w:val="24"/>
          <w:szCs w:val="24"/>
          <w:lang w:val="ru-RU"/>
        </w:rPr>
        <w:t xml:space="preserve"> 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i/>
          <w:sz w:val="24"/>
          <w:szCs w:val="24"/>
          <w:lang w:val="ru-RU"/>
        </w:rPr>
        <w:t xml:space="preserve">Диофантовы уравнения. Цепные дроби. Теорема Ферма о сумме квадратов. </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i/>
          <w:sz w:val="24"/>
          <w:szCs w:val="24"/>
          <w:lang w:val="ru-RU"/>
        </w:rPr>
        <w:t>Суммы и ряды, методы суммирования и признаки сходимости.</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i/>
          <w:sz w:val="24"/>
          <w:szCs w:val="24"/>
          <w:lang w:val="ru-RU"/>
        </w:rPr>
        <w:t xml:space="preserve">Теоремы о приближении действительных чисел рациональными. </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i/>
          <w:sz w:val="24"/>
          <w:szCs w:val="24"/>
          <w:lang w:val="ru-RU"/>
        </w:rPr>
        <w:t xml:space="preserve">Множества на координатной плоскости. </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i/>
          <w:sz w:val="24"/>
          <w:szCs w:val="24"/>
          <w:lang w:val="ru-RU"/>
        </w:rPr>
        <w:t>Неравенство Коши–Буняковского, неравенство Йенсена, неравенства о средних.</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sz w:val="24"/>
          <w:szCs w:val="24"/>
          <w:lang w:val="ru-RU"/>
        </w:rPr>
        <w:t>Понятие предела функции в точке</w:t>
      </w:r>
      <w:r w:rsidRPr="00850F9D">
        <w:rPr>
          <w:rFonts w:ascii="Times New Roman" w:hAnsi="Times New Roman" w:cs="Times New Roman"/>
          <w:i/>
          <w:sz w:val="24"/>
          <w:szCs w:val="24"/>
          <w:lang w:val="ru-RU"/>
        </w:rPr>
        <w:t>. Понятие предела функции в бесконечности. Асимптоты графика функции. Сравнение бесконечно малых и бесконечно больших</w:t>
      </w:r>
      <w:r w:rsidRPr="00850F9D">
        <w:rPr>
          <w:rFonts w:ascii="Times New Roman" w:hAnsi="Times New Roman" w:cs="Times New Roman"/>
          <w:sz w:val="24"/>
          <w:szCs w:val="24"/>
          <w:lang w:val="ru-RU"/>
        </w:rPr>
        <w:t xml:space="preserve">. Непрерывность функции. </w:t>
      </w:r>
      <w:r w:rsidRPr="00850F9D">
        <w:rPr>
          <w:rFonts w:ascii="Times New Roman" w:hAnsi="Times New Roman" w:cs="Times New Roman"/>
          <w:i/>
          <w:sz w:val="24"/>
          <w:szCs w:val="24"/>
          <w:lang w:val="ru-RU"/>
        </w:rPr>
        <w:t>Свойства непрерывных функций. Теорема Вейерштрасса.</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850F9D">
        <w:rPr>
          <w:rFonts w:ascii="Times New Roman" w:hAnsi="Times New Roman" w:cs="Times New Roman"/>
          <w:i/>
          <w:sz w:val="24"/>
          <w:szCs w:val="24"/>
          <w:lang w:val="ru-RU"/>
        </w:rPr>
        <w:t>Применение производной в физике</w:t>
      </w:r>
      <w:r w:rsidRPr="00850F9D">
        <w:rPr>
          <w:rFonts w:ascii="Times New Roman" w:hAnsi="Times New Roman" w:cs="Times New Roman"/>
          <w:sz w:val="24"/>
          <w:szCs w:val="24"/>
          <w:lang w:val="ru-RU"/>
        </w:rPr>
        <w:t>. Производные элементарных функций. Правила дифференцирования.</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Вторая производная, ее геометрический и физический смысл.</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sz w:val="24"/>
          <w:szCs w:val="24"/>
          <w:lang w:val="ru-RU"/>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850F9D">
        <w:rPr>
          <w:rFonts w:ascii="Times New Roman" w:hAnsi="Times New Roman" w:cs="Times New Roman"/>
          <w:i/>
          <w:sz w:val="24"/>
          <w:szCs w:val="24"/>
          <w:lang w:val="ru-RU"/>
        </w:rPr>
        <w:t>Построение графиков функций с помощью производных</w:t>
      </w:r>
      <w:r w:rsidRPr="00850F9D">
        <w:rPr>
          <w:rFonts w:ascii="Times New Roman" w:hAnsi="Times New Roman" w:cs="Times New Roman"/>
          <w:sz w:val="24"/>
          <w:szCs w:val="24"/>
          <w:lang w:val="ru-RU"/>
        </w:rPr>
        <w:t xml:space="preserve">. </w:t>
      </w:r>
      <w:r w:rsidRPr="00850F9D">
        <w:rPr>
          <w:rFonts w:ascii="Times New Roman" w:hAnsi="Times New Roman" w:cs="Times New Roman"/>
          <w:i/>
          <w:sz w:val="24"/>
          <w:szCs w:val="24"/>
          <w:lang w:val="ru-RU"/>
        </w:rPr>
        <w:t xml:space="preserve">Применение производной при решении задач. Нахождение экстремумов функций нескольких переменных. </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sz w:val="24"/>
          <w:szCs w:val="24"/>
          <w:lang w:val="ru-RU"/>
        </w:rPr>
        <w:t>Первообразная. Неопределенный интеграл. Первообразные элементарных функций. Площадь криволинейной трапеции. Формула Ньютона-Лейбница.</w:t>
      </w:r>
      <w:r w:rsidRPr="00850F9D">
        <w:rPr>
          <w:rFonts w:ascii="Times New Roman" w:hAnsi="Times New Roman" w:cs="Times New Roman"/>
          <w:b/>
          <w:sz w:val="24"/>
          <w:szCs w:val="24"/>
          <w:lang w:val="ru-RU"/>
        </w:rPr>
        <w:t xml:space="preserve"> </w:t>
      </w:r>
      <w:r w:rsidRPr="00850F9D">
        <w:rPr>
          <w:rFonts w:ascii="Times New Roman" w:hAnsi="Times New Roman" w:cs="Times New Roman"/>
          <w:sz w:val="24"/>
          <w:szCs w:val="24"/>
          <w:lang w:val="ru-RU"/>
        </w:rPr>
        <w:t xml:space="preserve">Определенный интеграл. </w:t>
      </w:r>
      <w:r w:rsidRPr="00850F9D">
        <w:rPr>
          <w:rFonts w:ascii="Times New Roman" w:hAnsi="Times New Roman" w:cs="Times New Roman"/>
          <w:i/>
          <w:sz w:val="24"/>
          <w:szCs w:val="24"/>
          <w:lang w:val="ru-RU"/>
        </w:rPr>
        <w:t xml:space="preserve">Вычисление площадей плоских фигур и объемов тел вращения с помощью интеграла.. </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i/>
          <w:sz w:val="24"/>
          <w:szCs w:val="24"/>
          <w:lang w:val="ru-RU"/>
        </w:rPr>
        <w:t>Методы решения функциональных уравнений и неравенств.</w:t>
      </w:r>
    </w:p>
    <w:p w:rsidR="00A21BF0" w:rsidRPr="00850F9D" w:rsidRDefault="00A21BF0" w:rsidP="00850F9D">
      <w:pPr>
        <w:ind w:firstLine="0"/>
        <w:jc w:val="both"/>
        <w:rPr>
          <w:rFonts w:ascii="Times New Roman" w:hAnsi="Times New Roman" w:cs="Times New Roman"/>
          <w:b/>
          <w:bCs/>
          <w:color w:val="000000"/>
          <w:sz w:val="24"/>
          <w:szCs w:val="24"/>
          <w:lang w:val="ru-RU"/>
        </w:rPr>
      </w:pPr>
    </w:p>
    <w:p w:rsidR="00A21BF0" w:rsidRPr="00850F9D" w:rsidRDefault="00A21BF0" w:rsidP="00850F9D">
      <w:pPr>
        <w:jc w:val="both"/>
        <w:rPr>
          <w:rFonts w:ascii="Times New Roman" w:hAnsi="Times New Roman" w:cs="Times New Roman"/>
          <w:b/>
          <w:bCs/>
          <w:color w:val="000000"/>
          <w:sz w:val="24"/>
          <w:szCs w:val="24"/>
          <w:lang w:val="ru-RU"/>
        </w:rPr>
      </w:pPr>
      <w:r w:rsidRPr="00850F9D">
        <w:rPr>
          <w:rFonts w:ascii="Times New Roman" w:hAnsi="Times New Roman" w:cs="Times New Roman"/>
          <w:b/>
          <w:sz w:val="24"/>
          <w:szCs w:val="24"/>
          <w:lang w:val="ru-RU"/>
        </w:rPr>
        <w:t>Геометрия</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sz w:val="24"/>
          <w:szCs w:val="24"/>
          <w:lang w:val="ru-RU"/>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850F9D">
        <w:rPr>
          <w:rFonts w:ascii="Times New Roman" w:hAnsi="Times New Roman" w:cs="Times New Roman"/>
          <w:i/>
          <w:sz w:val="24"/>
          <w:szCs w:val="24"/>
          <w:lang w:val="ru-RU"/>
        </w:rPr>
        <w:t>Решение задач с помощью векторов и координат.</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Наглядная стереометрия. Призма, параллелепипед, пирамида, тетраэдр.</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sz w:val="24"/>
          <w:szCs w:val="24"/>
          <w:lang w:val="ru-RU"/>
        </w:rPr>
        <w:t xml:space="preserve">Основные понятия геометрии в пространстве. Аксиомы стереометрии и следствия из них. </w:t>
      </w:r>
      <w:r w:rsidRPr="00850F9D">
        <w:rPr>
          <w:rFonts w:ascii="Times New Roman" w:hAnsi="Times New Roman" w:cs="Times New Roman"/>
          <w:i/>
          <w:sz w:val="24"/>
          <w:szCs w:val="24"/>
          <w:lang w:val="ru-RU"/>
        </w:rPr>
        <w:t xml:space="preserve">Понятие об аксиоматическом методе. </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i/>
          <w:sz w:val="24"/>
          <w:szCs w:val="24"/>
          <w:lang w:val="ru-RU"/>
        </w:rPr>
        <w:t>Теорема Менелая для тетраэдра</w:t>
      </w:r>
      <w:r w:rsidRPr="00850F9D">
        <w:rPr>
          <w:rFonts w:ascii="Times New Roman" w:hAnsi="Times New Roman" w:cs="Times New Roman"/>
          <w:sz w:val="24"/>
          <w:szCs w:val="24"/>
          <w:lang w:val="ru-RU"/>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 xml:space="preserve">Скрещивающиеся прямые в пространстве. Угол между ними. </w:t>
      </w:r>
      <w:r w:rsidRPr="00850F9D">
        <w:rPr>
          <w:rFonts w:ascii="Times New Roman" w:hAnsi="Times New Roman" w:cs="Times New Roman"/>
          <w:i/>
          <w:sz w:val="24"/>
          <w:szCs w:val="24"/>
          <w:lang w:val="ru-RU"/>
        </w:rPr>
        <w:t>Методы нахождения расстояний между скрещивающимися прямыми.</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sz w:val="24"/>
          <w:szCs w:val="24"/>
          <w:lang w:val="ru-RU"/>
        </w:rPr>
        <w:t xml:space="preserve">Теоремы о параллельности прямых и плоскостей в пространстве. Параллельное проектирование и изображение фигур. </w:t>
      </w:r>
      <w:r w:rsidRPr="00850F9D">
        <w:rPr>
          <w:rFonts w:ascii="Times New Roman" w:hAnsi="Times New Roman" w:cs="Times New Roman"/>
          <w:i/>
          <w:sz w:val="24"/>
          <w:szCs w:val="24"/>
          <w:lang w:val="ru-RU"/>
        </w:rPr>
        <w:t>Геометрические места точек в пространстве.</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sz w:val="24"/>
          <w:szCs w:val="24"/>
          <w:lang w:val="ru-RU"/>
        </w:rPr>
        <w:t xml:space="preserve">Перпендикулярность прямой и плоскости. Ортогональное проектирование. Наклонные и проекции. Теорема о трех перпендикулярах. </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i/>
          <w:sz w:val="24"/>
          <w:szCs w:val="24"/>
          <w:lang w:val="ru-RU"/>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i/>
          <w:sz w:val="24"/>
          <w:szCs w:val="24"/>
          <w:lang w:val="ru-RU"/>
        </w:rPr>
        <w:t>Достраивание тетраэдра до параллелепипеда.</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 xml:space="preserve">Расстояния между фигурами в пространстве. Общий перпендикуляр двух скрещивающихся прямых. </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sz w:val="24"/>
          <w:szCs w:val="24"/>
          <w:lang w:val="ru-RU"/>
        </w:rPr>
        <w:t xml:space="preserve">Углы в пространстве. Перпендикулярные плоскости. </w:t>
      </w:r>
      <w:r w:rsidRPr="00850F9D">
        <w:rPr>
          <w:rFonts w:ascii="Times New Roman" w:hAnsi="Times New Roman" w:cs="Times New Roman"/>
          <w:i/>
          <w:sz w:val="24"/>
          <w:szCs w:val="24"/>
          <w:lang w:val="ru-RU"/>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sz w:val="24"/>
          <w:szCs w:val="24"/>
          <w:lang w:val="ru-RU"/>
        </w:rPr>
        <w:t xml:space="preserve">Виды многогранников. </w:t>
      </w:r>
      <w:r w:rsidRPr="00850F9D">
        <w:rPr>
          <w:rFonts w:ascii="Times New Roman" w:hAnsi="Times New Roman" w:cs="Times New Roman"/>
          <w:i/>
          <w:sz w:val="24"/>
          <w:szCs w:val="24"/>
          <w:lang w:val="ru-RU"/>
        </w:rPr>
        <w:t>Развертки многогранника. Кратчайшие пути на поверхности многогранника.</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i/>
          <w:sz w:val="24"/>
          <w:szCs w:val="24"/>
          <w:lang w:val="ru-RU"/>
        </w:rPr>
        <w:t>Теорема Эйлера.</w:t>
      </w:r>
      <w:r w:rsidRPr="00850F9D">
        <w:rPr>
          <w:rFonts w:ascii="Times New Roman" w:hAnsi="Times New Roman" w:cs="Times New Roman"/>
          <w:sz w:val="24"/>
          <w:szCs w:val="24"/>
          <w:lang w:val="ru-RU"/>
        </w:rPr>
        <w:t xml:space="preserve"> Правильные многогранники. </w:t>
      </w:r>
      <w:r w:rsidRPr="00850F9D">
        <w:rPr>
          <w:rFonts w:ascii="Times New Roman" w:hAnsi="Times New Roman" w:cs="Times New Roman"/>
          <w:i/>
          <w:sz w:val="24"/>
          <w:szCs w:val="24"/>
          <w:lang w:val="ru-RU"/>
        </w:rPr>
        <w:t>Двойственность правильных многогранников.</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 xml:space="preserve">Призма. Параллелепипед. Свойства параллелепипеда. Прямоугольный параллелепипед. Наклонные призмы. </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 xml:space="preserve">Пирамида. Виды пирамид. Элементы правильной пирамиды. Пирамиды с равнонаклоненными ребрами и гранями, их основные свойства.  </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Площади поверхностей многогранников.</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Тела вращения: цилиндр, конус, шар и сфера. Сечения цилиндра, конуса и шара. Шаровой сегмент, шаровой слой, шаровой сектор (конус).</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 xml:space="preserve">Усеченная пирамида и усеченный конус. </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i/>
          <w:sz w:val="24"/>
          <w:szCs w:val="24"/>
          <w:lang w:val="ru-RU"/>
        </w:rPr>
        <w:t>Элементы сферической геометрии. Конические сечения.</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sz w:val="24"/>
          <w:szCs w:val="24"/>
          <w:lang w:val="ru-RU"/>
        </w:rPr>
        <w:t xml:space="preserve">Касательные прямые и плоскости. Вписанные и описанные сферы. </w:t>
      </w:r>
      <w:r w:rsidRPr="00850F9D">
        <w:rPr>
          <w:rFonts w:ascii="Times New Roman" w:hAnsi="Times New Roman" w:cs="Times New Roman"/>
          <w:i/>
          <w:sz w:val="24"/>
          <w:szCs w:val="24"/>
          <w:lang w:val="ru-RU"/>
        </w:rPr>
        <w:t xml:space="preserve">Касающиеся сферы. Комбинации тел вращения. </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Векторы и координаты. Сумма векторов, умножение вектора на число. Угол между векторами. Скалярное произведение.</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sz w:val="24"/>
          <w:szCs w:val="24"/>
          <w:lang w:val="ru-RU"/>
        </w:rPr>
        <w:t>Уравнение плоскости. Формула расстояния между точками. Уравнение сферы.</w:t>
      </w:r>
      <w:r w:rsidRPr="00850F9D">
        <w:rPr>
          <w:rFonts w:ascii="Times New Roman" w:hAnsi="Times New Roman" w:cs="Times New Roman"/>
          <w:i/>
          <w:sz w:val="24"/>
          <w:szCs w:val="24"/>
          <w:lang w:val="ru-RU"/>
        </w:rPr>
        <w:t xml:space="preserve"> Формула расстояния от точки до плоскости. Способы задания прямой уравнениями.</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i/>
          <w:sz w:val="24"/>
          <w:szCs w:val="24"/>
          <w:lang w:val="ru-RU"/>
        </w:rPr>
        <w:t>Решение задач и доказательство теорем с помощью векторов и методом координат. Элементы геометрии масс.</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sz w:val="24"/>
          <w:szCs w:val="24"/>
          <w:lang w:val="ru-RU"/>
        </w:rPr>
        <w:t xml:space="preserve">Понятие объема. Объемы многогранников. Объемы тел вращения. </w:t>
      </w:r>
      <w:r w:rsidRPr="00850F9D">
        <w:rPr>
          <w:rFonts w:ascii="Times New Roman" w:hAnsi="Times New Roman" w:cs="Times New Roman"/>
          <w:i/>
          <w:sz w:val="24"/>
          <w:szCs w:val="24"/>
          <w:lang w:val="ru-RU"/>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A21BF0" w:rsidRPr="00850F9D" w:rsidRDefault="00A21BF0" w:rsidP="00850F9D">
      <w:pPr>
        <w:jc w:val="both"/>
        <w:rPr>
          <w:rFonts w:ascii="Times New Roman" w:hAnsi="Times New Roman" w:cs="Times New Roman"/>
          <w:b/>
          <w:sz w:val="24"/>
          <w:szCs w:val="24"/>
          <w:lang w:val="ru-RU"/>
        </w:rPr>
      </w:pPr>
      <w:r w:rsidRPr="00850F9D">
        <w:rPr>
          <w:rFonts w:ascii="Times New Roman" w:hAnsi="Times New Roman" w:cs="Times New Roman"/>
          <w:i/>
          <w:sz w:val="24"/>
          <w:szCs w:val="24"/>
          <w:lang w:val="ru-RU"/>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Площадь сферы.</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i/>
          <w:sz w:val="24"/>
          <w:szCs w:val="24"/>
          <w:lang w:val="ru-RU"/>
        </w:rPr>
        <w:t>Развертка цилиндра и конуса.</w:t>
      </w:r>
      <w:r w:rsidRPr="00850F9D">
        <w:rPr>
          <w:rFonts w:ascii="Times New Roman" w:hAnsi="Times New Roman" w:cs="Times New Roman"/>
          <w:sz w:val="24"/>
          <w:szCs w:val="24"/>
          <w:lang w:val="ru-RU"/>
        </w:rPr>
        <w:t xml:space="preserve"> Площадь поверхности цилиндра и конуса.</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Комбинации многогранников и тел вращения.</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Подобие в пространстве. Отношение объемов и площадей поверхностей подобных фигур.</w:t>
      </w:r>
    </w:p>
    <w:p w:rsidR="00A21BF0" w:rsidRPr="00850F9D" w:rsidRDefault="00A21BF0" w:rsidP="00850F9D">
      <w:pPr>
        <w:jc w:val="both"/>
        <w:rPr>
          <w:rFonts w:ascii="Times New Roman" w:hAnsi="Times New Roman" w:cs="Times New Roman"/>
          <w:i/>
          <w:spacing w:val="-8"/>
          <w:sz w:val="24"/>
          <w:szCs w:val="24"/>
          <w:lang w:val="ru-RU"/>
        </w:rPr>
      </w:pPr>
      <w:r w:rsidRPr="00850F9D">
        <w:rPr>
          <w:rFonts w:ascii="Times New Roman" w:hAnsi="Times New Roman" w:cs="Times New Roman"/>
          <w:i/>
          <w:spacing w:val="-8"/>
          <w:sz w:val="24"/>
          <w:szCs w:val="24"/>
          <w:lang w:val="ru-RU"/>
        </w:rPr>
        <w:t>Движения в пространстве: параллельный перенос, симметрия относительно плоскости, центральная симметрия, поворот относительно прямой.</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i/>
          <w:sz w:val="24"/>
          <w:szCs w:val="24"/>
          <w:lang w:val="ru-RU"/>
        </w:rPr>
        <w:t>Преобразование подобия, гомотетия. Решение задач на плоскости с использованием стереометрических методов.</w:t>
      </w:r>
    </w:p>
    <w:p w:rsidR="00A21BF0" w:rsidRPr="00850F9D" w:rsidRDefault="00A21BF0" w:rsidP="00850F9D">
      <w:pPr>
        <w:jc w:val="both"/>
        <w:rPr>
          <w:rFonts w:ascii="Times New Roman" w:hAnsi="Times New Roman" w:cs="Times New Roman"/>
          <w:b/>
          <w:sz w:val="24"/>
          <w:szCs w:val="24"/>
          <w:lang w:val="ru-RU"/>
        </w:rPr>
      </w:pPr>
    </w:p>
    <w:p w:rsidR="00A21BF0" w:rsidRPr="00850F9D" w:rsidRDefault="00A21BF0" w:rsidP="00850F9D">
      <w:pPr>
        <w:jc w:val="both"/>
        <w:rPr>
          <w:rFonts w:ascii="Times New Roman" w:hAnsi="Times New Roman" w:cs="Times New Roman"/>
          <w:b/>
          <w:sz w:val="24"/>
          <w:szCs w:val="24"/>
          <w:lang w:val="ru-RU"/>
        </w:rPr>
      </w:pPr>
      <w:r w:rsidRPr="00850F9D">
        <w:rPr>
          <w:rFonts w:ascii="Times New Roman" w:hAnsi="Times New Roman" w:cs="Times New Roman"/>
          <w:b/>
          <w:sz w:val="24"/>
          <w:szCs w:val="24"/>
          <w:lang w:val="ru-RU"/>
        </w:rPr>
        <w:t>Вероятность и статистика, логика, теория графов и комбинаторика</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A21BF0" w:rsidRPr="00850F9D" w:rsidRDefault="00A21BF0" w:rsidP="00850F9D">
      <w:pPr>
        <w:jc w:val="both"/>
        <w:rPr>
          <w:rFonts w:ascii="Times New Roman" w:hAnsi="Times New Roman" w:cs="Times New Roman"/>
          <w:bCs/>
          <w:color w:val="000000"/>
          <w:sz w:val="24"/>
          <w:szCs w:val="24"/>
          <w:lang w:val="ru-RU"/>
        </w:rPr>
      </w:pPr>
      <w:r w:rsidRPr="00850F9D">
        <w:rPr>
          <w:rFonts w:ascii="Times New Roman" w:hAnsi="Times New Roman" w:cs="Times New Roman"/>
          <w:bCs/>
          <w:i/>
          <w:color w:val="000000"/>
          <w:sz w:val="24"/>
          <w:szCs w:val="24"/>
          <w:lang w:val="ru-RU"/>
        </w:rPr>
        <w:t>Вероятностное пространство. Аксиомы теории вероятностей</w:t>
      </w:r>
      <w:r w:rsidRPr="00850F9D">
        <w:rPr>
          <w:rFonts w:ascii="Times New Roman" w:hAnsi="Times New Roman" w:cs="Times New Roman"/>
          <w:bCs/>
          <w:color w:val="000000"/>
          <w:sz w:val="24"/>
          <w:szCs w:val="24"/>
          <w:lang w:val="ru-RU"/>
        </w:rPr>
        <w:t xml:space="preserve">. </w:t>
      </w:r>
    </w:p>
    <w:p w:rsidR="00A21BF0" w:rsidRPr="00850F9D" w:rsidRDefault="00A21BF0" w:rsidP="00850F9D">
      <w:pPr>
        <w:jc w:val="both"/>
        <w:rPr>
          <w:rFonts w:ascii="Times New Roman" w:hAnsi="Times New Roman" w:cs="Times New Roman"/>
          <w:bCs/>
          <w:color w:val="000000"/>
          <w:sz w:val="24"/>
          <w:szCs w:val="24"/>
          <w:lang w:val="ru-RU"/>
        </w:rPr>
      </w:pPr>
      <w:r w:rsidRPr="00850F9D">
        <w:rPr>
          <w:rFonts w:ascii="Times New Roman" w:hAnsi="Times New Roman" w:cs="Times New Roman"/>
          <w:bCs/>
          <w:color w:val="000000"/>
          <w:sz w:val="24"/>
          <w:szCs w:val="24"/>
          <w:lang w:val="ru-RU"/>
        </w:rPr>
        <w:t>Условная вероятность. Правило умножения вероятностей. Формула полной вероятности. Формула Байеса.</w:t>
      </w:r>
    </w:p>
    <w:p w:rsidR="00A21BF0" w:rsidRPr="00850F9D" w:rsidRDefault="00A21BF0" w:rsidP="00850F9D">
      <w:pPr>
        <w:jc w:val="both"/>
        <w:rPr>
          <w:rFonts w:ascii="Times New Roman" w:hAnsi="Times New Roman" w:cs="Times New Roman"/>
          <w:bCs/>
          <w:color w:val="000000"/>
          <w:sz w:val="24"/>
          <w:szCs w:val="24"/>
          <w:lang w:val="ru-RU"/>
        </w:rPr>
      </w:pPr>
      <w:r w:rsidRPr="00850F9D">
        <w:rPr>
          <w:rFonts w:ascii="Times New Roman" w:hAnsi="Times New Roman" w:cs="Times New Roman"/>
          <w:bCs/>
          <w:color w:val="000000"/>
          <w:sz w:val="24"/>
          <w:szCs w:val="24"/>
          <w:lang w:val="ru-RU"/>
        </w:rPr>
        <w:t xml:space="preserve">Дискретные случайные величины и распределения. </w:t>
      </w:r>
      <w:r w:rsidRPr="00850F9D">
        <w:rPr>
          <w:rFonts w:ascii="Times New Roman" w:hAnsi="Times New Roman" w:cs="Times New Roman"/>
          <w:sz w:val="24"/>
          <w:szCs w:val="24"/>
          <w:lang w:val="ru-RU"/>
        </w:rPr>
        <w:t xml:space="preserve">Совместные распределения. </w:t>
      </w:r>
      <w:r w:rsidRPr="00850F9D">
        <w:rPr>
          <w:rFonts w:ascii="Times New Roman" w:hAnsi="Times New Roman" w:cs="Times New Roman"/>
          <w:bCs/>
          <w:color w:val="000000"/>
          <w:sz w:val="24"/>
          <w:szCs w:val="24"/>
          <w:lang w:val="ru-RU"/>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bCs/>
          <w:color w:val="000000"/>
          <w:sz w:val="24"/>
          <w:szCs w:val="24"/>
          <w:lang w:val="ru-RU"/>
        </w:rPr>
        <w:t>Бинарная случайная величина, распределение Бернулли.</w:t>
      </w:r>
      <w:r w:rsidRPr="00850F9D">
        <w:rPr>
          <w:rFonts w:ascii="Times New Roman" w:hAnsi="Times New Roman" w:cs="Times New Roman"/>
          <w:b/>
          <w:bCs/>
          <w:i/>
          <w:color w:val="000000"/>
          <w:sz w:val="24"/>
          <w:szCs w:val="24"/>
          <w:lang w:val="ru-RU"/>
        </w:rPr>
        <w:t xml:space="preserve"> </w:t>
      </w:r>
      <w:r w:rsidRPr="00850F9D">
        <w:rPr>
          <w:rFonts w:ascii="Times New Roman" w:hAnsi="Times New Roman" w:cs="Times New Roman"/>
          <w:bCs/>
          <w:color w:val="000000"/>
          <w:sz w:val="24"/>
          <w:szCs w:val="24"/>
          <w:lang w:val="ru-RU"/>
        </w:rPr>
        <w:t xml:space="preserve">Геометрическое распределение. Биномиальное распределение и его свойства. </w:t>
      </w:r>
      <w:r w:rsidRPr="00850F9D">
        <w:rPr>
          <w:rFonts w:ascii="Times New Roman" w:hAnsi="Times New Roman" w:cs="Times New Roman"/>
          <w:i/>
          <w:sz w:val="24"/>
          <w:szCs w:val="24"/>
          <w:lang w:val="ru-RU"/>
        </w:rPr>
        <w:t>Гипергеометрическое распределение</w:t>
      </w:r>
      <w:r w:rsidRPr="00850F9D">
        <w:rPr>
          <w:rFonts w:ascii="Times New Roman" w:hAnsi="Times New Roman" w:cs="Times New Roman"/>
          <w:sz w:val="24"/>
          <w:szCs w:val="24"/>
          <w:lang w:val="ru-RU"/>
        </w:rPr>
        <w:t xml:space="preserve"> </w:t>
      </w:r>
      <w:r w:rsidRPr="00850F9D">
        <w:rPr>
          <w:rFonts w:ascii="Times New Roman" w:hAnsi="Times New Roman" w:cs="Times New Roman"/>
          <w:i/>
          <w:sz w:val="24"/>
          <w:szCs w:val="24"/>
          <w:lang w:val="ru-RU"/>
        </w:rPr>
        <w:t>и его свойства.</w:t>
      </w:r>
      <w:r w:rsidRPr="00850F9D">
        <w:rPr>
          <w:rFonts w:ascii="Times New Roman" w:hAnsi="Times New Roman" w:cs="Times New Roman"/>
          <w:sz w:val="24"/>
          <w:szCs w:val="24"/>
          <w:lang w:val="ru-RU"/>
        </w:rPr>
        <w:t xml:space="preserve"> </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 xml:space="preserve">Непрерывные случайные величины. Плотность вероятности. Функция распределения. Равномерное распределение. </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i/>
          <w:sz w:val="24"/>
          <w:szCs w:val="24"/>
          <w:lang w:val="ru-RU"/>
        </w:rPr>
        <w:t xml:space="preserve">Показательное распределение, его параметры. </w:t>
      </w:r>
    </w:p>
    <w:p w:rsidR="00A21BF0" w:rsidRPr="00850F9D" w:rsidRDefault="00A21BF0" w:rsidP="00850F9D">
      <w:pPr>
        <w:jc w:val="both"/>
        <w:rPr>
          <w:rFonts w:ascii="Times New Roman" w:hAnsi="Times New Roman" w:cs="Times New Roman"/>
          <w:sz w:val="24"/>
          <w:szCs w:val="24"/>
          <w:lang w:val="ru-RU"/>
        </w:rPr>
      </w:pPr>
      <w:r w:rsidRPr="00850F9D">
        <w:rPr>
          <w:rFonts w:ascii="Times New Roman" w:hAnsi="Times New Roman" w:cs="Times New Roman"/>
          <w:i/>
          <w:sz w:val="24"/>
          <w:szCs w:val="24"/>
          <w:lang w:val="ru-RU"/>
        </w:rPr>
        <w:t>Распределение Пуассона и его применение</w:t>
      </w:r>
      <w:r w:rsidRPr="00850F9D">
        <w:rPr>
          <w:rFonts w:ascii="Times New Roman" w:hAnsi="Times New Roman" w:cs="Times New Roman"/>
          <w:sz w:val="24"/>
          <w:szCs w:val="24"/>
          <w:lang w:val="ru-RU"/>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850F9D">
        <w:rPr>
          <w:rFonts w:ascii="Times New Roman" w:hAnsi="Times New Roman" w:cs="Times New Roman"/>
          <w:i/>
          <w:sz w:val="24"/>
          <w:szCs w:val="24"/>
          <w:lang w:val="ru-RU"/>
        </w:rPr>
        <w:t>Центральная предельная теорема</w:t>
      </w:r>
      <w:r w:rsidRPr="00850F9D">
        <w:rPr>
          <w:rFonts w:ascii="Times New Roman" w:hAnsi="Times New Roman" w:cs="Times New Roman"/>
          <w:sz w:val="24"/>
          <w:szCs w:val="24"/>
          <w:lang w:val="ru-RU"/>
        </w:rPr>
        <w:t>.</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i/>
          <w:sz w:val="24"/>
          <w:szCs w:val="24"/>
          <w:lang w:val="ru-RU"/>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A21BF0" w:rsidRPr="00850F9D" w:rsidRDefault="00A21BF0" w:rsidP="00850F9D">
      <w:pPr>
        <w:jc w:val="both"/>
        <w:rPr>
          <w:rFonts w:ascii="Times New Roman" w:hAnsi="Times New Roman" w:cs="Times New Roman"/>
          <w:bCs/>
          <w:color w:val="000000"/>
          <w:sz w:val="24"/>
          <w:szCs w:val="24"/>
          <w:lang w:val="ru-RU"/>
        </w:rPr>
      </w:pPr>
      <w:r w:rsidRPr="00850F9D">
        <w:rPr>
          <w:rFonts w:ascii="Times New Roman" w:hAnsi="Times New Roman" w:cs="Times New Roman"/>
          <w:sz w:val="24"/>
          <w:szCs w:val="24"/>
          <w:lang w:val="ru-RU"/>
        </w:rPr>
        <w:t>Ковариация двух случайных величин. Понятие о коэффициенте корреляции.</w:t>
      </w:r>
      <w:r w:rsidRPr="00850F9D">
        <w:rPr>
          <w:rFonts w:ascii="Times New Roman" w:hAnsi="Times New Roman" w:cs="Times New Roman"/>
          <w:bCs/>
          <w:color w:val="000000"/>
          <w:sz w:val="24"/>
          <w:szCs w:val="24"/>
          <w:lang w:val="ru-RU"/>
        </w:rPr>
        <w:t xml:space="preserve"> Совместные наблюдения двух случайных величин. </w:t>
      </w:r>
      <w:r w:rsidRPr="00850F9D">
        <w:rPr>
          <w:rFonts w:ascii="Times New Roman" w:hAnsi="Times New Roman" w:cs="Times New Roman"/>
          <w:i/>
          <w:sz w:val="24"/>
          <w:szCs w:val="24"/>
          <w:lang w:val="ru-RU"/>
        </w:rPr>
        <w:t xml:space="preserve">Выборочный коэффициент корреляции. </w:t>
      </w:r>
      <w:r w:rsidRPr="00850F9D">
        <w:rPr>
          <w:rFonts w:ascii="Times New Roman" w:hAnsi="Times New Roman" w:cs="Times New Roman"/>
          <w:bCs/>
          <w:i/>
          <w:color w:val="000000"/>
          <w:sz w:val="24"/>
          <w:szCs w:val="24"/>
          <w:lang w:val="ru-RU"/>
        </w:rPr>
        <w:t>Линейная регрессия.</w:t>
      </w:r>
    </w:p>
    <w:p w:rsidR="00A21BF0" w:rsidRPr="00850F9D" w:rsidRDefault="00A21BF0" w:rsidP="00850F9D">
      <w:pPr>
        <w:jc w:val="both"/>
        <w:rPr>
          <w:rFonts w:ascii="Times New Roman" w:hAnsi="Times New Roman" w:cs="Times New Roman"/>
          <w:i/>
          <w:sz w:val="24"/>
          <w:szCs w:val="24"/>
          <w:lang w:val="ru-RU"/>
        </w:rPr>
      </w:pPr>
      <w:r w:rsidRPr="00850F9D">
        <w:rPr>
          <w:rFonts w:ascii="Times New Roman" w:hAnsi="Times New Roman" w:cs="Times New Roman"/>
          <w:i/>
          <w:sz w:val="24"/>
          <w:szCs w:val="24"/>
          <w:lang w:val="ru-RU"/>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A21BF0" w:rsidRPr="00850F9D" w:rsidRDefault="00A21BF0" w:rsidP="00850F9D">
      <w:pPr>
        <w:jc w:val="both"/>
        <w:rPr>
          <w:rFonts w:ascii="Times New Roman" w:hAnsi="Times New Roman" w:cs="Times New Roman"/>
          <w:bCs/>
          <w:i/>
          <w:color w:val="000000"/>
          <w:sz w:val="24"/>
          <w:szCs w:val="24"/>
          <w:lang w:val="ru-RU"/>
        </w:rPr>
      </w:pPr>
      <w:r w:rsidRPr="00850F9D">
        <w:rPr>
          <w:rFonts w:ascii="Times New Roman" w:hAnsi="Times New Roman" w:cs="Times New Roman"/>
          <w:bCs/>
          <w:i/>
          <w:color w:val="000000"/>
          <w:sz w:val="24"/>
          <w:szCs w:val="24"/>
          <w:lang w:val="ru-RU"/>
        </w:rPr>
        <w:t>Построение соответствий. Инъективные и сюръективные соответствия. Биекции. Дискретная непрерывность. Принцип Дирихле.</w:t>
      </w:r>
    </w:p>
    <w:p w:rsidR="00A21BF0" w:rsidRPr="00850F9D" w:rsidRDefault="00A21BF0" w:rsidP="00850F9D">
      <w:pPr>
        <w:jc w:val="both"/>
        <w:rPr>
          <w:rFonts w:ascii="Times New Roman" w:hAnsi="Times New Roman" w:cs="Times New Roman"/>
          <w:bCs/>
          <w:i/>
          <w:color w:val="000000"/>
          <w:sz w:val="24"/>
          <w:szCs w:val="24"/>
          <w:lang w:val="ru-RU"/>
        </w:rPr>
      </w:pPr>
      <w:r w:rsidRPr="00850F9D">
        <w:rPr>
          <w:rFonts w:ascii="Times New Roman" w:hAnsi="Times New Roman" w:cs="Times New Roman"/>
          <w:bCs/>
          <w:i/>
          <w:color w:val="000000"/>
          <w:sz w:val="24"/>
          <w:szCs w:val="24"/>
          <w:lang w:val="ru-RU"/>
        </w:rPr>
        <w:t xml:space="preserve">Кодирование. Двоичная запись. </w:t>
      </w:r>
    </w:p>
    <w:p w:rsidR="00A21BF0" w:rsidRPr="00850F9D" w:rsidRDefault="00A21BF0" w:rsidP="00850F9D">
      <w:pPr>
        <w:jc w:val="both"/>
        <w:rPr>
          <w:rFonts w:ascii="Times New Roman" w:hAnsi="Times New Roman" w:cs="Times New Roman"/>
          <w:bCs/>
          <w:i/>
          <w:color w:val="000000"/>
          <w:sz w:val="24"/>
          <w:szCs w:val="24"/>
          <w:lang w:val="ru-RU"/>
        </w:rPr>
      </w:pPr>
      <w:r w:rsidRPr="00850F9D">
        <w:rPr>
          <w:rFonts w:ascii="Times New Roman" w:hAnsi="Times New Roman" w:cs="Times New Roman"/>
          <w:bCs/>
          <w:i/>
          <w:color w:val="000000"/>
          <w:sz w:val="24"/>
          <w:szCs w:val="24"/>
          <w:lang w:val="ru-RU"/>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A21BF0" w:rsidRPr="00850F9D" w:rsidRDefault="00A21BF0" w:rsidP="00850F9D">
      <w:pPr>
        <w:ind w:firstLine="708"/>
        <w:jc w:val="both"/>
        <w:rPr>
          <w:rFonts w:ascii="Times New Roman" w:hAnsi="Times New Roman" w:cs="Times New Roman"/>
          <w:i/>
          <w:sz w:val="24"/>
          <w:szCs w:val="24"/>
          <w:lang w:val="ru-RU"/>
        </w:rPr>
      </w:pPr>
      <w:r w:rsidRPr="00850F9D">
        <w:rPr>
          <w:rFonts w:ascii="Times New Roman" w:hAnsi="Times New Roman" w:cs="Times New Roman"/>
          <w:i/>
          <w:sz w:val="24"/>
          <w:szCs w:val="24"/>
          <w:lang w:val="ru-RU"/>
        </w:rPr>
        <w:t xml:space="preserve"> </w:t>
      </w:r>
    </w:p>
    <w:p w:rsidR="00CC4C8B" w:rsidRPr="00850F9D" w:rsidRDefault="00CC4C8B" w:rsidP="00850F9D">
      <w:pPr>
        <w:pStyle w:val="Default"/>
        <w:jc w:val="both"/>
      </w:pPr>
    </w:p>
    <w:p w:rsidR="00CC4C8B" w:rsidRPr="00850F9D" w:rsidRDefault="00CC4C8B" w:rsidP="00850F9D">
      <w:pPr>
        <w:pStyle w:val="Default"/>
        <w:jc w:val="both"/>
        <w:rPr>
          <w:color w:val="auto"/>
          <w:sz w:val="23"/>
          <w:szCs w:val="23"/>
        </w:rPr>
      </w:pPr>
      <w:r w:rsidRPr="00850F9D">
        <w:rPr>
          <w:b/>
          <w:bCs/>
          <w:color w:val="auto"/>
          <w:sz w:val="23"/>
          <w:szCs w:val="23"/>
        </w:rPr>
        <w:t xml:space="preserve">Информатика (базовый уровень) </w:t>
      </w:r>
    </w:p>
    <w:p w:rsidR="00CC4C8B" w:rsidRPr="00850F9D" w:rsidRDefault="00CC4C8B" w:rsidP="00850F9D">
      <w:pPr>
        <w:pStyle w:val="Default"/>
        <w:jc w:val="both"/>
        <w:rPr>
          <w:color w:val="auto"/>
          <w:sz w:val="23"/>
          <w:szCs w:val="23"/>
        </w:rPr>
      </w:pPr>
      <w:r w:rsidRPr="00850F9D">
        <w:rPr>
          <w:color w:val="auto"/>
          <w:sz w:val="23"/>
          <w:szCs w:val="23"/>
        </w:rPr>
        <w:t xml:space="preserve">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ФГОС ООО и учитываются межпредметные связи. </w:t>
      </w:r>
    </w:p>
    <w:p w:rsidR="00CC4C8B" w:rsidRPr="00850F9D" w:rsidRDefault="00CC4C8B" w:rsidP="00850F9D">
      <w:pPr>
        <w:pStyle w:val="Default"/>
        <w:jc w:val="both"/>
        <w:rPr>
          <w:color w:val="auto"/>
          <w:sz w:val="23"/>
          <w:szCs w:val="23"/>
        </w:rPr>
      </w:pPr>
      <w:r w:rsidRPr="00850F9D">
        <w:rPr>
          <w:color w:val="auto"/>
          <w:sz w:val="23"/>
          <w:szCs w:val="23"/>
        </w:rPr>
        <w:t xml:space="preserve">Цель изучения учебного предмета «Информатика»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 </w:t>
      </w:r>
    </w:p>
    <w:p w:rsidR="00CC4C8B" w:rsidRPr="00850F9D" w:rsidRDefault="00CC4C8B" w:rsidP="00850F9D">
      <w:pPr>
        <w:pStyle w:val="Default"/>
        <w:jc w:val="both"/>
        <w:rPr>
          <w:color w:val="auto"/>
          <w:sz w:val="23"/>
          <w:szCs w:val="23"/>
        </w:rPr>
      </w:pPr>
      <w:r w:rsidRPr="00850F9D">
        <w:rPr>
          <w:b/>
          <w:bCs/>
          <w:color w:val="auto"/>
          <w:sz w:val="23"/>
          <w:szCs w:val="23"/>
        </w:rPr>
        <w:t xml:space="preserve">Базовый уровень </w:t>
      </w:r>
    </w:p>
    <w:p w:rsidR="00CC4C8B" w:rsidRPr="00850F9D" w:rsidRDefault="00CC4C8B" w:rsidP="00850F9D">
      <w:pPr>
        <w:pStyle w:val="Default"/>
        <w:jc w:val="both"/>
        <w:rPr>
          <w:color w:val="auto"/>
          <w:sz w:val="23"/>
          <w:szCs w:val="23"/>
        </w:rPr>
      </w:pPr>
      <w:r w:rsidRPr="00850F9D">
        <w:rPr>
          <w:b/>
          <w:bCs/>
          <w:color w:val="auto"/>
          <w:sz w:val="23"/>
          <w:szCs w:val="23"/>
        </w:rPr>
        <w:t xml:space="preserve">Введение. Информация и информационные процессы </w:t>
      </w:r>
    </w:p>
    <w:p w:rsidR="00CC4C8B" w:rsidRPr="00850F9D" w:rsidRDefault="00CC4C8B" w:rsidP="00850F9D">
      <w:pPr>
        <w:pStyle w:val="Default"/>
        <w:jc w:val="both"/>
        <w:rPr>
          <w:color w:val="auto"/>
          <w:sz w:val="23"/>
          <w:szCs w:val="23"/>
        </w:rPr>
      </w:pPr>
      <w:r w:rsidRPr="00850F9D">
        <w:rPr>
          <w:color w:val="auto"/>
          <w:sz w:val="23"/>
          <w:szCs w:val="23"/>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CC4C8B" w:rsidRPr="00850F9D" w:rsidRDefault="00CC4C8B" w:rsidP="00850F9D">
      <w:pPr>
        <w:pStyle w:val="Default"/>
        <w:jc w:val="both"/>
        <w:rPr>
          <w:color w:val="auto"/>
          <w:sz w:val="23"/>
          <w:szCs w:val="23"/>
        </w:rPr>
      </w:pPr>
      <w:r w:rsidRPr="00850F9D">
        <w:rPr>
          <w:color w:val="auto"/>
          <w:sz w:val="23"/>
          <w:szCs w:val="23"/>
        </w:rPr>
        <w:t xml:space="preserve">Системы. Компоненты системы и их взаимодействие. </w:t>
      </w:r>
    </w:p>
    <w:p w:rsidR="00CC4C8B" w:rsidRPr="00850F9D" w:rsidRDefault="00CC4C8B" w:rsidP="00850F9D">
      <w:pPr>
        <w:pStyle w:val="Default"/>
        <w:jc w:val="both"/>
        <w:rPr>
          <w:color w:val="auto"/>
          <w:sz w:val="23"/>
          <w:szCs w:val="23"/>
        </w:rPr>
      </w:pPr>
      <w:r w:rsidRPr="00850F9D">
        <w:rPr>
          <w:color w:val="auto"/>
          <w:sz w:val="23"/>
          <w:szCs w:val="23"/>
        </w:rPr>
        <w:t xml:space="preserve">Универсальность дискретного представления информации. </w:t>
      </w:r>
    </w:p>
    <w:p w:rsidR="00CC4C8B" w:rsidRPr="00850F9D" w:rsidRDefault="00CC4C8B" w:rsidP="00850F9D">
      <w:pPr>
        <w:jc w:val="both"/>
        <w:rPr>
          <w:rFonts w:ascii="Times New Roman" w:hAnsi="Times New Roman" w:cs="Times New Roman"/>
          <w:lang w:val="ru-RU"/>
        </w:rPr>
      </w:pPr>
      <w:r w:rsidRPr="00850F9D">
        <w:rPr>
          <w:rFonts w:ascii="Times New Roman" w:hAnsi="Times New Roman" w:cs="Times New Roman"/>
          <w:b/>
          <w:bCs/>
          <w:sz w:val="23"/>
          <w:szCs w:val="23"/>
          <w:lang w:val="ru-RU"/>
        </w:rPr>
        <w:t>Математические основы информатики</w:t>
      </w:r>
      <w:r w:rsidRPr="00850F9D">
        <w:rPr>
          <w:rFonts w:ascii="Times New Roman" w:eastAsia="Times New Roman" w:hAnsi="Times New Roman" w:cs="Times New Roman"/>
          <w:b/>
          <w:szCs w:val="28"/>
          <w:lang w:val="ru-RU"/>
        </w:rPr>
        <w:t xml:space="preserve"> Тексты и кодирование</w:t>
      </w:r>
    </w:p>
    <w:p w:rsidR="00CC4C8B" w:rsidRPr="00850F9D" w:rsidRDefault="00CC4C8B" w:rsidP="00850F9D">
      <w:pPr>
        <w:jc w:val="both"/>
        <w:rPr>
          <w:rFonts w:ascii="Times New Roman" w:eastAsia="Times New Roman" w:hAnsi="Times New Roman" w:cs="Times New Roman"/>
          <w:i/>
          <w:szCs w:val="28"/>
          <w:lang w:val="ru-RU"/>
        </w:rPr>
      </w:pPr>
      <w:r w:rsidRPr="00850F9D">
        <w:rPr>
          <w:rFonts w:ascii="Times New Roman" w:eastAsia="Times New Roman" w:hAnsi="Times New Roman" w:cs="Times New Roman"/>
          <w:szCs w:val="28"/>
          <w:lang w:val="ru-RU"/>
        </w:rPr>
        <w:t xml:space="preserve">Равномерные и неравномерные коды. </w:t>
      </w:r>
      <w:r w:rsidRPr="00850F9D">
        <w:rPr>
          <w:rFonts w:ascii="Times New Roman" w:eastAsia="Times New Roman" w:hAnsi="Times New Roman" w:cs="Times New Roman"/>
          <w:i/>
          <w:szCs w:val="28"/>
          <w:lang w:val="ru-RU"/>
        </w:rPr>
        <w:t>Условие Фано.</w:t>
      </w:r>
    </w:p>
    <w:p w:rsidR="00CC4C8B" w:rsidRPr="00850F9D" w:rsidRDefault="00CC4C8B" w:rsidP="00850F9D">
      <w:pPr>
        <w:jc w:val="both"/>
        <w:rPr>
          <w:rFonts w:ascii="Times New Roman" w:eastAsia="Times New Roman" w:hAnsi="Times New Roman" w:cs="Times New Roman"/>
          <w:b/>
          <w:szCs w:val="28"/>
          <w:lang w:val="ru-RU"/>
        </w:rPr>
      </w:pPr>
      <w:r w:rsidRPr="00850F9D">
        <w:rPr>
          <w:rFonts w:ascii="Times New Roman" w:eastAsia="Times New Roman" w:hAnsi="Times New Roman" w:cs="Times New Roman"/>
          <w:b/>
          <w:szCs w:val="28"/>
          <w:lang w:val="ru-RU"/>
        </w:rPr>
        <w:t>Системы счисления</w:t>
      </w:r>
    </w:p>
    <w:p w:rsidR="00CC4C8B" w:rsidRPr="00850F9D" w:rsidRDefault="00CC4C8B" w:rsidP="00850F9D">
      <w:pPr>
        <w:jc w:val="both"/>
        <w:rPr>
          <w:rFonts w:ascii="Times New Roman" w:eastAsia="Times New Roman" w:hAnsi="Times New Roman" w:cs="Times New Roman"/>
          <w:i/>
          <w:szCs w:val="28"/>
          <w:lang w:val="ru-RU"/>
        </w:rPr>
      </w:pPr>
      <w:r w:rsidRPr="00850F9D">
        <w:rPr>
          <w:rFonts w:ascii="Times New Roman" w:eastAsia="Times New Roman" w:hAnsi="Times New Roman" w:cs="Times New Roman"/>
          <w:szCs w:val="28"/>
          <w:lang w:val="ru-RU"/>
        </w:rPr>
        <w:t xml:space="preserve">Сравнение чисел, записанных в двоичной, восьмеричной и шестнадцатеричной системах счисления. </w:t>
      </w:r>
      <w:r w:rsidRPr="00850F9D">
        <w:rPr>
          <w:rFonts w:ascii="Times New Roman" w:eastAsia="Times New Roman" w:hAnsi="Times New Roman" w:cs="Times New Roman"/>
          <w:i/>
          <w:szCs w:val="28"/>
          <w:lang w:val="ru-RU"/>
        </w:rPr>
        <w:t>Сложение и вычитание чисел, записанных в этих системах счисления.</w:t>
      </w:r>
    </w:p>
    <w:p w:rsidR="00CC4C8B" w:rsidRPr="00850F9D" w:rsidRDefault="00CC4C8B" w:rsidP="00850F9D">
      <w:pPr>
        <w:jc w:val="both"/>
        <w:rPr>
          <w:rFonts w:ascii="Times New Roman" w:eastAsia="Times New Roman" w:hAnsi="Times New Roman" w:cs="Times New Roman"/>
          <w:b/>
          <w:szCs w:val="28"/>
          <w:lang w:val="ru-RU"/>
        </w:rPr>
      </w:pPr>
      <w:r w:rsidRPr="00850F9D">
        <w:rPr>
          <w:rFonts w:ascii="Times New Roman" w:eastAsia="Times New Roman" w:hAnsi="Times New Roman" w:cs="Times New Roman"/>
          <w:b/>
          <w:szCs w:val="28"/>
          <w:lang w:val="ru-RU"/>
        </w:rPr>
        <w:t>Элементы комбинаторики, теории множеств и математической логики</w:t>
      </w:r>
    </w:p>
    <w:p w:rsidR="00CC4C8B" w:rsidRPr="00850F9D" w:rsidRDefault="00CC4C8B" w:rsidP="00850F9D">
      <w:pPr>
        <w:jc w:val="both"/>
        <w:rPr>
          <w:rFonts w:ascii="Times New Roman" w:eastAsia="Times New Roman" w:hAnsi="Times New Roman" w:cs="Times New Roman"/>
          <w:i/>
          <w:szCs w:val="28"/>
          <w:lang w:val="ru-RU"/>
        </w:rPr>
      </w:pPr>
      <w:r w:rsidRPr="00850F9D">
        <w:rPr>
          <w:rFonts w:ascii="Times New Roman" w:eastAsia="Times New Roman" w:hAnsi="Times New Roman" w:cs="Times New Roman"/>
          <w:szCs w:val="28"/>
          <w:lang w:val="ru-RU"/>
        </w:rPr>
        <w:t xml:space="preserve">Операции «импликация», «эквивалентность». Примеры законов алгебры логики. Эквивалентные преобразования логических выражений. </w:t>
      </w:r>
      <w:r w:rsidRPr="00850F9D">
        <w:rPr>
          <w:rFonts w:ascii="Times New Roman" w:eastAsia="Times New Roman" w:hAnsi="Times New Roman" w:cs="Times New Roman"/>
          <w:iCs/>
          <w:szCs w:val="28"/>
          <w:lang w:val="ru-RU"/>
        </w:rPr>
        <w:t xml:space="preserve">Построение логического выражения с данной таблицей истинности. </w:t>
      </w:r>
      <w:r w:rsidRPr="00850F9D">
        <w:rPr>
          <w:rFonts w:ascii="Times New Roman" w:eastAsia="Times New Roman" w:hAnsi="Times New Roman" w:cs="Times New Roman"/>
          <w:i/>
          <w:szCs w:val="28"/>
          <w:lang w:val="ru-RU"/>
        </w:rPr>
        <w:t>Решение простейших логических уравнений.</w:t>
      </w:r>
    </w:p>
    <w:p w:rsidR="00CC4C8B" w:rsidRPr="00850F9D" w:rsidRDefault="00CC4C8B" w:rsidP="00850F9D">
      <w:pPr>
        <w:jc w:val="both"/>
        <w:rPr>
          <w:rFonts w:ascii="Times New Roman" w:eastAsia="Times New Roman" w:hAnsi="Times New Roman" w:cs="Times New Roman"/>
          <w:i/>
          <w:iCs/>
          <w:szCs w:val="28"/>
          <w:lang w:val="ru-RU"/>
        </w:rPr>
      </w:pPr>
      <w:r w:rsidRPr="00850F9D">
        <w:rPr>
          <w:rFonts w:ascii="Times New Roman" w:eastAsia="Times New Roman" w:hAnsi="Times New Roman" w:cs="Times New Roman"/>
          <w:i/>
          <w:iCs/>
          <w:szCs w:val="28"/>
          <w:lang w:val="ru-RU"/>
        </w:rPr>
        <w:t xml:space="preserve">Нормальные формы: дизъюнктивная и конъюнктивная нормальная форма. </w:t>
      </w:r>
    </w:p>
    <w:p w:rsidR="00CC4C8B" w:rsidRPr="00850F9D" w:rsidRDefault="00CC4C8B" w:rsidP="00850F9D">
      <w:pPr>
        <w:jc w:val="both"/>
        <w:rPr>
          <w:rFonts w:ascii="Times New Roman" w:eastAsia="Times New Roman" w:hAnsi="Times New Roman" w:cs="Times New Roman"/>
          <w:b/>
          <w:bCs/>
          <w:iCs/>
          <w:szCs w:val="28"/>
          <w:lang w:val="ru-RU"/>
        </w:rPr>
      </w:pPr>
      <w:r w:rsidRPr="00850F9D">
        <w:rPr>
          <w:rFonts w:ascii="Times New Roman" w:eastAsia="Times New Roman" w:hAnsi="Times New Roman" w:cs="Times New Roman"/>
          <w:b/>
          <w:bCs/>
          <w:iCs/>
          <w:szCs w:val="28"/>
          <w:lang w:val="ru-RU"/>
        </w:rPr>
        <w:t>Дискретные объекты</w:t>
      </w:r>
    </w:p>
    <w:p w:rsidR="00CC4C8B" w:rsidRPr="00850F9D" w:rsidRDefault="00CC4C8B" w:rsidP="00850F9D">
      <w:pPr>
        <w:jc w:val="both"/>
        <w:rPr>
          <w:rFonts w:ascii="Times New Roman" w:eastAsia="Times New Roman" w:hAnsi="Times New Roman" w:cs="Times New Roman"/>
          <w:i/>
          <w:szCs w:val="28"/>
          <w:lang w:val="ru-RU"/>
        </w:rPr>
      </w:pPr>
      <w:r w:rsidRPr="00850F9D">
        <w:rPr>
          <w:rFonts w:ascii="Times New Roman" w:eastAsia="Times New Roman" w:hAnsi="Times New Roman" w:cs="Times New Roman"/>
          <w:szCs w:val="28"/>
          <w:lang w:val="ru-RU"/>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850F9D">
        <w:rPr>
          <w:rFonts w:ascii="Times New Roman" w:eastAsia="Times New Roman" w:hAnsi="Times New Roman" w:cs="Times New Roman"/>
          <w:i/>
          <w:szCs w:val="28"/>
          <w:lang w:val="ru-RU"/>
        </w:rPr>
        <w:t>Бинарное дерево.</w:t>
      </w:r>
    </w:p>
    <w:p w:rsidR="00CC4C8B" w:rsidRPr="00850F9D" w:rsidRDefault="00CC4C8B" w:rsidP="00850F9D">
      <w:pPr>
        <w:jc w:val="both"/>
        <w:rPr>
          <w:rFonts w:ascii="Times New Roman" w:eastAsia="Times New Roman" w:hAnsi="Times New Roman" w:cs="Times New Roman"/>
          <w:szCs w:val="28"/>
          <w:lang w:val="ru-RU"/>
        </w:rPr>
      </w:pPr>
    </w:p>
    <w:p w:rsidR="00CC4C8B" w:rsidRPr="00850F9D" w:rsidRDefault="00CC4C8B" w:rsidP="00850F9D">
      <w:pPr>
        <w:jc w:val="both"/>
        <w:rPr>
          <w:rFonts w:ascii="Times New Roman" w:eastAsia="Times New Roman" w:hAnsi="Times New Roman" w:cs="Times New Roman"/>
          <w:b/>
          <w:szCs w:val="28"/>
          <w:lang w:val="ru-RU"/>
        </w:rPr>
      </w:pPr>
      <w:r w:rsidRPr="00850F9D">
        <w:rPr>
          <w:rFonts w:ascii="Times New Roman" w:eastAsia="Times New Roman" w:hAnsi="Times New Roman" w:cs="Times New Roman"/>
          <w:b/>
          <w:szCs w:val="28"/>
          <w:lang w:val="ru-RU"/>
        </w:rPr>
        <w:t>Алгоритмы и элементы программирования</w:t>
      </w:r>
    </w:p>
    <w:p w:rsidR="00CC4C8B" w:rsidRPr="00850F9D" w:rsidRDefault="00CC4C8B" w:rsidP="00850F9D">
      <w:pPr>
        <w:jc w:val="both"/>
        <w:rPr>
          <w:rFonts w:ascii="Times New Roman" w:hAnsi="Times New Roman" w:cs="Times New Roman"/>
          <w:lang w:val="ru-RU"/>
        </w:rPr>
      </w:pPr>
      <w:r w:rsidRPr="00850F9D">
        <w:rPr>
          <w:rFonts w:ascii="Times New Roman" w:eastAsia="Times New Roman" w:hAnsi="Times New Roman" w:cs="Times New Roman"/>
          <w:b/>
          <w:szCs w:val="28"/>
          <w:lang w:val="ru-RU"/>
        </w:rPr>
        <w:t xml:space="preserve">Алгоритмические конструкции </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 xml:space="preserve">Подпрограммы. </w:t>
      </w:r>
      <w:r w:rsidRPr="00850F9D">
        <w:rPr>
          <w:rFonts w:ascii="Times New Roman" w:eastAsia="Times New Roman" w:hAnsi="Times New Roman" w:cs="Times New Roman"/>
          <w:i/>
          <w:szCs w:val="28"/>
          <w:lang w:val="ru-RU"/>
        </w:rPr>
        <w:t>Рекурсивные алгоритмы.</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 xml:space="preserve">Табличные величины (массивы). </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Запись алгоритмических конструкций в выбранном языке программирования.</w:t>
      </w:r>
    </w:p>
    <w:p w:rsidR="00CC4C8B" w:rsidRPr="00850F9D" w:rsidRDefault="00CC4C8B" w:rsidP="00850F9D">
      <w:pPr>
        <w:jc w:val="both"/>
        <w:rPr>
          <w:rFonts w:ascii="Times New Roman" w:hAnsi="Times New Roman" w:cs="Times New Roman"/>
          <w:szCs w:val="28"/>
          <w:lang w:val="ru-RU"/>
        </w:rPr>
      </w:pPr>
      <w:r w:rsidRPr="00850F9D">
        <w:rPr>
          <w:rFonts w:ascii="Times New Roman" w:hAnsi="Times New Roman" w:cs="Times New Roman"/>
          <w:b/>
          <w:szCs w:val="28"/>
          <w:lang w:val="ru-RU"/>
        </w:rPr>
        <w:t>Составление алгоритмов и их программная реализация</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Этапы решения задач на компьютере.</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CC4C8B" w:rsidRPr="00850F9D" w:rsidRDefault="00CC4C8B" w:rsidP="00850F9D">
      <w:pPr>
        <w:jc w:val="both"/>
        <w:rPr>
          <w:rFonts w:ascii="Times New Roman" w:eastAsia="Times New Roman" w:hAnsi="Times New Roman" w:cs="Times New Roman"/>
          <w:i/>
          <w:szCs w:val="28"/>
        </w:rPr>
      </w:pPr>
      <w:r w:rsidRPr="00850F9D">
        <w:rPr>
          <w:rFonts w:ascii="Times New Roman" w:eastAsia="Times New Roman" w:hAnsi="Times New Roman" w:cs="Times New Roman"/>
          <w:szCs w:val="28"/>
          <w:lang w:val="ru-RU"/>
        </w:rPr>
        <w:t xml:space="preserve">Разработка и программная реализация алгоритмов решения типовых задач базового уровня из различных предметных областей. </w:t>
      </w:r>
      <w:r w:rsidRPr="00850F9D">
        <w:rPr>
          <w:rFonts w:ascii="Times New Roman" w:eastAsia="Times New Roman" w:hAnsi="Times New Roman" w:cs="Times New Roman"/>
          <w:i/>
          <w:szCs w:val="28"/>
        </w:rPr>
        <w:t>Примеры задач:</w:t>
      </w:r>
    </w:p>
    <w:p w:rsidR="00CC4C8B" w:rsidRPr="00850F9D" w:rsidRDefault="00CC4C8B" w:rsidP="00850F9D">
      <w:pPr>
        <w:pStyle w:val="a"/>
        <w:spacing w:line="240" w:lineRule="auto"/>
        <w:rPr>
          <w:i/>
        </w:rPr>
      </w:pPr>
      <w:r w:rsidRPr="00850F9D">
        <w:rPr>
          <w:i/>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CC4C8B" w:rsidRPr="00850F9D" w:rsidRDefault="00CC4C8B" w:rsidP="00850F9D">
      <w:pPr>
        <w:pStyle w:val="a"/>
        <w:spacing w:line="240" w:lineRule="auto"/>
        <w:rPr>
          <w:i/>
        </w:rPr>
      </w:pPr>
      <w:r w:rsidRPr="00850F9D">
        <w:rPr>
          <w:i/>
        </w:rPr>
        <w:t xml:space="preserve">алгоритмы анализа записей чисел в позиционной системе счисления; </w:t>
      </w:r>
    </w:p>
    <w:p w:rsidR="00CC4C8B" w:rsidRPr="00850F9D" w:rsidRDefault="00CC4C8B" w:rsidP="00850F9D">
      <w:pPr>
        <w:pStyle w:val="a"/>
        <w:spacing w:line="240" w:lineRule="auto"/>
        <w:rPr>
          <w:i/>
        </w:rPr>
      </w:pPr>
      <w:r w:rsidRPr="00850F9D">
        <w:rPr>
          <w:i/>
        </w:rPr>
        <w:t>алгоритмы решения задач методом перебора (поиск НОД данного натурального числа, проверка числа на простоту и т.д.);</w:t>
      </w:r>
    </w:p>
    <w:p w:rsidR="00CC4C8B" w:rsidRPr="00850F9D" w:rsidRDefault="00CC4C8B" w:rsidP="00850F9D">
      <w:pPr>
        <w:pStyle w:val="a"/>
        <w:spacing w:line="240" w:lineRule="auto"/>
        <w:rPr>
          <w:i/>
        </w:rPr>
      </w:pPr>
      <w:r w:rsidRPr="00850F9D">
        <w:rPr>
          <w:i/>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CC4C8B" w:rsidRPr="00850F9D" w:rsidRDefault="00CC4C8B" w:rsidP="00850F9D">
      <w:pPr>
        <w:jc w:val="both"/>
        <w:rPr>
          <w:rFonts w:ascii="Times New Roman" w:eastAsia="Times New Roman" w:hAnsi="Times New Roman" w:cs="Times New Roman"/>
          <w:i/>
          <w:szCs w:val="28"/>
          <w:lang w:val="ru-RU"/>
        </w:rPr>
      </w:pPr>
      <w:r w:rsidRPr="00850F9D">
        <w:rPr>
          <w:rFonts w:ascii="Times New Roman" w:eastAsia="Times New Roman" w:hAnsi="Times New Roman" w:cs="Times New Roman"/>
          <w:i/>
          <w:szCs w:val="28"/>
          <w:lang w:val="ru-RU"/>
        </w:rPr>
        <w:t>Алгоритмы редактирования текстов (замена символа/фрагмента, удаление и вставка символа/фрагмента, поиск вхождения заданного образца).</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 xml:space="preserve">Постановка задачи сортировки. </w:t>
      </w:r>
    </w:p>
    <w:p w:rsidR="00CC4C8B" w:rsidRPr="00850F9D" w:rsidRDefault="00CC4C8B" w:rsidP="00850F9D">
      <w:pPr>
        <w:jc w:val="both"/>
        <w:rPr>
          <w:rFonts w:ascii="Times New Roman" w:hAnsi="Times New Roman" w:cs="Times New Roman"/>
          <w:szCs w:val="28"/>
          <w:lang w:val="ru-RU"/>
        </w:rPr>
      </w:pPr>
      <w:r w:rsidRPr="00850F9D">
        <w:rPr>
          <w:rFonts w:ascii="Times New Roman" w:hAnsi="Times New Roman" w:cs="Times New Roman"/>
          <w:b/>
          <w:szCs w:val="28"/>
          <w:lang w:val="ru-RU"/>
        </w:rPr>
        <w:t>Анализ алгоритмов</w:t>
      </w:r>
    </w:p>
    <w:p w:rsidR="00CC4C8B" w:rsidRPr="00850F9D" w:rsidRDefault="00CC4C8B" w:rsidP="00850F9D">
      <w:pPr>
        <w:jc w:val="both"/>
        <w:rPr>
          <w:rFonts w:ascii="Times New Roman" w:hAnsi="Times New Roman" w:cs="Times New Roman"/>
          <w:szCs w:val="28"/>
          <w:lang w:val="ru-RU"/>
        </w:rPr>
      </w:pPr>
      <w:r w:rsidRPr="00850F9D">
        <w:rPr>
          <w:rFonts w:ascii="Times New Roman" w:hAnsi="Times New Roman" w:cs="Times New Roman"/>
          <w:szCs w:val="28"/>
          <w:lang w:val="ru-RU"/>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CC4C8B" w:rsidRPr="00850F9D" w:rsidRDefault="00CC4C8B" w:rsidP="00850F9D">
      <w:pPr>
        <w:jc w:val="both"/>
        <w:rPr>
          <w:rFonts w:ascii="Times New Roman" w:eastAsia="Times New Roman" w:hAnsi="Times New Roman" w:cs="Times New Roman"/>
          <w:i/>
          <w:iCs/>
          <w:szCs w:val="28"/>
          <w:lang w:val="ru-RU"/>
        </w:rPr>
      </w:pPr>
      <w:r w:rsidRPr="00850F9D">
        <w:rPr>
          <w:rFonts w:ascii="Times New Roman" w:eastAsia="Times New Roman" w:hAnsi="Times New Roman" w:cs="Times New Roman"/>
          <w:i/>
          <w:iCs/>
          <w:szCs w:val="28"/>
          <w:lang w:val="ru-RU"/>
        </w:rPr>
        <w:t>Сложность вычисления: количество выполненных операций, размер используемой памяти; зависимость вычислений от размера исходных данных.</w:t>
      </w:r>
    </w:p>
    <w:p w:rsidR="00CC4C8B" w:rsidRPr="00850F9D" w:rsidRDefault="00CC4C8B" w:rsidP="00850F9D">
      <w:pPr>
        <w:jc w:val="both"/>
        <w:rPr>
          <w:rFonts w:ascii="Times New Roman" w:hAnsi="Times New Roman" w:cs="Times New Roman"/>
          <w:b/>
          <w:szCs w:val="28"/>
          <w:lang w:val="ru-RU"/>
        </w:rPr>
      </w:pPr>
      <w:r w:rsidRPr="00850F9D">
        <w:rPr>
          <w:rFonts w:ascii="Times New Roman" w:hAnsi="Times New Roman" w:cs="Times New Roman"/>
          <w:b/>
          <w:szCs w:val="28"/>
          <w:lang w:val="ru-RU"/>
        </w:rPr>
        <w:t>Математическое моделирование</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CC4C8B" w:rsidRPr="00850F9D" w:rsidRDefault="00CC4C8B" w:rsidP="00850F9D">
      <w:pPr>
        <w:jc w:val="both"/>
        <w:rPr>
          <w:rFonts w:ascii="Times New Roman" w:eastAsia="Times New Roman" w:hAnsi="Times New Roman" w:cs="Times New Roman"/>
          <w:i/>
          <w:szCs w:val="28"/>
          <w:lang w:val="ru-RU"/>
        </w:rPr>
      </w:pPr>
      <w:r w:rsidRPr="00850F9D">
        <w:rPr>
          <w:rFonts w:ascii="Times New Roman" w:eastAsia="Times New Roman" w:hAnsi="Times New Roman" w:cs="Times New Roman"/>
          <w:szCs w:val="28"/>
          <w:lang w:val="ru-RU"/>
        </w:rPr>
        <w:t xml:space="preserve">Практическая работа с компьютерной моделью по выбранной теме. Анализ достоверности (правдоподобия) результатов экспериментов. </w:t>
      </w:r>
      <w:r w:rsidRPr="00850F9D">
        <w:rPr>
          <w:rFonts w:ascii="Times New Roman" w:eastAsia="Times New Roman" w:hAnsi="Times New Roman" w:cs="Times New Roman"/>
          <w:i/>
          <w:szCs w:val="28"/>
          <w:lang w:val="ru-RU"/>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CC4C8B" w:rsidRPr="00850F9D" w:rsidRDefault="00CC4C8B" w:rsidP="00850F9D">
      <w:pPr>
        <w:jc w:val="both"/>
        <w:rPr>
          <w:rFonts w:ascii="Times New Roman" w:hAnsi="Times New Roman" w:cs="Times New Roman"/>
          <w:b/>
          <w:szCs w:val="28"/>
          <w:lang w:val="ru-RU"/>
        </w:rPr>
      </w:pPr>
    </w:p>
    <w:p w:rsidR="00CC4C8B" w:rsidRPr="00850F9D" w:rsidRDefault="00CC4C8B" w:rsidP="00850F9D">
      <w:pPr>
        <w:jc w:val="both"/>
        <w:rPr>
          <w:rFonts w:ascii="Times New Roman" w:hAnsi="Times New Roman" w:cs="Times New Roman"/>
          <w:b/>
          <w:szCs w:val="28"/>
          <w:lang w:val="ru-RU"/>
        </w:rPr>
      </w:pPr>
      <w:r w:rsidRPr="00850F9D">
        <w:rPr>
          <w:rFonts w:ascii="Times New Roman" w:hAnsi="Times New Roman" w:cs="Times New Roman"/>
          <w:b/>
          <w:szCs w:val="28"/>
          <w:lang w:val="ru-RU"/>
        </w:rPr>
        <w:t>Использование программных систем и сервисов</w:t>
      </w:r>
    </w:p>
    <w:p w:rsidR="00CC4C8B" w:rsidRPr="00850F9D" w:rsidRDefault="00CC4C8B" w:rsidP="00850F9D">
      <w:pPr>
        <w:jc w:val="both"/>
        <w:rPr>
          <w:rFonts w:ascii="Times New Roman" w:hAnsi="Times New Roman" w:cs="Times New Roman"/>
          <w:szCs w:val="28"/>
          <w:lang w:val="ru-RU"/>
        </w:rPr>
      </w:pPr>
      <w:r w:rsidRPr="00850F9D">
        <w:rPr>
          <w:rFonts w:ascii="Times New Roman" w:hAnsi="Times New Roman" w:cs="Times New Roman"/>
          <w:b/>
          <w:szCs w:val="28"/>
          <w:lang w:val="ru-RU"/>
        </w:rPr>
        <w:t>Компьютер – универсальное устройство обработки данных</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850F9D">
        <w:rPr>
          <w:rFonts w:ascii="Times New Roman" w:eastAsia="Times New Roman" w:hAnsi="Times New Roman" w:cs="Times New Roman"/>
          <w:i/>
          <w:iCs/>
          <w:szCs w:val="28"/>
          <w:lang w:val="ru-RU"/>
        </w:rPr>
        <w:t>Суперкомпьютеры</w:t>
      </w:r>
      <w:r w:rsidRPr="00850F9D">
        <w:rPr>
          <w:rFonts w:ascii="Times New Roman" w:eastAsia="Times New Roman" w:hAnsi="Times New Roman" w:cs="Times New Roman"/>
          <w:szCs w:val="28"/>
          <w:lang w:val="ru-RU"/>
        </w:rPr>
        <w:t xml:space="preserve">. </w:t>
      </w:r>
      <w:r w:rsidRPr="00850F9D">
        <w:rPr>
          <w:rFonts w:ascii="Times New Roman" w:eastAsia="Times New Roman" w:hAnsi="Times New Roman" w:cs="Times New Roman"/>
          <w:i/>
          <w:iCs/>
          <w:szCs w:val="28"/>
          <w:lang w:val="ru-RU"/>
        </w:rPr>
        <w:t xml:space="preserve">Распределенные вычислительные системы и обработка больших данных. </w:t>
      </w:r>
      <w:r w:rsidRPr="00850F9D">
        <w:rPr>
          <w:rFonts w:ascii="Times New Roman" w:eastAsia="Times New Roman" w:hAnsi="Times New Roman" w:cs="Times New Roman"/>
          <w:szCs w:val="28"/>
          <w:lang w:val="ru-RU"/>
        </w:rPr>
        <w:t>Мобильные цифровые устройства и их роль в коммуникациях.</w:t>
      </w:r>
      <w:r w:rsidRPr="00850F9D">
        <w:rPr>
          <w:rFonts w:ascii="Times New Roman" w:eastAsia="Times New Roman" w:hAnsi="Times New Roman" w:cs="Times New Roman"/>
          <w:i/>
          <w:iCs/>
          <w:szCs w:val="28"/>
          <w:lang w:val="ru-RU"/>
        </w:rPr>
        <w:t xml:space="preserve"> Встроенные компьютеры. Микроконтроллеры. Роботизированные производства. </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Выбор конфигурации компьютера в зависимости от решаемой задачи. Тенденции развития аппаратного обеспечения компьютеров.</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CC4C8B" w:rsidRPr="00850F9D" w:rsidRDefault="00CC4C8B" w:rsidP="00850F9D">
      <w:pPr>
        <w:jc w:val="both"/>
        <w:rPr>
          <w:rFonts w:ascii="Times New Roman" w:hAnsi="Times New Roman" w:cs="Times New Roman"/>
          <w:lang w:val="ru-RU"/>
        </w:rPr>
      </w:pPr>
      <w:r w:rsidRPr="00850F9D">
        <w:rPr>
          <w:rFonts w:ascii="Times New Roman" w:eastAsia="Times New Roman" w:hAnsi="Times New Roman" w:cs="Times New Roman"/>
          <w:szCs w:val="28"/>
          <w:lang w:val="ru-RU"/>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850F9D">
        <w:rPr>
          <w:rFonts w:ascii="Times New Roman" w:eastAsia="Times New Roman" w:hAnsi="Times New Roman" w:cs="Times New Roman"/>
          <w:i/>
          <w:szCs w:val="28"/>
          <w:lang w:val="ru-RU"/>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CC4C8B" w:rsidRPr="00850F9D" w:rsidRDefault="00CC4C8B" w:rsidP="00850F9D">
      <w:pPr>
        <w:jc w:val="both"/>
        <w:rPr>
          <w:rFonts w:ascii="Times New Roman" w:hAnsi="Times New Roman" w:cs="Times New Roman"/>
          <w:lang w:val="ru-RU"/>
        </w:rPr>
      </w:pPr>
      <w:r w:rsidRPr="00850F9D">
        <w:rPr>
          <w:rFonts w:ascii="Times New Roman" w:eastAsia="Times New Roman" w:hAnsi="Times New Roman" w:cs="Times New Roman"/>
          <w:i/>
          <w:szCs w:val="28"/>
          <w:lang w:val="ru-RU"/>
        </w:rPr>
        <w:t>Инсталляция и деинсталляция программных средств, необходимых для решения учебных задач и задач по выбранной специализации.</w:t>
      </w:r>
      <w:r w:rsidRPr="00850F9D">
        <w:rPr>
          <w:rFonts w:ascii="Times New Roman" w:eastAsia="Times New Roman" w:hAnsi="Times New Roman" w:cs="Times New Roman"/>
          <w:szCs w:val="28"/>
          <w:lang w:val="ru-RU"/>
        </w:rPr>
        <w:t xml:space="preserve"> Законодательство Российской Федерации в области программного обеспечения. </w:t>
      </w:r>
    </w:p>
    <w:p w:rsidR="00CC4C8B" w:rsidRPr="00850F9D" w:rsidRDefault="00CC4C8B" w:rsidP="00850F9D">
      <w:pPr>
        <w:jc w:val="both"/>
        <w:rPr>
          <w:rFonts w:ascii="Times New Roman" w:hAnsi="Times New Roman" w:cs="Times New Roman"/>
          <w:lang w:val="ru-RU"/>
        </w:rPr>
      </w:pPr>
      <w:r w:rsidRPr="00850F9D">
        <w:rPr>
          <w:rFonts w:ascii="Times New Roman" w:eastAsia="Times New Roman" w:hAnsi="Times New Roman" w:cs="Times New Roman"/>
          <w:szCs w:val="28"/>
          <w:lang w:val="ru-RU"/>
        </w:rPr>
        <w:t xml:space="preserve">Способы и средства обеспечения надежного функционирования средств ИКТ. </w:t>
      </w:r>
      <w:r w:rsidRPr="00850F9D">
        <w:rPr>
          <w:rFonts w:ascii="Times New Roman" w:eastAsia="Times New Roman" w:hAnsi="Times New Roman" w:cs="Times New Roman"/>
          <w:i/>
          <w:szCs w:val="28"/>
          <w:lang w:val="ru-RU"/>
        </w:rPr>
        <w:t>Применение специализированных программ для обеспечения стабильной работы средств ИКТ.</w:t>
      </w:r>
    </w:p>
    <w:p w:rsidR="00CC4C8B" w:rsidRPr="00850F9D" w:rsidRDefault="00CC4C8B" w:rsidP="00850F9D">
      <w:pPr>
        <w:jc w:val="both"/>
        <w:rPr>
          <w:rFonts w:ascii="Times New Roman" w:eastAsia="Times New Roman" w:hAnsi="Times New Roman" w:cs="Times New Roman"/>
          <w:i/>
          <w:iCs/>
          <w:szCs w:val="28"/>
          <w:lang w:val="ru-RU"/>
        </w:rPr>
      </w:pPr>
      <w:r w:rsidRPr="00850F9D">
        <w:rPr>
          <w:rFonts w:ascii="Times New Roman" w:eastAsia="Times New Roman" w:hAnsi="Times New Roman" w:cs="Times New Roman"/>
          <w:szCs w:val="28"/>
          <w:lang w:val="ru-RU"/>
        </w:rPr>
        <w:t xml:space="preserve">Безопасность, гигиена, эргономика, ресурсосбережение, технологические требования при эксплуатации компьютерного рабочего места. </w:t>
      </w:r>
      <w:r w:rsidRPr="00850F9D">
        <w:rPr>
          <w:rFonts w:ascii="Times New Roman" w:eastAsia="Times New Roman" w:hAnsi="Times New Roman" w:cs="Times New Roman"/>
          <w:i/>
          <w:iCs/>
          <w:szCs w:val="28"/>
          <w:lang w:val="ru-RU"/>
        </w:rPr>
        <w:t>Проектирование автоматизированного рабочего места в соответствии с целями его использования.</w:t>
      </w:r>
    </w:p>
    <w:p w:rsidR="00CC4C8B" w:rsidRPr="00850F9D" w:rsidRDefault="00CC4C8B" w:rsidP="00850F9D">
      <w:pPr>
        <w:jc w:val="both"/>
        <w:rPr>
          <w:rFonts w:ascii="Times New Roman" w:hAnsi="Times New Roman" w:cs="Times New Roman"/>
          <w:szCs w:val="28"/>
          <w:lang w:val="ru-RU"/>
        </w:rPr>
      </w:pPr>
      <w:r w:rsidRPr="00850F9D">
        <w:rPr>
          <w:rFonts w:ascii="Times New Roman" w:hAnsi="Times New Roman" w:cs="Times New Roman"/>
          <w:b/>
          <w:szCs w:val="28"/>
          <w:lang w:val="ru-RU"/>
        </w:rPr>
        <w:t>Подготовка текстов и демонстрационных материалов</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Деловая переписка, научная публикация.</w:t>
      </w:r>
      <w:r w:rsidRPr="00850F9D">
        <w:rPr>
          <w:rFonts w:ascii="Times New Roman" w:eastAsia="Times New Roman" w:hAnsi="Times New Roman" w:cs="Times New Roman"/>
          <w:i/>
          <w:iCs/>
          <w:szCs w:val="28"/>
          <w:lang w:val="ru-RU"/>
        </w:rPr>
        <w:t xml:space="preserve"> </w:t>
      </w:r>
      <w:r w:rsidRPr="00850F9D">
        <w:rPr>
          <w:rFonts w:ascii="Times New Roman" w:eastAsia="Times New Roman" w:hAnsi="Times New Roman" w:cs="Times New Roman"/>
          <w:szCs w:val="28"/>
          <w:lang w:val="ru-RU"/>
        </w:rPr>
        <w:t xml:space="preserve">Реферат и аннотация. </w:t>
      </w:r>
      <w:r w:rsidRPr="00850F9D">
        <w:rPr>
          <w:rFonts w:ascii="Times New Roman" w:eastAsia="Times New Roman" w:hAnsi="Times New Roman" w:cs="Times New Roman"/>
          <w:i/>
          <w:iCs/>
          <w:szCs w:val="28"/>
          <w:lang w:val="ru-RU"/>
        </w:rPr>
        <w:t xml:space="preserve">Оформление списка литературы. </w:t>
      </w:r>
    </w:p>
    <w:p w:rsidR="00CC4C8B" w:rsidRPr="00850F9D" w:rsidRDefault="00CC4C8B" w:rsidP="00850F9D">
      <w:pPr>
        <w:ind w:firstLine="711"/>
        <w:jc w:val="both"/>
        <w:rPr>
          <w:rFonts w:ascii="Times New Roman" w:hAnsi="Times New Roman" w:cs="Times New Roman"/>
          <w:lang w:val="ru-RU"/>
        </w:rPr>
      </w:pPr>
      <w:r w:rsidRPr="00850F9D">
        <w:rPr>
          <w:rFonts w:ascii="Times New Roman" w:eastAsia="Times New Roman" w:hAnsi="Times New Roman" w:cs="Times New Roman"/>
          <w:szCs w:val="28"/>
          <w:lang w:val="ru-RU"/>
        </w:rPr>
        <w:t xml:space="preserve">Коллективная работа с документами. Рецензирование текста. Облачные сервисы. </w:t>
      </w:r>
    </w:p>
    <w:p w:rsidR="00CC4C8B" w:rsidRPr="00850F9D" w:rsidRDefault="00CC4C8B" w:rsidP="00850F9D">
      <w:pPr>
        <w:ind w:firstLine="711"/>
        <w:jc w:val="both"/>
        <w:rPr>
          <w:rFonts w:ascii="Times New Roman" w:eastAsia="Times New Roman" w:hAnsi="Times New Roman" w:cs="Times New Roman"/>
          <w:i/>
          <w:szCs w:val="28"/>
          <w:lang w:val="ru-RU"/>
        </w:rPr>
      </w:pPr>
      <w:r w:rsidRPr="00850F9D">
        <w:rPr>
          <w:rFonts w:ascii="Times New Roman" w:eastAsia="Times New Roman" w:hAnsi="Times New Roman" w:cs="Times New Roman"/>
          <w:i/>
          <w:iCs/>
          <w:szCs w:val="28"/>
          <w:lang w:val="ru-RU"/>
        </w:rPr>
        <w:t xml:space="preserve">Знакомство с компьютерной версткой текста. </w:t>
      </w:r>
      <w:r w:rsidRPr="00850F9D">
        <w:rPr>
          <w:rFonts w:ascii="Times New Roman" w:eastAsia="Times New Roman" w:hAnsi="Times New Roman" w:cs="Times New Roman"/>
          <w:i/>
          <w:szCs w:val="28"/>
          <w:lang w:val="ru-RU"/>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CC4C8B" w:rsidRPr="00850F9D" w:rsidRDefault="00CC4C8B" w:rsidP="00850F9D">
      <w:pPr>
        <w:jc w:val="both"/>
        <w:rPr>
          <w:rFonts w:ascii="Times New Roman" w:hAnsi="Times New Roman" w:cs="Times New Roman"/>
          <w:szCs w:val="28"/>
          <w:lang w:val="ru-RU"/>
        </w:rPr>
      </w:pPr>
      <w:r w:rsidRPr="00850F9D">
        <w:rPr>
          <w:rFonts w:ascii="Times New Roman" w:hAnsi="Times New Roman" w:cs="Times New Roman"/>
          <w:b/>
          <w:szCs w:val="28"/>
          <w:lang w:val="ru-RU"/>
        </w:rPr>
        <w:t>Работа с аудиовизуальными данными</w:t>
      </w:r>
    </w:p>
    <w:p w:rsidR="00CC4C8B" w:rsidRPr="00850F9D" w:rsidRDefault="00CC4C8B" w:rsidP="00850F9D">
      <w:pPr>
        <w:ind w:firstLine="711"/>
        <w:jc w:val="both"/>
        <w:rPr>
          <w:rFonts w:ascii="Times New Roman" w:hAnsi="Times New Roman" w:cs="Times New Roman"/>
          <w:lang w:val="ru-RU"/>
        </w:rPr>
      </w:pPr>
      <w:r w:rsidRPr="00850F9D">
        <w:rPr>
          <w:rFonts w:ascii="Times New Roman" w:eastAsia="Times New Roman" w:hAnsi="Times New Roman" w:cs="Times New Roman"/>
          <w:i/>
          <w:szCs w:val="28"/>
          <w:lang w:val="ru-RU"/>
        </w:rPr>
        <w:t>Создание и преобразование аудиовизуальных объектов.</w:t>
      </w:r>
      <w:r w:rsidRPr="00850F9D">
        <w:rPr>
          <w:rFonts w:ascii="Times New Roman" w:eastAsia="Times New Roman" w:hAnsi="Times New Roman" w:cs="Times New Roman"/>
          <w:i/>
          <w:iCs/>
          <w:szCs w:val="28"/>
          <w:lang w:val="ru-RU"/>
        </w:rPr>
        <w:t xml:space="preserve"> Ввод изображений с использованием различных цифровых устройств (цифровых фотоаппаратов и микроскопов, видеокамер, сканеров и т.</w:t>
      </w:r>
      <w:r w:rsidRPr="00850F9D">
        <w:rPr>
          <w:rFonts w:ascii="Times New Roman" w:eastAsia="Times New Roman" w:hAnsi="Times New Roman" w:cs="Times New Roman"/>
          <w:i/>
          <w:iCs/>
          <w:szCs w:val="28"/>
        </w:rPr>
        <w:t> </w:t>
      </w:r>
      <w:r w:rsidRPr="00850F9D">
        <w:rPr>
          <w:rFonts w:ascii="Times New Roman" w:eastAsia="Times New Roman" w:hAnsi="Times New Roman" w:cs="Times New Roman"/>
          <w:i/>
          <w:iCs/>
          <w:szCs w:val="28"/>
          <w:lang w:val="ru-RU"/>
        </w:rPr>
        <w:t>д.).</w:t>
      </w:r>
      <w:r w:rsidRPr="00850F9D">
        <w:rPr>
          <w:rFonts w:ascii="Times New Roman" w:eastAsia="Times New Roman" w:hAnsi="Times New Roman" w:cs="Times New Roman"/>
          <w:szCs w:val="28"/>
          <w:lang w:val="ru-RU"/>
        </w:rPr>
        <w:t xml:space="preserve"> </w:t>
      </w:r>
      <w:r w:rsidRPr="00850F9D">
        <w:rPr>
          <w:rFonts w:ascii="Times New Roman" w:eastAsia="Times New Roman" w:hAnsi="Times New Roman" w:cs="Times New Roman"/>
          <w:i/>
          <w:szCs w:val="28"/>
          <w:lang w:val="ru-RU"/>
        </w:rPr>
        <w:t>Обработка изображения и звука с использованием интернет- и мобильных приложений.</w:t>
      </w:r>
      <w:r w:rsidRPr="00850F9D">
        <w:rPr>
          <w:rFonts w:ascii="Times New Roman" w:eastAsia="Times New Roman" w:hAnsi="Times New Roman" w:cs="Times New Roman"/>
          <w:szCs w:val="28"/>
          <w:lang w:val="ru-RU"/>
        </w:rPr>
        <w:t xml:space="preserve"> </w:t>
      </w:r>
    </w:p>
    <w:p w:rsidR="00CC4C8B" w:rsidRPr="00850F9D" w:rsidRDefault="00CC4C8B" w:rsidP="00850F9D">
      <w:pPr>
        <w:ind w:firstLine="711"/>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CC4C8B" w:rsidRPr="00850F9D" w:rsidRDefault="00CC4C8B" w:rsidP="00850F9D">
      <w:pPr>
        <w:jc w:val="both"/>
        <w:rPr>
          <w:rFonts w:ascii="Times New Roman" w:hAnsi="Times New Roman" w:cs="Times New Roman"/>
          <w:szCs w:val="28"/>
          <w:lang w:val="ru-RU"/>
        </w:rPr>
      </w:pPr>
      <w:r w:rsidRPr="00850F9D">
        <w:rPr>
          <w:rFonts w:ascii="Times New Roman" w:hAnsi="Times New Roman" w:cs="Times New Roman"/>
          <w:b/>
          <w:szCs w:val="28"/>
          <w:lang w:val="ru-RU"/>
        </w:rPr>
        <w:t>Электронные (динамические) таблицы</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Примеры использования динамических (электронных) таблиц на практике (в том числе – в задачах математического моделирования).</w:t>
      </w:r>
    </w:p>
    <w:p w:rsidR="00CC4C8B" w:rsidRPr="00850F9D" w:rsidRDefault="00CC4C8B" w:rsidP="00850F9D">
      <w:pPr>
        <w:jc w:val="both"/>
        <w:rPr>
          <w:rFonts w:ascii="Times New Roman" w:hAnsi="Times New Roman" w:cs="Times New Roman"/>
          <w:szCs w:val="28"/>
          <w:lang w:val="ru-RU"/>
        </w:rPr>
      </w:pPr>
      <w:r w:rsidRPr="00850F9D">
        <w:rPr>
          <w:rFonts w:ascii="Times New Roman" w:hAnsi="Times New Roman" w:cs="Times New Roman"/>
          <w:b/>
          <w:szCs w:val="28"/>
          <w:lang w:val="ru-RU"/>
        </w:rPr>
        <w:t>Базы данных</w:t>
      </w:r>
    </w:p>
    <w:p w:rsidR="00CC4C8B" w:rsidRPr="00850F9D" w:rsidRDefault="00CC4C8B" w:rsidP="00850F9D">
      <w:pPr>
        <w:jc w:val="both"/>
        <w:rPr>
          <w:rFonts w:ascii="Times New Roman" w:hAnsi="Times New Roman" w:cs="Times New Roman"/>
          <w:lang w:val="ru-RU"/>
        </w:rPr>
      </w:pPr>
      <w:r w:rsidRPr="00850F9D">
        <w:rPr>
          <w:rFonts w:ascii="Times New Roman" w:eastAsia="Times New Roman" w:hAnsi="Times New Roman" w:cs="Times New Roman"/>
          <w:szCs w:val="28"/>
          <w:lang w:val="ru-RU"/>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CC4C8B" w:rsidRPr="00850F9D" w:rsidRDefault="00CC4C8B" w:rsidP="00850F9D">
      <w:pPr>
        <w:ind w:firstLine="711"/>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Создание, ведение и использование баз данных при решении учебных и практических задач.</w:t>
      </w:r>
    </w:p>
    <w:p w:rsidR="00CC4C8B" w:rsidRPr="00850F9D" w:rsidRDefault="00CC4C8B" w:rsidP="00850F9D">
      <w:pPr>
        <w:jc w:val="both"/>
        <w:rPr>
          <w:rFonts w:ascii="Times New Roman" w:hAnsi="Times New Roman" w:cs="Times New Roman"/>
          <w:i/>
          <w:szCs w:val="28"/>
          <w:lang w:val="ru-RU"/>
        </w:rPr>
      </w:pPr>
      <w:r w:rsidRPr="00850F9D">
        <w:rPr>
          <w:rFonts w:ascii="Times New Roman" w:hAnsi="Times New Roman" w:cs="Times New Roman"/>
          <w:b/>
          <w:i/>
          <w:szCs w:val="28"/>
          <w:lang w:val="ru-RU"/>
        </w:rPr>
        <w:t>Автоматизированное проектирование</w:t>
      </w:r>
    </w:p>
    <w:p w:rsidR="00CC4C8B" w:rsidRPr="00850F9D" w:rsidRDefault="00CC4C8B" w:rsidP="00850F9D">
      <w:pPr>
        <w:jc w:val="both"/>
        <w:rPr>
          <w:rFonts w:ascii="Times New Roman" w:eastAsia="Times New Roman" w:hAnsi="Times New Roman" w:cs="Times New Roman"/>
          <w:i/>
          <w:szCs w:val="28"/>
          <w:lang w:val="ru-RU"/>
        </w:rPr>
      </w:pPr>
      <w:r w:rsidRPr="00850F9D">
        <w:rPr>
          <w:rFonts w:ascii="Times New Roman" w:eastAsia="Times New Roman" w:hAnsi="Times New Roman" w:cs="Times New Roman"/>
          <w:i/>
          <w:szCs w:val="28"/>
          <w:lang w:val="ru-RU"/>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CC4C8B" w:rsidRPr="00850F9D" w:rsidRDefault="00CC4C8B" w:rsidP="00850F9D">
      <w:pPr>
        <w:jc w:val="both"/>
        <w:rPr>
          <w:rFonts w:ascii="Times New Roman" w:hAnsi="Times New Roman" w:cs="Times New Roman"/>
          <w:i/>
          <w:szCs w:val="28"/>
          <w:lang w:val="ru-RU"/>
        </w:rPr>
      </w:pPr>
      <w:r w:rsidRPr="00850F9D">
        <w:rPr>
          <w:rFonts w:ascii="Times New Roman" w:hAnsi="Times New Roman" w:cs="Times New Roman"/>
          <w:b/>
          <w:i/>
          <w:szCs w:val="28"/>
          <w:lang w:val="ru-RU"/>
        </w:rPr>
        <w:t>3</w:t>
      </w:r>
      <w:r w:rsidRPr="00850F9D">
        <w:rPr>
          <w:rFonts w:ascii="Times New Roman" w:hAnsi="Times New Roman" w:cs="Times New Roman"/>
          <w:b/>
          <w:i/>
          <w:szCs w:val="28"/>
        </w:rPr>
        <w:t>D</w:t>
      </w:r>
      <w:r w:rsidRPr="00850F9D">
        <w:rPr>
          <w:rFonts w:ascii="Times New Roman" w:hAnsi="Times New Roman" w:cs="Times New Roman"/>
          <w:b/>
          <w:i/>
          <w:szCs w:val="28"/>
          <w:lang w:val="ru-RU"/>
        </w:rPr>
        <w:t>-моделирование</w:t>
      </w:r>
    </w:p>
    <w:p w:rsidR="00CC4C8B" w:rsidRPr="00850F9D" w:rsidRDefault="00CC4C8B" w:rsidP="00850F9D">
      <w:pPr>
        <w:jc w:val="both"/>
        <w:rPr>
          <w:rFonts w:ascii="Times New Roman" w:eastAsia="Times New Roman" w:hAnsi="Times New Roman" w:cs="Times New Roman"/>
          <w:i/>
          <w:iCs/>
          <w:szCs w:val="28"/>
          <w:lang w:val="ru-RU"/>
        </w:rPr>
      </w:pPr>
      <w:r w:rsidRPr="00850F9D">
        <w:rPr>
          <w:rFonts w:ascii="Times New Roman" w:eastAsia="Times New Roman" w:hAnsi="Times New Roman" w:cs="Times New Roman"/>
          <w:i/>
          <w:iCs/>
          <w:szCs w:val="28"/>
          <w:lang w:val="ru-RU"/>
        </w:rPr>
        <w:t>Принципы построения и редактирования трехмерных моделей. Сеточные модели. Материалы. Моделирование источников освещения. Камеры.</w:t>
      </w:r>
    </w:p>
    <w:p w:rsidR="00CC4C8B" w:rsidRPr="00850F9D" w:rsidRDefault="00CC4C8B" w:rsidP="00850F9D">
      <w:pPr>
        <w:jc w:val="both"/>
        <w:rPr>
          <w:rFonts w:ascii="Times New Roman" w:eastAsia="Times New Roman" w:hAnsi="Times New Roman" w:cs="Times New Roman"/>
          <w:i/>
          <w:iCs/>
          <w:szCs w:val="28"/>
          <w:lang w:val="ru-RU"/>
        </w:rPr>
      </w:pPr>
      <w:r w:rsidRPr="00850F9D">
        <w:rPr>
          <w:rFonts w:ascii="Times New Roman" w:eastAsia="Times New Roman" w:hAnsi="Times New Roman" w:cs="Times New Roman"/>
          <w:i/>
          <w:iCs/>
          <w:szCs w:val="28"/>
          <w:lang w:val="ru-RU"/>
        </w:rPr>
        <w:t>Аддитивные технологии (3</w:t>
      </w:r>
      <w:r w:rsidRPr="00850F9D">
        <w:rPr>
          <w:rFonts w:ascii="Times New Roman" w:eastAsia="Times New Roman" w:hAnsi="Times New Roman" w:cs="Times New Roman"/>
          <w:i/>
          <w:iCs/>
          <w:szCs w:val="28"/>
        </w:rPr>
        <w:t>D</w:t>
      </w:r>
      <w:r w:rsidRPr="00850F9D">
        <w:rPr>
          <w:rFonts w:ascii="Times New Roman" w:eastAsia="Times New Roman" w:hAnsi="Times New Roman" w:cs="Times New Roman"/>
          <w:i/>
          <w:iCs/>
          <w:szCs w:val="28"/>
          <w:lang w:val="ru-RU"/>
        </w:rPr>
        <w:t>-принтеры).</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b/>
          <w:bCs/>
          <w:i/>
          <w:iCs/>
          <w:szCs w:val="28"/>
          <w:lang w:val="ru-RU"/>
        </w:rPr>
        <w:t>Системы искусственного интеллекта и машинное обучение</w:t>
      </w:r>
    </w:p>
    <w:p w:rsidR="00CC4C8B" w:rsidRPr="00850F9D" w:rsidRDefault="00CC4C8B" w:rsidP="00850F9D">
      <w:pPr>
        <w:jc w:val="both"/>
        <w:rPr>
          <w:rFonts w:ascii="Times New Roman" w:eastAsia="Times New Roman" w:hAnsi="Times New Roman" w:cs="Times New Roman"/>
          <w:i/>
          <w:iCs/>
          <w:szCs w:val="28"/>
          <w:lang w:val="ru-RU"/>
        </w:rPr>
      </w:pPr>
      <w:r w:rsidRPr="00850F9D">
        <w:rPr>
          <w:rFonts w:ascii="Times New Roman" w:eastAsia="Times New Roman" w:hAnsi="Times New Roman" w:cs="Times New Roman"/>
          <w:i/>
          <w:iCs/>
          <w:szCs w:val="28"/>
          <w:lang w:val="ru-RU"/>
        </w:rPr>
        <w:t xml:space="preserve">Машинное обучение – решение задач распознавания, классификации и предсказания. Искусственный интеллект. </w:t>
      </w:r>
    </w:p>
    <w:p w:rsidR="00CC4C8B" w:rsidRPr="00850F9D" w:rsidRDefault="00CC4C8B" w:rsidP="00850F9D">
      <w:pPr>
        <w:jc w:val="both"/>
        <w:rPr>
          <w:rFonts w:ascii="Times New Roman" w:eastAsia="Times New Roman" w:hAnsi="Times New Roman" w:cs="Times New Roman"/>
          <w:i/>
          <w:iCs/>
          <w:szCs w:val="28"/>
          <w:lang w:val="ru-RU"/>
        </w:rPr>
      </w:pPr>
    </w:p>
    <w:p w:rsidR="00CC4C8B" w:rsidRPr="00850F9D" w:rsidRDefault="00CC4C8B" w:rsidP="00850F9D">
      <w:pPr>
        <w:jc w:val="both"/>
        <w:rPr>
          <w:rFonts w:ascii="Times New Roman" w:hAnsi="Times New Roman" w:cs="Times New Roman"/>
          <w:b/>
          <w:szCs w:val="28"/>
          <w:lang w:val="ru-RU"/>
        </w:rPr>
      </w:pPr>
      <w:r w:rsidRPr="00850F9D">
        <w:rPr>
          <w:rFonts w:ascii="Times New Roman" w:hAnsi="Times New Roman" w:cs="Times New Roman"/>
          <w:b/>
          <w:szCs w:val="28"/>
          <w:lang w:val="ru-RU"/>
        </w:rPr>
        <w:t>Информационно-коммуникационные технологии. Работа в информационном пространстве</w:t>
      </w:r>
    </w:p>
    <w:p w:rsidR="00CC4C8B" w:rsidRPr="00850F9D" w:rsidRDefault="00CC4C8B" w:rsidP="00850F9D">
      <w:pPr>
        <w:jc w:val="both"/>
        <w:rPr>
          <w:rFonts w:ascii="Times New Roman" w:hAnsi="Times New Roman" w:cs="Times New Roman"/>
          <w:lang w:val="ru-RU"/>
        </w:rPr>
      </w:pPr>
      <w:r w:rsidRPr="00850F9D">
        <w:rPr>
          <w:rFonts w:ascii="Times New Roman" w:hAnsi="Times New Roman" w:cs="Times New Roman"/>
          <w:b/>
          <w:szCs w:val="28"/>
          <w:lang w:val="ru-RU"/>
        </w:rPr>
        <w:t>Компьютерные сети</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Принципы построения компьютерных сетей. Сетевые протоколы. Интернет. Адресация в сети Интернет. Система доменных имен. Браузеры.</w:t>
      </w:r>
    </w:p>
    <w:p w:rsidR="00CC4C8B" w:rsidRPr="00850F9D" w:rsidRDefault="00CC4C8B" w:rsidP="00850F9D">
      <w:pPr>
        <w:jc w:val="both"/>
        <w:rPr>
          <w:rFonts w:ascii="Times New Roman" w:eastAsia="Times New Roman" w:hAnsi="Times New Roman" w:cs="Times New Roman"/>
          <w:i/>
          <w:iCs/>
          <w:szCs w:val="28"/>
          <w:lang w:val="ru-RU"/>
        </w:rPr>
      </w:pPr>
      <w:r w:rsidRPr="00850F9D">
        <w:rPr>
          <w:rFonts w:ascii="Times New Roman" w:eastAsia="Times New Roman" w:hAnsi="Times New Roman" w:cs="Times New Roman"/>
          <w:i/>
          <w:iCs/>
          <w:szCs w:val="28"/>
          <w:lang w:val="ru-RU"/>
        </w:rPr>
        <w:t xml:space="preserve">Аппаратные компоненты компьютерных сетей. </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Веб-сайт. Страница. Взаимодействие веб-страницы с сервером. Динамические страницы. Разработка интернет-приложений (сайты).</w:t>
      </w:r>
    </w:p>
    <w:p w:rsidR="00CC4C8B" w:rsidRPr="00850F9D" w:rsidRDefault="00CC4C8B" w:rsidP="00850F9D">
      <w:pPr>
        <w:jc w:val="both"/>
        <w:rPr>
          <w:rFonts w:ascii="Times New Roman" w:eastAsia="Times New Roman" w:hAnsi="Times New Roman" w:cs="Times New Roman"/>
          <w:i/>
          <w:iCs/>
          <w:szCs w:val="28"/>
          <w:lang w:val="ru-RU"/>
        </w:rPr>
      </w:pPr>
      <w:r w:rsidRPr="00850F9D">
        <w:rPr>
          <w:rFonts w:ascii="Times New Roman" w:eastAsia="Times New Roman" w:hAnsi="Times New Roman" w:cs="Times New Roman"/>
          <w:szCs w:val="28"/>
          <w:lang w:val="ru-RU"/>
        </w:rPr>
        <w:t xml:space="preserve">Сетевое хранение данных. </w:t>
      </w:r>
      <w:r w:rsidRPr="00850F9D">
        <w:rPr>
          <w:rFonts w:ascii="Times New Roman" w:eastAsia="Times New Roman" w:hAnsi="Times New Roman" w:cs="Times New Roman"/>
          <w:i/>
          <w:iCs/>
          <w:szCs w:val="28"/>
          <w:lang w:val="ru-RU"/>
        </w:rPr>
        <w:t>Облачные сервисы.</w:t>
      </w:r>
    </w:p>
    <w:p w:rsidR="00CC4C8B" w:rsidRPr="00850F9D" w:rsidRDefault="00CC4C8B" w:rsidP="00850F9D">
      <w:pPr>
        <w:jc w:val="both"/>
        <w:rPr>
          <w:rFonts w:ascii="Times New Roman" w:hAnsi="Times New Roman" w:cs="Times New Roman"/>
          <w:szCs w:val="28"/>
          <w:lang w:val="ru-RU"/>
        </w:rPr>
      </w:pPr>
      <w:r w:rsidRPr="00850F9D">
        <w:rPr>
          <w:rFonts w:ascii="Times New Roman" w:hAnsi="Times New Roman" w:cs="Times New Roman"/>
          <w:b/>
          <w:szCs w:val="28"/>
          <w:lang w:val="ru-RU"/>
        </w:rPr>
        <w:t>Деятельность в сети Интернет</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 xml:space="preserve">Расширенный поиск информации в сети Интернет. Использование языков построения запросов. </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CC4C8B" w:rsidRPr="00850F9D" w:rsidRDefault="00CC4C8B" w:rsidP="00850F9D">
      <w:pPr>
        <w:jc w:val="both"/>
        <w:rPr>
          <w:rFonts w:ascii="Times New Roman" w:hAnsi="Times New Roman" w:cs="Times New Roman"/>
          <w:szCs w:val="28"/>
          <w:lang w:val="ru-RU"/>
        </w:rPr>
      </w:pPr>
      <w:r w:rsidRPr="00850F9D">
        <w:rPr>
          <w:rFonts w:ascii="Times New Roman" w:hAnsi="Times New Roman" w:cs="Times New Roman"/>
          <w:b/>
          <w:szCs w:val="28"/>
          <w:lang w:val="ru-RU"/>
        </w:rPr>
        <w:t>Социальная информатика</w:t>
      </w:r>
    </w:p>
    <w:p w:rsidR="00CC4C8B" w:rsidRPr="00850F9D" w:rsidRDefault="00CC4C8B" w:rsidP="00850F9D">
      <w:pPr>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 xml:space="preserve">Социальные сети – организация коллективного взаимодействия и обмена данными. </w:t>
      </w:r>
      <w:r w:rsidRPr="00850F9D">
        <w:rPr>
          <w:rFonts w:ascii="Times New Roman" w:eastAsia="Times New Roman" w:hAnsi="Times New Roman" w:cs="Times New Roman"/>
          <w:i/>
          <w:szCs w:val="28"/>
          <w:lang w:val="ru-RU"/>
        </w:rPr>
        <w:t xml:space="preserve">Сетевой этикет: правила поведения в киберпространстве. </w:t>
      </w:r>
    </w:p>
    <w:p w:rsidR="00CC4C8B" w:rsidRPr="00850F9D" w:rsidRDefault="00CC4C8B" w:rsidP="00850F9D">
      <w:pPr>
        <w:jc w:val="both"/>
        <w:rPr>
          <w:rFonts w:ascii="Times New Roman" w:eastAsia="Times New Roman" w:hAnsi="Times New Roman" w:cs="Times New Roman"/>
          <w:i/>
          <w:szCs w:val="28"/>
          <w:lang w:val="ru-RU"/>
        </w:rPr>
      </w:pPr>
      <w:r w:rsidRPr="00850F9D">
        <w:rPr>
          <w:rFonts w:ascii="Times New Roman" w:eastAsia="Times New Roman" w:hAnsi="Times New Roman" w:cs="Times New Roman"/>
          <w:iCs/>
          <w:szCs w:val="28"/>
          <w:lang w:val="ru-RU"/>
        </w:rPr>
        <w:t>Проблема подлинности полученной информации</w:t>
      </w:r>
      <w:r w:rsidRPr="00850F9D">
        <w:rPr>
          <w:rFonts w:ascii="Times New Roman" w:eastAsia="Times New Roman" w:hAnsi="Times New Roman" w:cs="Times New Roman"/>
          <w:i/>
          <w:szCs w:val="28"/>
          <w:lang w:val="ru-RU"/>
        </w:rPr>
        <w:t xml:space="preserve">. Информационная культура. Государственные электронные сервисы и услуги. </w:t>
      </w:r>
      <w:r w:rsidRPr="00850F9D">
        <w:rPr>
          <w:rFonts w:ascii="Times New Roman" w:eastAsia="Times New Roman" w:hAnsi="Times New Roman" w:cs="Times New Roman"/>
          <w:szCs w:val="28"/>
          <w:lang w:val="ru-RU"/>
        </w:rPr>
        <w:t>Мобильные приложения. Открытые образовательные ресурсы</w:t>
      </w:r>
      <w:r w:rsidRPr="00850F9D">
        <w:rPr>
          <w:rFonts w:ascii="Times New Roman" w:eastAsia="Times New Roman" w:hAnsi="Times New Roman" w:cs="Times New Roman"/>
          <w:i/>
          <w:szCs w:val="28"/>
          <w:lang w:val="ru-RU"/>
        </w:rPr>
        <w:t xml:space="preserve">. </w:t>
      </w:r>
    </w:p>
    <w:p w:rsidR="00CC4C8B" w:rsidRPr="00850F9D" w:rsidRDefault="00CC4C8B" w:rsidP="00850F9D">
      <w:pPr>
        <w:jc w:val="both"/>
        <w:rPr>
          <w:rFonts w:ascii="Times New Roman" w:hAnsi="Times New Roman" w:cs="Times New Roman"/>
          <w:szCs w:val="28"/>
          <w:lang w:val="ru-RU"/>
        </w:rPr>
      </w:pPr>
      <w:r w:rsidRPr="00850F9D">
        <w:rPr>
          <w:rFonts w:ascii="Times New Roman" w:hAnsi="Times New Roman" w:cs="Times New Roman"/>
          <w:b/>
          <w:szCs w:val="28"/>
          <w:lang w:val="ru-RU"/>
        </w:rPr>
        <w:t>Информационная безопасность</w:t>
      </w:r>
    </w:p>
    <w:p w:rsidR="00CC4C8B" w:rsidRPr="00850F9D" w:rsidRDefault="00CC4C8B" w:rsidP="00850F9D">
      <w:pPr>
        <w:ind w:firstLine="561"/>
        <w:jc w:val="both"/>
        <w:rPr>
          <w:rFonts w:ascii="Times New Roman" w:eastAsia="Times New Roman" w:hAnsi="Times New Roman" w:cs="Times New Roman"/>
          <w:szCs w:val="28"/>
          <w:lang w:val="ru-RU"/>
        </w:rPr>
      </w:pPr>
      <w:r w:rsidRPr="00850F9D">
        <w:rPr>
          <w:rFonts w:ascii="Times New Roman" w:eastAsia="Times New Roman" w:hAnsi="Times New Roman" w:cs="Times New Roman"/>
          <w:szCs w:val="28"/>
          <w:lang w:val="ru-RU"/>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850F9D">
        <w:rPr>
          <w:rFonts w:ascii="Times New Roman" w:eastAsia="Times New Roman" w:hAnsi="Times New Roman" w:cs="Times New Roman"/>
          <w:iCs/>
          <w:szCs w:val="28"/>
          <w:lang w:val="ru-RU"/>
        </w:rPr>
        <w:t>Электронная подпись, сертифицированные сайты и документы.</w:t>
      </w:r>
    </w:p>
    <w:p w:rsidR="00CC4C8B" w:rsidRPr="00850F9D" w:rsidRDefault="00CC4C8B" w:rsidP="00850F9D">
      <w:pPr>
        <w:pStyle w:val="Default"/>
        <w:jc w:val="both"/>
      </w:pPr>
      <w:r w:rsidRPr="00850F9D">
        <w:rPr>
          <w:rFonts w:eastAsia="Times New Roman"/>
          <w:szCs w:val="28"/>
        </w:rPr>
        <w:t>Техногенные и экономические угрозы, связанные с использованием ИКТ. Правовое обеспечение информационной безопасности.</w:t>
      </w:r>
      <w:r w:rsidRPr="00850F9D">
        <w:t xml:space="preserve"> </w:t>
      </w:r>
    </w:p>
    <w:p w:rsidR="00CC4C8B" w:rsidRPr="00850F9D" w:rsidRDefault="00CC4C8B" w:rsidP="00850F9D">
      <w:pPr>
        <w:pStyle w:val="Default"/>
        <w:jc w:val="both"/>
        <w:rPr>
          <w:color w:val="auto"/>
          <w:sz w:val="23"/>
          <w:szCs w:val="23"/>
        </w:rPr>
      </w:pPr>
      <w:r w:rsidRPr="00850F9D">
        <w:rPr>
          <w:b/>
          <w:bCs/>
          <w:color w:val="auto"/>
          <w:sz w:val="23"/>
          <w:szCs w:val="23"/>
        </w:rPr>
        <w:t xml:space="preserve">Физика (базовый уровень) </w:t>
      </w:r>
    </w:p>
    <w:p w:rsidR="00CC4C8B" w:rsidRPr="00850F9D" w:rsidRDefault="00CC4C8B" w:rsidP="00850F9D">
      <w:pPr>
        <w:pStyle w:val="Default"/>
        <w:jc w:val="both"/>
        <w:rPr>
          <w:color w:val="auto"/>
          <w:sz w:val="23"/>
          <w:szCs w:val="23"/>
        </w:rPr>
      </w:pPr>
      <w:r w:rsidRPr="00850F9D">
        <w:rPr>
          <w:color w:val="auto"/>
          <w:sz w:val="23"/>
          <w:szCs w:val="23"/>
        </w:rPr>
        <w:t xml:space="preserve">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 </w:t>
      </w:r>
    </w:p>
    <w:p w:rsidR="00CC4C8B" w:rsidRPr="00850F9D" w:rsidRDefault="00CC4C8B" w:rsidP="00850F9D">
      <w:pPr>
        <w:pStyle w:val="Default"/>
        <w:jc w:val="both"/>
        <w:rPr>
          <w:color w:val="auto"/>
          <w:sz w:val="23"/>
          <w:szCs w:val="23"/>
        </w:rPr>
      </w:pPr>
      <w:r w:rsidRPr="00850F9D">
        <w:rPr>
          <w:color w:val="auto"/>
          <w:sz w:val="23"/>
          <w:szCs w:val="23"/>
        </w:rPr>
        <w:t xml:space="preserve">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 </w:t>
      </w:r>
    </w:p>
    <w:p w:rsidR="00CC4C8B" w:rsidRPr="00850F9D" w:rsidRDefault="00CC4C8B" w:rsidP="00850F9D">
      <w:pPr>
        <w:pStyle w:val="Default"/>
        <w:jc w:val="both"/>
        <w:rPr>
          <w:color w:val="auto"/>
          <w:sz w:val="23"/>
          <w:szCs w:val="23"/>
        </w:rPr>
      </w:pPr>
      <w:r w:rsidRPr="00850F9D">
        <w:rPr>
          <w:color w:val="auto"/>
          <w:sz w:val="23"/>
          <w:szCs w:val="23"/>
        </w:rPr>
        <w:t xml:space="preserve">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 </w:t>
      </w:r>
    </w:p>
    <w:p w:rsidR="00CC4C8B" w:rsidRPr="00850F9D" w:rsidRDefault="00CC4C8B" w:rsidP="00850F9D">
      <w:pPr>
        <w:pStyle w:val="Default"/>
        <w:jc w:val="both"/>
        <w:rPr>
          <w:color w:val="auto"/>
          <w:sz w:val="23"/>
          <w:szCs w:val="23"/>
        </w:rPr>
      </w:pPr>
      <w:r w:rsidRPr="00850F9D">
        <w:rPr>
          <w:color w:val="auto"/>
          <w:sz w:val="23"/>
          <w:szCs w:val="23"/>
        </w:rPr>
        <w:t xml:space="preserve">В соответствии с ФГОС СОО образования физика может изучаться на базовом и углубленном уровнях. </w:t>
      </w:r>
    </w:p>
    <w:p w:rsidR="00CC4C8B" w:rsidRPr="00850F9D" w:rsidRDefault="00CC4C8B" w:rsidP="00850F9D">
      <w:pPr>
        <w:pStyle w:val="Default"/>
        <w:jc w:val="both"/>
        <w:rPr>
          <w:color w:val="auto"/>
          <w:sz w:val="23"/>
          <w:szCs w:val="23"/>
        </w:rPr>
      </w:pPr>
      <w:r w:rsidRPr="00850F9D">
        <w:rPr>
          <w:color w:val="auto"/>
          <w:sz w:val="23"/>
          <w:szCs w:val="23"/>
        </w:rPr>
        <w:t xml:space="preserve">Изучение физики на базовом уровне ориентировано на обеспечение общеобразовательной и общекультурной подготовки выпускников. </w:t>
      </w:r>
    </w:p>
    <w:p w:rsidR="00CC4C8B" w:rsidRPr="00850F9D" w:rsidRDefault="00CC4C8B" w:rsidP="00850F9D">
      <w:pPr>
        <w:pStyle w:val="Default"/>
        <w:jc w:val="both"/>
        <w:rPr>
          <w:color w:val="auto"/>
          <w:sz w:val="23"/>
          <w:szCs w:val="23"/>
        </w:rPr>
      </w:pPr>
      <w:r w:rsidRPr="00850F9D">
        <w:rPr>
          <w:color w:val="auto"/>
          <w:sz w:val="23"/>
          <w:szCs w:val="23"/>
        </w:rPr>
        <w:t xml:space="preserve">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 </w:t>
      </w:r>
    </w:p>
    <w:p w:rsidR="00CC4C8B" w:rsidRPr="00850F9D" w:rsidRDefault="00CC4C8B" w:rsidP="00850F9D">
      <w:pPr>
        <w:pStyle w:val="Default"/>
        <w:jc w:val="both"/>
        <w:rPr>
          <w:color w:val="auto"/>
          <w:sz w:val="23"/>
          <w:szCs w:val="23"/>
        </w:rPr>
      </w:pPr>
      <w:r w:rsidRPr="00850F9D">
        <w:rPr>
          <w:color w:val="auto"/>
          <w:sz w:val="23"/>
          <w:szCs w:val="23"/>
        </w:rPr>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CC4C8B" w:rsidRPr="00850F9D" w:rsidRDefault="00CC4C8B" w:rsidP="00850F9D">
      <w:pPr>
        <w:pStyle w:val="Default"/>
        <w:jc w:val="both"/>
        <w:rPr>
          <w:color w:val="auto"/>
          <w:sz w:val="23"/>
          <w:szCs w:val="23"/>
        </w:rPr>
      </w:pPr>
      <w:r w:rsidRPr="00850F9D">
        <w:rPr>
          <w:color w:val="auto"/>
          <w:sz w:val="23"/>
          <w:szCs w:val="23"/>
        </w:rPr>
        <w:t xml:space="preserve">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 </w:t>
      </w:r>
    </w:p>
    <w:p w:rsidR="00CC4C8B" w:rsidRPr="00850F9D" w:rsidRDefault="00CC4C8B" w:rsidP="00850F9D">
      <w:pPr>
        <w:pStyle w:val="Default"/>
        <w:jc w:val="both"/>
        <w:rPr>
          <w:color w:val="auto"/>
          <w:sz w:val="23"/>
          <w:szCs w:val="23"/>
        </w:rPr>
      </w:pPr>
      <w:r w:rsidRPr="00850F9D">
        <w:rPr>
          <w:color w:val="auto"/>
          <w:sz w:val="23"/>
          <w:szCs w:val="23"/>
        </w:rPr>
        <w:t xml:space="preserve">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 </w:t>
      </w:r>
    </w:p>
    <w:p w:rsidR="00CC4C8B" w:rsidRPr="00850F9D" w:rsidRDefault="00CC4C8B" w:rsidP="00850F9D">
      <w:pPr>
        <w:pStyle w:val="Default"/>
        <w:jc w:val="both"/>
        <w:rPr>
          <w:color w:val="auto"/>
          <w:sz w:val="23"/>
          <w:szCs w:val="23"/>
        </w:rPr>
      </w:pPr>
      <w:r w:rsidRPr="00850F9D">
        <w:rPr>
          <w:color w:val="auto"/>
          <w:sz w:val="23"/>
          <w:szCs w:val="23"/>
        </w:rPr>
        <w:t xml:space="preserve">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МКОУ СОШ пгт Пинюг.. </w:t>
      </w:r>
    </w:p>
    <w:p w:rsidR="00D47413" w:rsidRPr="00850F9D" w:rsidRDefault="00CC4C8B" w:rsidP="00850F9D">
      <w:pPr>
        <w:pStyle w:val="Default"/>
        <w:jc w:val="both"/>
      </w:pPr>
      <w:r w:rsidRPr="00850F9D">
        <w:rPr>
          <w:color w:val="auto"/>
          <w:sz w:val="23"/>
          <w:szCs w:val="23"/>
        </w:rPr>
        <w:t>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r w:rsidR="00D47413" w:rsidRPr="00850F9D">
        <w:t xml:space="preserve"> </w:t>
      </w:r>
    </w:p>
    <w:p w:rsidR="00D47413" w:rsidRPr="00850F9D" w:rsidRDefault="00D47413" w:rsidP="00850F9D">
      <w:pPr>
        <w:pStyle w:val="Default"/>
        <w:jc w:val="both"/>
        <w:rPr>
          <w:color w:val="auto"/>
          <w:sz w:val="23"/>
          <w:szCs w:val="23"/>
        </w:rPr>
      </w:pPr>
      <w:r w:rsidRPr="00850F9D">
        <w:rPr>
          <w:b/>
          <w:bCs/>
          <w:color w:val="auto"/>
          <w:sz w:val="23"/>
          <w:szCs w:val="23"/>
        </w:rPr>
        <w:t xml:space="preserve">Физика и естественно-научный метод познания природы </w:t>
      </w:r>
    </w:p>
    <w:p w:rsidR="00D47413" w:rsidRPr="00850F9D" w:rsidRDefault="00D47413" w:rsidP="00850F9D">
      <w:pPr>
        <w:pStyle w:val="Default"/>
        <w:jc w:val="both"/>
        <w:rPr>
          <w:color w:val="auto"/>
          <w:sz w:val="23"/>
          <w:szCs w:val="23"/>
        </w:rPr>
      </w:pPr>
      <w:r w:rsidRPr="00850F9D">
        <w:rPr>
          <w:color w:val="auto"/>
          <w:sz w:val="23"/>
          <w:szCs w:val="23"/>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850F9D">
        <w:rPr>
          <w:b/>
          <w:bCs/>
          <w:color w:val="auto"/>
          <w:sz w:val="23"/>
          <w:szCs w:val="23"/>
        </w:rPr>
        <w:t xml:space="preserve">. </w:t>
      </w:r>
      <w:r w:rsidRPr="00850F9D">
        <w:rPr>
          <w:color w:val="auto"/>
          <w:sz w:val="23"/>
          <w:szCs w:val="23"/>
        </w:rPr>
        <w:t xml:space="preserve">Роль и место физики в формировании современной научной картины мира, в практической деятельности людей. </w:t>
      </w:r>
      <w:r w:rsidRPr="00850F9D">
        <w:rPr>
          <w:i/>
          <w:iCs/>
          <w:color w:val="auto"/>
          <w:sz w:val="23"/>
          <w:szCs w:val="23"/>
        </w:rPr>
        <w:t xml:space="preserve">Физика и культура. </w:t>
      </w:r>
    </w:p>
    <w:p w:rsidR="00D47413" w:rsidRPr="00850F9D" w:rsidRDefault="00D47413" w:rsidP="00850F9D">
      <w:pPr>
        <w:pStyle w:val="Default"/>
        <w:jc w:val="both"/>
        <w:rPr>
          <w:color w:val="auto"/>
          <w:sz w:val="23"/>
          <w:szCs w:val="23"/>
        </w:rPr>
      </w:pPr>
      <w:r w:rsidRPr="00850F9D">
        <w:rPr>
          <w:b/>
          <w:bCs/>
          <w:color w:val="auto"/>
          <w:sz w:val="23"/>
          <w:szCs w:val="23"/>
        </w:rPr>
        <w:t xml:space="preserve">Механика </w:t>
      </w:r>
    </w:p>
    <w:p w:rsidR="00D47413" w:rsidRPr="00850F9D" w:rsidRDefault="00D47413" w:rsidP="00850F9D">
      <w:pPr>
        <w:pStyle w:val="Default"/>
        <w:jc w:val="both"/>
        <w:rPr>
          <w:color w:val="auto"/>
          <w:sz w:val="23"/>
          <w:szCs w:val="23"/>
        </w:rPr>
      </w:pPr>
      <w:r w:rsidRPr="00850F9D">
        <w:rPr>
          <w:color w:val="auto"/>
          <w:sz w:val="23"/>
          <w:szCs w:val="23"/>
        </w:rPr>
        <w:t xml:space="preserve">Границы применимости классической механики. Важнейшие кинематические характеристики – перемещение, скорость, ускорение. Основные модели тел и движений. </w:t>
      </w:r>
    </w:p>
    <w:p w:rsidR="00D47413" w:rsidRPr="00850F9D" w:rsidRDefault="00D47413" w:rsidP="00850F9D">
      <w:pPr>
        <w:pStyle w:val="Default"/>
        <w:jc w:val="both"/>
        <w:rPr>
          <w:color w:val="auto"/>
          <w:sz w:val="23"/>
          <w:szCs w:val="23"/>
        </w:rPr>
      </w:pPr>
      <w:r w:rsidRPr="00850F9D">
        <w:rPr>
          <w:color w:val="auto"/>
          <w:sz w:val="23"/>
          <w:szCs w:val="23"/>
        </w:rPr>
        <w:t xml:space="preserve">Взаимодействие тел. Законы Всемирного тяготения, Гука, сухого трения. Инерциальная система отсчета. Законы механики Ньютона. </w:t>
      </w:r>
    </w:p>
    <w:p w:rsidR="00D47413" w:rsidRPr="00850F9D" w:rsidRDefault="00D47413" w:rsidP="00850F9D">
      <w:pPr>
        <w:pStyle w:val="Default"/>
        <w:jc w:val="both"/>
        <w:rPr>
          <w:color w:val="auto"/>
          <w:sz w:val="23"/>
          <w:szCs w:val="23"/>
        </w:rPr>
      </w:pPr>
      <w:r w:rsidRPr="00850F9D">
        <w:rPr>
          <w:color w:val="auto"/>
          <w:sz w:val="23"/>
          <w:szCs w:val="23"/>
        </w:rPr>
        <w:t xml:space="preserve">Импульс материальной точки и системы. Изменение и сохранение импульса. </w:t>
      </w:r>
      <w:r w:rsidRPr="00850F9D">
        <w:rPr>
          <w:i/>
          <w:iCs/>
          <w:color w:val="auto"/>
          <w:sz w:val="23"/>
          <w:szCs w:val="23"/>
        </w:rPr>
        <w:t xml:space="preserve">Использование законов механики для объяснения движения небесных тел и для развития космических исследований. </w:t>
      </w:r>
      <w:r w:rsidRPr="00850F9D">
        <w:rPr>
          <w:color w:val="auto"/>
          <w:sz w:val="23"/>
          <w:szCs w:val="23"/>
        </w:rPr>
        <w:t xml:space="preserve">Механическая энергия системы тел. Закон сохранения механической энергии. Работа силы. </w:t>
      </w:r>
    </w:p>
    <w:p w:rsidR="00D47413" w:rsidRPr="00850F9D" w:rsidRDefault="00D47413" w:rsidP="00850F9D">
      <w:pPr>
        <w:pStyle w:val="Default"/>
        <w:jc w:val="both"/>
        <w:rPr>
          <w:color w:val="auto"/>
          <w:sz w:val="23"/>
          <w:szCs w:val="23"/>
        </w:rPr>
      </w:pPr>
      <w:r w:rsidRPr="00850F9D">
        <w:rPr>
          <w:i/>
          <w:iCs/>
          <w:color w:val="auto"/>
          <w:sz w:val="23"/>
          <w:szCs w:val="23"/>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D47413" w:rsidRPr="00850F9D" w:rsidRDefault="00D47413" w:rsidP="00850F9D">
      <w:pPr>
        <w:pStyle w:val="Default"/>
        <w:jc w:val="both"/>
        <w:rPr>
          <w:color w:val="auto"/>
          <w:sz w:val="23"/>
          <w:szCs w:val="23"/>
        </w:rPr>
      </w:pPr>
      <w:r w:rsidRPr="00850F9D">
        <w:rPr>
          <w:color w:val="auto"/>
          <w:sz w:val="23"/>
          <w:szCs w:val="23"/>
        </w:rPr>
        <w:t xml:space="preserve">Механические колебания и волны. Превращения энергии при колебаниях. Энергия волны. </w:t>
      </w:r>
    </w:p>
    <w:p w:rsidR="00D47413" w:rsidRPr="00850F9D" w:rsidRDefault="00D47413" w:rsidP="00850F9D">
      <w:pPr>
        <w:pStyle w:val="Default"/>
        <w:jc w:val="both"/>
        <w:rPr>
          <w:color w:val="auto"/>
          <w:sz w:val="23"/>
          <w:szCs w:val="23"/>
        </w:rPr>
      </w:pPr>
      <w:r w:rsidRPr="00850F9D">
        <w:rPr>
          <w:b/>
          <w:bCs/>
          <w:color w:val="auto"/>
          <w:sz w:val="23"/>
          <w:szCs w:val="23"/>
        </w:rPr>
        <w:t xml:space="preserve">Молекулярная физика и термодинамика </w:t>
      </w:r>
    </w:p>
    <w:p w:rsidR="00D47413" w:rsidRPr="00850F9D" w:rsidRDefault="00D47413" w:rsidP="00850F9D">
      <w:pPr>
        <w:pStyle w:val="Default"/>
        <w:jc w:val="both"/>
        <w:rPr>
          <w:color w:val="auto"/>
          <w:sz w:val="23"/>
          <w:szCs w:val="23"/>
        </w:rPr>
      </w:pPr>
      <w:r w:rsidRPr="00850F9D">
        <w:rPr>
          <w:color w:val="auto"/>
          <w:sz w:val="23"/>
          <w:szCs w:val="23"/>
        </w:rPr>
        <w:t xml:space="preserve">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 </w:t>
      </w:r>
    </w:p>
    <w:p w:rsidR="00D47413" w:rsidRPr="00850F9D" w:rsidRDefault="00D47413" w:rsidP="00850F9D">
      <w:pPr>
        <w:pStyle w:val="Default"/>
        <w:jc w:val="both"/>
        <w:rPr>
          <w:color w:val="auto"/>
          <w:sz w:val="23"/>
          <w:szCs w:val="23"/>
        </w:rPr>
      </w:pPr>
      <w:r w:rsidRPr="00850F9D">
        <w:rPr>
          <w:color w:val="auto"/>
          <w:sz w:val="23"/>
          <w:szCs w:val="23"/>
        </w:rPr>
        <w:t xml:space="preserve">Агрегатные состояния вещества. </w:t>
      </w:r>
      <w:r w:rsidRPr="00850F9D">
        <w:rPr>
          <w:i/>
          <w:iCs/>
          <w:color w:val="auto"/>
          <w:sz w:val="23"/>
          <w:szCs w:val="23"/>
        </w:rPr>
        <w:t xml:space="preserve">Модель строения жидкостей. </w:t>
      </w:r>
    </w:p>
    <w:p w:rsidR="00D47413" w:rsidRPr="00850F9D" w:rsidRDefault="00D47413" w:rsidP="00850F9D">
      <w:pPr>
        <w:pStyle w:val="Default"/>
        <w:jc w:val="both"/>
        <w:rPr>
          <w:color w:val="auto"/>
          <w:sz w:val="23"/>
          <w:szCs w:val="23"/>
        </w:rPr>
      </w:pPr>
      <w:r w:rsidRPr="00850F9D">
        <w:rPr>
          <w:color w:val="auto"/>
          <w:sz w:val="23"/>
          <w:szCs w:val="23"/>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D47413" w:rsidRPr="00850F9D" w:rsidRDefault="00D47413" w:rsidP="00850F9D">
      <w:pPr>
        <w:pStyle w:val="Default"/>
        <w:jc w:val="both"/>
        <w:rPr>
          <w:color w:val="auto"/>
          <w:sz w:val="23"/>
          <w:szCs w:val="23"/>
        </w:rPr>
      </w:pPr>
      <w:r w:rsidRPr="00850F9D">
        <w:rPr>
          <w:b/>
          <w:bCs/>
          <w:color w:val="auto"/>
          <w:sz w:val="23"/>
          <w:szCs w:val="23"/>
        </w:rPr>
        <w:t xml:space="preserve">Электродинамика </w:t>
      </w:r>
    </w:p>
    <w:p w:rsidR="00D47413" w:rsidRPr="00850F9D" w:rsidRDefault="00D47413" w:rsidP="00850F9D">
      <w:pPr>
        <w:pStyle w:val="Default"/>
        <w:jc w:val="both"/>
        <w:rPr>
          <w:color w:val="auto"/>
          <w:sz w:val="23"/>
          <w:szCs w:val="23"/>
        </w:rPr>
      </w:pPr>
      <w:r w:rsidRPr="00850F9D">
        <w:rPr>
          <w:color w:val="auto"/>
          <w:sz w:val="23"/>
          <w:szCs w:val="23"/>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D47413" w:rsidRPr="00850F9D" w:rsidRDefault="00D47413" w:rsidP="00850F9D">
      <w:pPr>
        <w:pStyle w:val="Default"/>
        <w:jc w:val="both"/>
        <w:rPr>
          <w:color w:val="auto"/>
          <w:sz w:val="23"/>
          <w:szCs w:val="23"/>
        </w:rPr>
      </w:pPr>
      <w:r w:rsidRPr="00850F9D">
        <w:rPr>
          <w:color w:val="auto"/>
          <w:sz w:val="23"/>
          <w:szCs w:val="23"/>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850F9D">
        <w:rPr>
          <w:i/>
          <w:iCs/>
          <w:color w:val="auto"/>
          <w:sz w:val="23"/>
          <w:szCs w:val="23"/>
        </w:rPr>
        <w:t xml:space="preserve">Сверхпроводимость. </w:t>
      </w:r>
    </w:p>
    <w:p w:rsidR="00D47413" w:rsidRPr="00850F9D" w:rsidRDefault="00D47413" w:rsidP="00850F9D">
      <w:pPr>
        <w:pStyle w:val="Default"/>
        <w:jc w:val="both"/>
        <w:rPr>
          <w:color w:val="auto"/>
          <w:sz w:val="23"/>
          <w:szCs w:val="23"/>
        </w:rPr>
      </w:pPr>
      <w:r w:rsidRPr="00850F9D">
        <w:rPr>
          <w:color w:val="auto"/>
          <w:sz w:val="23"/>
          <w:szCs w:val="23"/>
        </w:rPr>
        <w:t xml:space="preserve">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 </w:t>
      </w:r>
    </w:p>
    <w:p w:rsidR="00D47413" w:rsidRPr="00850F9D" w:rsidRDefault="00D47413" w:rsidP="00850F9D">
      <w:pPr>
        <w:pStyle w:val="Default"/>
        <w:jc w:val="both"/>
        <w:rPr>
          <w:color w:val="auto"/>
          <w:sz w:val="23"/>
          <w:szCs w:val="23"/>
        </w:rPr>
      </w:pPr>
      <w:r w:rsidRPr="00850F9D">
        <w:rPr>
          <w:color w:val="auto"/>
          <w:sz w:val="23"/>
          <w:szCs w:val="23"/>
        </w:rPr>
        <w:t xml:space="preserve">Закон электромагнитной индукции. Электромагнитное поле. Переменный ток. Явление самоиндукции. Индуктивность. </w:t>
      </w:r>
      <w:r w:rsidRPr="00850F9D">
        <w:rPr>
          <w:i/>
          <w:iCs/>
          <w:color w:val="auto"/>
          <w:sz w:val="23"/>
          <w:szCs w:val="23"/>
        </w:rPr>
        <w:t xml:space="preserve">Энергия электромагнитного поля. </w:t>
      </w:r>
    </w:p>
    <w:p w:rsidR="00D47413" w:rsidRPr="00850F9D" w:rsidRDefault="00D47413" w:rsidP="00850F9D">
      <w:pPr>
        <w:pStyle w:val="Default"/>
        <w:jc w:val="both"/>
        <w:rPr>
          <w:color w:val="auto"/>
          <w:sz w:val="23"/>
          <w:szCs w:val="23"/>
        </w:rPr>
      </w:pPr>
      <w:r w:rsidRPr="00850F9D">
        <w:rPr>
          <w:color w:val="auto"/>
          <w:sz w:val="23"/>
          <w:szCs w:val="23"/>
        </w:rPr>
        <w:t xml:space="preserve">Электромагнитные колебания. Колебательный контур. </w:t>
      </w:r>
    </w:p>
    <w:p w:rsidR="00D47413" w:rsidRPr="00850F9D" w:rsidRDefault="00D47413" w:rsidP="00850F9D">
      <w:pPr>
        <w:pStyle w:val="Default"/>
        <w:jc w:val="both"/>
      </w:pPr>
      <w:r w:rsidRPr="00850F9D">
        <w:rPr>
          <w:color w:val="auto"/>
          <w:sz w:val="23"/>
          <w:szCs w:val="23"/>
        </w:rPr>
        <w:t>Электромагнитные волны. Диапазоны электромагнитных излучений и их практическое применение.</w:t>
      </w:r>
      <w:r w:rsidRPr="00850F9D">
        <w:t xml:space="preserve"> </w:t>
      </w:r>
    </w:p>
    <w:p w:rsidR="00D47413" w:rsidRPr="00850F9D" w:rsidRDefault="00D47413" w:rsidP="00850F9D">
      <w:pPr>
        <w:pStyle w:val="Default"/>
        <w:jc w:val="both"/>
        <w:rPr>
          <w:color w:val="auto"/>
          <w:sz w:val="23"/>
          <w:szCs w:val="23"/>
        </w:rPr>
      </w:pPr>
      <w:r w:rsidRPr="00850F9D">
        <w:rPr>
          <w:color w:val="auto"/>
          <w:sz w:val="23"/>
          <w:szCs w:val="23"/>
        </w:rPr>
        <w:t xml:space="preserve">Геометрическая оптика. Волновые свойства света. </w:t>
      </w:r>
    </w:p>
    <w:p w:rsidR="00D47413" w:rsidRPr="00850F9D" w:rsidRDefault="00D47413" w:rsidP="00850F9D">
      <w:pPr>
        <w:pStyle w:val="Default"/>
        <w:jc w:val="both"/>
        <w:rPr>
          <w:color w:val="auto"/>
          <w:sz w:val="23"/>
          <w:szCs w:val="23"/>
        </w:rPr>
      </w:pPr>
      <w:r w:rsidRPr="00850F9D">
        <w:rPr>
          <w:b/>
          <w:bCs/>
          <w:color w:val="auto"/>
          <w:sz w:val="23"/>
          <w:szCs w:val="23"/>
        </w:rPr>
        <w:t xml:space="preserve">Основы специальной теории относительности </w:t>
      </w:r>
    </w:p>
    <w:p w:rsidR="00D47413" w:rsidRPr="00850F9D" w:rsidRDefault="00D47413" w:rsidP="00850F9D">
      <w:pPr>
        <w:pStyle w:val="Default"/>
        <w:jc w:val="both"/>
        <w:rPr>
          <w:color w:val="auto"/>
          <w:sz w:val="23"/>
          <w:szCs w:val="23"/>
        </w:rPr>
      </w:pPr>
      <w:r w:rsidRPr="00850F9D">
        <w:rPr>
          <w:color w:val="auto"/>
          <w:sz w:val="23"/>
          <w:szCs w:val="23"/>
        </w:rPr>
        <w:t xml:space="preserve">Инвариантность модуля скорости света в вакууме. Принцип относительности Эйнштейна. Связь массы и энергии свободной частицы. Энергия покоя. </w:t>
      </w:r>
    </w:p>
    <w:p w:rsidR="00D47413" w:rsidRPr="00850F9D" w:rsidRDefault="00D47413" w:rsidP="00850F9D">
      <w:pPr>
        <w:pStyle w:val="Default"/>
        <w:jc w:val="both"/>
        <w:rPr>
          <w:color w:val="auto"/>
          <w:sz w:val="23"/>
          <w:szCs w:val="23"/>
        </w:rPr>
      </w:pPr>
      <w:r w:rsidRPr="00850F9D">
        <w:rPr>
          <w:b/>
          <w:bCs/>
          <w:color w:val="auto"/>
          <w:sz w:val="23"/>
          <w:szCs w:val="23"/>
        </w:rPr>
        <w:t xml:space="preserve">Квантовая физика. Физика атома и атомного ядра </w:t>
      </w:r>
    </w:p>
    <w:p w:rsidR="00D47413" w:rsidRPr="00850F9D" w:rsidRDefault="00D47413" w:rsidP="00850F9D">
      <w:pPr>
        <w:pStyle w:val="Default"/>
        <w:jc w:val="both"/>
        <w:rPr>
          <w:color w:val="auto"/>
          <w:sz w:val="23"/>
          <w:szCs w:val="23"/>
        </w:rPr>
      </w:pPr>
      <w:r w:rsidRPr="00850F9D">
        <w:rPr>
          <w:color w:val="auto"/>
          <w:sz w:val="23"/>
          <w:szCs w:val="23"/>
        </w:rPr>
        <w:t xml:space="preserve">Гипотеза М. Планка. Фотоэлектрический эффект. Фотон. Корпускулярно-волновой дуализм. </w:t>
      </w:r>
      <w:r w:rsidRPr="00850F9D">
        <w:rPr>
          <w:i/>
          <w:iCs/>
          <w:color w:val="auto"/>
          <w:sz w:val="23"/>
          <w:szCs w:val="23"/>
        </w:rPr>
        <w:t xml:space="preserve">Соотношение неопределенностей Гейзенберга. </w:t>
      </w:r>
    </w:p>
    <w:p w:rsidR="00D47413" w:rsidRPr="00850F9D" w:rsidRDefault="00D47413" w:rsidP="00850F9D">
      <w:pPr>
        <w:pStyle w:val="Default"/>
        <w:jc w:val="both"/>
        <w:rPr>
          <w:color w:val="auto"/>
          <w:sz w:val="23"/>
          <w:szCs w:val="23"/>
        </w:rPr>
      </w:pPr>
      <w:r w:rsidRPr="00850F9D">
        <w:rPr>
          <w:color w:val="auto"/>
          <w:sz w:val="23"/>
          <w:szCs w:val="23"/>
        </w:rPr>
        <w:t xml:space="preserve">Планетарная модель атома. Объяснение линейчатого спектра водорода на основе квантовых постулатов Бора. </w:t>
      </w:r>
    </w:p>
    <w:p w:rsidR="00D47413" w:rsidRPr="00850F9D" w:rsidRDefault="00D47413" w:rsidP="00850F9D">
      <w:pPr>
        <w:pStyle w:val="Default"/>
        <w:jc w:val="both"/>
        <w:rPr>
          <w:color w:val="auto"/>
          <w:sz w:val="23"/>
          <w:szCs w:val="23"/>
        </w:rPr>
      </w:pPr>
      <w:r w:rsidRPr="00850F9D">
        <w:rPr>
          <w:color w:val="auto"/>
          <w:sz w:val="23"/>
          <w:szCs w:val="23"/>
        </w:rPr>
        <w:t xml:space="preserve">Состав и строение атомного ядра. Энергия связи атомных ядер. Виды радиоактивных превращений атомных ядер. </w:t>
      </w:r>
    </w:p>
    <w:p w:rsidR="00D47413" w:rsidRPr="00850F9D" w:rsidRDefault="00D47413" w:rsidP="00850F9D">
      <w:pPr>
        <w:pStyle w:val="Default"/>
        <w:jc w:val="both"/>
        <w:rPr>
          <w:color w:val="auto"/>
          <w:sz w:val="23"/>
          <w:szCs w:val="23"/>
        </w:rPr>
      </w:pPr>
      <w:r w:rsidRPr="00850F9D">
        <w:rPr>
          <w:color w:val="auto"/>
          <w:sz w:val="23"/>
          <w:szCs w:val="23"/>
        </w:rPr>
        <w:t xml:space="preserve">Закон радиоактивного распада. Ядерные реакции. Цепная реакция деления ядер. </w:t>
      </w:r>
    </w:p>
    <w:p w:rsidR="00D47413" w:rsidRPr="00850F9D" w:rsidRDefault="00D47413" w:rsidP="00850F9D">
      <w:pPr>
        <w:pStyle w:val="Default"/>
        <w:jc w:val="both"/>
        <w:rPr>
          <w:color w:val="auto"/>
          <w:sz w:val="23"/>
          <w:szCs w:val="23"/>
        </w:rPr>
      </w:pPr>
      <w:r w:rsidRPr="00850F9D">
        <w:rPr>
          <w:color w:val="auto"/>
          <w:sz w:val="23"/>
          <w:szCs w:val="23"/>
        </w:rPr>
        <w:t xml:space="preserve">Элементарные частицы. Фундаментальные взаимодействия. </w:t>
      </w:r>
    </w:p>
    <w:p w:rsidR="00D47413" w:rsidRPr="00850F9D" w:rsidRDefault="00D47413" w:rsidP="00850F9D">
      <w:pPr>
        <w:pStyle w:val="Default"/>
        <w:jc w:val="both"/>
        <w:rPr>
          <w:color w:val="auto"/>
          <w:sz w:val="23"/>
          <w:szCs w:val="23"/>
        </w:rPr>
      </w:pPr>
      <w:r w:rsidRPr="00850F9D">
        <w:rPr>
          <w:b/>
          <w:bCs/>
          <w:color w:val="auto"/>
          <w:sz w:val="23"/>
          <w:szCs w:val="23"/>
        </w:rPr>
        <w:t xml:space="preserve">Строение Вселенной </w:t>
      </w:r>
    </w:p>
    <w:p w:rsidR="00D47413" w:rsidRPr="00850F9D" w:rsidRDefault="00D47413" w:rsidP="00850F9D">
      <w:pPr>
        <w:pStyle w:val="Default"/>
        <w:jc w:val="both"/>
        <w:rPr>
          <w:color w:val="auto"/>
          <w:sz w:val="23"/>
          <w:szCs w:val="23"/>
        </w:rPr>
      </w:pPr>
      <w:r w:rsidRPr="00850F9D">
        <w:rPr>
          <w:color w:val="auto"/>
          <w:sz w:val="23"/>
          <w:szCs w:val="23"/>
        </w:rPr>
        <w:t xml:space="preserve">Современные представления о происхождении и эволюции Солнца и звезд. Классификация звезд. Звезды и источники их энергии. </w:t>
      </w:r>
    </w:p>
    <w:p w:rsidR="00D47413" w:rsidRPr="00850F9D" w:rsidRDefault="00D47413" w:rsidP="00850F9D">
      <w:pPr>
        <w:pStyle w:val="Default"/>
        <w:jc w:val="both"/>
        <w:rPr>
          <w:color w:val="auto"/>
          <w:sz w:val="23"/>
          <w:szCs w:val="23"/>
        </w:rPr>
      </w:pPr>
      <w:r w:rsidRPr="00850F9D">
        <w:rPr>
          <w:color w:val="auto"/>
          <w:sz w:val="23"/>
          <w:szCs w:val="23"/>
        </w:rPr>
        <w:t xml:space="preserve">Галактика. Представление о строении и эволюции Вселенной. </w:t>
      </w:r>
    </w:p>
    <w:p w:rsidR="00D47413" w:rsidRPr="00850F9D" w:rsidRDefault="00D47413" w:rsidP="00850F9D">
      <w:pPr>
        <w:pStyle w:val="Default"/>
        <w:jc w:val="both"/>
        <w:rPr>
          <w:color w:val="auto"/>
          <w:sz w:val="23"/>
          <w:szCs w:val="23"/>
        </w:rPr>
      </w:pPr>
      <w:r w:rsidRPr="00850F9D">
        <w:rPr>
          <w:b/>
          <w:bCs/>
          <w:color w:val="auto"/>
          <w:sz w:val="23"/>
          <w:szCs w:val="23"/>
        </w:rPr>
        <w:t xml:space="preserve">Примерный перечень практических и лабораторных работ (на выбор учителя) </w:t>
      </w:r>
    </w:p>
    <w:p w:rsidR="00D47413" w:rsidRPr="00850F9D" w:rsidRDefault="00D47413" w:rsidP="00850F9D">
      <w:pPr>
        <w:pStyle w:val="Default"/>
        <w:jc w:val="both"/>
        <w:rPr>
          <w:color w:val="auto"/>
          <w:sz w:val="23"/>
          <w:szCs w:val="23"/>
        </w:rPr>
      </w:pPr>
      <w:r w:rsidRPr="00850F9D">
        <w:rPr>
          <w:color w:val="auto"/>
          <w:sz w:val="23"/>
          <w:szCs w:val="23"/>
        </w:rPr>
        <w:t xml:space="preserve">Прямые измерения: </w:t>
      </w:r>
    </w:p>
    <w:p w:rsidR="00D47413" w:rsidRPr="00850F9D" w:rsidRDefault="00D47413" w:rsidP="00850F9D">
      <w:pPr>
        <w:pStyle w:val="Default"/>
        <w:spacing w:after="28"/>
        <w:jc w:val="both"/>
        <w:rPr>
          <w:color w:val="auto"/>
          <w:sz w:val="23"/>
          <w:szCs w:val="23"/>
        </w:rPr>
      </w:pPr>
      <w:r w:rsidRPr="00850F9D">
        <w:rPr>
          <w:color w:val="auto"/>
          <w:sz w:val="23"/>
          <w:szCs w:val="23"/>
        </w:rPr>
        <w:t xml:space="preserve">– измерение мгновенной скорости с использованием секундомера или компьютера с датчиками; </w:t>
      </w:r>
    </w:p>
    <w:p w:rsidR="00D47413" w:rsidRPr="00850F9D" w:rsidRDefault="00D47413" w:rsidP="00850F9D">
      <w:pPr>
        <w:pStyle w:val="Default"/>
        <w:spacing w:after="28"/>
        <w:jc w:val="both"/>
        <w:rPr>
          <w:color w:val="auto"/>
          <w:sz w:val="23"/>
          <w:szCs w:val="23"/>
        </w:rPr>
      </w:pPr>
      <w:r w:rsidRPr="00850F9D">
        <w:rPr>
          <w:color w:val="auto"/>
          <w:sz w:val="23"/>
          <w:szCs w:val="23"/>
        </w:rPr>
        <w:t xml:space="preserve">– сравнение масс (по взаимодействию); </w:t>
      </w:r>
    </w:p>
    <w:p w:rsidR="00D47413" w:rsidRPr="00850F9D" w:rsidRDefault="00D47413" w:rsidP="00850F9D">
      <w:pPr>
        <w:pStyle w:val="Default"/>
        <w:spacing w:after="28"/>
        <w:jc w:val="both"/>
        <w:rPr>
          <w:color w:val="auto"/>
          <w:sz w:val="23"/>
          <w:szCs w:val="23"/>
        </w:rPr>
      </w:pPr>
      <w:r w:rsidRPr="00850F9D">
        <w:rPr>
          <w:color w:val="auto"/>
          <w:sz w:val="23"/>
          <w:szCs w:val="23"/>
        </w:rPr>
        <w:t xml:space="preserve">– измерение сил в механике; </w:t>
      </w:r>
    </w:p>
    <w:p w:rsidR="00D47413" w:rsidRPr="00850F9D" w:rsidRDefault="00D47413" w:rsidP="00850F9D">
      <w:pPr>
        <w:pStyle w:val="Default"/>
        <w:spacing w:after="28"/>
        <w:jc w:val="both"/>
        <w:rPr>
          <w:color w:val="auto"/>
          <w:sz w:val="23"/>
          <w:szCs w:val="23"/>
        </w:rPr>
      </w:pPr>
      <w:r w:rsidRPr="00850F9D">
        <w:rPr>
          <w:color w:val="auto"/>
          <w:sz w:val="23"/>
          <w:szCs w:val="23"/>
        </w:rPr>
        <w:t xml:space="preserve">– измерение температуры жидкостными и цифровыми термометрами; </w:t>
      </w:r>
    </w:p>
    <w:p w:rsidR="00D47413" w:rsidRPr="00850F9D" w:rsidRDefault="00D47413" w:rsidP="00850F9D">
      <w:pPr>
        <w:pStyle w:val="Default"/>
        <w:spacing w:after="28"/>
        <w:jc w:val="both"/>
        <w:rPr>
          <w:color w:val="auto"/>
          <w:sz w:val="23"/>
          <w:szCs w:val="23"/>
        </w:rPr>
      </w:pPr>
      <w:r w:rsidRPr="00850F9D">
        <w:rPr>
          <w:color w:val="auto"/>
          <w:sz w:val="23"/>
          <w:szCs w:val="23"/>
        </w:rPr>
        <w:t xml:space="preserve">– оценка сил взаимодействия молекул (методом отрыва капель); </w:t>
      </w:r>
    </w:p>
    <w:p w:rsidR="00D47413" w:rsidRPr="00850F9D" w:rsidRDefault="00D47413" w:rsidP="00850F9D">
      <w:pPr>
        <w:pStyle w:val="Default"/>
        <w:spacing w:after="28"/>
        <w:jc w:val="both"/>
        <w:rPr>
          <w:color w:val="auto"/>
          <w:sz w:val="23"/>
          <w:szCs w:val="23"/>
        </w:rPr>
      </w:pPr>
      <w:r w:rsidRPr="00850F9D">
        <w:rPr>
          <w:color w:val="auto"/>
          <w:sz w:val="23"/>
          <w:szCs w:val="23"/>
        </w:rPr>
        <w:t xml:space="preserve">– измерение термодинамических параметров газа; </w:t>
      </w:r>
    </w:p>
    <w:p w:rsidR="00D47413" w:rsidRPr="00850F9D" w:rsidRDefault="00D47413" w:rsidP="00850F9D">
      <w:pPr>
        <w:pStyle w:val="Default"/>
        <w:spacing w:after="28"/>
        <w:jc w:val="both"/>
        <w:rPr>
          <w:color w:val="auto"/>
          <w:sz w:val="23"/>
          <w:szCs w:val="23"/>
        </w:rPr>
      </w:pPr>
      <w:r w:rsidRPr="00850F9D">
        <w:rPr>
          <w:color w:val="auto"/>
          <w:sz w:val="23"/>
          <w:szCs w:val="23"/>
        </w:rPr>
        <w:t xml:space="preserve">– измерение ЭДС источника тока; </w:t>
      </w:r>
    </w:p>
    <w:p w:rsidR="00D47413" w:rsidRPr="00850F9D" w:rsidRDefault="00D47413" w:rsidP="00850F9D">
      <w:pPr>
        <w:pStyle w:val="Default"/>
        <w:spacing w:after="28"/>
        <w:jc w:val="both"/>
        <w:rPr>
          <w:color w:val="auto"/>
          <w:sz w:val="23"/>
          <w:szCs w:val="23"/>
        </w:rPr>
      </w:pPr>
      <w:r w:rsidRPr="00850F9D">
        <w:rPr>
          <w:color w:val="auto"/>
          <w:sz w:val="23"/>
          <w:szCs w:val="23"/>
        </w:rPr>
        <w:t xml:space="preserve">– измерение силы взаимодействия катушки с током и магнита помощью электронных весов; </w:t>
      </w:r>
    </w:p>
    <w:p w:rsidR="00D47413" w:rsidRPr="00850F9D" w:rsidRDefault="00D47413" w:rsidP="00850F9D">
      <w:pPr>
        <w:pStyle w:val="Default"/>
        <w:jc w:val="both"/>
        <w:rPr>
          <w:color w:val="auto"/>
          <w:sz w:val="23"/>
          <w:szCs w:val="23"/>
        </w:rPr>
      </w:pPr>
      <w:r w:rsidRPr="00850F9D">
        <w:rPr>
          <w:color w:val="auto"/>
          <w:sz w:val="23"/>
          <w:szCs w:val="23"/>
        </w:rPr>
        <w:t xml:space="preserve">– определение периода обращения двойных звезд (печатные материалы). </w:t>
      </w:r>
    </w:p>
    <w:p w:rsidR="00D47413" w:rsidRPr="00850F9D" w:rsidRDefault="00D47413" w:rsidP="00850F9D">
      <w:pPr>
        <w:pStyle w:val="Default"/>
        <w:jc w:val="both"/>
        <w:rPr>
          <w:color w:val="auto"/>
          <w:sz w:val="23"/>
          <w:szCs w:val="23"/>
        </w:rPr>
      </w:pPr>
    </w:p>
    <w:p w:rsidR="00D47413" w:rsidRPr="00850F9D" w:rsidRDefault="00D47413" w:rsidP="00850F9D">
      <w:pPr>
        <w:pStyle w:val="Default"/>
        <w:jc w:val="both"/>
        <w:rPr>
          <w:color w:val="auto"/>
          <w:sz w:val="23"/>
          <w:szCs w:val="23"/>
        </w:rPr>
      </w:pPr>
      <w:r w:rsidRPr="00850F9D">
        <w:rPr>
          <w:color w:val="auto"/>
          <w:sz w:val="23"/>
          <w:szCs w:val="23"/>
        </w:rPr>
        <w:t xml:space="preserve">Косвенные измерения: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измерение ускорения;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измерение ускорения свободного падения;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определение энергии и импульса по тормозному пути; </w:t>
      </w:r>
    </w:p>
    <w:p w:rsidR="00D47413" w:rsidRPr="00850F9D" w:rsidRDefault="00D47413" w:rsidP="00850F9D">
      <w:pPr>
        <w:pStyle w:val="Default"/>
        <w:jc w:val="both"/>
        <w:rPr>
          <w:color w:val="auto"/>
          <w:sz w:val="23"/>
          <w:szCs w:val="23"/>
        </w:rPr>
      </w:pPr>
      <w:r w:rsidRPr="00850F9D">
        <w:rPr>
          <w:color w:val="auto"/>
          <w:sz w:val="23"/>
          <w:szCs w:val="23"/>
        </w:rPr>
        <w:t xml:space="preserve">– измерение удельной теплоты плавления льда; </w:t>
      </w:r>
    </w:p>
    <w:p w:rsidR="00D47413" w:rsidRPr="00850F9D" w:rsidRDefault="00D47413" w:rsidP="00850F9D">
      <w:pPr>
        <w:pStyle w:val="Default"/>
        <w:jc w:val="both"/>
      </w:pPr>
    </w:p>
    <w:p w:rsidR="00D47413" w:rsidRPr="00850F9D" w:rsidRDefault="00D47413" w:rsidP="00850F9D">
      <w:pPr>
        <w:pStyle w:val="Default"/>
        <w:jc w:val="both"/>
        <w:rPr>
          <w:color w:val="auto"/>
        </w:rPr>
      </w:pP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измерение напряженности вихревого электрического поля (при наблюдении электромагнитной индукции);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измерение внутреннего сопротивления источника тока;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определение показателя преломления среды;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измерение фокусного расстояния собирающей и рассеивающей линз;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определение длины световой волны; </w:t>
      </w:r>
    </w:p>
    <w:p w:rsidR="00D47413" w:rsidRPr="00850F9D" w:rsidRDefault="00D47413" w:rsidP="00850F9D">
      <w:pPr>
        <w:pStyle w:val="Default"/>
        <w:jc w:val="both"/>
        <w:rPr>
          <w:color w:val="auto"/>
          <w:sz w:val="23"/>
          <w:szCs w:val="23"/>
        </w:rPr>
      </w:pPr>
      <w:r w:rsidRPr="00850F9D">
        <w:rPr>
          <w:color w:val="auto"/>
          <w:sz w:val="23"/>
          <w:szCs w:val="23"/>
        </w:rPr>
        <w:t xml:space="preserve">– определение импульса и энергии частицы при движении в магнитном поле (по фотографиям). </w:t>
      </w:r>
    </w:p>
    <w:p w:rsidR="00D47413" w:rsidRPr="00850F9D" w:rsidRDefault="00D47413" w:rsidP="00850F9D">
      <w:pPr>
        <w:pStyle w:val="Default"/>
        <w:jc w:val="both"/>
        <w:rPr>
          <w:color w:val="auto"/>
          <w:sz w:val="23"/>
          <w:szCs w:val="23"/>
        </w:rPr>
      </w:pPr>
      <w:r w:rsidRPr="00850F9D">
        <w:rPr>
          <w:color w:val="auto"/>
          <w:sz w:val="23"/>
          <w:szCs w:val="23"/>
        </w:rPr>
        <w:t xml:space="preserve">Наблюдение явлений: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наблюдение механических явлений в инерциальных и неинерциальных системах отсчета;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наблюдение вынужденных колебаний и резонанса;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наблюдение диффузии;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наблюдение явления электромагнитной индукции;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наблюдение волновых свойств света: дифракция, интерференция, поляризация;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наблюдение спектров; </w:t>
      </w:r>
    </w:p>
    <w:p w:rsidR="00D47413" w:rsidRPr="00850F9D" w:rsidRDefault="00D47413" w:rsidP="00850F9D">
      <w:pPr>
        <w:pStyle w:val="Default"/>
        <w:jc w:val="both"/>
        <w:rPr>
          <w:color w:val="auto"/>
          <w:sz w:val="23"/>
          <w:szCs w:val="23"/>
        </w:rPr>
      </w:pPr>
      <w:r w:rsidRPr="00850F9D">
        <w:rPr>
          <w:color w:val="auto"/>
          <w:sz w:val="23"/>
          <w:szCs w:val="23"/>
        </w:rPr>
        <w:t xml:space="preserve">– вечерние наблюдения звезд, Луны и планет в телескоп или бинокль. </w:t>
      </w:r>
    </w:p>
    <w:p w:rsidR="00D47413" w:rsidRPr="00850F9D" w:rsidRDefault="00D47413" w:rsidP="00850F9D">
      <w:pPr>
        <w:pStyle w:val="Default"/>
        <w:jc w:val="both"/>
        <w:rPr>
          <w:color w:val="auto"/>
          <w:sz w:val="23"/>
          <w:szCs w:val="23"/>
        </w:rPr>
      </w:pPr>
    </w:p>
    <w:p w:rsidR="00D47413" w:rsidRPr="00850F9D" w:rsidRDefault="00D47413" w:rsidP="00850F9D">
      <w:pPr>
        <w:pStyle w:val="Default"/>
        <w:jc w:val="both"/>
        <w:rPr>
          <w:color w:val="auto"/>
          <w:sz w:val="23"/>
          <w:szCs w:val="23"/>
        </w:rPr>
      </w:pPr>
      <w:r w:rsidRPr="00850F9D">
        <w:rPr>
          <w:color w:val="auto"/>
          <w:sz w:val="23"/>
          <w:szCs w:val="23"/>
        </w:rPr>
        <w:t xml:space="preserve">Исследования: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исследование равноускоренного движения с использованием электронного секундомера или компьютера с датчиками;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исследование движения тела, брошенного горизонтально;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исследование центрального удара;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исследование качения цилиндра по наклонной плоскости;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исследование движения броуновской частицы (по трекам Перрена);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исследование изопроцессов;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исследование изохорного процесса и оценка абсолютного нуля;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исследование остывания воды;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исследование зависимости напряжения на полюсах источника тока от силы тока в цепи;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исследование зависимости силы тока через лампочку от напряжения на ней;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исследование нагревания воды нагревателем небольшой мощности;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исследование явления электромагнитной индукции;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исследование зависимости угла преломления от угла падения;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исследование зависимости расстояния от линзы до изображения от расстояния от линзы до предмета;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исследование спектра водорода; </w:t>
      </w:r>
    </w:p>
    <w:p w:rsidR="00D47413" w:rsidRPr="00850F9D" w:rsidRDefault="00D47413" w:rsidP="00850F9D">
      <w:pPr>
        <w:pStyle w:val="Default"/>
        <w:jc w:val="both"/>
        <w:rPr>
          <w:color w:val="auto"/>
          <w:sz w:val="23"/>
          <w:szCs w:val="23"/>
        </w:rPr>
      </w:pPr>
      <w:r w:rsidRPr="00850F9D">
        <w:rPr>
          <w:color w:val="auto"/>
          <w:sz w:val="23"/>
          <w:szCs w:val="23"/>
        </w:rPr>
        <w:t xml:space="preserve">– исследование движения двойных звезд (по печатным материалам). </w:t>
      </w:r>
    </w:p>
    <w:p w:rsidR="00D47413" w:rsidRPr="00850F9D" w:rsidRDefault="00D47413" w:rsidP="00850F9D">
      <w:pPr>
        <w:pStyle w:val="Default"/>
        <w:jc w:val="both"/>
        <w:rPr>
          <w:color w:val="auto"/>
          <w:sz w:val="23"/>
          <w:szCs w:val="23"/>
        </w:rPr>
      </w:pPr>
    </w:p>
    <w:p w:rsidR="00D47413" w:rsidRPr="00850F9D" w:rsidRDefault="00D47413" w:rsidP="00850F9D">
      <w:pPr>
        <w:pStyle w:val="Default"/>
        <w:jc w:val="both"/>
      </w:pPr>
      <w:r w:rsidRPr="00850F9D">
        <w:rPr>
          <w:color w:val="auto"/>
          <w:sz w:val="23"/>
          <w:szCs w:val="23"/>
        </w:rPr>
        <w:t>Проверка гипотез (в том числе имеются неверные):</w:t>
      </w:r>
      <w:r w:rsidRPr="00850F9D">
        <w:t xml:space="preserve"> </w:t>
      </w:r>
    </w:p>
    <w:p w:rsidR="00D47413" w:rsidRPr="00850F9D" w:rsidRDefault="00D47413" w:rsidP="00850F9D">
      <w:pPr>
        <w:pStyle w:val="Default"/>
        <w:jc w:val="both"/>
        <w:rPr>
          <w:color w:val="auto"/>
        </w:rPr>
      </w:pPr>
    </w:p>
    <w:p w:rsidR="00D47413" w:rsidRPr="00850F9D" w:rsidRDefault="00D47413" w:rsidP="00850F9D">
      <w:pPr>
        <w:pStyle w:val="Default"/>
        <w:spacing w:after="27"/>
        <w:jc w:val="both"/>
        <w:rPr>
          <w:color w:val="auto"/>
          <w:sz w:val="23"/>
          <w:szCs w:val="23"/>
        </w:rPr>
      </w:pPr>
      <w:r w:rsidRPr="00850F9D">
        <w:rPr>
          <w:color w:val="auto"/>
          <w:sz w:val="23"/>
          <w:szCs w:val="23"/>
        </w:rPr>
        <w:t xml:space="preserve">– при движении бруска по наклонной плоскости время перемещения на определенное расстояния тем больше, чем больше масса бруска;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при движении бруска по наклонной плоскости скорость прямо пропорциональна пути;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при затухании колебаний амплитуда обратно пропорциональна времени;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квадрат среднего перемещения броуновской частицы прямо пропорционален времени наблюдения (по трекам Перрена);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скорость остывания воды линейно зависит от времени остывания;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напряжение при последовательном включении лампочки и резистора не равно сумме напряжений на лампочке и резисторе; </w:t>
      </w:r>
    </w:p>
    <w:p w:rsidR="00D47413" w:rsidRPr="00850F9D" w:rsidRDefault="00D47413" w:rsidP="00850F9D">
      <w:pPr>
        <w:pStyle w:val="Default"/>
        <w:spacing w:after="27"/>
        <w:jc w:val="both"/>
        <w:rPr>
          <w:color w:val="auto"/>
          <w:sz w:val="23"/>
          <w:szCs w:val="23"/>
        </w:rPr>
      </w:pPr>
      <w:r w:rsidRPr="00850F9D">
        <w:rPr>
          <w:color w:val="auto"/>
          <w:sz w:val="23"/>
          <w:szCs w:val="23"/>
        </w:rPr>
        <w:t xml:space="preserve">– угол преломления прямо пропорционален углу падения; </w:t>
      </w:r>
    </w:p>
    <w:p w:rsidR="00D47413" w:rsidRPr="00850F9D" w:rsidRDefault="00D47413" w:rsidP="00850F9D">
      <w:pPr>
        <w:pStyle w:val="Default"/>
        <w:jc w:val="both"/>
        <w:rPr>
          <w:color w:val="auto"/>
          <w:sz w:val="23"/>
          <w:szCs w:val="23"/>
        </w:rPr>
      </w:pPr>
      <w:r w:rsidRPr="00850F9D">
        <w:rPr>
          <w:color w:val="auto"/>
          <w:sz w:val="23"/>
          <w:szCs w:val="23"/>
        </w:rPr>
        <w:t xml:space="preserve">– при плотном сложении двух линз оптические силы складываются; </w:t>
      </w:r>
    </w:p>
    <w:p w:rsidR="00D47413" w:rsidRPr="00850F9D" w:rsidRDefault="00D47413" w:rsidP="00850F9D">
      <w:pPr>
        <w:pStyle w:val="Default"/>
        <w:jc w:val="both"/>
        <w:rPr>
          <w:color w:val="auto"/>
          <w:sz w:val="23"/>
          <w:szCs w:val="23"/>
        </w:rPr>
      </w:pPr>
      <w:r w:rsidRPr="00850F9D">
        <w:rPr>
          <w:color w:val="auto"/>
          <w:sz w:val="23"/>
          <w:szCs w:val="23"/>
        </w:rPr>
        <w:t xml:space="preserve">Конструирование технических устройств: </w:t>
      </w:r>
    </w:p>
    <w:p w:rsidR="00D47413" w:rsidRPr="00850F9D" w:rsidRDefault="00D47413" w:rsidP="00850F9D">
      <w:pPr>
        <w:pStyle w:val="Default"/>
        <w:spacing w:after="28"/>
        <w:jc w:val="both"/>
        <w:rPr>
          <w:color w:val="auto"/>
          <w:sz w:val="23"/>
          <w:szCs w:val="23"/>
        </w:rPr>
      </w:pPr>
      <w:r w:rsidRPr="00850F9D">
        <w:rPr>
          <w:color w:val="auto"/>
          <w:sz w:val="23"/>
          <w:szCs w:val="23"/>
        </w:rPr>
        <w:t xml:space="preserve">– конструирование наклонной плоскости с заданным КПД; </w:t>
      </w:r>
    </w:p>
    <w:p w:rsidR="00D47413" w:rsidRPr="00850F9D" w:rsidRDefault="00D47413" w:rsidP="00850F9D">
      <w:pPr>
        <w:pStyle w:val="Default"/>
        <w:spacing w:after="28"/>
        <w:jc w:val="both"/>
        <w:rPr>
          <w:color w:val="auto"/>
          <w:sz w:val="23"/>
          <w:szCs w:val="23"/>
        </w:rPr>
      </w:pPr>
      <w:r w:rsidRPr="00850F9D">
        <w:rPr>
          <w:color w:val="auto"/>
          <w:sz w:val="23"/>
          <w:szCs w:val="23"/>
        </w:rPr>
        <w:t xml:space="preserve">– конструирование рычажных весов; </w:t>
      </w:r>
    </w:p>
    <w:p w:rsidR="00D47413" w:rsidRPr="00850F9D" w:rsidRDefault="00D47413" w:rsidP="00850F9D">
      <w:pPr>
        <w:pStyle w:val="Default"/>
        <w:spacing w:after="28"/>
        <w:jc w:val="both"/>
        <w:rPr>
          <w:color w:val="auto"/>
          <w:sz w:val="23"/>
          <w:szCs w:val="23"/>
        </w:rPr>
      </w:pPr>
      <w:r w:rsidRPr="00850F9D">
        <w:rPr>
          <w:color w:val="auto"/>
          <w:sz w:val="23"/>
          <w:szCs w:val="23"/>
        </w:rPr>
        <w:t xml:space="preserve">– конструирование наклонной плоскости, по которой брусок движется с заданным ускорением; </w:t>
      </w:r>
    </w:p>
    <w:p w:rsidR="00D47413" w:rsidRPr="00850F9D" w:rsidRDefault="00D47413" w:rsidP="00850F9D">
      <w:pPr>
        <w:pStyle w:val="Default"/>
        <w:spacing w:after="28"/>
        <w:jc w:val="both"/>
        <w:rPr>
          <w:color w:val="auto"/>
          <w:sz w:val="23"/>
          <w:szCs w:val="23"/>
        </w:rPr>
      </w:pPr>
      <w:r w:rsidRPr="00850F9D">
        <w:rPr>
          <w:color w:val="auto"/>
          <w:sz w:val="23"/>
          <w:szCs w:val="23"/>
        </w:rPr>
        <w:t xml:space="preserve">– конструирование электродвигателя; </w:t>
      </w:r>
    </w:p>
    <w:p w:rsidR="00D47413" w:rsidRPr="00850F9D" w:rsidRDefault="00D47413" w:rsidP="00850F9D">
      <w:pPr>
        <w:pStyle w:val="Default"/>
        <w:spacing w:after="28"/>
        <w:jc w:val="both"/>
        <w:rPr>
          <w:color w:val="auto"/>
          <w:sz w:val="23"/>
          <w:szCs w:val="23"/>
        </w:rPr>
      </w:pPr>
      <w:r w:rsidRPr="00850F9D">
        <w:rPr>
          <w:color w:val="auto"/>
          <w:sz w:val="23"/>
          <w:szCs w:val="23"/>
        </w:rPr>
        <w:t xml:space="preserve">– конструирование трансформатора; </w:t>
      </w:r>
    </w:p>
    <w:p w:rsidR="00D47413" w:rsidRPr="00850F9D" w:rsidRDefault="00D47413" w:rsidP="00850F9D">
      <w:pPr>
        <w:pStyle w:val="Default"/>
        <w:jc w:val="both"/>
        <w:rPr>
          <w:color w:val="auto"/>
          <w:sz w:val="23"/>
          <w:szCs w:val="23"/>
        </w:rPr>
      </w:pPr>
      <w:r w:rsidRPr="00850F9D">
        <w:rPr>
          <w:color w:val="auto"/>
          <w:sz w:val="23"/>
          <w:szCs w:val="23"/>
        </w:rPr>
        <w:t xml:space="preserve">– конструирование модели телескопа или микроскопа. </w:t>
      </w:r>
    </w:p>
    <w:p w:rsidR="00D47413" w:rsidRPr="00850F9D" w:rsidRDefault="00D47413" w:rsidP="00850F9D">
      <w:pPr>
        <w:pStyle w:val="Default"/>
        <w:jc w:val="both"/>
        <w:rPr>
          <w:color w:val="auto"/>
          <w:sz w:val="23"/>
          <w:szCs w:val="23"/>
        </w:rPr>
      </w:pPr>
    </w:p>
    <w:p w:rsidR="00D47413" w:rsidRPr="00850F9D" w:rsidRDefault="00D47413" w:rsidP="00850F9D">
      <w:pPr>
        <w:pStyle w:val="Default"/>
        <w:jc w:val="both"/>
        <w:rPr>
          <w:color w:val="auto"/>
          <w:sz w:val="23"/>
          <w:szCs w:val="23"/>
        </w:rPr>
      </w:pPr>
      <w:r w:rsidRPr="00850F9D">
        <w:rPr>
          <w:b/>
          <w:bCs/>
          <w:color w:val="auto"/>
          <w:sz w:val="23"/>
          <w:szCs w:val="23"/>
        </w:rPr>
        <w:t xml:space="preserve">Химия (базовый уровень) </w:t>
      </w:r>
    </w:p>
    <w:p w:rsidR="00D47413" w:rsidRPr="00850F9D" w:rsidRDefault="00D47413" w:rsidP="00850F9D">
      <w:pPr>
        <w:pStyle w:val="Default"/>
        <w:jc w:val="both"/>
        <w:rPr>
          <w:color w:val="auto"/>
          <w:sz w:val="23"/>
          <w:szCs w:val="23"/>
        </w:rPr>
      </w:pPr>
      <w:r w:rsidRPr="00850F9D">
        <w:rPr>
          <w:color w:val="auto"/>
          <w:sz w:val="23"/>
          <w:szCs w:val="23"/>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D47413" w:rsidRPr="00850F9D" w:rsidRDefault="00D47413" w:rsidP="00850F9D">
      <w:pPr>
        <w:pStyle w:val="Default"/>
        <w:jc w:val="both"/>
        <w:rPr>
          <w:color w:val="auto"/>
          <w:sz w:val="23"/>
          <w:szCs w:val="23"/>
        </w:rPr>
      </w:pPr>
      <w:r w:rsidRPr="00850F9D">
        <w:rPr>
          <w:color w:val="auto"/>
          <w:sz w:val="23"/>
          <w:szCs w:val="23"/>
        </w:rPr>
        <w:t xml:space="preserve">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 </w:t>
      </w:r>
    </w:p>
    <w:p w:rsidR="00D47413" w:rsidRPr="00850F9D" w:rsidRDefault="00D47413" w:rsidP="00850F9D">
      <w:pPr>
        <w:pStyle w:val="Default"/>
        <w:jc w:val="both"/>
        <w:rPr>
          <w:color w:val="auto"/>
          <w:sz w:val="23"/>
          <w:szCs w:val="23"/>
        </w:rPr>
      </w:pPr>
      <w:r w:rsidRPr="00850F9D">
        <w:rPr>
          <w:color w:val="auto"/>
          <w:sz w:val="23"/>
          <w:szCs w:val="23"/>
        </w:rPr>
        <w:t xml:space="preserve">В соответствии с ФГОС СОО химия может изучаться на базовом и углубленном уровнях. </w:t>
      </w:r>
    </w:p>
    <w:p w:rsidR="00D47413" w:rsidRPr="00850F9D" w:rsidRDefault="00D47413" w:rsidP="00850F9D">
      <w:pPr>
        <w:pStyle w:val="Default"/>
        <w:jc w:val="both"/>
        <w:rPr>
          <w:color w:val="auto"/>
          <w:sz w:val="23"/>
          <w:szCs w:val="23"/>
        </w:rPr>
      </w:pPr>
      <w:r w:rsidRPr="00850F9D">
        <w:rPr>
          <w:color w:val="auto"/>
          <w:sz w:val="23"/>
          <w:szCs w:val="23"/>
        </w:rPr>
        <w:t xml:space="preserve">Изучение химии на базовом уровне ориентировано на обеспечение общеобразовательной и общекультурной подготовки выпускников. </w:t>
      </w:r>
    </w:p>
    <w:p w:rsidR="00D47413" w:rsidRPr="00850F9D" w:rsidRDefault="00D47413" w:rsidP="00850F9D">
      <w:pPr>
        <w:pStyle w:val="Default"/>
        <w:jc w:val="both"/>
        <w:rPr>
          <w:color w:val="auto"/>
          <w:sz w:val="23"/>
          <w:szCs w:val="23"/>
        </w:rPr>
      </w:pPr>
      <w:r w:rsidRPr="00850F9D">
        <w:rPr>
          <w:color w:val="auto"/>
          <w:sz w:val="23"/>
          <w:szCs w:val="23"/>
        </w:rP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 </w:t>
      </w:r>
    </w:p>
    <w:p w:rsidR="00D47413" w:rsidRPr="00850F9D" w:rsidRDefault="00D47413" w:rsidP="00850F9D">
      <w:pPr>
        <w:pStyle w:val="Default"/>
        <w:jc w:val="both"/>
      </w:pPr>
      <w:r w:rsidRPr="00850F9D">
        <w:rPr>
          <w:color w:val="auto"/>
          <w:sz w:val="23"/>
          <w:szCs w:val="23"/>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r w:rsidRPr="00850F9D">
        <w:t xml:space="preserve"> </w:t>
      </w:r>
    </w:p>
    <w:p w:rsidR="00D47413" w:rsidRPr="00850F9D" w:rsidRDefault="00D47413" w:rsidP="00850F9D">
      <w:pPr>
        <w:pStyle w:val="Default"/>
        <w:jc w:val="both"/>
        <w:rPr>
          <w:color w:val="auto"/>
          <w:sz w:val="23"/>
          <w:szCs w:val="23"/>
        </w:rPr>
      </w:pPr>
      <w:r w:rsidRPr="00850F9D">
        <w:rPr>
          <w:color w:val="auto"/>
          <w:sz w:val="23"/>
          <w:szCs w:val="23"/>
        </w:rPr>
        <w:t xml:space="preserve">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 </w:t>
      </w:r>
    </w:p>
    <w:p w:rsidR="00D47413" w:rsidRPr="00850F9D" w:rsidRDefault="00D47413" w:rsidP="00850F9D">
      <w:pPr>
        <w:pStyle w:val="Default"/>
        <w:jc w:val="both"/>
        <w:rPr>
          <w:color w:val="auto"/>
          <w:sz w:val="23"/>
          <w:szCs w:val="23"/>
        </w:rPr>
      </w:pPr>
      <w:r w:rsidRPr="00850F9D">
        <w:rPr>
          <w:color w:val="auto"/>
          <w:sz w:val="23"/>
          <w:szCs w:val="23"/>
        </w:rPr>
        <w:t xml:space="preserve">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 </w:t>
      </w:r>
    </w:p>
    <w:p w:rsidR="00D47413" w:rsidRPr="00850F9D" w:rsidRDefault="00D47413" w:rsidP="00850F9D">
      <w:pPr>
        <w:pStyle w:val="Default"/>
        <w:jc w:val="both"/>
        <w:rPr>
          <w:color w:val="auto"/>
          <w:sz w:val="23"/>
          <w:szCs w:val="23"/>
        </w:rPr>
      </w:pPr>
      <w:r w:rsidRPr="00850F9D">
        <w:rPr>
          <w:b/>
          <w:bCs/>
          <w:color w:val="auto"/>
          <w:sz w:val="23"/>
          <w:szCs w:val="23"/>
        </w:rPr>
        <w:t xml:space="preserve">Основы органической химии </w:t>
      </w:r>
    </w:p>
    <w:p w:rsidR="00D47413" w:rsidRPr="00850F9D" w:rsidRDefault="00D47413" w:rsidP="00850F9D">
      <w:pPr>
        <w:pStyle w:val="Default"/>
        <w:jc w:val="both"/>
        <w:rPr>
          <w:color w:val="auto"/>
          <w:sz w:val="23"/>
          <w:szCs w:val="23"/>
        </w:rPr>
      </w:pPr>
      <w:r w:rsidRPr="00850F9D">
        <w:rPr>
          <w:color w:val="auto"/>
          <w:sz w:val="23"/>
          <w:szCs w:val="23"/>
        </w:rPr>
        <w:t xml:space="preserve">Появление и развитие органической химии как науки. Предмет органической химии. Место и значение органической химии в системе естественных наук. </w:t>
      </w:r>
    </w:p>
    <w:p w:rsidR="00D47413" w:rsidRPr="00850F9D" w:rsidRDefault="00D47413" w:rsidP="00850F9D">
      <w:pPr>
        <w:pStyle w:val="Default"/>
        <w:jc w:val="both"/>
        <w:rPr>
          <w:color w:val="auto"/>
          <w:sz w:val="23"/>
          <w:szCs w:val="23"/>
        </w:rPr>
      </w:pPr>
      <w:r w:rsidRPr="00850F9D">
        <w:rPr>
          <w:color w:val="auto"/>
          <w:sz w:val="23"/>
          <w:szCs w:val="23"/>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 </w:t>
      </w:r>
    </w:p>
    <w:p w:rsidR="00D47413" w:rsidRPr="00850F9D" w:rsidRDefault="00D47413" w:rsidP="00850F9D">
      <w:pPr>
        <w:pStyle w:val="Default"/>
        <w:jc w:val="both"/>
        <w:rPr>
          <w:color w:val="auto"/>
          <w:sz w:val="23"/>
          <w:szCs w:val="23"/>
        </w:rPr>
      </w:pPr>
      <w:r w:rsidRPr="00850F9D">
        <w:rPr>
          <w:color w:val="auto"/>
          <w:sz w:val="23"/>
          <w:szCs w:val="23"/>
        </w:rPr>
        <w:t xml:space="preserve">Алканы. </w:t>
      </w:r>
      <w:r w:rsidRPr="00850F9D">
        <w:rPr>
          <w:i/>
          <w:iCs/>
          <w:color w:val="auto"/>
          <w:sz w:val="23"/>
          <w:szCs w:val="23"/>
        </w:rPr>
        <w:t>Строение молекулы метана</w:t>
      </w:r>
      <w:r w:rsidRPr="00850F9D">
        <w:rPr>
          <w:color w:val="auto"/>
          <w:sz w:val="23"/>
          <w:szCs w:val="23"/>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850F9D">
        <w:rPr>
          <w:i/>
          <w:iCs/>
          <w:color w:val="auto"/>
          <w:sz w:val="23"/>
          <w:szCs w:val="23"/>
        </w:rPr>
        <w:t xml:space="preserve">Понятие о циклоалканах. </w:t>
      </w:r>
    </w:p>
    <w:p w:rsidR="00D47413" w:rsidRPr="00850F9D" w:rsidRDefault="00D47413" w:rsidP="00850F9D">
      <w:pPr>
        <w:pStyle w:val="Default"/>
        <w:jc w:val="both"/>
        <w:rPr>
          <w:color w:val="auto"/>
          <w:sz w:val="23"/>
          <w:szCs w:val="23"/>
        </w:rPr>
      </w:pPr>
      <w:r w:rsidRPr="00850F9D">
        <w:rPr>
          <w:color w:val="auto"/>
          <w:sz w:val="23"/>
          <w:szCs w:val="23"/>
        </w:rPr>
        <w:t xml:space="preserve">Алкены. </w:t>
      </w:r>
      <w:r w:rsidRPr="00850F9D">
        <w:rPr>
          <w:i/>
          <w:iCs/>
          <w:color w:val="auto"/>
          <w:sz w:val="23"/>
          <w:szCs w:val="23"/>
        </w:rPr>
        <w:t xml:space="preserve">Строение молекулы этилена. </w:t>
      </w:r>
      <w:r w:rsidRPr="00850F9D">
        <w:rPr>
          <w:color w:val="auto"/>
          <w:sz w:val="23"/>
          <w:szCs w:val="23"/>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850F9D">
        <w:rPr>
          <w:i/>
          <w:iCs/>
          <w:color w:val="auto"/>
          <w:sz w:val="23"/>
          <w:szCs w:val="23"/>
        </w:rPr>
        <w:t>гидрирование</w:t>
      </w:r>
      <w:r w:rsidRPr="00850F9D">
        <w:rPr>
          <w:color w:val="auto"/>
          <w:sz w:val="23"/>
          <w:szCs w:val="23"/>
        </w:rPr>
        <w:t xml:space="preserve">, гидратация, </w:t>
      </w:r>
      <w:r w:rsidRPr="00850F9D">
        <w:rPr>
          <w:i/>
          <w:iCs/>
          <w:color w:val="auto"/>
          <w:sz w:val="23"/>
          <w:szCs w:val="23"/>
        </w:rPr>
        <w:t>гидрогалогенирование</w:t>
      </w:r>
      <w:r w:rsidRPr="00850F9D">
        <w:rPr>
          <w:color w:val="auto"/>
          <w:sz w:val="23"/>
          <w:szCs w:val="23"/>
        </w:rPr>
        <w:t xml:space="preserve">)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 </w:t>
      </w:r>
    </w:p>
    <w:p w:rsidR="00D47413" w:rsidRPr="00850F9D" w:rsidRDefault="00D47413" w:rsidP="00850F9D">
      <w:pPr>
        <w:pStyle w:val="Default"/>
        <w:jc w:val="both"/>
        <w:rPr>
          <w:color w:val="auto"/>
          <w:sz w:val="23"/>
          <w:szCs w:val="23"/>
        </w:rPr>
      </w:pPr>
      <w:r w:rsidRPr="00850F9D">
        <w:rPr>
          <w:color w:val="auto"/>
          <w:sz w:val="23"/>
          <w:szCs w:val="23"/>
        </w:rPr>
        <w:t xml:space="preserve">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 </w:t>
      </w:r>
    </w:p>
    <w:p w:rsidR="00D47413" w:rsidRPr="00850F9D" w:rsidRDefault="00D47413" w:rsidP="00850F9D">
      <w:pPr>
        <w:pStyle w:val="Default"/>
        <w:jc w:val="both"/>
        <w:rPr>
          <w:color w:val="auto"/>
          <w:sz w:val="23"/>
          <w:szCs w:val="23"/>
        </w:rPr>
      </w:pPr>
      <w:r w:rsidRPr="00850F9D">
        <w:rPr>
          <w:color w:val="auto"/>
          <w:sz w:val="23"/>
          <w:szCs w:val="23"/>
        </w:rPr>
        <w:t xml:space="preserve">Алкины. </w:t>
      </w:r>
      <w:r w:rsidRPr="00850F9D">
        <w:rPr>
          <w:i/>
          <w:iCs/>
          <w:color w:val="auto"/>
          <w:sz w:val="23"/>
          <w:szCs w:val="23"/>
        </w:rPr>
        <w:t xml:space="preserve">Строение молекулы ацетилена. </w:t>
      </w:r>
      <w:r w:rsidRPr="00850F9D">
        <w:rPr>
          <w:color w:val="auto"/>
          <w:sz w:val="23"/>
          <w:szCs w:val="23"/>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850F9D">
        <w:rPr>
          <w:i/>
          <w:iCs/>
          <w:color w:val="auto"/>
          <w:sz w:val="23"/>
          <w:szCs w:val="23"/>
        </w:rPr>
        <w:t>гидрирование</w:t>
      </w:r>
      <w:r w:rsidRPr="00850F9D">
        <w:rPr>
          <w:color w:val="auto"/>
          <w:sz w:val="23"/>
          <w:szCs w:val="23"/>
        </w:rPr>
        <w:t xml:space="preserve">, гидратация, </w:t>
      </w:r>
      <w:r w:rsidRPr="00850F9D">
        <w:rPr>
          <w:i/>
          <w:iCs/>
          <w:color w:val="auto"/>
          <w:sz w:val="23"/>
          <w:szCs w:val="23"/>
        </w:rPr>
        <w:t>гидрогалогенирование</w:t>
      </w:r>
      <w:r w:rsidRPr="00850F9D">
        <w:rPr>
          <w:color w:val="auto"/>
          <w:sz w:val="23"/>
          <w:szCs w:val="23"/>
        </w:rPr>
        <w:t xml:space="preserve">)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 </w:t>
      </w:r>
    </w:p>
    <w:p w:rsidR="00D47413" w:rsidRPr="00850F9D" w:rsidRDefault="00D47413" w:rsidP="00850F9D">
      <w:pPr>
        <w:pStyle w:val="Default"/>
        <w:jc w:val="both"/>
        <w:rPr>
          <w:color w:val="auto"/>
          <w:sz w:val="23"/>
          <w:szCs w:val="23"/>
        </w:rPr>
      </w:pPr>
      <w:r w:rsidRPr="00850F9D">
        <w:rPr>
          <w:color w:val="auto"/>
          <w:sz w:val="23"/>
          <w:szCs w:val="23"/>
        </w:rPr>
        <w:t xml:space="preserve">Арены. Бензол как представитель ароматических углеводородов. </w:t>
      </w:r>
      <w:r w:rsidRPr="00850F9D">
        <w:rPr>
          <w:i/>
          <w:iCs/>
          <w:color w:val="auto"/>
          <w:sz w:val="23"/>
          <w:szCs w:val="23"/>
        </w:rPr>
        <w:t xml:space="preserve">Строение молекулы бензола. </w:t>
      </w:r>
      <w:r w:rsidRPr="00850F9D">
        <w:rPr>
          <w:color w:val="auto"/>
          <w:sz w:val="23"/>
          <w:szCs w:val="23"/>
        </w:rPr>
        <w:t xml:space="preserve">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 </w:t>
      </w:r>
    </w:p>
    <w:p w:rsidR="00D47413" w:rsidRPr="00850F9D" w:rsidRDefault="00D47413" w:rsidP="00850F9D">
      <w:pPr>
        <w:pStyle w:val="Default"/>
        <w:jc w:val="both"/>
      </w:pPr>
      <w:r w:rsidRPr="00850F9D">
        <w:rPr>
          <w:color w:val="auto"/>
          <w:sz w:val="23"/>
          <w:szCs w:val="23"/>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w:t>
      </w:r>
      <w:r w:rsidRPr="00850F9D">
        <w:t xml:space="preserve"> </w:t>
      </w:r>
    </w:p>
    <w:p w:rsidR="00D47413" w:rsidRPr="00850F9D" w:rsidRDefault="00D47413" w:rsidP="00850F9D">
      <w:pPr>
        <w:pStyle w:val="Default"/>
        <w:jc w:val="both"/>
        <w:rPr>
          <w:color w:val="auto"/>
          <w:sz w:val="23"/>
          <w:szCs w:val="23"/>
        </w:rPr>
      </w:pPr>
      <w:r w:rsidRPr="00850F9D">
        <w:rPr>
          <w:color w:val="auto"/>
          <w:sz w:val="23"/>
          <w:szCs w:val="23"/>
        </w:rPr>
        <w:t xml:space="preserve">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 </w:t>
      </w:r>
    </w:p>
    <w:p w:rsidR="00D47413" w:rsidRPr="00850F9D" w:rsidRDefault="00D47413" w:rsidP="00850F9D">
      <w:pPr>
        <w:pStyle w:val="Default"/>
        <w:jc w:val="both"/>
        <w:rPr>
          <w:color w:val="auto"/>
          <w:sz w:val="23"/>
          <w:szCs w:val="23"/>
        </w:rPr>
      </w:pPr>
      <w:r w:rsidRPr="00850F9D">
        <w:rPr>
          <w:color w:val="auto"/>
          <w:sz w:val="23"/>
          <w:szCs w:val="23"/>
        </w:rPr>
        <w:t xml:space="preserve">Фенол. Строение молекулы фенола. </w:t>
      </w:r>
      <w:r w:rsidRPr="00850F9D">
        <w:rPr>
          <w:i/>
          <w:iCs/>
          <w:color w:val="auto"/>
          <w:sz w:val="23"/>
          <w:szCs w:val="23"/>
        </w:rPr>
        <w:t xml:space="preserve">Взаимное влияние атомов в молекуле фенола. Химические свойства: взаимодействие с натрием, гидроксидом натрия, бромом. </w:t>
      </w:r>
      <w:r w:rsidRPr="00850F9D">
        <w:rPr>
          <w:color w:val="auto"/>
          <w:sz w:val="23"/>
          <w:szCs w:val="23"/>
        </w:rPr>
        <w:t xml:space="preserve">Применение фенола. </w:t>
      </w:r>
    </w:p>
    <w:p w:rsidR="00D47413" w:rsidRPr="00850F9D" w:rsidRDefault="00D47413" w:rsidP="00850F9D">
      <w:pPr>
        <w:pStyle w:val="Default"/>
        <w:jc w:val="both"/>
        <w:rPr>
          <w:color w:val="auto"/>
          <w:sz w:val="23"/>
          <w:szCs w:val="23"/>
        </w:rPr>
      </w:pPr>
      <w:r w:rsidRPr="00850F9D">
        <w:rPr>
          <w:color w:val="auto"/>
          <w:sz w:val="23"/>
          <w:szCs w:val="23"/>
        </w:rPr>
        <w:t xml:space="preserve">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 </w:t>
      </w:r>
    </w:p>
    <w:p w:rsidR="00D47413" w:rsidRPr="00850F9D" w:rsidRDefault="00D47413" w:rsidP="00850F9D">
      <w:pPr>
        <w:pStyle w:val="Default"/>
        <w:jc w:val="both"/>
        <w:rPr>
          <w:color w:val="auto"/>
          <w:sz w:val="23"/>
          <w:szCs w:val="23"/>
        </w:rPr>
      </w:pPr>
      <w:r w:rsidRPr="00850F9D">
        <w:rPr>
          <w:color w:val="auto"/>
          <w:sz w:val="23"/>
          <w:szCs w:val="23"/>
        </w:rPr>
        <w:t xml:space="preserve">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 </w:t>
      </w:r>
    </w:p>
    <w:p w:rsidR="00D47413" w:rsidRPr="00850F9D" w:rsidRDefault="00D47413" w:rsidP="00850F9D">
      <w:pPr>
        <w:pStyle w:val="Default"/>
        <w:jc w:val="both"/>
        <w:rPr>
          <w:color w:val="auto"/>
          <w:sz w:val="23"/>
          <w:szCs w:val="23"/>
        </w:rPr>
      </w:pPr>
      <w:r w:rsidRPr="00850F9D">
        <w:rPr>
          <w:color w:val="auto"/>
          <w:sz w:val="23"/>
          <w:szCs w:val="23"/>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 </w:t>
      </w:r>
    </w:p>
    <w:p w:rsidR="00D47413" w:rsidRPr="00850F9D" w:rsidRDefault="00D47413" w:rsidP="00850F9D">
      <w:pPr>
        <w:pStyle w:val="Default"/>
        <w:jc w:val="both"/>
        <w:rPr>
          <w:color w:val="auto"/>
          <w:sz w:val="23"/>
          <w:szCs w:val="23"/>
        </w:rPr>
      </w:pPr>
      <w:r w:rsidRPr="00850F9D">
        <w:rPr>
          <w:color w:val="auto"/>
          <w:sz w:val="23"/>
          <w:szCs w:val="23"/>
        </w:rPr>
        <w:t xml:space="preserve">Углеводы. Классификация углеводов. Нахождение углеводов в природе. Глюкоза как альдегидоспирт. Брожение глюкозы. Сахароза. </w:t>
      </w:r>
      <w:r w:rsidRPr="00850F9D">
        <w:rPr>
          <w:i/>
          <w:iCs/>
          <w:color w:val="auto"/>
          <w:sz w:val="23"/>
          <w:szCs w:val="23"/>
        </w:rPr>
        <w:t xml:space="preserve">Гидролиз сахарозы. </w:t>
      </w:r>
      <w:r w:rsidRPr="00850F9D">
        <w:rPr>
          <w:color w:val="auto"/>
          <w:sz w:val="23"/>
          <w:szCs w:val="23"/>
        </w:rPr>
        <w:t xml:space="preserve">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 </w:t>
      </w:r>
    </w:p>
    <w:p w:rsidR="00D47413" w:rsidRPr="00850F9D" w:rsidRDefault="00D47413" w:rsidP="00850F9D">
      <w:pPr>
        <w:pStyle w:val="Default"/>
        <w:jc w:val="both"/>
        <w:rPr>
          <w:color w:val="auto"/>
          <w:sz w:val="23"/>
          <w:szCs w:val="23"/>
        </w:rPr>
      </w:pPr>
      <w:r w:rsidRPr="00850F9D">
        <w:rPr>
          <w:color w:val="auto"/>
          <w:sz w:val="23"/>
          <w:szCs w:val="23"/>
        </w:rPr>
        <w:t xml:space="preserve">Идентификация органических соединений. </w:t>
      </w:r>
      <w:r w:rsidRPr="00850F9D">
        <w:rPr>
          <w:i/>
          <w:iCs/>
          <w:color w:val="auto"/>
          <w:sz w:val="23"/>
          <w:szCs w:val="23"/>
        </w:rPr>
        <w:t xml:space="preserve">Генетическая связь между классами органических соединений. </w:t>
      </w:r>
      <w:r w:rsidRPr="00850F9D">
        <w:rPr>
          <w:color w:val="auto"/>
          <w:sz w:val="23"/>
          <w:szCs w:val="23"/>
        </w:rPr>
        <w:t xml:space="preserve">Типы химических реакций в органической химии. </w:t>
      </w:r>
    </w:p>
    <w:p w:rsidR="00D47413" w:rsidRPr="00850F9D" w:rsidRDefault="00D47413" w:rsidP="00850F9D">
      <w:pPr>
        <w:pStyle w:val="Default"/>
        <w:jc w:val="both"/>
        <w:rPr>
          <w:color w:val="auto"/>
          <w:sz w:val="23"/>
          <w:szCs w:val="23"/>
        </w:rPr>
      </w:pPr>
      <w:r w:rsidRPr="00850F9D">
        <w:rPr>
          <w:color w:val="auto"/>
          <w:sz w:val="23"/>
          <w:szCs w:val="23"/>
        </w:rPr>
        <w:t xml:space="preserve">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 </w:t>
      </w:r>
    </w:p>
    <w:p w:rsidR="00D47413" w:rsidRPr="00850F9D" w:rsidRDefault="00D47413" w:rsidP="00850F9D">
      <w:pPr>
        <w:pStyle w:val="Default"/>
        <w:jc w:val="both"/>
        <w:rPr>
          <w:color w:val="auto"/>
          <w:sz w:val="23"/>
          <w:szCs w:val="23"/>
        </w:rPr>
      </w:pPr>
      <w:r w:rsidRPr="00850F9D">
        <w:rPr>
          <w:b/>
          <w:bCs/>
          <w:color w:val="auto"/>
          <w:sz w:val="23"/>
          <w:szCs w:val="23"/>
        </w:rPr>
        <w:t xml:space="preserve">Теоретические основы химии </w:t>
      </w:r>
    </w:p>
    <w:p w:rsidR="00D47413" w:rsidRPr="00850F9D" w:rsidRDefault="00D47413" w:rsidP="00850F9D">
      <w:pPr>
        <w:pStyle w:val="Default"/>
        <w:jc w:val="both"/>
        <w:rPr>
          <w:color w:val="auto"/>
          <w:sz w:val="23"/>
          <w:szCs w:val="23"/>
        </w:rPr>
      </w:pPr>
      <w:r w:rsidRPr="00850F9D">
        <w:rPr>
          <w:color w:val="auto"/>
          <w:sz w:val="23"/>
          <w:szCs w:val="23"/>
        </w:rPr>
        <w:t xml:space="preserve">Строение вещества. Современная модель строения атома. Электронная конфигурация атома. </w:t>
      </w:r>
      <w:r w:rsidRPr="00850F9D">
        <w:rPr>
          <w:i/>
          <w:iCs/>
          <w:color w:val="auto"/>
          <w:sz w:val="23"/>
          <w:szCs w:val="23"/>
        </w:rPr>
        <w:t xml:space="preserve">Основное и возбужденные состояния атомов. </w:t>
      </w:r>
      <w:r w:rsidRPr="00850F9D">
        <w:rPr>
          <w:color w:val="auto"/>
          <w:sz w:val="23"/>
          <w:szCs w:val="23"/>
        </w:rPr>
        <w:t xml:space="preserve">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w:t>
      </w:r>
      <w:r w:rsidRPr="00850F9D">
        <w:rPr>
          <w:i/>
          <w:iCs/>
          <w:color w:val="auto"/>
          <w:sz w:val="23"/>
          <w:szCs w:val="23"/>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850F9D">
        <w:rPr>
          <w:color w:val="auto"/>
          <w:sz w:val="23"/>
          <w:szCs w:val="23"/>
        </w:rPr>
        <w:t xml:space="preserve">Причины многообразия веществ. </w:t>
      </w:r>
    </w:p>
    <w:p w:rsidR="00D47413" w:rsidRPr="00850F9D" w:rsidRDefault="00D47413" w:rsidP="00850F9D">
      <w:pPr>
        <w:pStyle w:val="Default"/>
        <w:jc w:val="both"/>
      </w:pPr>
      <w:r w:rsidRPr="00850F9D">
        <w:rPr>
          <w:color w:val="auto"/>
          <w:sz w:val="23"/>
          <w:szCs w:val="23"/>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w:t>
      </w:r>
      <w:r w:rsidRPr="00850F9D">
        <w:t xml:space="preserve"> </w:t>
      </w:r>
    </w:p>
    <w:p w:rsidR="00D47413" w:rsidRPr="00850F9D" w:rsidRDefault="00D47413" w:rsidP="00850F9D">
      <w:pPr>
        <w:pStyle w:val="Default"/>
        <w:jc w:val="both"/>
        <w:rPr>
          <w:color w:val="auto"/>
          <w:sz w:val="23"/>
          <w:szCs w:val="23"/>
        </w:rPr>
      </w:pPr>
      <w:r w:rsidRPr="00850F9D">
        <w:rPr>
          <w:color w:val="auto"/>
          <w:sz w:val="23"/>
          <w:szCs w:val="23"/>
        </w:rPr>
        <w:t xml:space="preserve">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850F9D">
        <w:rPr>
          <w:i/>
          <w:iCs/>
          <w:color w:val="auto"/>
          <w:sz w:val="23"/>
          <w:szCs w:val="23"/>
        </w:rPr>
        <w:t xml:space="preserve">Дисперсные системы. Понятие о коллоидах (золи, гели). Истинные растворы. </w:t>
      </w:r>
      <w:r w:rsidRPr="00850F9D">
        <w:rPr>
          <w:color w:val="auto"/>
          <w:sz w:val="23"/>
          <w:szCs w:val="23"/>
        </w:rPr>
        <w:t xml:space="preserve">Реакции в растворах электролитов. </w:t>
      </w:r>
      <w:r w:rsidRPr="00850F9D">
        <w:rPr>
          <w:i/>
          <w:iCs/>
          <w:color w:val="auto"/>
          <w:sz w:val="23"/>
          <w:szCs w:val="23"/>
        </w:rPr>
        <w:t xml:space="preserve">рH </w:t>
      </w:r>
      <w:r w:rsidRPr="00850F9D">
        <w:rPr>
          <w:color w:val="auto"/>
          <w:sz w:val="23"/>
          <w:szCs w:val="23"/>
        </w:rPr>
        <w:t xml:space="preserve">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850F9D">
        <w:rPr>
          <w:i/>
          <w:iCs/>
          <w:color w:val="auto"/>
          <w:sz w:val="23"/>
          <w:szCs w:val="23"/>
        </w:rPr>
        <w:t xml:space="preserve">Электролиз растворов и расплавов. Применение электролиза в промышленности. </w:t>
      </w:r>
    </w:p>
    <w:p w:rsidR="00D47413" w:rsidRPr="00850F9D" w:rsidRDefault="00D47413" w:rsidP="00850F9D">
      <w:pPr>
        <w:pStyle w:val="Default"/>
        <w:jc w:val="both"/>
        <w:rPr>
          <w:color w:val="auto"/>
          <w:sz w:val="23"/>
          <w:szCs w:val="23"/>
        </w:rPr>
      </w:pPr>
      <w:r w:rsidRPr="00850F9D">
        <w:rPr>
          <w:b/>
          <w:bCs/>
          <w:color w:val="auto"/>
          <w:sz w:val="23"/>
          <w:szCs w:val="23"/>
        </w:rPr>
        <w:t xml:space="preserve">Химия и жизнь </w:t>
      </w:r>
    </w:p>
    <w:p w:rsidR="00D47413" w:rsidRPr="00850F9D" w:rsidRDefault="00D47413" w:rsidP="00850F9D">
      <w:pPr>
        <w:pStyle w:val="Default"/>
        <w:jc w:val="both"/>
        <w:rPr>
          <w:color w:val="auto"/>
          <w:sz w:val="23"/>
          <w:szCs w:val="23"/>
        </w:rPr>
      </w:pPr>
      <w:r w:rsidRPr="00850F9D">
        <w:rPr>
          <w:color w:val="auto"/>
          <w:sz w:val="23"/>
          <w:szCs w:val="23"/>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850F9D">
        <w:rPr>
          <w:i/>
          <w:iCs/>
          <w:color w:val="auto"/>
          <w:sz w:val="23"/>
          <w:szCs w:val="23"/>
        </w:rPr>
        <w:t xml:space="preserve">химический анализ и синтез </w:t>
      </w:r>
      <w:r w:rsidRPr="00850F9D">
        <w:rPr>
          <w:color w:val="auto"/>
          <w:sz w:val="23"/>
          <w:szCs w:val="23"/>
        </w:rPr>
        <w:t xml:space="preserve">как методы научного познания. </w:t>
      </w:r>
    </w:p>
    <w:p w:rsidR="00D47413" w:rsidRPr="00850F9D" w:rsidRDefault="00D47413" w:rsidP="00850F9D">
      <w:pPr>
        <w:pStyle w:val="Default"/>
        <w:jc w:val="both"/>
        <w:rPr>
          <w:color w:val="auto"/>
          <w:sz w:val="23"/>
          <w:szCs w:val="23"/>
        </w:rPr>
      </w:pPr>
      <w:r w:rsidRPr="00850F9D">
        <w:rPr>
          <w:color w:val="auto"/>
          <w:sz w:val="23"/>
          <w:szCs w:val="23"/>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850F9D">
        <w:rPr>
          <w:i/>
          <w:iCs/>
          <w:color w:val="auto"/>
          <w:sz w:val="23"/>
          <w:szCs w:val="23"/>
        </w:rPr>
        <w:t xml:space="preserve">Пищевые добавки. Основы пищевой химии. </w:t>
      </w:r>
    </w:p>
    <w:p w:rsidR="00D47413" w:rsidRPr="00850F9D" w:rsidRDefault="00D47413" w:rsidP="00850F9D">
      <w:pPr>
        <w:pStyle w:val="Default"/>
        <w:jc w:val="both"/>
        <w:rPr>
          <w:color w:val="auto"/>
          <w:sz w:val="23"/>
          <w:szCs w:val="23"/>
        </w:rPr>
      </w:pPr>
      <w:r w:rsidRPr="00850F9D">
        <w:rPr>
          <w:color w:val="auto"/>
          <w:sz w:val="23"/>
          <w:szCs w:val="23"/>
        </w:rPr>
        <w:t xml:space="preserve">Химия в повседневной жизни. Моющие и чистящие средства. </w:t>
      </w:r>
      <w:r w:rsidRPr="00850F9D">
        <w:rPr>
          <w:i/>
          <w:iCs/>
          <w:color w:val="auto"/>
          <w:sz w:val="23"/>
          <w:szCs w:val="23"/>
        </w:rPr>
        <w:t xml:space="preserve">Средства борьбы с бытовыми насекомыми: репелленты, инсектициды. </w:t>
      </w:r>
      <w:r w:rsidRPr="00850F9D">
        <w:rPr>
          <w:color w:val="auto"/>
          <w:sz w:val="23"/>
          <w:szCs w:val="23"/>
        </w:rPr>
        <w:t xml:space="preserve">Средства личной гигиены и косметики. Правила безопасной работы с едкими, горючими и токсичными веществами, средствами бытовой химии. </w:t>
      </w:r>
    </w:p>
    <w:p w:rsidR="00D47413" w:rsidRPr="00850F9D" w:rsidRDefault="00D47413" w:rsidP="00850F9D">
      <w:pPr>
        <w:pStyle w:val="Default"/>
        <w:jc w:val="both"/>
        <w:rPr>
          <w:color w:val="auto"/>
          <w:sz w:val="23"/>
          <w:szCs w:val="23"/>
        </w:rPr>
      </w:pPr>
      <w:r w:rsidRPr="00850F9D">
        <w:rPr>
          <w:color w:val="auto"/>
          <w:sz w:val="23"/>
          <w:szCs w:val="23"/>
        </w:rPr>
        <w:t xml:space="preserve">Химия и сельское хозяйство. Минеральные и органические удобрения. Средства защиты растений. </w:t>
      </w:r>
    </w:p>
    <w:p w:rsidR="00D47413" w:rsidRPr="00850F9D" w:rsidRDefault="00D47413" w:rsidP="00850F9D">
      <w:pPr>
        <w:pStyle w:val="Default"/>
        <w:jc w:val="both"/>
        <w:rPr>
          <w:color w:val="auto"/>
          <w:sz w:val="23"/>
          <w:szCs w:val="23"/>
        </w:rPr>
      </w:pPr>
      <w:r w:rsidRPr="00850F9D">
        <w:rPr>
          <w:color w:val="auto"/>
          <w:sz w:val="23"/>
          <w:szCs w:val="23"/>
        </w:rPr>
        <w:t xml:space="preserve">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 </w:t>
      </w:r>
    </w:p>
    <w:p w:rsidR="00D47413" w:rsidRPr="00850F9D" w:rsidRDefault="00D47413" w:rsidP="00850F9D">
      <w:pPr>
        <w:pStyle w:val="Default"/>
        <w:jc w:val="both"/>
        <w:rPr>
          <w:color w:val="auto"/>
          <w:sz w:val="23"/>
          <w:szCs w:val="23"/>
        </w:rPr>
      </w:pPr>
      <w:r w:rsidRPr="00850F9D">
        <w:rPr>
          <w:color w:val="auto"/>
          <w:sz w:val="23"/>
          <w:szCs w:val="23"/>
        </w:rPr>
        <w:t xml:space="preserve">Химия в строительстве. Цемент. Бетон. Подбор оптимальных строительных материалов в практической деятельности человека. </w:t>
      </w:r>
    </w:p>
    <w:p w:rsidR="00D47413" w:rsidRPr="00850F9D" w:rsidRDefault="00D47413" w:rsidP="00850F9D">
      <w:pPr>
        <w:pStyle w:val="Default"/>
        <w:jc w:val="both"/>
        <w:rPr>
          <w:color w:val="auto"/>
          <w:sz w:val="23"/>
          <w:szCs w:val="23"/>
        </w:rPr>
      </w:pPr>
      <w:r w:rsidRPr="00850F9D">
        <w:rPr>
          <w:color w:val="auto"/>
          <w:sz w:val="23"/>
          <w:szCs w:val="23"/>
        </w:rPr>
        <w:t xml:space="preserve">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w:t>
      </w:r>
    </w:p>
    <w:p w:rsidR="00D47413" w:rsidRPr="00850F9D" w:rsidRDefault="00D47413" w:rsidP="00850F9D">
      <w:pPr>
        <w:pStyle w:val="Default"/>
        <w:jc w:val="both"/>
        <w:rPr>
          <w:color w:val="auto"/>
          <w:sz w:val="23"/>
          <w:szCs w:val="23"/>
        </w:rPr>
      </w:pPr>
      <w:r w:rsidRPr="00850F9D">
        <w:rPr>
          <w:b/>
          <w:bCs/>
          <w:color w:val="auto"/>
          <w:sz w:val="23"/>
          <w:szCs w:val="23"/>
        </w:rPr>
        <w:t xml:space="preserve">Типы расчетных задач: </w:t>
      </w:r>
    </w:p>
    <w:p w:rsidR="00D47413" w:rsidRPr="00850F9D" w:rsidRDefault="00D47413" w:rsidP="00850F9D">
      <w:pPr>
        <w:pStyle w:val="Default"/>
        <w:jc w:val="both"/>
        <w:rPr>
          <w:color w:val="auto"/>
          <w:sz w:val="23"/>
          <w:szCs w:val="23"/>
        </w:rPr>
      </w:pPr>
      <w:r w:rsidRPr="00850F9D">
        <w:rPr>
          <w:color w:val="auto"/>
          <w:sz w:val="23"/>
          <w:szCs w:val="23"/>
        </w:rPr>
        <w:t xml:space="preserve">Нахождение молекулярной формулы органического вещества по его плотности и массовым долям элементов, входящих в его состав, или по продуктам сгорания. </w:t>
      </w:r>
    </w:p>
    <w:p w:rsidR="00D47413" w:rsidRPr="00850F9D" w:rsidRDefault="00D47413" w:rsidP="00850F9D">
      <w:pPr>
        <w:pStyle w:val="Default"/>
        <w:jc w:val="both"/>
        <w:rPr>
          <w:color w:val="auto"/>
          <w:sz w:val="23"/>
          <w:szCs w:val="23"/>
        </w:rPr>
      </w:pPr>
      <w:r w:rsidRPr="00850F9D">
        <w:rPr>
          <w:color w:val="auto"/>
          <w:sz w:val="23"/>
          <w:szCs w:val="23"/>
        </w:rPr>
        <w:t xml:space="preserve">Расчеты массовой доли (массы) химического соединения в смеси. </w:t>
      </w:r>
    </w:p>
    <w:p w:rsidR="00D47413" w:rsidRPr="00850F9D" w:rsidRDefault="00D47413" w:rsidP="00850F9D">
      <w:pPr>
        <w:pStyle w:val="Default"/>
        <w:jc w:val="both"/>
        <w:rPr>
          <w:color w:val="auto"/>
          <w:sz w:val="23"/>
          <w:szCs w:val="23"/>
        </w:rPr>
      </w:pPr>
      <w:r w:rsidRPr="00850F9D">
        <w:rPr>
          <w:color w:val="auto"/>
          <w:sz w:val="23"/>
          <w:szCs w:val="23"/>
        </w:rPr>
        <w:t xml:space="preserve">Расчеты массы (объема, количества вещества) продуктов реакции, если одно из веществ дано в избытке (имеет примеси). </w:t>
      </w:r>
    </w:p>
    <w:p w:rsidR="00D47413" w:rsidRPr="00850F9D" w:rsidRDefault="00D47413" w:rsidP="00850F9D">
      <w:pPr>
        <w:pStyle w:val="Default"/>
        <w:jc w:val="both"/>
        <w:rPr>
          <w:color w:val="auto"/>
          <w:sz w:val="23"/>
          <w:szCs w:val="23"/>
        </w:rPr>
      </w:pPr>
      <w:r w:rsidRPr="00850F9D">
        <w:rPr>
          <w:color w:val="auto"/>
          <w:sz w:val="23"/>
          <w:szCs w:val="23"/>
        </w:rPr>
        <w:t xml:space="preserve">Расчеты массовой или объемной доли выхода продукта реакции от теоретически возможного. </w:t>
      </w:r>
    </w:p>
    <w:p w:rsidR="00D47413" w:rsidRPr="00850F9D" w:rsidRDefault="00D47413" w:rsidP="00850F9D">
      <w:pPr>
        <w:pStyle w:val="Default"/>
        <w:jc w:val="both"/>
        <w:rPr>
          <w:color w:val="auto"/>
          <w:sz w:val="23"/>
          <w:szCs w:val="23"/>
        </w:rPr>
      </w:pPr>
      <w:r w:rsidRPr="00850F9D">
        <w:rPr>
          <w:color w:val="auto"/>
          <w:sz w:val="23"/>
          <w:szCs w:val="23"/>
        </w:rPr>
        <w:t xml:space="preserve">Расчеты теплового эффекта реакции. </w:t>
      </w:r>
    </w:p>
    <w:p w:rsidR="00D47413" w:rsidRPr="00850F9D" w:rsidRDefault="00D47413" w:rsidP="00850F9D">
      <w:pPr>
        <w:pStyle w:val="Default"/>
        <w:jc w:val="both"/>
        <w:rPr>
          <w:color w:val="auto"/>
          <w:sz w:val="23"/>
          <w:szCs w:val="23"/>
        </w:rPr>
      </w:pPr>
      <w:r w:rsidRPr="00850F9D">
        <w:rPr>
          <w:color w:val="auto"/>
          <w:sz w:val="23"/>
          <w:szCs w:val="23"/>
        </w:rPr>
        <w:t xml:space="preserve">Расчеты объемных отношений газов при химических реакциях. </w:t>
      </w:r>
    </w:p>
    <w:p w:rsidR="00F01DEE" w:rsidRPr="00850F9D" w:rsidRDefault="00D47413" w:rsidP="00850F9D">
      <w:pPr>
        <w:pStyle w:val="Default"/>
        <w:jc w:val="both"/>
      </w:pPr>
      <w:r w:rsidRPr="00850F9D">
        <w:rPr>
          <w:color w:val="auto"/>
          <w:sz w:val="23"/>
          <w:szCs w:val="23"/>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r w:rsidR="00F01DEE" w:rsidRPr="00850F9D">
        <w:t xml:space="preserve"> </w:t>
      </w:r>
    </w:p>
    <w:p w:rsidR="00F01DEE" w:rsidRPr="00850F9D" w:rsidRDefault="00F01DEE" w:rsidP="00850F9D">
      <w:pPr>
        <w:pStyle w:val="Default"/>
        <w:jc w:val="both"/>
        <w:rPr>
          <w:color w:val="auto"/>
          <w:sz w:val="23"/>
          <w:szCs w:val="23"/>
        </w:rPr>
      </w:pPr>
      <w:r w:rsidRPr="00850F9D">
        <w:rPr>
          <w:b/>
          <w:bCs/>
          <w:color w:val="auto"/>
          <w:sz w:val="23"/>
          <w:szCs w:val="23"/>
        </w:rPr>
        <w:t xml:space="preserve">Примерные темы практических работ (на выбор учителя, см. рабочую программу): </w:t>
      </w:r>
    </w:p>
    <w:p w:rsidR="00F01DEE" w:rsidRPr="00850F9D" w:rsidRDefault="00F01DEE" w:rsidP="00850F9D">
      <w:pPr>
        <w:pStyle w:val="Default"/>
        <w:jc w:val="both"/>
        <w:rPr>
          <w:color w:val="auto"/>
          <w:sz w:val="23"/>
          <w:szCs w:val="23"/>
        </w:rPr>
      </w:pPr>
      <w:r w:rsidRPr="00850F9D">
        <w:rPr>
          <w:color w:val="auto"/>
          <w:sz w:val="23"/>
          <w:szCs w:val="23"/>
        </w:rPr>
        <w:t xml:space="preserve">Качественное определение углерода, водорода и хлора в органических веществах. </w:t>
      </w:r>
    </w:p>
    <w:p w:rsidR="00F01DEE" w:rsidRPr="00850F9D" w:rsidRDefault="00F01DEE" w:rsidP="00850F9D">
      <w:pPr>
        <w:pStyle w:val="Default"/>
        <w:jc w:val="both"/>
        <w:rPr>
          <w:color w:val="auto"/>
          <w:sz w:val="23"/>
          <w:szCs w:val="23"/>
        </w:rPr>
      </w:pPr>
      <w:r w:rsidRPr="00850F9D">
        <w:rPr>
          <w:color w:val="auto"/>
          <w:sz w:val="23"/>
          <w:szCs w:val="23"/>
        </w:rPr>
        <w:t xml:space="preserve">Конструирование шаростержневых моделей молекул органических веществ. </w:t>
      </w:r>
    </w:p>
    <w:p w:rsidR="00F01DEE" w:rsidRPr="00850F9D" w:rsidRDefault="00F01DEE" w:rsidP="00850F9D">
      <w:pPr>
        <w:pStyle w:val="Default"/>
        <w:jc w:val="both"/>
        <w:rPr>
          <w:color w:val="auto"/>
          <w:sz w:val="23"/>
          <w:szCs w:val="23"/>
        </w:rPr>
      </w:pPr>
      <w:r w:rsidRPr="00850F9D">
        <w:rPr>
          <w:color w:val="auto"/>
          <w:sz w:val="23"/>
          <w:szCs w:val="23"/>
        </w:rPr>
        <w:t xml:space="preserve">Распознавание пластмасс и волокон. </w:t>
      </w:r>
    </w:p>
    <w:p w:rsidR="00F01DEE" w:rsidRPr="00850F9D" w:rsidRDefault="00F01DEE" w:rsidP="00850F9D">
      <w:pPr>
        <w:pStyle w:val="Default"/>
        <w:jc w:val="both"/>
        <w:rPr>
          <w:color w:val="auto"/>
          <w:sz w:val="23"/>
          <w:szCs w:val="23"/>
        </w:rPr>
      </w:pPr>
      <w:r w:rsidRPr="00850F9D">
        <w:rPr>
          <w:color w:val="auto"/>
          <w:sz w:val="23"/>
          <w:szCs w:val="23"/>
        </w:rPr>
        <w:t xml:space="preserve">Получение искусственного шелка. </w:t>
      </w:r>
    </w:p>
    <w:p w:rsidR="00F01DEE" w:rsidRPr="00850F9D" w:rsidRDefault="00F01DEE" w:rsidP="00850F9D">
      <w:pPr>
        <w:pStyle w:val="Default"/>
        <w:jc w:val="both"/>
        <w:rPr>
          <w:color w:val="auto"/>
          <w:sz w:val="23"/>
          <w:szCs w:val="23"/>
        </w:rPr>
      </w:pPr>
      <w:r w:rsidRPr="00850F9D">
        <w:rPr>
          <w:color w:val="auto"/>
          <w:sz w:val="23"/>
          <w:szCs w:val="23"/>
        </w:rPr>
        <w:t xml:space="preserve">Решение экспериментальных задач на получение органических веществ. </w:t>
      </w:r>
    </w:p>
    <w:p w:rsidR="00F01DEE" w:rsidRPr="00850F9D" w:rsidRDefault="00F01DEE" w:rsidP="00850F9D">
      <w:pPr>
        <w:pStyle w:val="Default"/>
        <w:jc w:val="both"/>
        <w:rPr>
          <w:color w:val="auto"/>
          <w:sz w:val="23"/>
          <w:szCs w:val="23"/>
        </w:rPr>
      </w:pPr>
      <w:r w:rsidRPr="00850F9D">
        <w:rPr>
          <w:color w:val="auto"/>
          <w:sz w:val="23"/>
          <w:szCs w:val="23"/>
        </w:rPr>
        <w:t xml:space="preserve">Решение экспериментальных задач на распознавание органических веществ. </w:t>
      </w:r>
    </w:p>
    <w:p w:rsidR="00F01DEE" w:rsidRPr="00850F9D" w:rsidRDefault="00F01DEE" w:rsidP="00850F9D">
      <w:pPr>
        <w:pStyle w:val="Default"/>
        <w:jc w:val="both"/>
        <w:rPr>
          <w:color w:val="auto"/>
          <w:sz w:val="23"/>
          <w:szCs w:val="23"/>
        </w:rPr>
      </w:pPr>
      <w:r w:rsidRPr="00850F9D">
        <w:rPr>
          <w:color w:val="auto"/>
          <w:sz w:val="23"/>
          <w:szCs w:val="23"/>
        </w:rPr>
        <w:t xml:space="preserve">Идентификация неорганических соединений. </w:t>
      </w:r>
    </w:p>
    <w:p w:rsidR="00F01DEE" w:rsidRPr="00850F9D" w:rsidRDefault="00F01DEE" w:rsidP="00850F9D">
      <w:pPr>
        <w:pStyle w:val="Default"/>
        <w:jc w:val="both"/>
        <w:rPr>
          <w:color w:val="auto"/>
          <w:sz w:val="23"/>
          <w:szCs w:val="23"/>
        </w:rPr>
      </w:pPr>
      <w:r w:rsidRPr="00850F9D">
        <w:rPr>
          <w:color w:val="auto"/>
          <w:sz w:val="23"/>
          <w:szCs w:val="23"/>
        </w:rPr>
        <w:t xml:space="preserve">Получение, собирание и распознавание газов. </w:t>
      </w:r>
    </w:p>
    <w:p w:rsidR="00F01DEE" w:rsidRPr="00850F9D" w:rsidRDefault="00F01DEE" w:rsidP="00850F9D">
      <w:pPr>
        <w:pStyle w:val="Default"/>
        <w:jc w:val="both"/>
        <w:rPr>
          <w:color w:val="auto"/>
          <w:sz w:val="23"/>
          <w:szCs w:val="23"/>
        </w:rPr>
      </w:pPr>
      <w:r w:rsidRPr="00850F9D">
        <w:rPr>
          <w:color w:val="auto"/>
          <w:sz w:val="23"/>
          <w:szCs w:val="23"/>
        </w:rPr>
        <w:t xml:space="preserve">Решение экспериментальных задач по теме «Металлы». </w:t>
      </w:r>
    </w:p>
    <w:p w:rsidR="00F01DEE" w:rsidRPr="00850F9D" w:rsidRDefault="00F01DEE" w:rsidP="00850F9D">
      <w:pPr>
        <w:pStyle w:val="Default"/>
        <w:jc w:val="both"/>
        <w:rPr>
          <w:color w:val="auto"/>
          <w:sz w:val="23"/>
          <w:szCs w:val="23"/>
        </w:rPr>
      </w:pPr>
      <w:r w:rsidRPr="00850F9D">
        <w:rPr>
          <w:color w:val="auto"/>
          <w:sz w:val="23"/>
          <w:szCs w:val="23"/>
        </w:rPr>
        <w:t xml:space="preserve">Решение экспериментальных задач по теме «Неметаллы». </w:t>
      </w:r>
    </w:p>
    <w:p w:rsidR="00F01DEE" w:rsidRPr="00850F9D" w:rsidRDefault="00F01DEE" w:rsidP="00850F9D">
      <w:pPr>
        <w:pStyle w:val="Default"/>
        <w:jc w:val="both"/>
        <w:rPr>
          <w:color w:val="auto"/>
          <w:sz w:val="23"/>
          <w:szCs w:val="23"/>
        </w:rPr>
      </w:pPr>
      <w:r w:rsidRPr="00850F9D">
        <w:rPr>
          <w:color w:val="auto"/>
          <w:sz w:val="23"/>
          <w:szCs w:val="23"/>
        </w:rPr>
        <w:t xml:space="preserve">Решение экспериментальных задач по теме «Генетическая связь между классами неорганических соединений». </w:t>
      </w:r>
    </w:p>
    <w:p w:rsidR="00F01DEE" w:rsidRPr="00850F9D" w:rsidRDefault="00F01DEE" w:rsidP="00850F9D">
      <w:pPr>
        <w:pStyle w:val="Default"/>
        <w:jc w:val="both"/>
        <w:rPr>
          <w:color w:val="auto"/>
          <w:sz w:val="23"/>
          <w:szCs w:val="23"/>
        </w:rPr>
      </w:pPr>
      <w:r w:rsidRPr="00850F9D">
        <w:rPr>
          <w:color w:val="auto"/>
          <w:sz w:val="23"/>
          <w:szCs w:val="23"/>
        </w:rPr>
        <w:t xml:space="preserve">Решение экспериментальных задач по теме «Генетическая связь между классами органических соединений». </w:t>
      </w:r>
    </w:p>
    <w:p w:rsidR="00F01DEE" w:rsidRPr="00850F9D" w:rsidRDefault="00F01DEE" w:rsidP="00850F9D">
      <w:pPr>
        <w:pStyle w:val="Default"/>
        <w:jc w:val="both"/>
        <w:rPr>
          <w:color w:val="auto"/>
          <w:sz w:val="23"/>
          <w:szCs w:val="23"/>
        </w:rPr>
      </w:pPr>
      <w:r w:rsidRPr="00850F9D">
        <w:rPr>
          <w:color w:val="auto"/>
          <w:sz w:val="23"/>
          <w:szCs w:val="23"/>
        </w:rPr>
        <w:t xml:space="preserve">Получение этилена и изучение его свойств. </w:t>
      </w:r>
    </w:p>
    <w:p w:rsidR="00F01DEE" w:rsidRPr="00850F9D" w:rsidRDefault="00F01DEE" w:rsidP="00850F9D">
      <w:pPr>
        <w:pStyle w:val="Default"/>
        <w:jc w:val="both"/>
        <w:rPr>
          <w:color w:val="auto"/>
          <w:sz w:val="23"/>
          <w:szCs w:val="23"/>
        </w:rPr>
      </w:pPr>
      <w:r w:rsidRPr="00850F9D">
        <w:rPr>
          <w:color w:val="auto"/>
          <w:sz w:val="23"/>
          <w:szCs w:val="23"/>
        </w:rPr>
        <w:t xml:space="preserve">Получение уксусной кислоты и изучение ее свойств. </w:t>
      </w:r>
    </w:p>
    <w:p w:rsidR="00F01DEE" w:rsidRPr="00850F9D" w:rsidRDefault="00F01DEE" w:rsidP="00850F9D">
      <w:pPr>
        <w:pStyle w:val="Default"/>
        <w:jc w:val="both"/>
        <w:rPr>
          <w:color w:val="auto"/>
          <w:sz w:val="23"/>
          <w:szCs w:val="23"/>
        </w:rPr>
      </w:pPr>
      <w:r w:rsidRPr="00850F9D">
        <w:rPr>
          <w:color w:val="auto"/>
          <w:sz w:val="23"/>
          <w:szCs w:val="23"/>
        </w:rPr>
        <w:t xml:space="preserve">Гидролиз жиров. </w:t>
      </w:r>
    </w:p>
    <w:p w:rsidR="00F01DEE" w:rsidRPr="00850F9D" w:rsidRDefault="00F01DEE" w:rsidP="00850F9D">
      <w:pPr>
        <w:pStyle w:val="Default"/>
        <w:jc w:val="both"/>
        <w:rPr>
          <w:color w:val="auto"/>
          <w:sz w:val="23"/>
          <w:szCs w:val="23"/>
        </w:rPr>
      </w:pPr>
      <w:r w:rsidRPr="00850F9D">
        <w:rPr>
          <w:color w:val="auto"/>
          <w:sz w:val="23"/>
          <w:szCs w:val="23"/>
        </w:rPr>
        <w:t xml:space="preserve">Изготовление мыла ручной работы. </w:t>
      </w:r>
    </w:p>
    <w:p w:rsidR="00F01DEE" w:rsidRPr="00850F9D" w:rsidRDefault="00F01DEE" w:rsidP="00850F9D">
      <w:pPr>
        <w:pStyle w:val="Default"/>
        <w:jc w:val="both"/>
        <w:rPr>
          <w:color w:val="auto"/>
          <w:sz w:val="23"/>
          <w:szCs w:val="23"/>
        </w:rPr>
      </w:pPr>
      <w:r w:rsidRPr="00850F9D">
        <w:rPr>
          <w:color w:val="auto"/>
          <w:sz w:val="23"/>
          <w:szCs w:val="23"/>
        </w:rPr>
        <w:t xml:space="preserve">Химия косметических средств. </w:t>
      </w:r>
    </w:p>
    <w:p w:rsidR="00F01DEE" w:rsidRPr="00850F9D" w:rsidRDefault="00F01DEE" w:rsidP="00850F9D">
      <w:pPr>
        <w:pStyle w:val="Default"/>
        <w:jc w:val="both"/>
        <w:rPr>
          <w:color w:val="auto"/>
          <w:sz w:val="23"/>
          <w:szCs w:val="23"/>
        </w:rPr>
      </w:pPr>
      <w:r w:rsidRPr="00850F9D">
        <w:rPr>
          <w:color w:val="auto"/>
          <w:sz w:val="23"/>
          <w:szCs w:val="23"/>
        </w:rPr>
        <w:t xml:space="preserve">Исследование свойств белков. </w:t>
      </w:r>
    </w:p>
    <w:p w:rsidR="00F01DEE" w:rsidRPr="00850F9D" w:rsidRDefault="00F01DEE" w:rsidP="00850F9D">
      <w:pPr>
        <w:pStyle w:val="Default"/>
        <w:jc w:val="both"/>
        <w:rPr>
          <w:color w:val="auto"/>
          <w:sz w:val="23"/>
          <w:szCs w:val="23"/>
        </w:rPr>
      </w:pPr>
      <w:r w:rsidRPr="00850F9D">
        <w:rPr>
          <w:color w:val="auto"/>
          <w:sz w:val="23"/>
          <w:szCs w:val="23"/>
        </w:rPr>
        <w:t xml:space="preserve">Основы пищевой химии. </w:t>
      </w:r>
    </w:p>
    <w:p w:rsidR="00F01DEE" w:rsidRPr="00850F9D" w:rsidRDefault="00F01DEE" w:rsidP="00850F9D">
      <w:pPr>
        <w:pStyle w:val="Default"/>
        <w:jc w:val="both"/>
        <w:rPr>
          <w:color w:val="auto"/>
          <w:sz w:val="23"/>
          <w:szCs w:val="23"/>
        </w:rPr>
      </w:pPr>
      <w:r w:rsidRPr="00850F9D">
        <w:rPr>
          <w:color w:val="auto"/>
          <w:sz w:val="23"/>
          <w:szCs w:val="23"/>
        </w:rPr>
        <w:t xml:space="preserve">Исследование пищевых добавок. </w:t>
      </w:r>
    </w:p>
    <w:p w:rsidR="00F01DEE" w:rsidRPr="00850F9D" w:rsidRDefault="00F01DEE" w:rsidP="00850F9D">
      <w:pPr>
        <w:pStyle w:val="Default"/>
        <w:jc w:val="both"/>
        <w:rPr>
          <w:color w:val="auto"/>
          <w:sz w:val="23"/>
          <w:szCs w:val="23"/>
        </w:rPr>
      </w:pPr>
      <w:r w:rsidRPr="00850F9D">
        <w:rPr>
          <w:color w:val="auto"/>
          <w:sz w:val="23"/>
          <w:szCs w:val="23"/>
        </w:rPr>
        <w:t xml:space="preserve">Свойства одноатомных и многоатомных спиртов. </w:t>
      </w:r>
    </w:p>
    <w:p w:rsidR="00F01DEE" w:rsidRPr="00850F9D" w:rsidRDefault="00F01DEE" w:rsidP="00850F9D">
      <w:pPr>
        <w:pStyle w:val="Default"/>
        <w:jc w:val="both"/>
        <w:rPr>
          <w:color w:val="auto"/>
          <w:sz w:val="23"/>
          <w:szCs w:val="23"/>
        </w:rPr>
      </w:pPr>
      <w:r w:rsidRPr="00850F9D">
        <w:rPr>
          <w:color w:val="auto"/>
          <w:sz w:val="23"/>
          <w:szCs w:val="23"/>
        </w:rPr>
        <w:t xml:space="preserve">Химические свойства альдегидов. </w:t>
      </w:r>
    </w:p>
    <w:p w:rsidR="00F01DEE" w:rsidRPr="00850F9D" w:rsidRDefault="00F01DEE" w:rsidP="00850F9D">
      <w:pPr>
        <w:pStyle w:val="Default"/>
        <w:jc w:val="both"/>
        <w:rPr>
          <w:color w:val="auto"/>
          <w:sz w:val="23"/>
          <w:szCs w:val="23"/>
        </w:rPr>
      </w:pPr>
      <w:r w:rsidRPr="00850F9D">
        <w:rPr>
          <w:color w:val="auto"/>
          <w:sz w:val="23"/>
          <w:szCs w:val="23"/>
        </w:rPr>
        <w:t xml:space="preserve">Синтез сложного эфира. </w:t>
      </w:r>
    </w:p>
    <w:p w:rsidR="00F01DEE" w:rsidRPr="00850F9D" w:rsidRDefault="00F01DEE" w:rsidP="00850F9D">
      <w:pPr>
        <w:pStyle w:val="Default"/>
        <w:jc w:val="both"/>
        <w:rPr>
          <w:color w:val="auto"/>
          <w:sz w:val="23"/>
          <w:szCs w:val="23"/>
        </w:rPr>
      </w:pPr>
      <w:r w:rsidRPr="00850F9D">
        <w:rPr>
          <w:color w:val="auto"/>
          <w:sz w:val="23"/>
          <w:szCs w:val="23"/>
        </w:rPr>
        <w:t xml:space="preserve">Гидролиз углеводов. </w:t>
      </w:r>
    </w:p>
    <w:p w:rsidR="00F01DEE" w:rsidRPr="00850F9D" w:rsidRDefault="00F01DEE" w:rsidP="00850F9D">
      <w:pPr>
        <w:pStyle w:val="Default"/>
        <w:jc w:val="both"/>
        <w:rPr>
          <w:color w:val="auto"/>
          <w:sz w:val="23"/>
          <w:szCs w:val="23"/>
        </w:rPr>
      </w:pPr>
      <w:r w:rsidRPr="00850F9D">
        <w:rPr>
          <w:color w:val="auto"/>
          <w:sz w:val="23"/>
          <w:szCs w:val="23"/>
        </w:rPr>
        <w:t xml:space="preserve">Устранение временной жесткости воды. </w:t>
      </w:r>
    </w:p>
    <w:p w:rsidR="00F01DEE" w:rsidRPr="00850F9D" w:rsidRDefault="00F01DEE" w:rsidP="00850F9D">
      <w:pPr>
        <w:pStyle w:val="Default"/>
        <w:jc w:val="both"/>
        <w:rPr>
          <w:color w:val="auto"/>
          <w:sz w:val="23"/>
          <w:szCs w:val="23"/>
        </w:rPr>
      </w:pPr>
      <w:r w:rsidRPr="00850F9D">
        <w:rPr>
          <w:color w:val="auto"/>
          <w:sz w:val="23"/>
          <w:szCs w:val="23"/>
        </w:rPr>
        <w:t xml:space="preserve">Качественные реакции на неорганические вещества и ионы. </w:t>
      </w:r>
    </w:p>
    <w:p w:rsidR="00F01DEE" w:rsidRPr="00850F9D" w:rsidRDefault="00F01DEE" w:rsidP="00850F9D">
      <w:pPr>
        <w:pStyle w:val="Default"/>
        <w:jc w:val="both"/>
        <w:rPr>
          <w:color w:val="auto"/>
          <w:sz w:val="23"/>
          <w:szCs w:val="23"/>
        </w:rPr>
      </w:pPr>
      <w:r w:rsidRPr="00850F9D">
        <w:rPr>
          <w:color w:val="auto"/>
          <w:sz w:val="23"/>
          <w:szCs w:val="23"/>
        </w:rPr>
        <w:t xml:space="preserve">Исследование влияния различных факторов на скорость химической реакции. </w:t>
      </w:r>
    </w:p>
    <w:p w:rsidR="00F01DEE" w:rsidRPr="00850F9D" w:rsidRDefault="00F01DEE" w:rsidP="00850F9D">
      <w:pPr>
        <w:pStyle w:val="Default"/>
        <w:jc w:val="both"/>
        <w:rPr>
          <w:color w:val="auto"/>
          <w:sz w:val="23"/>
          <w:szCs w:val="23"/>
        </w:rPr>
      </w:pPr>
      <w:r w:rsidRPr="00850F9D">
        <w:rPr>
          <w:color w:val="auto"/>
          <w:sz w:val="23"/>
          <w:szCs w:val="23"/>
        </w:rPr>
        <w:t xml:space="preserve">Определение концентрации раствора аскорбиновой кислоты методом титрования. </w:t>
      </w:r>
    </w:p>
    <w:p w:rsidR="00F01DEE" w:rsidRPr="00850F9D" w:rsidRDefault="00F01DEE" w:rsidP="00850F9D">
      <w:pPr>
        <w:pStyle w:val="Default"/>
        <w:jc w:val="both"/>
        <w:rPr>
          <w:color w:val="auto"/>
          <w:sz w:val="23"/>
          <w:szCs w:val="23"/>
        </w:rPr>
      </w:pPr>
      <w:r w:rsidRPr="00850F9D">
        <w:rPr>
          <w:b/>
          <w:bCs/>
          <w:color w:val="auto"/>
          <w:sz w:val="23"/>
          <w:szCs w:val="23"/>
        </w:rPr>
        <w:t xml:space="preserve">Биология (базовый уровень) </w:t>
      </w:r>
    </w:p>
    <w:p w:rsidR="00F01DEE" w:rsidRPr="00850F9D" w:rsidRDefault="00F01DEE" w:rsidP="00850F9D">
      <w:pPr>
        <w:pStyle w:val="Default"/>
        <w:jc w:val="both"/>
      </w:pPr>
      <w:r w:rsidRPr="00850F9D">
        <w:rPr>
          <w:color w:val="auto"/>
          <w:sz w:val="23"/>
          <w:szCs w:val="23"/>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w:t>
      </w:r>
      <w:r w:rsidRPr="00850F9D">
        <w:t xml:space="preserve"> </w:t>
      </w:r>
    </w:p>
    <w:p w:rsidR="00F01DEE" w:rsidRPr="00850F9D" w:rsidRDefault="00F01DEE" w:rsidP="00850F9D">
      <w:pPr>
        <w:pStyle w:val="Default"/>
        <w:jc w:val="both"/>
        <w:rPr>
          <w:color w:val="auto"/>
          <w:sz w:val="23"/>
          <w:szCs w:val="23"/>
        </w:rPr>
      </w:pPr>
      <w:r w:rsidRPr="00850F9D">
        <w:rPr>
          <w:color w:val="auto"/>
          <w:sz w:val="23"/>
          <w:szCs w:val="23"/>
        </w:rPr>
        <w:t xml:space="preserve">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 </w:t>
      </w:r>
    </w:p>
    <w:p w:rsidR="00F01DEE" w:rsidRPr="00850F9D" w:rsidRDefault="00F01DEE" w:rsidP="00850F9D">
      <w:pPr>
        <w:pStyle w:val="Default"/>
        <w:jc w:val="both"/>
        <w:rPr>
          <w:color w:val="auto"/>
          <w:sz w:val="23"/>
          <w:szCs w:val="23"/>
        </w:rPr>
      </w:pPr>
      <w:r w:rsidRPr="00850F9D">
        <w:rPr>
          <w:color w:val="auto"/>
          <w:sz w:val="23"/>
          <w:szCs w:val="23"/>
        </w:rPr>
        <w:t xml:space="preserve">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 </w:t>
      </w:r>
    </w:p>
    <w:p w:rsidR="00F01DEE" w:rsidRPr="00850F9D" w:rsidRDefault="00F01DEE" w:rsidP="00850F9D">
      <w:pPr>
        <w:pStyle w:val="Default"/>
        <w:jc w:val="both"/>
        <w:rPr>
          <w:color w:val="auto"/>
          <w:sz w:val="23"/>
          <w:szCs w:val="23"/>
        </w:rPr>
      </w:pPr>
      <w:r w:rsidRPr="00850F9D">
        <w:rPr>
          <w:color w:val="auto"/>
          <w:sz w:val="23"/>
          <w:szCs w:val="23"/>
        </w:rPr>
        <w:t xml:space="preserve">Изучение биологии на базовом уровне ориентировано на обеспечение общеобразовательной и общекультурной подготовки выпускников.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F01DEE" w:rsidRPr="00850F9D" w:rsidRDefault="00F01DEE" w:rsidP="00850F9D">
      <w:pPr>
        <w:pStyle w:val="Default"/>
        <w:jc w:val="both"/>
        <w:rPr>
          <w:color w:val="auto"/>
          <w:sz w:val="23"/>
          <w:szCs w:val="23"/>
        </w:rPr>
      </w:pPr>
      <w:r w:rsidRPr="00850F9D">
        <w:rPr>
          <w:color w:val="auto"/>
          <w:sz w:val="23"/>
          <w:szCs w:val="23"/>
        </w:rPr>
        <w:t xml:space="preserve">Предлагаемая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 </w:t>
      </w:r>
    </w:p>
    <w:p w:rsidR="00F01DEE" w:rsidRPr="00850F9D" w:rsidRDefault="00F01DEE" w:rsidP="00850F9D">
      <w:pPr>
        <w:pStyle w:val="Default"/>
        <w:jc w:val="both"/>
        <w:rPr>
          <w:color w:val="auto"/>
          <w:sz w:val="23"/>
          <w:szCs w:val="23"/>
        </w:rPr>
      </w:pPr>
      <w:r w:rsidRPr="00850F9D">
        <w:rPr>
          <w:b/>
          <w:bCs/>
          <w:color w:val="auto"/>
          <w:sz w:val="23"/>
          <w:szCs w:val="23"/>
        </w:rPr>
        <w:t xml:space="preserve">Биология как комплекс наук о живой природе </w:t>
      </w:r>
    </w:p>
    <w:p w:rsidR="00F01DEE" w:rsidRPr="00850F9D" w:rsidRDefault="00F01DEE" w:rsidP="00850F9D">
      <w:pPr>
        <w:pStyle w:val="Default"/>
        <w:jc w:val="both"/>
        <w:rPr>
          <w:color w:val="auto"/>
          <w:sz w:val="23"/>
          <w:szCs w:val="23"/>
        </w:rPr>
      </w:pPr>
      <w:r w:rsidRPr="00850F9D">
        <w:rPr>
          <w:color w:val="auto"/>
          <w:sz w:val="23"/>
          <w:szCs w:val="23"/>
        </w:rPr>
        <w:t xml:space="preserve">Биология как комплексная наука, методы научного познания, используемые в биологии. </w:t>
      </w:r>
      <w:r w:rsidRPr="00850F9D">
        <w:rPr>
          <w:i/>
          <w:iCs/>
          <w:color w:val="auto"/>
          <w:sz w:val="23"/>
          <w:szCs w:val="23"/>
        </w:rPr>
        <w:t xml:space="preserve">Современные направления в биологии. </w:t>
      </w:r>
      <w:r w:rsidRPr="00850F9D">
        <w:rPr>
          <w:color w:val="auto"/>
          <w:sz w:val="23"/>
          <w:szCs w:val="23"/>
        </w:rPr>
        <w:t xml:space="preserve">Роль биологии в формировании современной научной картины мира, практическое значение биологических знаний. </w:t>
      </w:r>
    </w:p>
    <w:p w:rsidR="00F01DEE" w:rsidRPr="00850F9D" w:rsidRDefault="00F01DEE" w:rsidP="00850F9D">
      <w:pPr>
        <w:pStyle w:val="Default"/>
        <w:jc w:val="both"/>
        <w:rPr>
          <w:color w:val="auto"/>
          <w:sz w:val="23"/>
          <w:szCs w:val="23"/>
        </w:rPr>
      </w:pPr>
      <w:r w:rsidRPr="00850F9D">
        <w:rPr>
          <w:color w:val="auto"/>
          <w:sz w:val="23"/>
          <w:szCs w:val="23"/>
        </w:rPr>
        <w:t xml:space="preserve">Биологические системы как предмет изучения биологии. </w:t>
      </w:r>
    </w:p>
    <w:p w:rsidR="00F01DEE" w:rsidRPr="00850F9D" w:rsidRDefault="00F01DEE" w:rsidP="00850F9D">
      <w:pPr>
        <w:pStyle w:val="Default"/>
        <w:jc w:val="both"/>
        <w:rPr>
          <w:color w:val="auto"/>
          <w:sz w:val="23"/>
          <w:szCs w:val="23"/>
        </w:rPr>
      </w:pPr>
      <w:r w:rsidRPr="00850F9D">
        <w:rPr>
          <w:b/>
          <w:bCs/>
          <w:color w:val="auto"/>
          <w:sz w:val="23"/>
          <w:szCs w:val="23"/>
        </w:rPr>
        <w:t xml:space="preserve">Структурные и функциональные основы жизни </w:t>
      </w:r>
    </w:p>
    <w:p w:rsidR="00F01DEE" w:rsidRPr="00850F9D" w:rsidRDefault="00F01DEE" w:rsidP="00850F9D">
      <w:pPr>
        <w:pStyle w:val="Default"/>
        <w:jc w:val="both"/>
        <w:rPr>
          <w:color w:val="auto"/>
          <w:sz w:val="23"/>
          <w:szCs w:val="23"/>
        </w:rPr>
      </w:pPr>
      <w:r w:rsidRPr="00850F9D">
        <w:rPr>
          <w:color w:val="auto"/>
          <w:sz w:val="23"/>
          <w:szCs w:val="23"/>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850F9D">
        <w:rPr>
          <w:i/>
          <w:iCs/>
          <w:color w:val="auto"/>
          <w:sz w:val="23"/>
          <w:szCs w:val="23"/>
        </w:rPr>
        <w:t xml:space="preserve">Другие органические вещества клетки. Нанотехнологии в биологии. </w:t>
      </w:r>
    </w:p>
    <w:p w:rsidR="00F01DEE" w:rsidRPr="00850F9D" w:rsidRDefault="00F01DEE" w:rsidP="00850F9D">
      <w:pPr>
        <w:pStyle w:val="Default"/>
        <w:jc w:val="both"/>
        <w:rPr>
          <w:color w:val="auto"/>
          <w:sz w:val="23"/>
          <w:szCs w:val="23"/>
        </w:rPr>
      </w:pPr>
      <w:r w:rsidRPr="00850F9D">
        <w:rPr>
          <w:color w:val="auto"/>
          <w:sz w:val="23"/>
          <w:szCs w:val="23"/>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F01DEE" w:rsidRPr="00850F9D" w:rsidRDefault="00F01DEE" w:rsidP="00850F9D">
      <w:pPr>
        <w:pStyle w:val="Default"/>
        <w:jc w:val="both"/>
        <w:rPr>
          <w:color w:val="auto"/>
          <w:sz w:val="23"/>
          <w:szCs w:val="23"/>
        </w:rPr>
      </w:pPr>
      <w:r w:rsidRPr="00850F9D">
        <w:rPr>
          <w:color w:val="auto"/>
          <w:sz w:val="23"/>
          <w:szCs w:val="23"/>
        </w:rPr>
        <w:t xml:space="preserve">Вирусы – неклеточная форма жизни, меры профилактики вирусных заболеваний. </w:t>
      </w:r>
    </w:p>
    <w:p w:rsidR="00F01DEE" w:rsidRPr="00850F9D" w:rsidRDefault="00F01DEE" w:rsidP="00850F9D">
      <w:pPr>
        <w:pStyle w:val="Default"/>
        <w:jc w:val="both"/>
        <w:rPr>
          <w:color w:val="auto"/>
          <w:sz w:val="23"/>
          <w:szCs w:val="23"/>
        </w:rPr>
      </w:pPr>
      <w:r w:rsidRPr="00850F9D">
        <w:rPr>
          <w:color w:val="auto"/>
          <w:sz w:val="23"/>
          <w:szCs w:val="23"/>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850F9D">
        <w:rPr>
          <w:i/>
          <w:iCs/>
          <w:color w:val="auto"/>
          <w:sz w:val="23"/>
          <w:szCs w:val="23"/>
        </w:rPr>
        <w:t xml:space="preserve">Геномика. Влияние наркогенных веществ на процессы в клетке. </w:t>
      </w:r>
    </w:p>
    <w:p w:rsidR="00F01DEE" w:rsidRPr="00850F9D" w:rsidRDefault="00F01DEE" w:rsidP="00850F9D">
      <w:pPr>
        <w:pStyle w:val="Default"/>
        <w:jc w:val="both"/>
        <w:rPr>
          <w:color w:val="auto"/>
          <w:sz w:val="23"/>
          <w:szCs w:val="23"/>
        </w:rPr>
      </w:pPr>
      <w:r w:rsidRPr="00850F9D">
        <w:rPr>
          <w:color w:val="auto"/>
          <w:sz w:val="23"/>
          <w:szCs w:val="23"/>
        </w:rPr>
        <w:t xml:space="preserve">Клеточный цикл: интерфаза и деление. Митоз и мейоз, их значение. Соматические и половые клетки. </w:t>
      </w:r>
    </w:p>
    <w:p w:rsidR="00F01DEE" w:rsidRPr="00850F9D" w:rsidRDefault="00F01DEE" w:rsidP="00850F9D">
      <w:pPr>
        <w:pStyle w:val="Default"/>
        <w:jc w:val="both"/>
        <w:rPr>
          <w:color w:val="auto"/>
          <w:sz w:val="23"/>
          <w:szCs w:val="23"/>
        </w:rPr>
      </w:pPr>
      <w:r w:rsidRPr="00850F9D">
        <w:rPr>
          <w:b/>
          <w:bCs/>
          <w:color w:val="auto"/>
          <w:sz w:val="23"/>
          <w:szCs w:val="23"/>
        </w:rPr>
        <w:t xml:space="preserve">Организм </w:t>
      </w:r>
    </w:p>
    <w:p w:rsidR="00F01DEE" w:rsidRPr="00850F9D" w:rsidRDefault="00F01DEE" w:rsidP="00850F9D">
      <w:pPr>
        <w:pStyle w:val="Default"/>
        <w:jc w:val="both"/>
        <w:rPr>
          <w:color w:val="auto"/>
          <w:sz w:val="23"/>
          <w:szCs w:val="23"/>
        </w:rPr>
      </w:pPr>
      <w:r w:rsidRPr="00850F9D">
        <w:rPr>
          <w:color w:val="auto"/>
          <w:sz w:val="23"/>
          <w:szCs w:val="23"/>
        </w:rPr>
        <w:t xml:space="preserve">Организм — единое целое. </w:t>
      </w:r>
    </w:p>
    <w:p w:rsidR="00F01DEE" w:rsidRPr="00850F9D" w:rsidRDefault="00F01DEE" w:rsidP="00850F9D">
      <w:pPr>
        <w:pStyle w:val="Default"/>
        <w:jc w:val="both"/>
        <w:rPr>
          <w:color w:val="auto"/>
          <w:sz w:val="23"/>
          <w:szCs w:val="23"/>
        </w:rPr>
      </w:pPr>
      <w:r w:rsidRPr="00850F9D">
        <w:rPr>
          <w:color w:val="auto"/>
          <w:sz w:val="23"/>
          <w:szCs w:val="23"/>
        </w:rPr>
        <w:t xml:space="preserve">Жизнедеятельность организма. Регуляция функций организма, гомеостаз. </w:t>
      </w:r>
    </w:p>
    <w:p w:rsidR="00F01DEE" w:rsidRPr="00850F9D" w:rsidRDefault="00F01DEE" w:rsidP="00850F9D">
      <w:pPr>
        <w:pStyle w:val="Default"/>
        <w:jc w:val="both"/>
        <w:rPr>
          <w:color w:val="auto"/>
          <w:sz w:val="23"/>
          <w:szCs w:val="23"/>
        </w:rPr>
      </w:pPr>
      <w:r w:rsidRPr="00850F9D">
        <w:rPr>
          <w:color w:val="auto"/>
          <w:sz w:val="23"/>
          <w:szCs w:val="23"/>
        </w:rPr>
        <w:t xml:space="preserve">Размножение организмов (бесполое и половое). </w:t>
      </w:r>
      <w:r w:rsidRPr="00850F9D">
        <w:rPr>
          <w:i/>
          <w:iCs/>
          <w:color w:val="auto"/>
          <w:sz w:val="23"/>
          <w:szCs w:val="23"/>
        </w:rPr>
        <w:t xml:space="preserve">Способы размножения у растений и животных. </w:t>
      </w:r>
      <w:r w:rsidRPr="00850F9D">
        <w:rPr>
          <w:color w:val="auto"/>
          <w:sz w:val="23"/>
          <w:szCs w:val="23"/>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850F9D">
        <w:rPr>
          <w:i/>
          <w:iCs/>
          <w:color w:val="auto"/>
          <w:sz w:val="23"/>
          <w:szCs w:val="23"/>
        </w:rPr>
        <w:t xml:space="preserve">Жизненные циклы разных групп организмов. </w:t>
      </w:r>
    </w:p>
    <w:p w:rsidR="00F01DEE" w:rsidRPr="00850F9D" w:rsidRDefault="00F01DEE" w:rsidP="00850F9D">
      <w:pPr>
        <w:pStyle w:val="Default"/>
        <w:jc w:val="both"/>
        <w:rPr>
          <w:color w:val="auto"/>
          <w:sz w:val="23"/>
          <w:szCs w:val="23"/>
        </w:rPr>
      </w:pPr>
      <w:r w:rsidRPr="00850F9D">
        <w:rPr>
          <w:color w:val="auto"/>
          <w:sz w:val="23"/>
          <w:szCs w:val="23"/>
        </w:rPr>
        <w:t>Генетика, методы генетики</w:t>
      </w:r>
      <w:r w:rsidRPr="00850F9D">
        <w:rPr>
          <w:i/>
          <w:iCs/>
          <w:color w:val="auto"/>
          <w:sz w:val="23"/>
          <w:szCs w:val="23"/>
        </w:rPr>
        <w:t xml:space="preserve">. </w:t>
      </w:r>
      <w:r w:rsidRPr="00850F9D">
        <w:rPr>
          <w:color w:val="auto"/>
          <w:sz w:val="23"/>
          <w:szCs w:val="23"/>
        </w:rPr>
        <w:t xml:space="preserve">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F01DEE" w:rsidRPr="00850F9D" w:rsidRDefault="00F01DEE" w:rsidP="00850F9D">
      <w:pPr>
        <w:pStyle w:val="Default"/>
        <w:jc w:val="both"/>
      </w:pPr>
      <w:r w:rsidRPr="00850F9D">
        <w:rPr>
          <w:color w:val="auto"/>
          <w:sz w:val="23"/>
          <w:szCs w:val="23"/>
        </w:rPr>
        <w:t>Генетика человека. Наследственные заболевания человека и их предупреждение. Этические аспекты в области медицинской генетики.</w:t>
      </w:r>
      <w:r w:rsidRPr="00850F9D">
        <w:t xml:space="preserve"> </w:t>
      </w:r>
    </w:p>
    <w:p w:rsidR="00F01DEE" w:rsidRPr="00850F9D" w:rsidRDefault="00F01DEE" w:rsidP="00850F9D">
      <w:pPr>
        <w:pStyle w:val="Default"/>
        <w:jc w:val="both"/>
        <w:rPr>
          <w:color w:val="auto"/>
          <w:sz w:val="23"/>
          <w:szCs w:val="23"/>
        </w:rPr>
      </w:pPr>
      <w:r w:rsidRPr="00850F9D">
        <w:rPr>
          <w:color w:val="auto"/>
          <w:sz w:val="23"/>
          <w:szCs w:val="23"/>
        </w:rPr>
        <w:t xml:space="preserve">Генотип и среда. Ненаследственная изменчивость. Наследственная изменчивость. Мутагены, их влияние на здоровье человека. </w:t>
      </w:r>
    </w:p>
    <w:p w:rsidR="00F01DEE" w:rsidRPr="00850F9D" w:rsidRDefault="00F01DEE" w:rsidP="00850F9D">
      <w:pPr>
        <w:pStyle w:val="Default"/>
        <w:jc w:val="both"/>
        <w:rPr>
          <w:color w:val="auto"/>
          <w:sz w:val="23"/>
          <w:szCs w:val="23"/>
        </w:rPr>
      </w:pPr>
      <w:r w:rsidRPr="00850F9D">
        <w:rPr>
          <w:color w:val="auto"/>
          <w:sz w:val="23"/>
          <w:szCs w:val="23"/>
        </w:rPr>
        <w:t xml:space="preserve">Доместикация и селекция. Методы селекции. Биотехнология, ее направления и перспективы развития. </w:t>
      </w:r>
      <w:r w:rsidRPr="00850F9D">
        <w:rPr>
          <w:i/>
          <w:iCs/>
          <w:color w:val="auto"/>
          <w:sz w:val="23"/>
          <w:szCs w:val="23"/>
        </w:rPr>
        <w:t xml:space="preserve">Биобезопасность. </w:t>
      </w:r>
    </w:p>
    <w:p w:rsidR="00F01DEE" w:rsidRPr="00850F9D" w:rsidRDefault="00F01DEE" w:rsidP="00850F9D">
      <w:pPr>
        <w:pStyle w:val="Default"/>
        <w:jc w:val="both"/>
        <w:rPr>
          <w:color w:val="auto"/>
          <w:sz w:val="23"/>
          <w:szCs w:val="23"/>
        </w:rPr>
      </w:pPr>
      <w:r w:rsidRPr="00850F9D">
        <w:rPr>
          <w:b/>
          <w:bCs/>
          <w:color w:val="auto"/>
          <w:sz w:val="23"/>
          <w:szCs w:val="23"/>
        </w:rPr>
        <w:t xml:space="preserve">Теория эволюции </w:t>
      </w:r>
    </w:p>
    <w:p w:rsidR="00F01DEE" w:rsidRPr="00850F9D" w:rsidRDefault="00F01DEE" w:rsidP="00850F9D">
      <w:pPr>
        <w:pStyle w:val="Default"/>
        <w:jc w:val="both"/>
        <w:rPr>
          <w:color w:val="auto"/>
          <w:sz w:val="23"/>
          <w:szCs w:val="23"/>
        </w:rPr>
      </w:pPr>
      <w:r w:rsidRPr="00850F9D">
        <w:rPr>
          <w:color w:val="auto"/>
          <w:sz w:val="23"/>
          <w:szCs w:val="23"/>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F01DEE" w:rsidRPr="00850F9D" w:rsidRDefault="00F01DEE" w:rsidP="00850F9D">
      <w:pPr>
        <w:pStyle w:val="Default"/>
        <w:jc w:val="both"/>
        <w:rPr>
          <w:color w:val="auto"/>
          <w:sz w:val="23"/>
          <w:szCs w:val="23"/>
        </w:rPr>
      </w:pPr>
      <w:r w:rsidRPr="00850F9D">
        <w:rPr>
          <w:color w:val="auto"/>
          <w:sz w:val="23"/>
          <w:szCs w:val="23"/>
        </w:rPr>
        <w:t xml:space="preserve">Многообразие организмов как результат эволюции. Принципы классификации, систематика. </w:t>
      </w:r>
    </w:p>
    <w:p w:rsidR="00F01DEE" w:rsidRPr="00850F9D" w:rsidRDefault="00F01DEE" w:rsidP="00850F9D">
      <w:pPr>
        <w:pStyle w:val="Default"/>
        <w:jc w:val="both"/>
        <w:rPr>
          <w:color w:val="auto"/>
          <w:sz w:val="23"/>
          <w:szCs w:val="23"/>
        </w:rPr>
      </w:pPr>
      <w:r w:rsidRPr="00850F9D">
        <w:rPr>
          <w:b/>
          <w:bCs/>
          <w:color w:val="auto"/>
          <w:sz w:val="23"/>
          <w:szCs w:val="23"/>
        </w:rPr>
        <w:t xml:space="preserve">Развитие жизни на Земле </w:t>
      </w:r>
    </w:p>
    <w:p w:rsidR="00F01DEE" w:rsidRPr="00850F9D" w:rsidRDefault="00F01DEE" w:rsidP="00850F9D">
      <w:pPr>
        <w:pStyle w:val="Default"/>
        <w:jc w:val="both"/>
        <w:rPr>
          <w:color w:val="auto"/>
          <w:sz w:val="23"/>
          <w:szCs w:val="23"/>
        </w:rPr>
      </w:pPr>
      <w:r w:rsidRPr="00850F9D">
        <w:rPr>
          <w:color w:val="auto"/>
          <w:sz w:val="23"/>
          <w:szCs w:val="23"/>
        </w:rPr>
        <w:t xml:space="preserve">Гипотезы происхождения жизни на Земле. Основные этапы эволюции органического мира на Земле. </w:t>
      </w:r>
    </w:p>
    <w:p w:rsidR="00F01DEE" w:rsidRPr="00850F9D" w:rsidRDefault="00F01DEE" w:rsidP="00850F9D">
      <w:pPr>
        <w:pStyle w:val="Default"/>
        <w:jc w:val="both"/>
        <w:rPr>
          <w:color w:val="auto"/>
          <w:sz w:val="23"/>
          <w:szCs w:val="23"/>
        </w:rPr>
      </w:pPr>
      <w:r w:rsidRPr="00850F9D">
        <w:rPr>
          <w:color w:val="auto"/>
          <w:sz w:val="23"/>
          <w:szCs w:val="23"/>
        </w:rPr>
        <w:t xml:space="preserve">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 </w:t>
      </w:r>
    </w:p>
    <w:p w:rsidR="00F01DEE" w:rsidRPr="00850F9D" w:rsidRDefault="00F01DEE" w:rsidP="00850F9D">
      <w:pPr>
        <w:pStyle w:val="Default"/>
        <w:jc w:val="both"/>
        <w:rPr>
          <w:color w:val="auto"/>
          <w:sz w:val="23"/>
          <w:szCs w:val="23"/>
        </w:rPr>
      </w:pPr>
      <w:r w:rsidRPr="00850F9D">
        <w:rPr>
          <w:b/>
          <w:bCs/>
          <w:color w:val="auto"/>
          <w:sz w:val="23"/>
          <w:szCs w:val="23"/>
        </w:rPr>
        <w:t xml:space="preserve">Организмы и окружающая среда </w:t>
      </w:r>
    </w:p>
    <w:p w:rsidR="00F01DEE" w:rsidRPr="00850F9D" w:rsidRDefault="00F01DEE" w:rsidP="00850F9D">
      <w:pPr>
        <w:pStyle w:val="Default"/>
        <w:jc w:val="both"/>
        <w:rPr>
          <w:color w:val="auto"/>
          <w:sz w:val="23"/>
          <w:szCs w:val="23"/>
        </w:rPr>
      </w:pPr>
      <w:r w:rsidRPr="00850F9D">
        <w:rPr>
          <w:color w:val="auto"/>
          <w:sz w:val="23"/>
          <w:szCs w:val="23"/>
        </w:rPr>
        <w:t xml:space="preserve">Приспособления организмов к действию экологических факторов. </w:t>
      </w:r>
    </w:p>
    <w:p w:rsidR="00F01DEE" w:rsidRPr="00850F9D" w:rsidRDefault="00F01DEE" w:rsidP="00850F9D">
      <w:pPr>
        <w:pStyle w:val="Default"/>
        <w:jc w:val="both"/>
        <w:rPr>
          <w:color w:val="auto"/>
          <w:sz w:val="23"/>
          <w:szCs w:val="23"/>
        </w:rPr>
      </w:pPr>
      <w:r w:rsidRPr="00850F9D">
        <w:rPr>
          <w:color w:val="auto"/>
          <w:sz w:val="23"/>
          <w:szCs w:val="23"/>
        </w:rPr>
        <w:t xml:space="preserve">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 </w:t>
      </w:r>
    </w:p>
    <w:p w:rsidR="00F01DEE" w:rsidRPr="00850F9D" w:rsidRDefault="00F01DEE" w:rsidP="00850F9D">
      <w:pPr>
        <w:pStyle w:val="Default"/>
        <w:jc w:val="both"/>
        <w:rPr>
          <w:color w:val="auto"/>
          <w:sz w:val="23"/>
          <w:szCs w:val="23"/>
        </w:rPr>
      </w:pPr>
      <w:r w:rsidRPr="00850F9D">
        <w:rPr>
          <w:color w:val="auto"/>
          <w:sz w:val="23"/>
          <w:szCs w:val="23"/>
        </w:rPr>
        <w:t xml:space="preserve">Структура биосферы. Закономерности существования биосферы. </w:t>
      </w:r>
      <w:r w:rsidRPr="00850F9D">
        <w:rPr>
          <w:i/>
          <w:iCs/>
          <w:color w:val="auto"/>
          <w:sz w:val="23"/>
          <w:szCs w:val="23"/>
        </w:rPr>
        <w:t xml:space="preserve">Круговороты веществ в биосфере. </w:t>
      </w:r>
    </w:p>
    <w:p w:rsidR="00F01DEE" w:rsidRPr="00850F9D" w:rsidRDefault="00F01DEE" w:rsidP="00850F9D">
      <w:pPr>
        <w:pStyle w:val="Default"/>
        <w:jc w:val="both"/>
        <w:rPr>
          <w:color w:val="auto"/>
          <w:sz w:val="23"/>
          <w:szCs w:val="23"/>
        </w:rPr>
      </w:pPr>
      <w:r w:rsidRPr="00850F9D">
        <w:rPr>
          <w:color w:val="auto"/>
          <w:sz w:val="23"/>
          <w:szCs w:val="23"/>
        </w:rPr>
        <w:t xml:space="preserve">Глобальные антропогенные изменения в биосфере. Проблемы устойчивого развития. </w:t>
      </w:r>
    </w:p>
    <w:p w:rsidR="00F01DEE" w:rsidRPr="00850F9D" w:rsidRDefault="00F01DEE" w:rsidP="00850F9D">
      <w:pPr>
        <w:pStyle w:val="Default"/>
        <w:jc w:val="both"/>
        <w:rPr>
          <w:color w:val="auto"/>
          <w:sz w:val="23"/>
          <w:szCs w:val="23"/>
        </w:rPr>
      </w:pPr>
      <w:r w:rsidRPr="00850F9D">
        <w:rPr>
          <w:i/>
          <w:iCs/>
          <w:color w:val="auto"/>
          <w:sz w:val="23"/>
          <w:szCs w:val="23"/>
        </w:rPr>
        <w:t xml:space="preserve">Перспективы развития биологических наук. </w:t>
      </w:r>
    </w:p>
    <w:p w:rsidR="00F01DEE" w:rsidRPr="00850F9D" w:rsidRDefault="00F01DEE" w:rsidP="00850F9D">
      <w:pPr>
        <w:pStyle w:val="Default"/>
        <w:jc w:val="both"/>
        <w:rPr>
          <w:color w:val="auto"/>
          <w:sz w:val="23"/>
          <w:szCs w:val="23"/>
        </w:rPr>
      </w:pPr>
      <w:r w:rsidRPr="00850F9D">
        <w:rPr>
          <w:b/>
          <w:bCs/>
          <w:color w:val="auto"/>
          <w:sz w:val="23"/>
          <w:szCs w:val="23"/>
        </w:rPr>
        <w:t xml:space="preserve">Примерный перечень лабораторных и практических работ (на выбор учителя, см. рабочую программу): </w:t>
      </w:r>
    </w:p>
    <w:p w:rsidR="00F01DEE" w:rsidRPr="00850F9D" w:rsidRDefault="00F01DEE" w:rsidP="00850F9D">
      <w:pPr>
        <w:pStyle w:val="Default"/>
        <w:jc w:val="both"/>
        <w:rPr>
          <w:color w:val="auto"/>
          <w:sz w:val="23"/>
          <w:szCs w:val="23"/>
        </w:rPr>
      </w:pPr>
      <w:r w:rsidRPr="00850F9D">
        <w:rPr>
          <w:color w:val="auto"/>
          <w:sz w:val="23"/>
          <w:szCs w:val="23"/>
        </w:rPr>
        <w:t xml:space="preserve">Использование различных методов при изучении биологических объектов. </w:t>
      </w:r>
    </w:p>
    <w:p w:rsidR="00F01DEE" w:rsidRPr="00850F9D" w:rsidRDefault="00F01DEE" w:rsidP="00850F9D">
      <w:pPr>
        <w:pStyle w:val="Default"/>
        <w:jc w:val="both"/>
        <w:rPr>
          <w:color w:val="auto"/>
          <w:sz w:val="23"/>
          <w:szCs w:val="23"/>
        </w:rPr>
      </w:pPr>
      <w:r w:rsidRPr="00850F9D">
        <w:rPr>
          <w:color w:val="auto"/>
          <w:sz w:val="23"/>
          <w:szCs w:val="23"/>
        </w:rPr>
        <w:t xml:space="preserve">Техника микроскопирования. </w:t>
      </w:r>
    </w:p>
    <w:p w:rsidR="00F01DEE" w:rsidRPr="00850F9D" w:rsidRDefault="00F01DEE" w:rsidP="00850F9D">
      <w:pPr>
        <w:pStyle w:val="Default"/>
        <w:jc w:val="both"/>
        <w:rPr>
          <w:color w:val="auto"/>
          <w:sz w:val="23"/>
          <w:szCs w:val="23"/>
        </w:rPr>
      </w:pPr>
      <w:r w:rsidRPr="00850F9D">
        <w:rPr>
          <w:color w:val="auto"/>
          <w:sz w:val="23"/>
          <w:szCs w:val="23"/>
        </w:rPr>
        <w:t xml:space="preserve">Изучение клеток растений и животных под микроскопом на готовых микропрепаратах и их описание. </w:t>
      </w:r>
    </w:p>
    <w:p w:rsidR="00F01DEE" w:rsidRPr="00850F9D" w:rsidRDefault="00F01DEE" w:rsidP="00850F9D">
      <w:pPr>
        <w:pStyle w:val="Default"/>
        <w:jc w:val="both"/>
        <w:rPr>
          <w:color w:val="auto"/>
          <w:sz w:val="23"/>
          <w:szCs w:val="23"/>
        </w:rPr>
      </w:pPr>
      <w:r w:rsidRPr="00850F9D">
        <w:rPr>
          <w:color w:val="auto"/>
          <w:sz w:val="23"/>
          <w:szCs w:val="23"/>
        </w:rPr>
        <w:t xml:space="preserve">Приготовление, рассматривание и описание микропрепаратов клеток растений. </w:t>
      </w:r>
    </w:p>
    <w:p w:rsidR="00F01DEE" w:rsidRPr="00850F9D" w:rsidRDefault="00F01DEE" w:rsidP="00850F9D">
      <w:pPr>
        <w:pStyle w:val="Default"/>
        <w:jc w:val="both"/>
        <w:rPr>
          <w:color w:val="auto"/>
          <w:sz w:val="23"/>
          <w:szCs w:val="23"/>
        </w:rPr>
      </w:pPr>
      <w:r w:rsidRPr="00850F9D">
        <w:rPr>
          <w:color w:val="auto"/>
          <w:sz w:val="23"/>
          <w:szCs w:val="23"/>
        </w:rPr>
        <w:t xml:space="preserve">Сравнение строения клеток растений, животных, грибов и бактерий. </w:t>
      </w:r>
    </w:p>
    <w:p w:rsidR="00F01DEE" w:rsidRPr="00850F9D" w:rsidRDefault="00F01DEE" w:rsidP="00850F9D">
      <w:pPr>
        <w:pStyle w:val="Default"/>
        <w:jc w:val="both"/>
        <w:rPr>
          <w:color w:val="auto"/>
          <w:sz w:val="23"/>
          <w:szCs w:val="23"/>
        </w:rPr>
      </w:pPr>
      <w:r w:rsidRPr="00850F9D">
        <w:rPr>
          <w:color w:val="auto"/>
          <w:sz w:val="23"/>
          <w:szCs w:val="23"/>
        </w:rPr>
        <w:t xml:space="preserve">Изучение движения цитоплазмы. </w:t>
      </w:r>
    </w:p>
    <w:p w:rsidR="00F01DEE" w:rsidRPr="00850F9D" w:rsidRDefault="00F01DEE" w:rsidP="00850F9D">
      <w:pPr>
        <w:pStyle w:val="Default"/>
        <w:jc w:val="both"/>
        <w:rPr>
          <w:color w:val="auto"/>
          <w:sz w:val="23"/>
          <w:szCs w:val="23"/>
        </w:rPr>
      </w:pPr>
      <w:r w:rsidRPr="00850F9D">
        <w:rPr>
          <w:color w:val="auto"/>
          <w:sz w:val="23"/>
          <w:szCs w:val="23"/>
        </w:rPr>
        <w:t xml:space="preserve">Изучение плазмолиза и деплазмолиза в клетках кожицы лука. </w:t>
      </w:r>
    </w:p>
    <w:p w:rsidR="00F01DEE" w:rsidRPr="00850F9D" w:rsidRDefault="00F01DEE" w:rsidP="00850F9D">
      <w:pPr>
        <w:pStyle w:val="Default"/>
        <w:jc w:val="both"/>
        <w:rPr>
          <w:color w:val="auto"/>
          <w:sz w:val="23"/>
          <w:szCs w:val="23"/>
        </w:rPr>
      </w:pPr>
      <w:r w:rsidRPr="00850F9D">
        <w:rPr>
          <w:color w:val="auto"/>
          <w:sz w:val="23"/>
          <w:szCs w:val="23"/>
        </w:rPr>
        <w:t xml:space="preserve">Изучение ферментативного расщепления пероксида водорода в растительных и животных клетках. </w:t>
      </w:r>
    </w:p>
    <w:p w:rsidR="00F01DEE" w:rsidRPr="00850F9D" w:rsidRDefault="00F01DEE" w:rsidP="00850F9D">
      <w:pPr>
        <w:pStyle w:val="Default"/>
        <w:jc w:val="both"/>
        <w:rPr>
          <w:color w:val="auto"/>
          <w:sz w:val="23"/>
          <w:szCs w:val="23"/>
        </w:rPr>
      </w:pPr>
      <w:r w:rsidRPr="00850F9D">
        <w:rPr>
          <w:color w:val="auto"/>
          <w:sz w:val="23"/>
          <w:szCs w:val="23"/>
        </w:rPr>
        <w:t xml:space="preserve">Обнаружение белков, углеводов, липидов с помощью качественных реакций. </w:t>
      </w:r>
    </w:p>
    <w:p w:rsidR="00F01DEE" w:rsidRPr="00850F9D" w:rsidRDefault="00F01DEE" w:rsidP="00850F9D">
      <w:pPr>
        <w:pStyle w:val="Default"/>
        <w:jc w:val="both"/>
        <w:rPr>
          <w:color w:val="auto"/>
          <w:sz w:val="23"/>
          <w:szCs w:val="23"/>
        </w:rPr>
      </w:pPr>
      <w:r w:rsidRPr="00850F9D">
        <w:rPr>
          <w:color w:val="auto"/>
          <w:sz w:val="23"/>
          <w:szCs w:val="23"/>
        </w:rPr>
        <w:t xml:space="preserve">Выделение ДНК. </w:t>
      </w:r>
    </w:p>
    <w:p w:rsidR="00F01DEE" w:rsidRPr="00850F9D" w:rsidRDefault="00F01DEE" w:rsidP="00850F9D">
      <w:pPr>
        <w:pStyle w:val="Default"/>
        <w:jc w:val="both"/>
      </w:pPr>
      <w:r w:rsidRPr="00850F9D">
        <w:rPr>
          <w:color w:val="auto"/>
          <w:sz w:val="23"/>
          <w:szCs w:val="23"/>
        </w:rPr>
        <w:t>Изучение каталитической активности ферментов (на примере амилазы или каталазы).</w:t>
      </w:r>
      <w:r w:rsidRPr="00850F9D">
        <w:t xml:space="preserve"> </w:t>
      </w:r>
    </w:p>
    <w:p w:rsidR="00F01DEE" w:rsidRPr="00850F9D" w:rsidRDefault="00F01DEE" w:rsidP="00850F9D">
      <w:pPr>
        <w:pStyle w:val="Default"/>
        <w:jc w:val="both"/>
        <w:rPr>
          <w:color w:val="auto"/>
          <w:sz w:val="23"/>
          <w:szCs w:val="23"/>
        </w:rPr>
      </w:pPr>
      <w:r w:rsidRPr="00850F9D">
        <w:rPr>
          <w:color w:val="auto"/>
          <w:sz w:val="23"/>
          <w:szCs w:val="23"/>
        </w:rPr>
        <w:t xml:space="preserve">Наблюдение митоза в клетках кончика корешка лука на готовых микропрепаратах. </w:t>
      </w:r>
    </w:p>
    <w:p w:rsidR="00F01DEE" w:rsidRPr="00850F9D" w:rsidRDefault="00F01DEE" w:rsidP="00850F9D">
      <w:pPr>
        <w:pStyle w:val="Default"/>
        <w:jc w:val="both"/>
        <w:rPr>
          <w:color w:val="auto"/>
          <w:sz w:val="23"/>
          <w:szCs w:val="23"/>
        </w:rPr>
      </w:pPr>
      <w:r w:rsidRPr="00850F9D">
        <w:rPr>
          <w:color w:val="auto"/>
          <w:sz w:val="23"/>
          <w:szCs w:val="23"/>
        </w:rPr>
        <w:t xml:space="preserve">Изучение хромосом на готовых микропрепаратах. </w:t>
      </w:r>
    </w:p>
    <w:p w:rsidR="00F01DEE" w:rsidRPr="00850F9D" w:rsidRDefault="00F01DEE" w:rsidP="00850F9D">
      <w:pPr>
        <w:pStyle w:val="Default"/>
        <w:jc w:val="both"/>
        <w:rPr>
          <w:color w:val="auto"/>
          <w:sz w:val="23"/>
          <w:szCs w:val="23"/>
        </w:rPr>
      </w:pPr>
      <w:r w:rsidRPr="00850F9D">
        <w:rPr>
          <w:color w:val="auto"/>
          <w:sz w:val="23"/>
          <w:szCs w:val="23"/>
        </w:rPr>
        <w:t xml:space="preserve">Изучение стадий мейоза на готовых микропрепаратах. </w:t>
      </w:r>
    </w:p>
    <w:p w:rsidR="00F01DEE" w:rsidRPr="00850F9D" w:rsidRDefault="00F01DEE" w:rsidP="00850F9D">
      <w:pPr>
        <w:pStyle w:val="Default"/>
        <w:jc w:val="both"/>
        <w:rPr>
          <w:color w:val="auto"/>
          <w:sz w:val="23"/>
          <w:szCs w:val="23"/>
        </w:rPr>
      </w:pPr>
      <w:r w:rsidRPr="00850F9D">
        <w:rPr>
          <w:color w:val="auto"/>
          <w:sz w:val="23"/>
          <w:szCs w:val="23"/>
        </w:rPr>
        <w:t xml:space="preserve">Изучение строения половых клеток на готовых микропрепаратах. </w:t>
      </w:r>
    </w:p>
    <w:p w:rsidR="00F01DEE" w:rsidRPr="00850F9D" w:rsidRDefault="00F01DEE" w:rsidP="00850F9D">
      <w:pPr>
        <w:pStyle w:val="Default"/>
        <w:jc w:val="both"/>
        <w:rPr>
          <w:color w:val="auto"/>
          <w:sz w:val="23"/>
          <w:szCs w:val="23"/>
        </w:rPr>
      </w:pPr>
      <w:r w:rsidRPr="00850F9D">
        <w:rPr>
          <w:color w:val="auto"/>
          <w:sz w:val="23"/>
          <w:szCs w:val="23"/>
        </w:rPr>
        <w:t xml:space="preserve">Решение элементарных задач по молекулярной биологии. </w:t>
      </w:r>
    </w:p>
    <w:p w:rsidR="00F01DEE" w:rsidRPr="00850F9D" w:rsidRDefault="00F01DEE" w:rsidP="00850F9D">
      <w:pPr>
        <w:pStyle w:val="Default"/>
        <w:jc w:val="both"/>
        <w:rPr>
          <w:color w:val="auto"/>
          <w:sz w:val="23"/>
          <w:szCs w:val="23"/>
        </w:rPr>
      </w:pPr>
      <w:r w:rsidRPr="00850F9D">
        <w:rPr>
          <w:color w:val="auto"/>
          <w:sz w:val="23"/>
          <w:szCs w:val="23"/>
        </w:rPr>
        <w:t xml:space="preserve">Выявление признаков сходства зародышей человека и других позвоночных животных как доказательство их родства. </w:t>
      </w:r>
    </w:p>
    <w:p w:rsidR="00F01DEE" w:rsidRPr="00850F9D" w:rsidRDefault="00F01DEE" w:rsidP="00850F9D">
      <w:pPr>
        <w:pStyle w:val="Default"/>
        <w:jc w:val="both"/>
        <w:rPr>
          <w:color w:val="auto"/>
          <w:sz w:val="23"/>
          <w:szCs w:val="23"/>
        </w:rPr>
      </w:pPr>
      <w:r w:rsidRPr="00850F9D">
        <w:rPr>
          <w:color w:val="auto"/>
          <w:sz w:val="23"/>
          <w:szCs w:val="23"/>
        </w:rPr>
        <w:t xml:space="preserve">Составление элементарных схем скрещивания. </w:t>
      </w:r>
    </w:p>
    <w:p w:rsidR="00F01DEE" w:rsidRPr="00850F9D" w:rsidRDefault="00F01DEE" w:rsidP="00850F9D">
      <w:pPr>
        <w:pStyle w:val="Default"/>
        <w:jc w:val="both"/>
        <w:rPr>
          <w:color w:val="auto"/>
          <w:sz w:val="23"/>
          <w:szCs w:val="23"/>
        </w:rPr>
      </w:pPr>
      <w:r w:rsidRPr="00850F9D">
        <w:rPr>
          <w:color w:val="auto"/>
          <w:sz w:val="23"/>
          <w:szCs w:val="23"/>
        </w:rPr>
        <w:t xml:space="preserve">Решение генетических задач. </w:t>
      </w:r>
    </w:p>
    <w:p w:rsidR="00F01DEE" w:rsidRPr="00850F9D" w:rsidRDefault="00F01DEE" w:rsidP="00850F9D">
      <w:pPr>
        <w:pStyle w:val="Default"/>
        <w:jc w:val="both"/>
        <w:rPr>
          <w:color w:val="auto"/>
          <w:sz w:val="23"/>
          <w:szCs w:val="23"/>
        </w:rPr>
      </w:pPr>
      <w:r w:rsidRPr="00850F9D">
        <w:rPr>
          <w:color w:val="auto"/>
          <w:sz w:val="23"/>
          <w:szCs w:val="23"/>
        </w:rPr>
        <w:t xml:space="preserve">Изучение результатов моногибридного и дигибридного скрещивания у дрозофилы. </w:t>
      </w:r>
    </w:p>
    <w:p w:rsidR="00F01DEE" w:rsidRPr="00850F9D" w:rsidRDefault="00F01DEE" w:rsidP="00850F9D">
      <w:pPr>
        <w:pStyle w:val="Default"/>
        <w:jc w:val="both"/>
        <w:rPr>
          <w:color w:val="auto"/>
          <w:sz w:val="23"/>
          <w:szCs w:val="23"/>
        </w:rPr>
      </w:pPr>
      <w:r w:rsidRPr="00850F9D">
        <w:rPr>
          <w:color w:val="auto"/>
          <w:sz w:val="23"/>
          <w:szCs w:val="23"/>
        </w:rPr>
        <w:t xml:space="preserve">Составление и анализ родословных человека. </w:t>
      </w:r>
    </w:p>
    <w:p w:rsidR="00F01DEE" w:rsidRPr="00850F9D" w:rsidRDefault="00F01DEE" w:rsidP="00850F9D">
      <w:pPr>
        <w:pStyle w:val="Default"/>
        <w:jc w:val="both"/>
        <w:rPr>
          <w:color w:val="auto"/>
          <w:sz w:val="23"/>
          <w:szCs w:val="23"/>
        </w:rPr>
      </w:pPr>
      <w:r w:rsidRPr="00850F9D">
        <w:rPr>
          <w:color w:val="auto"/>
          <w:sz w:val="23"/>
          <w:szCs w:val="23"/>
        </w:rPr>
        <w:t xml:space="preserve">Изучение изменчивости, построение вариационного ряда и вариационной кривой. </w:t>
      </w:r>
    </w:p>
    <w:p w:rsidR="00F01DEE" w:rsidRPr="00850F9D" w:rsidRDefault="00F01DEE" w:rsidP="00850F9D">
      <w:pPr>
        <w:pStyle w:val="Default"/>
        <w:jc w:val="both"/>
        <w:rPr>
          <w:color w:val="auto"/>
          <w:sz w:val="23"/>
          <w:szCs w:val="23"/>
        </w:rPr>
      </w:pPr>
      <w:r w:rsidRPr="00850F9D">
        <w:rPr>
          <w:color w:val="auto"/>
          <w:sz w:val="23"/>
          <w:szCs w:val="23"/>
        </w:rPr>
        <w:t xml:space="preserve">Описание фенотипа. </w:t>
      </w:r>
    </w:p>
    <w:p w:rsidR="00F01DEE" w:rsidRPr="00850F9D" w:rsidRDefault="00F01DEE" w:rsidP="00850F9D">
      <w:pPr>
        <w:pStyle w:val="Default"/>
        <w:jc w:val="both"/>
        <w:rPr>
          <w:color w:val="auto"/>
          <w:sz w:val="23"/>
          <w:szCs w:val="23"/>
        </w:rPr>
      </w:pPr>
      <w:r w:rsidRPr="00850F9D">
        <w:rPr>
          <w:color w:val="auto"/>
          <w:sz w:val="23"/>
          <w:szCs w:val="23"/>
        </w:rPr>
        <w:t xml:space="preserve">Сравнение видов по морфологическому критерию. </w:t>
      </w:r>
    </w:p>
    <w:p w:rsidR="00F01DEE" w:rsidRPr="00850F9D" w:rsidRDefault="00F01DEE" w:rsidP="00850F9D">
      <w:pPr>
        <w:pStyle w:val="Default"/>
        <w:jc w:val="both"/>
        <w:rPr>
          <w:color w:val="auto"/>
          <w:sz w:val="23"/>
          <w:szCs w:val="23"/>
        </w:rPr>
      </w:pPr>
      <w:r w:rsidRPr="00850F9D">
        <w:rPr>
          <w:color w:val="auto"/>
          <w:sz w:val="23"/>
          <w:szCs w:val="23"/>
        </w:rPr>
        <w:t xml:space="preserve">Описание приспособленности организма и ее относительного характера. </w:t>
      </w:r>
    </w:p>
    <w:p w:rsidR="00F01DEE" w:rsidRPr="00850F9D" w:rsidRDefault="00F01DEE" w:rsidP="00850F9D">
      <w:pPr>
        <w:pStyle w:val="Default"/>
        <w:jc w:val="both"/>
        <w:rPr>
          <w:color w:val="auto"/>
          <w:sz w:val="23"/>
          <w:szCs w:val="23"/>
        </w:rPr>
      </w:pPr>
      <w:r w:rsidRPr="00850F9D">
        <w:rPr>
          <w:color w:val="auto"/>
          <w:sz w:val="23"/>
          <w:szCs w:val="23"/>
        </w:rPr>
        <w:t xml:space="preserve">Выявление приспособлений организмов к влиянию различных экологических факторов. </w:t>
      </w:r>
    </w:p>
    <w:p w:rsidR="00F01DEE" w:rsidRPr="00850F9D" w:rsidRDefault="00F01DEE" w:rsidP="00850F9D">
      <w:pPr>
        <w:pStyle w:val="Default"/>
        <w:jc w:val="both"/>
        <w:rPr>
          <w:color w:val="auto"/>
          <w:sz w:val="23"/>
          <w:szCs w:val="23"/>
        </w:rPr>
      </w:pPr>
      <w:r w:rsidRPr="00850F9D">
        <w:rPr>
          <w:color w:val="auto"/>
          <w:sz w:val="23"/>
          <w:szCs w:val="23"/>
        </w:rPr>
        <w:t xml:space="preserve">Сравнение анатомического строения растений разных мест обитания. </w:t>
      </w:r>
    </w:p>
    <w:p w:rsidR="00F01DEE" w:rsidRPr="00850F9D" w:rsidRDefault="00F01DEE" w:rsidP="00850F9D">
      <w:pPr>
        <w:pStyle w:val="Default"/>
        <w:jc w:val="both"/>
        <w:rPr>
          <w:color w:val="auto"/>
          <w:sz w:val="23"/>
          <w:szCs w:val="23"/>
        </w:rPr>
      </w:pPr>
      <w:r w:rsidRPr="00850F9D">
        <w:rPr>
          <w:color w:val="auto"/>
          <w:sz w:val="23"/>
          <w:szCs w:val="23"/>
        </w:rPr>
        <w:t xml:space="preserve">Методы измерения факторов среды обитания. </w:t>
      </w:r>
    </w:p>
    <w:p w:rsidR="00F01DEE" w:rsidRPr="00850F9D" w:rsidRDefault="00F01DEE" w:rsidP="00850F9D">
      <w:pPr>
        <w:pStyle w:val="Default"/>
        <w:jc w:val="both"/>
        <w:rPr>
          <w:color w:val="auto"/>
          <w:sz w:val="23"/>
          <w:szCs w:val="23"/>
        </w:rPr>
      </w:pPr>
      <w:r w:rsidRPr="00850F9D">
        <w:rPr>
          <w:color w:val="auto"/>
          <w:sz w:val="23"/>
          <w:szCs w:val="23"/>
        </w:rPr>
        <w:t xml:space="preserve">Изучение экологических адаптаций человека. </w:t>
      </w:r>
    </w:p>
    <w:p w:rsidR="00F01DEE" w:rsidRPr="00850F9D" w:rsidRDefault="00F01DEE" w:rsidP="00850F9D">
      <w:pPr>
        <w:pStyle w:val="Default"/>
        <w:jc w:val="both"/>
        <w:rPr>
          <w:color w:val="auto"/>
          <w:sz w:val="23"/>
          <w:szCs w:val="23"/>
        </w:rPr>
      </w:pPr>
      <w:r w:rsidRPr="00850F9D">
        <w:rPr>
          <w:color w:val="auto"/>
          <w:sz w:val="23"/>
          <w:szCs w:val="23"/>
        </w:rPr>
        <w:t xml:space="preserve">Составление пищевых цепей. </w:t>
      </w:r>
    </w:p>
    <w:p w:rsidR="00F01DEE" w:rsidRPr="00850F9D" w:rsidRDefault="00F01DEE" w:rsidP="00850F9D">
      <w:pPr>
        <w:pStyle w:val="Default"/>
        <w:jc w:val="both"/>
        <w:rPr>
          <w:color w:val="auto"/>
          <w:sz w:val="23"/>
          <w:szCs w:val="23"/>
        </w:rPr>
      </w:pPr>
      <w:r w:rsidRPr="00850F9D">
        <w:rPr>
          <w:color w:val="auto"/>
          <w:sz w:val="23"/>
          <w:szCs w:val="23"/>
        </w:rPr>
        <w:t xml:space="preserve">Изучение и описание экосистем своей местности. </w:t>
      </w:r>
    </w:p>
    <w:p w:rsidR="00F01DEE" w:rsidRPr="00850F9D" w:rsidRDefault="00F01DEE" w:rsidP="00850F9D">
      <w:pPr>
        <w:pStyle w:val="Default"/>
        <w:jc w:val="both"/>
        <w:rPr>
          <w:color w:val="auto"/>
          <w:sz w:val="23"/>
          <w:szCs w:val="23"/>
        </w:rPr>
      </w:pPr>
      <w:r w:rsidRPr="00850F9D">
        <w:rPr>
          <w:color w:val="auto"/>
          <w:sz w:val="23"/>
          <w:szCs w:val="23"/>
        </w:rPr>
        <w:t xml:space="preserve">Моделирование структур и процессов, происходящих в экосистемах. </w:t>
      </w:r>
    </w:p>
    <w:p w:rsidR="00F01DEE" w:rsidRPr="00850F9D" w:rsidRDefault="00F01DEE" w:rsidP="00850F9D">
      <w:pPr>
        <w:pStyle w:val="Default"/>
        <w:jc w:val="both"/>
        <w:rPr>
          <w:color w:val="auto"/>
          <w:sz w:val="23"/>
          <w:szCs w:val="23"/>
        </w:rPr>
      </w:pPr>
      <w:r w:rsidRPr="00850F9D">
        <w:rPr>
          <w:color w:val="auto"/>
          <w:sz w:val="23"/>
          <w:szCs w:val="23"/>
        </w:rPr>
        <w:t xml:space="preserve">Оценка антропогенных изменений в природе. </w:t>
      </w:r>
    </w:p>
    <w:p w:rsidR="00F01DEE" w:rsidRPr="00850F9D" w:rsidRDefault="00F01DEE" w:rsidP="00850F9D">
      <w:pPr>
        <w:pStyle w:val="Default"/>
        <w:jc w:val="both"/>
        <w:rPr>
          <w:color w:val="auto"/>
          <w:sz w:val="23"/>
          <w:szCs w:val="23"/>
        </w:rPr>
      </w:pPr>
      <w:r w:rsidRPr="00850F9D">
        <w:rPr>
          <w:b/>
          <w:bCs/>
          <w:color w:val="auto"/>
          <w:sz w:val="23"/>
          <w:szCs w:val="23"/>
        </w:rPr>
        <w:t xml:space="preserve">Физическая культура (базовый уровень) </w:t>
      </w:r>
    </w:p>
    <w:p w:rsidR="00F01DEE" w:rsidRPr="00850F9D" w:rsidRDefault="00F01DEE" w:rsidP="00850F9D">
      <w:pPr>
        <w:pStyle w:val="Default"/>
        <w:jc w:val="both"/>
        <w:rPr>
          <w:color w:val="auto"/>
          <w:sz w:val="23"/>
          <w:szCs w:val="23"/>
        </w:rPr>
      </w:pPr>
      <w:r w:rsidRPr="00850F9D">
        <w:rPr>
          <w:color w:val="auto"/>
          <w:sz w:val="23"/>
          <w:szCs w:val="23"/>
        </w:rPr>
        <w:t xml:space="preserve">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F01DEE" w:rsidRPr="00850F9D" w:rsidRDefault="00F01DEE" w:rsidP="00850F9D">
      <w:pPr>
        <w:pStyle w:val="Default"/>
        <w:jc w:val="both"/>
        <w:rPr>
          <w:color w:val="auto"/>
          <w:sz w:val="23"/>
          <w:szCs w:val="23"/>
        </w:rPr>
      </w:pPr>
      <w:r w:rsidRPr="00850F9D">
        <w:rPr>
          <w:color w:val="auto"/>
          <w:sz w:val="23"/>
          <w:szCs w:val="23"/>
        </w:rPr>
        <w:t xml:space="preserve">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 </w:t>
      </w:r>
    </w:p>
    <w:p w:rsidR="00E34919" w:rsidRPr="00850F9D" w:rsidRDefault="00F01DEE" w:rsidP="00850F9D">
      <w:pPr>
        <w:pStyle w:val="Default"/>
        <w:jc w:val="both"/>
      </w:pPr>
      <w:r w:rsidRPr="00850F9D">
        <w:rPr>
          <w:color w:val="auto"/>
          <w:sz w:val="23"/>
          <w:szCs w:val="23"/>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r w:rsidR="00E34919" w:rsidRPr="00850F9D">
        <w:t xml:space="preserve"> </w:t>
      </w:r>
    </w:p>
    <w:p w:rsidR="00E34919" w:rsidRPr="00850F9D" w:rsidRDefault="00E34919" w:rsidP="00850F9D">
      <w:pPr>
        <w:pStyle w:val="Default"/>
        <w:jc w:val="both"/>
        <w:rPr>
          <w:color w:val="auto"/>
          <w:sz w:val="23"/>
          <w:szCs w:val="23"/>
        </w:rPr>
      </w:pPr>
      <w:r w:rsidRPr="00850F9D">
        <w:rPr>
          <w:color w:val="auto"/>
          <w:sz w:val="23"/>
          <w:szCs w:val="23"/>
        </w:rPr>
        <w:t xml:space="preserve">Учебный предмет «Физическая культура» должен изучаться на межпредметной основе практически со всеми предметными областями среднего общего образования. </w:t>
      </w:r>
    </w:p>
    <w:p w:rsidR="00E34919" w:rsidRPr="00850F9D" w:rsidRDefault="00E34919" w:rsidP="00850F9D">
      <w:pPr>
        <w:pStyle w:val="Default"/>
        <w:jc w:val="both"/>
        <w:rPr>
          <w:color w:val="auto"/>
          <w:sz w:val="23"/>
          <w:szCs w:val="23"/>
        </w:rPr>
      </w:pPr>
      <w:r w:rsidRPr="00850F9D">
        <w:rPr>
          <w:b/>
          <w:bCs/>
          <w:color w:val="auto"/>
          <w:sz w:val="23"/>
          <w:szCs w:val="23"/>
        </w:rPr>
        <w:t xml:space="preserve">Физическая культура и здоровый образ жизни </w:t>
      </w:r>
    </w:p>
    <w:p w:rsidR="00E34919" w:rsidRPr="00850F9D" w:rsidRDefault="00E34919" w:rsidP="00850F9D">
      <w:pPr>
        <w:pStyle w:val="Default"/>
        <w:jc w:val="both"/>
        <w:rPr>
          <w:color w:val="auto"/>
          <w:sz w:val="23"/>
          <w:szCs w:val="23"/>
        </w:rPr>
      </w:pPr>
      <w:r w:rsidRPr="00850F9D">
        <w:rPr>
          <w:color w:val="auto"/>
          <w:sz w:val="23"/>
          <w:szCs w:val="23"/>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p>
    <w:p w:rsidR="00E34919" w:rsidRPr="00850F9D" w:rsidRDefault="00E34919" w:rsidP="00850F9D">
      <w:pPr>
        <w:pStyle w:val="Default"/>
        <w:jc w:val="both"/>
        <w:rPr>
          <w:color w:val="auto"/>
          <w:sz w:val="23"/>
          <w:szCs w:val="23"/>
        </w:rPr>
      </w:pPr>
      <w:r w:rsidRPr="00850F9D">
        <w:rPr>
          <w:color w:val="auto"/>
          <w:sz w:val="23"/>
          <w:szCs w:val="23"/>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w:t>
      </w:r>
    </w:p>
    <w:p w:rsidR="00E34919" w:rsidRPr="00850F9D" w:rsidRDefault="00E34919" w:rsidP="00850F9D">
      <w:pPr>
        <w:pStyle w:val="Default"/>
        <w:jc w:val="both"/>
        <w:rPr>
          <w:color w:val="auto"/>
          <w:sz w:val="23"/>
          <w:szCs w:val="23"/>
        </w:rPr>
      </w:pPr>
      <w:r w:rsidRPr="00850F9D">
        <w:rPr>
          <w:color w:val="auto"/>
          <w:sz w:val="23"/>
          <w:szCs w:val="23"/>
        </w:rPr>
        <w:t xml:space="preserve">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 </w:t>
      </w:r>
    </w:p>
    <w:p w:rsidR="00E34919" w:rsidRPr="00850F9D" w:rsidRDefault="00E34919" w:rsidP="00850F9D">
      <w:pPr>
        <w:pStyle w:val="Default"/>
        <w:jc w:val="both"/>
        <w:rPr>
          <w:color w:val="auto"/>
          <w:sz w:val="23"/>
          <w:szCs w:val="23"/>
        </w:rPr>
      </w:pPr>
      <w:r w:rsidRPr="00850F9D">
        <w:rPr>
          <w:color w:val="auto"/>
          <w:sz w:val="23"/>
          <w:szCs w:val="23"/>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850F9D">
        <w:rPr>
          <w:i/>
          <w:iCs/>
          <w:color w:val="auto"/>
          <w:sz w:val="23"/>
          <w:szCs w:val="23"/>
        </w:rPr>
        <w:t xml:space="preserve">судейство. </w:t>
      </w:r>
    </w:p>
    <w:p w:rsidR="00E34919" w:rsidRPr="00850F9D" w:rsidRDefault="00E34919" w:rsidP="00850F9D">
      <w:pPr>
        <w:pStyle w:val="Default"/>
        <w:jc w:val="both"/>
        <w:rPr>
          <w:color w:val="auto"/>
          <w:sz w:val="23"/>
          <w:szCs w:val="23"/>
        </w:rPr>
      </w:pPr>
      <w:r w:rsidRPr="00850F9D">
        <w:rPr>
          <w:color w:val="auto"/>
          <w:sz w:val="23"/>
          <w:szCs w:val="23"/>
        </w:rPr>
        <w:t xml:space="preserve">Формы организации занятий физической культурой. </w:t>
      </w:r>
    </w:p>
    <w:p w:rsidR="00E34919" w:rsidRPr="00850F9D" w:rsidRDefault="00E34919" w:rsidP="00850F9D">
      <w:pPr>
        <w:pStyle w:val="Default"/>
        <w:jc w:val="both"/>
        <w:rPr>
          <w:color w:val="auto"/>
          <w:sz w:val="23"/>
          <w:szCs w:val="23"/>
        </w:rPr>
      </w:pPr>
      <w:r w:rsidRPr="00850F9D">
        <w:rPr>
          <w:color w:val="auto"/>
          <w:sz w:val="23"/>
          <w:szCs w:val="23"/>
        </w:rPr>
        <w:t xml:space="preserve">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w:t>
      </w:r>
    </w:p>
    <w:p w:rsidR="00E34919" w:rsidRPr="00850F9D" w:rsidRDefault="00E34919" w:rsidP="00850F9D">
      <w:pPr>
        <w:pStyle w:val="Default"/>
        <w:jc w:val="both"/>
        <w:rPr>
          <w:color w:val="auto"/>
          <w:sz w:val="23"/>
          <w:szCs w:val="23"/>
        </w:rPr>
      </w:pPr>
      <w:r w:rsidRPr="00850F9D">
        <w:rPr>
          <w:color w:val="auto"/>
          <w:sz w:val="23"/>
          <w:szCs w:val="23"/>
        </w:rPr>
        <w:t xml:space="preserve">Современное состояние физической культуры и спорта в России. </w:t>
      </w:r>
    </w:p>
    <w:p w:rsidR="00E34919" w:rsidRPr="00850F9D" w:rsidRDefault="00E34919" w:rsidP="00850F9D">
      <w:pPr>
        <w:pStyle w:val="Default"/>
        <w:jc w:val="both"/>
        <w:rPr>
          <w:color w:val="auto"/>
          <w:sz w:val="23"/>
          <w:szCs w:val="23"/>
        </w:rPr>
      </w:pPr>
      <w:r w:rsidRPr="00850F9D">
        <w:rPr>
          <w:i/>
          <w:iCs/>
          <w:color w:val="auto"/>
          <w:sz w:val="23"/>
          <w:szCs w:val="23"/>
        </w:rPr>
        <w:t xml:space="preserve">Основы законодательства Российской Федерации в области физической культуры, спорта, туризма, охраны здоровья. </w:t>
      </w:r>
    </w:p>
    <w:p w:rsidR="00E34919" w:rsidRPr="00850F9D" w:rsidRDefault="00E34919" w:rsidP="00850F9D">
      <w:pPr>
        <w:pStyle w:val="Default"/>
        <w:jc w:val="both"/>
        <w:rPr>
          <w:color w:val="auto"/>
          <w:sz w:val="23"/>
          <w:szCs w:val="23"/>
        </w:rPr>
      </w:pPr>
      <w:r w:rsidRPr="00850F9D">
        <w:rPr>
          <w:b/>
          <w:bCs/>
          <w:color w:val="auto"/>
          <w:sz w:val="23"/>
          <w:szCs w:val="23"/>
        </w:rPr>
        <w:t xml:space="preserve">Физкультурно-оздоровительная деятельность </w:t>
      </w:r>
    </w:p>
    <w:p w:rsidR="00E34919" w:rsidRPr="00850F9D" w:rsidRDefault="00E34919" w:rsidP="00850F9D">
      <w:pPr>
        <w:pStyle w:val="Default"/>
        <w:jc w:val="both"/>
        <w:rPr>
          <w:color w:val="auto"/>
          <w:sz w:val="23"/>
          <w:szCs w:val="23"/>
        </w:rPr>
      </w:pPr>
      <w:r w:rsidRPr="00850F9D">
        <w:rPr>
          <w:color w:val="auto"/>
          <w:sz w:val="23"/>
          <w:szCs w:val="23"/>
        </w:rPr>
        <w:t xml:space="preserve">Оздоровительные системы физического воспитания. </w:t>
      </w:r>
    </w:p>
    <w:p w:rsidR="00E34919" w:rsidRPr="00850F9D" w:rsidRDefault="00E34919" w:rsidP="00850F9D">
      <w:pPr>
        <w:pStyle w:val="Default"/>
        <w:jc w:val="both"/>
        <w:rPr>
          <w:color w:val="auto"/>
          <w:sz w:val="23"/>
          <w:szCs w:val="23"/>
        </w:rPr>
      </w:pPr>
      <w:r w:rsidRPr="00850F9D">
        <w:rPr>
          <w:color w:val="auto"/>
          <w:sz w:val="23"/>
          <w:szCs w:val="23"/>
        </w:rPr>
        <w:t xml:space="preserve">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 </w:t>
      </w:r>
    </w:p>
    <w:p w:rsidR="00E34919" w:rsidRPr="00850F9D" w:rsidRDefault="00E34919" w:rsidP="00850F9D">
      <w:pPr>
        <w:pStyle w:val="Default"/>
        <w:jc w:val="both"/>
        <w:rPr>
          <w:color w:val="auto"/>
          <w:sz w:val="23"/>
          <w:szCs w:val="23"/>
        </w:rPr>
      </w:pPr>
      <w:r w:rsidRPr="00850F9D">
        <w:rPr>
          <w:color w:val="auto"/>
          <w:sz w:val="23"/>
          <w:szCs w:val="23"/>
        </w:rPr>
        <w:t xml:space="preserve">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 </w:t>
      </w:r>
    </w:p>
    <w:p w:rsidR="00E34919" w:rsidRPr="00850F9D" w:rsidRDefault="00E34919" w:rsidP="00850F9D">
      <w:pPr>
        <w:pStyle w:val="Default"/>
        <w:jc w:val="both"/>
        <w:rPr>
          <w:color w:val="auto"/>
          <w:sz w:val="23"/>
          <w:szCs w:val="23"/>
        </w:rPr>
      </w:pPr>
      <w:r w:rsidRPr="00850F9D">
        <w:rPr>
          <w:b/>
          <w:bCs/>
          <w:color w:val="auto"/>
          <w:sz w:val="23"/>
          <w:szCs w:val="23"/>
        </w:rPr>
        <w:t xml:space="preserve">Физическое совершенствование </w:t>
      </w:r>
    </w:p>
    <w:p w:rsidR="00E34919" w:rsidRPr="00850F9D" w:rsidRDefault="00E34919" w:rsidP="00850F9D">
      <w:pPr>
        <w:pStyle w:val="Default"/>
        <w:jc w:val="both"/>
        <w:rPr>
          <w:color w:val="auto"/>
          <w:sz w:val="23"/>
          <w:szCs w:val="23"/>
        </w:rPr>
      </w:pPr>
      <w:r w:rsidRPr="00850F9D">
        <w:rPr>
          <w:color w:val="auto"/>
          <w:sz w:val="23"/>
          <w:szCs w:val="23"/>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850F9D">
        <w:rPr>
          <w:i/>
          <w:iCs/>
          <w:color w:val="auto"/>
          <w:sz w:val="23"/>
          <w:szCs w:val="23"/>
        </w:rPr>
        <w:t xml:space="preserve">техническая и тактическая подготовка в национальных видах спорта. </w:t>
      </w:r>
    </w:p>
    <w:p w:rsidR="00E34919" w:rsidRPr="00850F9D" w:rsidRDefault="00E34919" w:rsidP="00850F9D">
      <w:pPr>
        <w:pStyle w:val="Default"/>
        <w:jc w:val="both"/>
        <w:rPr>
          <w:color w:val="auto"/>
          <w:sz w:val="23"/>
          <w:szCs w:val="23"/>
        </w:rPr>
      </w:pPr>
      <w:r w:rsidRPr="00850F9D">
        <w:rPr>
          <w:color w:val="auto"/>
          <w:sz w:val="23"/>
          <w:szCs w:val="23"/>
        </w:rPr>
        <w:t>Спортивные единоборства: технико-тактические действия самообороны; приемы страховки и самостраховки</w:t>
      </w:r>
      <w:r w:rsidRPr="00850F9D">
        <w:rPr>
          <w:i/>
          <w:iCs/>
          <w:color w:val="auto"/>
          <w:sz w:val="23"/>
          <w:szCs w:val="23"/>
        </w:rPr>
        <w:t xml:space="preserve">. </w:t>
      </w:r>
    </w:p>
    <w:p w:rsidR="00E34919" w:rsidRPr="00850F9D" w:rsidRDefault="00E34919" w:rsidP="00850F9D">
      <w:pPr>
        <w:pStyle w:val="Default"/>
        <w:jc w:val="both"/>
        <w:rPr>
          <w:color w:val="auto"/>
          <w:sz w:val="23"/>
          <w:szCs w:val="23"/>
        </w:rPr>
      </w:pPr>
      <w:r w:rsidRPr="00850F9D">
        <w:rPr>
          <w:color w:val="auto"/>
          <w:sz w:val="23"/>
          <w:szCs w:val="23"/>
        </w:rPr>
        <w:t xml:space="preserve">Прикладная физическая подготовка: полосы препятствий; </w:t>
      </w:r>
      <w:r w:rsidRPr="00850F9D">
        <w:rPr>
          <w:i/>
          <w:iCs/>
          <w:color w:val="auto"/>
          <w:sz w:val="23"/>
          <w:szCs w:val="23"/>
        </w:rPr>
        <w:t xml:space="preserve">кросс по пересеченной местности с элементами спортивного ориентирования; прикладное плавание. </w:t>
      </w:r>
    </w:p>
    <w:p w:rsidR="00E34919" w:rsidRPr="00850F9D" w:rsidRDefault="00E34919" w:rsidP="00850F9D">
      <w:pPr>
        <w:pStyle w:val="Default"/>
        <w:jc w:val="both"/>
        <w:rPr>
          <w:color w:val="auto"/>
          <w:sz w:val="23"/>
          <w:szCs w:val="23"/>
        </w:rPr>
      </w:pPr>
      <w:r w:rsidRPr="00850F9D">
        <w:rPr>
          <w:b/>
          <w:bCs/>
          <w:color w:val="auto"/>
          <w:sz w:val="23"/>
          <w:szCs w:val="23"/>
        </w:rPr>
        <w:t xml:space="preserve">Основы безопасности жизнедеятельности (базовый уровень) </w:t>
      </w:r>
    </w:p>
    <w:p w:rsidR="009B0176" w:rsidRPr="00850F9D" w:rsidRDefault="00E34919" w:rsidP="00850F9D">
      <w:pPr>
        <w:pStyle w:val="Default"/>
        <w:jc w:val="both"/>
      </w:pPr>
      <w:r w:rsidRPr="00850F9D">
        <w:rPr>
          <w:color w:val="auto"/>
          <w:sz w:val="23"/>
          <w:szCs w:val="23"/>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w:t>
      </w:r>
      <w:r w:rsidR="009B0176" w:rsidRPr="00850F9D">
        <w:t xml:space="preserve"> </w:t>
      </w:r>
    </w:p>
    <w:p w:rsidR="009B0176" w:rsidRPr="00850F9D" w:rsidRDefault="009B0176" w:rsidP="00850F9D">
      <w:pPr>
        <w:pStyle w:val="Default"/>
        <w:jc w:val="both"/>
        <w:rPr>
          <w:color w:val="auto"/>
          <w:sz w:val="23"/>
          <w:szCs w:val="23"/>
        </w:rPr>
      </w:pPr>
      <w:r w:rsidRPr="00850F9D">
        <w:rPr>
          <w:color w:val="auto"/>
          <w:sz w:val="23"/>
          <w:szCs w:val="23"/>
        </w:rPr>
        <w:t xml:space="preserve">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 </w:t>
      </w:r>
    </w:p>
    <w:p w:rsidR="009B0176" w:rsidRPr="00850F9D" w:rsidRDefault="009B0176" w:rsidP="00850F9D">
      <w:pPr>
        <w:pStyle w:val="Default"/>
        <w:jc w:val="both"/>
        <w:rPr>
          <w:color w:val="auto"/>
          <w:sz w:val="23"/>
          <w:szCs w:val="23"/>
        </w:rPr>
      </w:pPr>
      <w:r w:rsidRPr="00850F9D">
        <w:rPr>
          <w:color w:val="auto"/>
          <w:sz w:val="23"/>
          <w:szCs w:val="23"/>
        </w:rPr>
        <w:t xml:space="preserve">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 </w:t>
      </w:r>
    </w:p>
    <w:p w:rsidR="009B0176" w:rsidRPr="00850F9D" w:rsidRDefault="009B0176" w:rsidP="00850F9D">
      <w:pPr>
        <w:pStyle w:val="Default"/>
        <w:jc w:val="both"/>
        <w:rPr>
          <w:color w:val="auto"/>
          <w:sz w:val="23"/>
          <w:szCs w:val="23"/>
        </w:rPr>
      </w:pPr>
      <w:r w:rsidRPr="00850F9D">
        <w:rPr>
          <w:color w:val="auto"/>
          <w:sz w:val="23"/>
          <w:szCs w:val="23"/>
        </w:rPr>
        <w:t xml:space="preserve">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 </w:t>
      </w:r>
    </w:p>
    <w:p w:rsidR="009B0176" w:rsidRPr="00850F9D" w:rsidRDefault="009B0176" w:rsidP="00850F9D">
      <w:pPr>
        <w:pStyle w:val="Default"/>
        <w:jc w:val="both"/>
        <w:rPr>
          <w:color w:val="auto"/>
          <w:sz w:val="23"/>
          <w:szCs w:val="23"/>
        </w:rPr>
      </w:pPr>
      <w:r w:rsidRPr="00850F9D">
        <w:rPr>
          <w:color w:val="auto"/>
          <w:sz w:val="23"/>
          <w:szCs w:val="23"/>
        </w:rPr>
        <w:t xml:space="preserve">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 </w:t>
      </w:r>
    </w:p>
    <w:p w:rsidR="009B0176" w:rsidRPr="00850F9D" w:rsidRDefault="009B0176" w:rsidP="00850F9D">
      <w:pPr>
        <w:pStyle w:val="Default"/>
        <w:jc w:val="both"/>
        <w:rPr>
          <w:color w:val="auto"/>
          <w:sz w:val="23"/>
          <w:szCs w:val="23"/>
        </w:rPr>
      </w:pPr>
      <w:r w:rsidRPr="00850F9D">
        <w:rPr>
          <w:color w:val="auto"/>
          <w:sz w:val="23"/>
          <w:szCs w:val="23"/>
        </w:rPr>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 </w:t>
      </w:r>
    </w:p>
    <w:p w:rsidR="009B0176" w:rsidRPr="00850F9D" w:rsidRDefault="009B0176" w:rsidP="00850F9D">
      <w:pPr>
        <w:pStyle w:val="Default"/>
        <w:jc w:val="both"/>
        <w:rPr>
          <w:color w:val="auto"/>
          <w:sz w:val="23"/>
          <w:szCs w:val="23"/>
        </w:rPr>
      </w:pPr>
      <w:r w:rsidRPr="00850F9D">
        <w:rPr>
          <w:color w:val="auto"/>
          <w:sz w:val="23"/>
          <w:szCs w:val="23"/>
        </w:rPr>
        <w:t xml:space="preserve">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 </w:t>
      </w:r>
    </w:p>
    <w:p w:rsidR="009B0176" w:rsidRPr="00850F9D" w:rsidRDefault="009B0176" w:rsidP="00850F9D">
      <w:pPr>
        <w:pStyle w:val="Default"/>
        <w:jc w:val="both"/>
        <w:rPr>
          <w:color w:val="auto"/>
          <w:sz w:val="23"/>
          <w:szCs w:val="23"/>
        </w:rPr>
      </w:pPr>
      <w:r w:rsidRPr="00850F9D">
        <w:rPr>
          <w:color w:val="auto"/>
          <w:sz w:val="23"/>
          <w:szCs w:val="23"/>
        </w:rPr>
        <w:t xml:space="preserve">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 </w:t>
      </w:r>
    </w:p>
    <w:p w:rsidR="009B0176" w:rsidRPr="00850F9D" w:rsidRDefault="009B0176" w:rsidP="00850F9D">
      <w:pPr>
        <w:pStyle w:val="Default"/>
        <w:jc w:val="both"/>
        <w:rPr>
          <w:color w:val="auto"/>
          <w:sz w:val="23"/>
          <w:szCs w:val="23"/>
        </w:rPr>
      </w:pPr>
      <w:r w:rsidRPr="00850F9D">
        <w:rPr>
          <w:color w:val="auto"/>
          <w:sz w:val="23"/>
          <w:szCs w:val="23"/>
        </w:rPr>
        <w:t xml:space="preserve">Модуль «Основы здорового образа жизни» раскрывает основы здорового образа жизни. </w:t>
      </w:r>
    </w:p>
    <w:p w:rsidR="009B0176" w:rsidRPr="00850F9D" w:rsidRDefault="009B0176" w:rsidP="00850F9D">
      <w:pPr>
        <w:pStyle w:val="Default"/>
        <w:jc w:val="both"/>
        <w:rPr>
          <w:color w:val="auto"/>
          <w:sz w:val="23"/>
          <w:szCs w:val="23"/>
        </w:rPr>
      </w:pPr>
      <w:r w:rsidRPr="00850F9D">
        <w:rPr>
          <w:color w:val="auto"/>
          <w:sz w:val="23"/>
          <w:szCs w:val="23"/>
        </w:rPr>
        <w:t xml:space="preserve">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 </w:t>
      </w:r>
    </w:p>
    <w:p w:rsidR="009B0176" w:rsidRPr="00850F9D" w:rsidRDefault="009B0176" w:rsidP="00850F9D">
      <w:pPr>
        <w:pStyle w:val="Default"/>
        <w:jc w:val="both"/>
        <w:rPr>
          <w:color w:val="auto"/>
          <w:sz w:val="23"/>
          <w:szCs w:val="23"/>
        </w:rPr>
      </w:pPr>
      <w:r w:rsidRPr="00850F9D">
        <w:rPr>
          <w:color w:val="auto"/>
          <w:sz w:val="23"/>
          <w:szCs w:val="23"/>
        </w:rPr>
        <w:t xml:space="preserve">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 </w:t>
      </w:r>
    </w:p>
    <w:p w:rsidR="009B0176" w:rsidRPr="00850F9D" w:rsidRDefault="009B0176" w:rsidP="00850F9D">
      <w:pPr>
        <w:pStyle w:val="Default"/>
        <w:jc w:val="both"/>
        <w:rPr>
          <w:color w:val="auto"/>
          <w:sz w:val="23"/>
          <w:szCs w:val="23"/>
        </w:rPr>
      </w:pPr>
      <w:r w:rsidRPr="00850F9D">
        <w:rPr>
          <w:color w:val="auto"/>
          <w:sz w:val="23"/>
          <w:szCs w:val="23"/>
        </w:rPr>
        <w:t xml:space="preserve">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 </w:t>
      </w:r>
    </w:p>
    <w:p w:rsidR="009B0176" w:rsidRPr="00850F9D" w:rsidRDefault="009B0176" w:rsidP="00850F9D">
      <w:pPr>
        <w:pStyle w:val="Default"/>
        <w:jc w:val="both"/>
        <w:rPr>
          <w:color w:val="auto"/>
          <w:sz w:val="23"/>
          <w:szCs w:val="23"/>
        </w:rPr>
      </w:pPr>
      <w:r w:rsidRPr="00850F9D">
        <w:rPr>
          <w:color w:val="auto"/>
          <w:sz w:val="23"/>
          <w:szCs w:val="23"/>
        </w:rPr>
        <w:t xml:space="preserve">Модуль «Элементы начальной военной подготовки» раскрывает вопросы строевой, огневой, тактической подготовки. </w:t>
      </w:r>
    </w:p>
    <w:p w:rsidR="009B0176" w:rsidRPr="00850F9D" w:rsidRDefault="009B0176" w:rsidP="00850F9D">
      <w:pPr>
        <w:pStyle w:val="Default"/>
        <w:jc w:val="both"/>
        <w:rPr>
          <w:color w:val="auto"/>
          <w:sz w:val="23"/>
          <w:szCs w:val="23"/>
        </w:rPr>
      </w:pPr>
      <w:r w:rsidRPr="00850F9D">
        <w:rPr>
          <w:color w:val="auto"/>
          <w:sz w:val="23"/>
          <w:szCs w:val="23"/>
        </w:rPr>
        <w:t xml:space="preserve">Модуль «Военно-профессиональная деятельность» раскрывает вопросы военно-профессиональной деятельности гражданина. </w:t>
      </w:r>
    </w:p>
    <w:p w:rsidR="009B0176" w:rsidRPr="00850F9D" w:rsidRDefault="009B0176" w:rsidP="00850F9D">
      <w:pPr>
        <w:pStyle w:val="Default"/>
        <w:jc w:val="both"/>
        <w:rPr>
          <w:color w:val="auto"/>
          <w:sz w:val="23"/>
          <w:szCs w:val="23"/>
        </w:rPr>
      </w:pPr>
      <w:r w:rsidRPr="00850F9D">
        <w:rPr>
          <w:color w:val="auto"/>
          <w:sz w:val="23"/>
          <w:szCs w:val="23"/>
        </w:rPr>
        <w:t xml:space="preserve">При составлении рабочих программ в модулях и темах возможны дополнения с учетом местных условий и особенностей МКОУ СОШ пгт Пинюг. </w:t>
      </w:r>
    </w:p>
    <w:p w:rsidR="009B0176" w:rsidRPr="00850F9D" w:rsidRDefault="009B0176" w:rsidP="00850F9D">
      <w:pPr>
        <w:pStyle w:val="Default"/>
        <w:jc w:val="both"/>
        <w:rPr>
          <w:color w:val="auto"/>
          <w:sz w:val="23"/>
          <w:szCs w:val="23"/>
        </w:rPr>
      </w:pPr>
      <w:r w:rsidRPr="00850F9D">
        <w:rPr>
          <w:color w:val="auto"/>
          <w:sz w:val="23"/>
          <w:szCs w:val="23"/>
        </w:rPr>
        <w:t xml:space="preserve">«Основы безопасности жизнедеятельности» как учебный предмет обеспечивает: </w:t>
      </w:r>
    </w:p>
    <w:p w:rsidR="009B0176" w:rsidRPr="00850F9D" w:rsidRDefault="009B0176" w:rsidP="00850F9D">
      <w:pPr>
        <w:pStyle w:val="Default"/>
        <w:spacing w:after="28"/>
        <w:jc w:val="both"/>
        <w:rPr>
          <w:color w:val="auto"/>
          <w:sz w:val="23"/>
          <w:szCs w:val="23"/>
        </w:rPr>
      </w:pPr>
      <w:r w:rsidRPr="00850F9D">
        <w:rPr>
          <w:color w:val="auto"/>
          <w:sz w:val="23"/>
          <w:szCs w:val="23"/>
        </w:rPr>
        <w:t xml:space="preserve">– 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 </w:t>
      </w:r>
    </w:p>
    <w:p w:rsidR="009B0176" w:rsidRPr="00850F9D" w:rsidRDefault="009B0176" w:rsidP="00850F9D">
      <w:pPr>
        <w:pStyle w:val="Default"/>
        <w:spacing w:after="28"/>
        <w:jc w:val="both"/>
        <w:rPr>
          <w:color w:val="auto"/>
          <w:sz w:val="23"/>
          <w:szCs w:val="23"/>
        </w:rPr>
      </w:pPr>
      <w:r w:rsidRPr="00850F9D">
        <w:rPr>
          <w:color w:val="auto"/>
          <w:sz w:val="23"/>
          <w:szCs w:val="23"/>
        </w:rPr>
        <w:t xml:space="preserve">– знание правил и владение навыками поведения в опасных и чрезвычайных ситуациях природного, техногенного и социального характера; </w:t>
      </w:r>
    </w:p>
    <w:p w:rsidR="009B0176" w:rsidRPr="00850F9D" w:rsidRDefault="009B0176" w:rsidP="00850F9D">
      <w:pPr>
        <w:pStyle w:val="Default"/>
        <w:spacing w:after="28"/>
        <w:jc w:val="both"/>
        <w:rPr>
          <w:color w:val="auto"/>
          <w:sz w:val="23"/>
          <w:szCs w:val="23"/>
        </w:rPr>
      </w:pPr>
      <w:r w:rsidRPr="00850F9D">
        <w:rPr>
          <w:color w:val="auto"/>
          <w:sz w:val="23"/>
          <w:szCs w:val="23"/>
        </w:rPr>
        <w:t xml:space="preserve">– владение умением сохранять эмоциональную устойчивость в опасных и чрезвычайных ситуациях, а также навыками оказания первой помощи пострадавшим; </w:t>
      </w:r>
    </w:p>
    <w:p w:rsidR="009B0176" w:rsidRPr="00850F9D" w:rsidRDefault="009B0176" w:rsidP="00850F9D">
      <w:pPr>
        <w:pStyle w:val="Default"/>
        <w:spacing w:after="28"/>
        <w:jc w:val="both"/>
        <w:rPr>
          <w:color w:val="auto"/>
          <w:sz w:val="23"/>
          <w:szCs w:val="23"/>
        </w:rPr>
      </w:pPr>
      <w:r w:rsidRPr="00850F9D">
        <w:rPr>
          <w:color w:val="auto"/>
          <w:sz w:val="23"/>
          <w:szCs w:val="23"/>
        </w:rPr>
        <w:t xml:space="preserve">– умение действовать индивидуально и в группе в опасных и чрезвычайных ситуациях; </w:t>
      </w:r>
    </w:p>
    <w:p w:rsidR="00AD0289" w:rsidRPr="00850F9D" w:rsidRDefault="009B0176" w:rsidP="00850F9D">
      <w:pPr>
        <w:pStyle w:val="Default"/>
        <w:jc w:val="both"/>
      </w:pPr>
      <w:r w:rsidRPr="00850F9D">
        <w:rPr>
          <w:color w:val="auto"/>
          <w:sz w:val="23"/>
          <w:szCs w:val="23"/>
        </w:rPr>
        <w:t xml:space="preserve">– формирование морально-психологических и физических качеств гражданина, необходимых для прохождения военной службы; </w:t>
      </w:r>
    </w:p>
    <w:p w:rsidR="00AD0289" w:rsidRPr="00850F9D" w:rsidRDefault="00AD0289" w:rsidP="00850F9D">
      <w:pPr>
        <w:pStyle w:val="Default"/>
        <w:jc w:val="both"/>
        <w:rPr>
          <w:color w:val="auto"/>
        </w:rPr>
      </w:pPr>
    </w:p>
    <w:p w:rsidR="00AD0289" w:rsidRPr="00850F9D" w:rsidRDefault="00AD0289" w:rsidP="00850F9D">
      <w:pPr>
        <w:pStyle w:val="Default"/>
        <w:spacing w:after="27"/>
        <w:jc w:val="both"/>
        <w:rPr>
          <w:color w:val="auto"/>
          <w:sz w:val="23"/>
          <w:szCs w:val="23"/>
        </w:rPr>
      </w:pPr>
      <w:r w:rsidRPr="00850F9D">
        <w:rPr>
          <w:color w:val="auto"/>
          <w:sz w:val="23"/>
          <w:szCs w:val="23"/>
        </w:rPr>
        <w:t xml:space="preserve">– воспитание патриотизма, уважения к историческому и культурному прошлому России и ее Вооруженным Силам; </w:t>
      </w:r>
    </w:p>
    <w:p w:rsidR="00AD0289" w:rsidRPr="00850F9D" w:rsidRDefault="00AD0289" w:rsidP="00850F9D">
      <w:pPr>
        <w:pStyle w:val="Default"/>
        <w:spacing w:after="27"/>
        <w:jc w:val="both"/>
        <w:rPr>
          <w:color w:val="auto"/>
          <w:sz w:val="23"/>
          <w:szCs w:val="23"/>
        </w:rPr>
      </w:pPr>
      <w:r w:rsidRPr="00850F9D">
        <w:rPr>
          <w:color w:val="auto"/>
          <w:sz w:val="23"/>
          <w:szCs w:val="23"/>
        </w:rPr>
        <w:t xml:space="preserve">– изучение гражданами основных положений законодательства Российской Федерации в области обороны государства, воинской обязанности и военной службы; </w:t>
      </w:r>
    </w:p>
    <w:p w:rsidR="00AD0289" w:rsidRPr="00850F9D" w:rsidRDefault="00AD0289" w:rsidP="00850F9D">
      <w:pPr>
        <w:pStyle w:val="Default"/>
        <w:spacing w:after="27"/>
        <w:jc w:val="both"/>
        <w:rPr>
          <w:color w:val="auto"/>
          <w:sz w:val="23"/>
          <w:szCs w:val="23"/>
        </w:rPr>
      </w:pPr>
      <w:r w:rsidRPr="00850F9D">
        <w:rPr>
          <w:color w:val="auto"/>
          <w:sz w:val="23"/>
          <w:szCs w:val="23"/>
        </w:rPr>
        <w:t xml:space="preserve">– приобретение навыков в области гражданской обороны; </w:t>
      </w:r>
    </w:p>
    <w:p w:rsidR="00AD0289" w:rsidRPr="00850F9D" w:rsidRDefault="00AD0289" w:rsidP="00850F9D">
      <w:pPr>
        <w:pStyle w:val="Default"/>
        <w:jc w:val="both"/>
        <w:rPr>
          <w:color w:val="auto"/>
          <w:sz w:val="23"/>
          <w:szCs w:val="23"/>
        </w:rPr>
      </w:pPr>
      <w:r w:rsidRPr="00850F9D">
        <w:rPr>
          <w:color w:val="auto"/>
          <w:sz w:val="23"/>
          <w:szCs w:val="23"/>
        </w:rPr>
        <w:t xml:space="preserve">– 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 </w:t>
      </w:r>
    </w:p>
    <w:p w:rsidR="00AD0289" w:rsidRPr="00850F9D" w:rsidRDefault="00AD0289" w:rsidP="00850F9D">
      <w:pPr>
        <w:pStyle w:val="Default"/>
        <w:jc w:val="both"/>
        <w:rPr>
          <w:color w:val="auto"/>
          <w:sz w:val="23"/>
          <w:szCs w:val="23"/>
        </w:rPr>
      </w:pPr>
      <w:r w:rsidRPr="00850F9D">
        <w:rPr>
          <w:color w:val="auto"/>
          <w:sz w:val="23"/>
          <w:szCs w:val="23"/>
        </w:rPr>
        <w:t xml:space="preserve">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 </w:t>
      </w:r>
    </w:p>
    <w:p w:rsidR="00AD0289" w:rsidRPr="00850F9D" w:rsidRDefault="00AD0289" w:rsidP="00850F9D">
      <w:pPr>
        <w:pStyle w:val="Default"/>
        <w:jc w:val="both"/>
        <w:rPr>
          <w:color w:val="auto"/>
          <w:sz w:val="23"/>
          <w:szCs w:val="23"/>
        </w:rPr>
      </w:pPr>
      <w:r w:rsidRPr="00850F9D">
        <w:rPr>
          <w:color w:val="auto"/>
          <w:sz w:val="23"/>
          <w:szCs w:val="23"/>
        </w:rPr>
        <w:t xml:space="preserve">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 </w:t>
      </w:r>
    </w:p>
    <w:p w:rsidR="00AD0289" w:rsidRPr="00850F9D" w:rsidRDefault="00AD0289" w:rsidP="00850F9D">
      <w:pPr>
        <w:pStyle w:val="Default"/>
        <w:jc w:val="both"/>
        <w:rPr>
          <w:color w:val="auto"/>
          <w:sz w:val="23"/>
          <w:szCs w:val="23"/>
        </w:rPr>
      </w:pPr>
      <w:r w:rsidRPr="00850F9D">
        <w:rPr>
          <w:b/>
          <w:bCs/>
          <w:color w:val="auto"/>
          <w:sz w:val="23"/>
          <w:szCs w:val="23"/>
        </w:rPr>
        <w:t xml:space="preserve">Основы комплексной безопасности </w:t>
      </w:r>
    </w:p>
    <w:p w:rsidR="00AD0289" w:rsidRPr="00850F9D" w:rsidRDefault="00AD0289" w:rsidP="00850F9D">
      <w:pPr>
        <w:pStyle w:val="Default"/>
        <w:jc w:val="both"/>
        <w:rPr>
          <w:color w:val="auto"/>
          <w:sz w:val="23"/>
          <w:szCs w:val="23"/>
        </w:rPr>
      </w:pPr>
      <w:r w:rsidRPr="00850F9D">
        <w:rPr>
          <w:color w:val="auto"/>
          <w:sz w:val="23"/>
          <w:szCs w:val="23"/>
        </w:rPr>
        <w:t xml:space="preserve">Экологическая безопасность и охрана окружающей среды. </w:t>
      </w:r>
      <w:r w:rsidRPr="00850F9D">
        <w:rPr>
          <w:i/>
          <w:iCs/>
          <w:color w:val="auto"/>
          <w:sz w:val="23"/>
          <w:szCs w:val="23"/>
        </w:rPr>
        <w:t xml:space="preserve">Влияние экологической безопасности на национальную безопасность РФ. </w:t>
      </w:r>
      <w:r w:rsidRPr="00850F9D">
        <w:rPr>
          <w:color w:val="auto"/>
          <w:sz w:val="23"/>
          <w:szCs w:val="23"/>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 </w:t>
      </w:r>
    </w:p>
    <w:p w:rsidR="00AD0289" w:rsidRPr="00850F9D" w:rsidRDefault="00AD0289" w:rsidP="00850F9D">
      <w:pPr>
        <w:pStyle w:val="Default"/>
        <w:jc w:val="both"/>
        <w:rPr>
          <w:color w:val="auto"/>
          <w:sz w:val="23"/>
          <w:szCs w:val="23"/>
        </w:rPr>
      </w:pPr>
      <w:r w:rsidRPr="00850F9D">
        <w:rPr>
          <w:color w:val="auto"/>
          <w:sz w:val="23"/>
          <w:szCs w:val="23"/>
        </w:rPr>
        <w:t xml:space="preserve">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 </w:t>
      </w:r>
    </w:p>
    <w:p w:rsidR="00AD0289" w:rsidRPr="00850F9D" w:rsidRDefault="00AD0289" w:rsidP="00850F9D">
      <w:pPr>
        <w:pStyle w:val="Default"/>
        <w:jc w:val="both"/>
        <w:rPr>
          <w:color w:val="auto"/>
          <w:sz w:val="23"/>
          <w:szCs w:val="23"/>
        </w:rPr>
      </w:pPr>
      <w:r w:rsidRPr="00850F9D">
        <w:rPr>
          <w:color w:val="auto"/>
          <w:sz w:val="23"/>
          <w:szCs w:val="23"/>
        </w:rPr>
        <w:t xml:space="preserve">Явные и скрытые опасности современных молодежных хобби. Последствия и ответственность. </w:t>
      </w:r>
    </w:p>
    <w:p w:rsidR="00AD0289" w:rsidRPr="00850F9D" w:rsidRDefault="00AD0289" w:rsidP="00850F9D">
      <w:pPr>
        <w:pStyle w:val="Default"/>
        <w:jc w:val="both"/>
        <w:rPr>
          <w:color w:val="auto"/>
          <w:sz w:val="23"/>
          <w:szCs w:val="23"/>
        </w:rPr>
      </w:pPr>
      <w:r w:rsidRPr="00850F9D">
        <w:rPr>
          <w:b/>
          <w:bCs/>
          <w:color w:val="auto"/>
          <w:sz w:val="23"/>
          <w:szCs w:val="23"/>
        </w:rPr>
        <w:t xml:space="preserve">Защита населения Российской Федерации от опасных и чрезвычайных ситуаций </w:t>
      </w:r>
    </w:p>
    <w:p w:rsidR="00AD0289" w:rsidRPr="00850F9D" w:rsidRDefault="00AD0289" w:rsidP="00850F9D">
      <w:pPr>
        <w:pStyle w:val="Default"/>
        <w:jc w:val="both"/>
      </w:pPr>
      <w:r w:rsidRPr="00850F9D">
        <w:rPr>
          <w:color w:val="auto"/>
          <w:sz w:val="23"/>
          <w:szCs w:val="23"/>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w:t>
      </w:r>
      <w:r w:rsidRPr="00850F9D">
        <w:t xml:space="preserve"> </w:t>
      </w:r>
    </w:p>
    <w:p w:rsidR="00AD0289" w:rsidRPr="00850F9D" w:rsidRDefault="00AD0289" w:rsidP="00850F9D">
      <w:pPr>
        <w:pStyle w:val="Default"/>
        <w:jc w:val="both"/>
        <w:rPr>
          <w:color w:val="auto"/>
          <w:sz w:val="23"/>
          <w:szCs w:val="23"/>
        </w:rPr>
      </w:pPr>
      <w:r w:rsidRPr="00850F9D">
        <w:rPr>
          <w:color w:val="auto"/>
          <w:sz w:val="23"/>
          <w:szCs w:val="23"/>
        </w:rPr>
        <w:t xml:space="preserve">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 </w:t>
      </w:r>
    </w:p>
    <w:p w:rsidR="00AD0289" w:rsidRPr="00850F9D" w:rsidRDefault="00AD0289" w:rsidP="00850F9D">
      <w:pPr>
        <w:pStyle w:val="Default"/>
        <w:jc w:val="both"/>
        <w:rPr>
          <w:color w:val="auto"/>
          <w:sz w:val="23"/>
          <w:szCs w:val="23"/>
        </w:rPr>
      </w:pPr>
      <w:r w:rsidRPr="00850F9D">
        <w:rPr>
          <w:b/>
          <w:bCs/>
          <w:color w:val="auto"/>
          <w:sz w:val="23"/>
          <w:szCs w:val="23"/>
        </w:rPr>
        <w:t xml:space="preserve">Основы противодействия экстремизму, терроризму и наркотизму в Российской Федерации </w:t>
      </w:r>
    </w:p>
    <w:p w:rsidR="00AD0289" w:rsidRPr="00850F9D" w:rsidRDefault="00AD0289" w:rsidP="00850F9D">
      <w:pPr>
        <w:pStyle w:val="Default"/>
        <w:jc w:val="both"/>
        <w:rPr>
          <w:color w:val="auto"/>
          <w:sz w:val="23"/>
          <w:szCs w:val="23"/>
        </w:rPr>
      </w:pPr>
      <w:r w:rsidRPr="00850F9D">
        <w:rPr>
          <w:color w:val="auto"/>
          <w:sz w:val="23"/>
          <w:szCs w:val="23"/>
        </w:rPr>
        <w:t xml:space="preserve">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 </w:t>
      </w:r>
    </w:p>
    <w:p w:rsidR="00AD0289" w:rsidRPr="00850F9D" w:rsidRDefault="00AD0289" w:rsidP="00850F9D">
      <w:pPr>
        <w:pStyle w:val="Default"/>
        <w:jc w:val="both"/>
        <w:rPr>
          <w:color w:val="auto"/>
          <w:sz w:val="23"/>
          <w:szCs w:val="23"/>
        </w:rPr>
      </w:pPr>
      <w:r w:rsidRPr="00850F9D">
        <w:rPr>
          <w:color w:val="auto"/>
          <w:sz w:val="23"/>
          <w:szCs w:val="23"/>
        </w:rPr>
        <w:t xml:space="preserve">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 </w:t>
      </w:r>
    </w:p>
    <w:p w:rsidR="00AD0289" w:rsidRPr="00850F9D" w:rsidRDefault="00AD0289" w:rsidP="00850F9D">
      <w:pPr>
        <w:pStyle w:val="Default"/>
        <w:jc w:val="both"/>
        <w:rPr>
          <w:color w:val="auto"/>
          <w:sz w:val="23"/>
          <w:szCs w:val="23"/>
        </w:rPr>
      </w:pPr>
      <w:r w:rsidRPr="00850F9D">
        <w:rPr>
          <w:b/>
          <w:bCs/>
          <w:color w:val="auto"/>
          <w:sz w:val="23"/>
          <w:szCs w:val="23"/>
        </w:rPr>
        <w:t xml:space="preserve">Основы здорового образа жизни </w:t>
      </w:r>
    </w:p>
    <w:p w:rsidR="00AD0289" w:rsidRPr="00850F9D" w:rsidRDefault="00AD0289" w:rsidP="00850F9D">
      <w:pPr>
        <w:pStyle w:val="Default"/>
        <w:jc w:val="both"/>
        <w:rPr>
          <w:color w:val="auto"/>
          <w:sz w:val="23"/>
          <w:szCs w:val="23"/>
        </w:rPr>
      </w:pPr>
      <w:r w:rsidRPr="00850F9D">
        <w:rPr>
          <w:color w:val="auto"/>
          <w:sz w:val="23"/>
          <w:szCs w:val="23"/>
        </w:rPr>
        <w:t xml:space="preserve">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 </w:t>
      </w:r>
    </w:p>
    <w:p w:rsidR="00AD0289" w:rsidRPr="00850F9D" w:rsidRDefault="00AD0289" w:rsidP="00850F9D">
      <w:pPr>
        <w:pStyle w:val="Default"/>
        <w:jc w:val="both"/>
        <w:rPr>
          <w:color w:val="auto"/>
          <w:sz w:val="23"/>
          <w:szCs w:val="23"/>
        </w:rPr>
      </w:pPr>
      <w:r w:rsidRPr="00850F9D">
        <w:rPr>
          <w:b/>
          <w:bCs/>
          <w:color w:val="auto"/>
          <w:sz w:val="23"/>
          <w:szCs w:val="23"/>
        </w:rPr>
        <w:t xml:space="preserve">Основы медицинских знаний и оказание первой помощи </w:t>
      </w:r>
    </w:p>
    <w:p w:rsidR="00AD0289" w:rsidRPr="00850F9D" w:rsidRDefault="00AD0289" w:rsidP="00850F9D">
      <w:pPr>
        <w:pStyle w:val="Default"/>
        <w:jc w:val="both"/>
        <w:rPr>
          <w:color w:val="auto"/>
          <w:sz w:val="23"/>
          <w:szCs w:val="23"/>
        </w:rPr>
      </w:pPr>
      <w:r w:rsidRPr="00850F9D">
        <w:rPr>
          <w:color w:val="auto"/>
          <w:sz w:val="23"/>
          <w:szCs w:val="23"/>
        </w:rPr>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 </w:t>
      </w:r>
    </w:p>
    <w:p w:rsidR="00AD0289" w:rsidRPr="00850F9D" w:rsidRDefault="00AD0289" w:rsidP="00850F9D">
      <w:pPr>
        <w:pStyle w:val="Default"/>
        <w:jc w:val="both"/>
        <w:rPr>
          <w:color w:val="auto"/>
          <w:sz w:val="23"/>
          <w:szCs w:val="23"/>
        </w:rPr>
      </w:pPr>
      <w:r w:rsidRPr="00850F9D">
        <w:rPr>
          <w:color w:val="auto"/>
          <w:sz w:val="23"/>
          <w:szCs w:val="23"/>
        </w:rPr>
        <w:t xml:space="preserve">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 </w:t>
      </w:r>
    </w:p>
    <w:p w:rsidR="00AD0289" w:rsidRPr="00850F9D" w:rsidRDefault="00AD0289" w:rsidP="00850F9D">
      <w:pPr>
        <w:pStyle w:val="Default"/>
        <w:jc w:val="both"/>
        <w:rPr>
          <w:color w:val="auto"/>
          <w:sz w:val="23"/>
          <w:szCs w:val="23"/>
        </w:rPr>
      </w:pPr>
      <w:r w:rsidRPr="00850F9D">
        <w:rPr>
          <w:b/>
          <w:bCs/>
          <w:color w:val="auto"/>
          <w:sz w:val="23"/>
          <w:szCs w:val="23"/>
        </w:rPr>
        <w:t xml:space="preserve">Основы обороны государства </w:t>
      </w:r>
    </w:p>
    <w:p w:rsidR="00AD0289" w:rsidRPr="00850F9D" w:rsidRDefault="00AD0289" w:rsidP="00850F9D">
      <w:pPr>
        <w:pStyle w:val="Default"/>
        <w:jc w:val="both"/>
        <w:rPr>
          <w:color w:val="auto"/>
          <w:sz w:val="23"/>
          <w:szCs w:val="23"/>
        </w:rPr>
      </w:pPr>
      <w:r w:rsidRPr="00850F9D">
        <w:rPr>
          <w:color w:val="auto"/>
          <w:sz w:val="23"/>
          <w:szCs w:val="23"/>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850F9D">
        <w:rPr>
          <w:i/>
          <w:iCs/>
          <w:color w:val="auto"/>
          <w:sz w:val="23"/>
          <w:szCs w:val="23"/>
        </w:rPr>
        <w:t xml:space="preserve">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 </w:t>
      </w:r>
    </w:p>
    <w:p w:rsidR="00AD0289" w:rsidRPr="00850F9D" w:rsidRDefault="00AD0289" w:rsidP="00850F9D">
      <w:pPr>
        <w:pStyle w:val="Default"/>
        <w:jc w:val="both"/>
      </w:pPr>
      <w:r w:rsidRPr="00850F9D">
        <w:rPr>
          <w:b/>
          <w:bCs/>
          <w:color w:val="auto"/>
          <w:sz w:val="23"/>
          <w:szCs w:val="23"/>
        </w:rPr>
        <w:t>Правовые основы военной службы</w:t>
      </w:r>
      <w:r w:rsidRPr="00850F9D">
        <w:t xml:space="preserve"> </w:t>
      </w:r>
    </w:p>
    <w:p w:rsidR="00AD0289" w:rsidRPr="00850F9D" w:rsidRDefault="00AD0289" w:rsidP="00850F9D">
      <w:pPr>
        <w:pStyle w:val="Default"/>
        <w:jc w:val="both"/>
        <w:rPr>
          <w:color w:val="auto"/>
          <w:sz w:val="23"/>
          <w:szCs w:val="23"/>
        </w:rPr>
      </w:pPr>
      <w:r w:rsidRPr="00850F9D">
        <w:rPr>
          <w:color w:val="auto"/>
          <w:sz w:val="23"/>
          <w:szCs w:val="23"/>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 </w:t>
      </w:r>
    </w:p>
    <w:p w:rsidR="00AD0289" w:rsidRPr="00850F9D" w:rsidRDefault="00AD0289" w:rsidP="00850F9D">
      <w:pPr>
        <w:pStyle w:val="Default"/>
        <w:jc w:val="both"/>
        <w:rPr>
          <w:color w:val="auto"/>
          <w:sz w:val="23"/>
          <w:szCs w:val="23"/>
        </w:rPr>
      </w:pPr>
      <w:r w:rsidRPr="00850F9D">
        <w:rPr>
          <w:b/>
          <w:bCs/>
          <w:color w:val="auto"/>
          <w:sz w:val="23"/>
          <w:szCs w:val="23"/>
        </w:rPr>
        <w:t xml:space="preserve">Элементы начальной военной подготовки </w:t>
      </w:r>
    </w:p>
    <w:p w:rsidR="00AD0289" w:rsidRPr="00850F9D" w:rsidRDefault="00AD0289" w:rsidP="00850F9D">
      <w:pPr>
        <w:pStyle w:val="Default"/>
        <w:jc w:val="both"/>
        <w:rPr>
          <w:color w:val="auto"/>
          <w:sz w:val="23"/>
          <w:szCs w:val="23"/>
        </w:rPr>
      </w:pPr>
      <w:r w:rsidRPr="00850F9D">
        <w:rPr>
          <w:color w:val="auto"/>
          <w:sz w:val="23"/>
          <w:szCs w:val="23"/>
        </w:rPr>
        <w:t xml:space="preserve">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 </w:t>
      </w:r>
    </w:p>
    <w:p w:rsidR="00AD0289" w:rsidRPr="00850F9D" w:rsidRDefault="00AD0289" w:rsidP="00850F9D">
      <w:pPr>
        <w:pStyle w:val="Default"/>
        <w:jc w:val="both"/>
        <w:rPr>
          <w:color w:val="auto"/>
          <w:sz w:val="23"/>
          <w:szCs w:val="23"/>
        </w:rPr>
      </w:pPr>
      <w:r w:rsidRPr="00850F9D">
        <w:rPr>
          <w:color w:val="auto"/>
          <w:sz w:val="23"/>
          <w:szCs w:val="23"/>
        </w:rPr>
        <w:t xml:space="preserve">Назначение, боевые свойства и общее устройство автомата Калашникова. </w:t>
      </w:r>
      <w:r w:rsidRPr="00850F9D">
        <w:rPr>
          <w:i/>
          <w:iCs/>
          <w:color w:val="auto"/>
          <w:sz w:val="23"/>
          <w:szCs w:val="23"/>
        </w:rPr>
        <w:t xml:space="preserve">Работа частей и механизмов автомата Калашникова при стрельбе. </w:t>
      </w:r>
      <w:r w:rsidRPr="00850F9D">
        <w:rPr>
          <w:color w:val="auto"/>
          <w:sz w:val="23"/>
          <w:szCs w:val="23"/>
        </w:rPr>
        <w:t xml:space="preserve">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 </w:t>
      </w:r>
    </w:p>
    <w:p w:rsidR="00AD0289" w:rsidRPr="00850F9D" w:rsidRDefault="00AD0289" w:rsidP="00850F9D">
      <w:pPr>
        <w:pStyle w:val="Default"/>
        <w:jc w:val="both"/>
        <w:rPr>
          <w:color w:val="auto"/>
          <w:sz w:val="23"/>
          <w:szCs w:val="23"/>
        </w:rPr>
      </w:pPr>
      <w:r w:rsidRPr="00850F9D">
        <w:rPr>
          <w:color w:val="auto"/>
          <w:sz w:val="23"/>
          <w:szCs w:val="23"/>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 </w:t>
      </w:r>
    </w:p>
    <w:p w:rsidR="00AD0289" w:rsidRPr="00850F9D" w:rsidRDefault="00AD0289" w:rsidP="00850F9D">
      <w:pPr>
        <w:pStyle w:val="Default"/>
        <w:jc w:val="both"/>
        <w:rPr>
          <w:color w:val="auto"/>
          <w:sz w:val="23"/>
          <w:szCs w:val="23"/>
        </w:rPr>
      </w:pPr>
      <w:r w:rsidRPr="00850F9D">
        <w:rPr>
          <w:b/>
          <w:bCs/>
          <w:color w:val="auto"/>
          <w:sz w:val="23"/>
          <w:szCs w:val="23"/>
        </w:rPr>
        <w:t xml:space="preserve">Военно-профессиональная деятельность </w:t>
      </w:r>
    </w:p>
    <w:p w:rsidR="00AD0289" w:rsidRPr="00850F9D" w:rsidRDefault="00AD0289" w:rsidP="00850F9D">
      <w:pPr>
        <w:pStyle w:val="Default"/>
        <w:jc w:val="both"/>
      </w:pPr>
      <w:r w:rsidRPr="00850F9D">
        <w:rPr>
          <w:color w:val="auto"/>
          <w:sz w:val="23"/>
          <w:szCs w:val="23"/>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r w:rsidRPr="00850F9D">
        <w:t xml:space="preserve"> </w:t>
      </w:r>
    </w:p>
    <w:p w:rsidR="00C26816" w:rsidRPr="00850F9D" w:rsidRDefault="00C26816" w:rsidP="00850F9D">
      <w:pPr>
        <w:pStyle w:val="Default"/>
        <w:jc w:val="both"/>
        <w:rPr>
          <w:b/>
          <w:bCs/>
          <w:color w:val="auto"/>
          <w:sz w:val="36"/>
          <w:szCs w:val="36"/>
        </w:rPr>
      </w:pPr>
    </w:p>
    <w:p w:rsidR="00C26816" w:rsidRPr="00850F9D" w:rsidRDefault="00C26816" w:rsidP="00850F9D">
      <w:pPr>
        <w:pStyle w:val="Default"/>
        <w:jc w:val="both"/>
        <w:rPr>
          <w:b/>
          <w:bCs/>
          <w:color w:val="auto"/>
          <w:sz w:val="36"/>
          <w:szCs w:val="36"/>
        </w:rPr>
      </w:pPr>
    </w:p>
    <w:p w:rsidR="00C26816" w:rsidRPr="00850F9D" w:rsidRDefault="00C26816" w:rsidP="00850F9D">
      <w:pPr>
        <w:pStyle w:val="Default"/>
        <w:jc w:val="both"/>
        <w:rPr>
          <w:b/>
          <w:bCs/>
          <w:color w:val="auto"/>
          <w:sz w:val="36"/>
          <w:szCs w:val="36"/>
        </w:rPr>
      </w:pPr>
    </w:p>
    <w:p w:rsidR="00AD0289" w:rsidRPr="00850F9D" w:rsidRDefault="00AD0289" w:rsidP="00850F9D">
      <w:pPr>
        <w:pStyle w:val="Default"/>
        <w:jc w:val="both"/>
        <w:rPr>
          <w:color w:val="auto"/>
          <w:sz w:val="36"/>
          <w:szCs w:val="36"/>
        </w:rPr>
      </w:pPr>
      <w:r w:rsidRPr="00850F9D">
        <w:rPr>
          <w:b/>
          <w:bCs/>
          <w:color w:val="auto"/>
          <w:sz w:val="36"/>
          <w:szCs w:val="36"/>
        </w:rPr>
        <w:t xml:space="preserve">II.3. Программа воспитания и социализации обучающихся при получении среднего общего образования </w:t>
      </w:r>
    </w:p>
    <w:p w:rsidR="00AD0289" w:rsidRPr="00850F9D" w:rsidRDefault="00AD0289" w:rsidP="00850F9D">
      <w:pPr>
        <w:pStyle w:val="Default"/>
        <w:jc w:val="both"/>
        <w:rPr>
          <w:color w:val="auto"/>
          <w:sz w:val="23"/>
          <w:szCs w:val="23"/>
        </w:rPr>
      </w:pPr>
      <w:r w:rsidRPr="00850F9D">
        <w:rPr>
          <w:color w:val="auto"/>
          <w:sz w:val="23"/>
          <w:szCs w:val="23"/>
        </w:rPr>
        <w:t xml:space="preserve">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w:t>
      </w:r>
    </w:p>
    <w:p w:rsidR="00AD0289" w:rsidRPr="00850F9D" w:rsidRDefault="00AD0289" w:rsidP="00850F9D">
      <w:pPr>
        <w:pStyle w:val="Default"/>
        <w:jc w:val="both"/>
        <w:rPr>
          <w:color w:val="auto"/>
          <w:sz w:val="23"/>
          <w:szCs w:val="23"/>
        </w:rPr>
      </w:pPr>
      <w:r w:rsidRPr="00850F9D">
        <w:rPr>
          <w:b/>
          <w:bCs/>
          <w:color w:val="auto"/>
          <w:sz w:val="23"/>
          <w:szCs w:val="23"/>
        </w:rPr>
        <w:t xml:space="preserve">Программа разработана на основании требований следующих документов: </w:t>
      </w:r>
    </w:p>
    <w:p w:rsidR="00AD0289" w:rsidRPr="00850F9D" w:rsidRDefault="00AD0289" w:rsidP="00850F9D">
      <w:pPr>
        <w:pStyle w:val="Default"/>
        <w:spacing w:after="9"/>
        <w:jc w:val="both"/>
        <w:rPr>
          <w:color w:val="auto"/>
          <w:sz w:val="23"/>
          <w:szCs w:val="23"/>
        </w:rPr>
      </w:pPr>
      <w:r w:rsidRPr="00850F9D">
        <w:rPr>
          <w:color w:val="auto"/>
          <w:sz w:val="23"/>
          <w:szCs w:val="23"/>
        </w:rPr>
        <w:t xml:space="preserve">Конституции Российской Федерации; </w:t>
      </w:r>
    </w:p>
    <w:p w:rsidR="00AD0289" w:rsidRPr="00850F9D" w:rsidRDefault="00AD0289" w:rsidP="00850F9D">
      <w:pPr>
        <w:pStyle w:val="Default"/>
        <w:spacing w:after="9"/>
        <w:jc w:val="both"/>
        <w:rPr>
          <w:color w:val="auto"/>
          <w:sz w:val="23"/>
          <w:szCs w:val="23"/>
        </w:rPr>
      </w:pPr>
      <w:r w:rsidRPr="00850F9D">
        <w:rPr>
          <w:color w:val="auto"/>
          <w:sz w:val="23"/>
          <w:szCs w:val="23"/>
        </w:rPr>
        <w:t xml:space="preserve">Федерального закона от 29 декабря 2012 г. № 273-ФЗ (ред. от 06.04.2015) «Об образовании в Российской Федерации»; </w:t>
      </w:r>
    </w:p>
    <w:p w:rsidR="00AD0289" w:rsidRPr="00850F9D" w:rsidRDefault="00AD0289" w:rsidP="00850F9D">
      <w:pPr>
        <w:pStyle w:val="Default"/>
        <w:spacing w:after="9"/>
        <w:jc w:val="both"/>
        <w:rPr>
          <w:color w:val="auto"/>
          <w:sz w:val="23"/>
          <w:szCs w:val="23"/>
        </w:rPr>
      </w:pPr>
      <w:r w:rsidRPr="00850F9D">
        <w:rPr>
          <w:color w:val="auto"/>
          <w:sz w:val="23"/>
          <w:szCs w:val="23"/>
        </w:rPr>
        <w:t xml:space="preserve">Федерального государственного образовательного стандарта среднего общего образования (Утвержден приказом Министерства образования и науки РФ от «17» мая 2012 г. № 413, с изменениями и дополнениями от 29 декабря 2014 года, 31 декабря 2015 года, 29 июня 2017 года); </w:t>
      </w:r>
    </w:p>
    <w:p w:rsidR="00AD0289" w:rsidRPr="00850F9D" w:rsidRDefault="00AD0289" w:rsidP="00850F9D">
      <w:pPr>
        <w:pStyle w:val="Default"/>
        <w:spacing w:after="9"/>
        <w:jc w:val="both"/>
        <w:rPr>
          <w:color w:val="auto"/>
          <w:sz w:val="23"/>
          <w:szCs w:val="23"/>
        </w:rPr>
      </w:pPr>
      <w:r w:rsidRPr="00850F9D">
        <w:rPr>
          <w:color w:val="auto"/>
          <w:sz w:val="23"/>
          <w:szCs w:val="23"/>
        </w:rPr>
        <w:t xml:space="preserve">Распоряжения Правительства Российской Федерации от 22 ноября 2012 г. № 2148-р. «Об утверждении Государственной программы РФ "Развитие образования"» на 2013-2020 годы (в новой редакции); </w:t>
      </w:r>
    </w:p>
    <w:p w:rsidR="00AD0289" w:rsidRPr="00850F9D" w:rsidRDefault="00AD0289" w:rsidP="00850F9D">
      <w:pPr>
        <w:pStyle w:val="Default"/>
        <w:spacing w:after="9"/>
        <w:jc w:val="both"/>
        <w:rPr>
          <w:color w:val="auto"/>
          <w:sz w:val="23"/>
          <w:szCs w:val="23"/>
        </w:rPr>
      </w:pPr>
      <w:r w:rsidRPr="00850F9D">
        <w:rPr>
          <w:color w:val="auto"/>
          <w:sz w:val="23"/>
          <w:szCs w:val="23"/>
        </w:rPr>
        <w:t xml:space="preserve">Письма Минобрнауки РФ от 13 мая 2013 г. № ИР-352/09 «Об утверждении программы развития воспитательной компоненты в общеобразовательных учреждениях»; </w:t>
      </w:r>
    </w:p>
    <w:p w:rsidR="00AD0289" w:rsidRPr="00850F9D" w:rsidRDefault="00AD0289" w:rsidP="00850F9D">
      <w:pPr>
        <w:pStyle w:val="Default"/>
        <w:spacing w:after="9"/>
        <w:jc w:val="both"/>
        <w:rPr>
          <w:color w:val="auto"/>
          <w:sz w:val="23"/>
          <w:szCs w:val="23"/>
        </w:rPr>
      </w:pPr>
      <w:r w:rsidRPr="00850F9D">
        <w:rPr>
          <w:color w:val="auto"/>
          <w:sz w:val="23"/>
          <w:szCs w:val="23"/>
        </w:rPr>
        <w:t xml:space="preserve">Концепции духовно-нравственного воспитания и развития личности гражданина РФ; </w:t>
      </w:r>
    </w:p>
    <w:p w:rsidR="00AD0289" w:rsidRPr="00850F9D" w:rsidRDefault="00AD0289" w:rsidP="00850F9D">
      <w:pPr>
        <w:pStyle w:val="Default"/>
        <w:spacing w:after="9"/>
        <w:jc w:val="both"/>
        <w:rPr>
          <w:color w:val="auto"/>
          <w:sz w:val="23"/>
          <w:szCs w:val="23"/>
        </w:rPr>
      </w:pPr>
      <w:r w:rsidRPr="00850F9D">
        <w:rPr>
          <w:color w:val="auto"/>
          <w:sz w:val="23"/>
          <w:szCs w:val="23"/>
        </w:rPr>
        <w:t xml:space="preserve">Основных направлений организации воспитания и социализации учащихся общеобразовательных учреждений (Письмо Минобрнауки РФ от 13 мая 2013 г. № ИР-352/09 «Об утверждении программы развития воспитательной компоненты в общеобразовательных учреждениях»); </w:t>
      </w:r>
    </w:p>
    <w:p w:rsidR="00AD0289" w:rsidRPr="00850F9D" w:rsidRDefault="00AD0289" w:rsidP="00850F9D">
      <w:pPr>
        <w:pStyle w:val="Default"/>
        <w:spacing w:after="9"/>
        <w:jc w:val="both"/>
        <w:rPr>
          <w:color w:val="auto"/>
          <w:sz w:val="23"/>
          <w:szCs w:val="23"/>
        </w:rPr>
      </w:pPr>
      <w:r w:rsidRPr="00850F9D">
        <w:rPr>
          <w:color w:val="auto"/>
          <w:sz w:val="23"/>
          <w:szCs w:val="23"/>
        </w:rPr>
        <w:t xml:space="preserve">«Стратегии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w:t>
      </w:r>
    </w:p>
    <w:p w:rsidR="00AD0289" w:rsidRPr="00850F9D" w:rsidRDefault="00AD0289" w:rsidP="00850F9D">
      <w:pPr>
        <w:pStyle w:val="Default"/>
        <w:spacing w:after="9"/>
        <w:jc w:val="both"/>
        <w:rPr>
          <w:color w:val="auto"/>
          <w:sz w:val="23"/>
          <w:szCs w:val="23"/>
        </w:rPr>
      </w:pPr>
      <w:r w:rsidRPr="00850F9D">
        <w:rPr>
          <w:color w:val="auto"/>
          <w:sz w:val="23"/>
          <w:szCs w:val="23"/>
        </w:rPr>
        <w:t xml:space="preserve">Международной конвенции «О правах ребенка»; </w:t>
      </w:r>
    </w:p>
    <w:p w:rsidR="00AD0289" w:rsidRPr="00850F9D" w:rsidRDefault="00AD0289" w:rsidP="00850F9D">
      <w:pPr>
        <w:pStyle w:val="Default"/>
        <w:spacing w:after="9"/>
        <w:jc w:val="both"/>
        <w:rPr>
          <w:color w:val="auto"/>
          <w:sz w:val="23"/>
          <w:szCs w:val="23"/>
        </w:rPr>
      </w:pPr>
      <w:r w:rsidRPr="00850F9D">
        <w:rPr>
          <w:color w:val="auto"/>
          <w:sz w:val="23"/>
          <w:szCs w:val="23"/>
        </w:rPr>
        <w:t xml:space="preserve">«Всеобщей декларации прав человека»; </w:t>
      </w:r>
    </w:p>
    <w:p w:rsidR="00AD0289" w:rsidRPr="00850F9D" w:rsidRDefault="00AD0289" w:rsidP="00850F9D">
      <w:pPr>
        <w:pStyle w:val="Default"/>
        <w:spacing w:after="9"/>
        <w:jc w:val="both"/>
        <w:rPr>
          <w:color w:val="auto"/>
          <w:sz w:val="23"/>
          <w:szCs w:val="23"/>
        </w:rPr>
      </w:pPr>
      <w:r w:rsidRPr="00850F9D">
        <w:rPr>
          <w:color w:val="auto"/>
          <w:sz w:val="23"/>
          <w:szCs w:val="23"/>
        </w:rPr>
        <w:t xml:space="preserve">Гражданского кодекса РФ; </w:t>
      </w:r>
    </w:p>
    <w:p w:rsidR="00AD0289" w:rsidRPr="00850F9D" w:rsidRDefault="00AD0289" w:rsidP="00850F9D">
      <w:pPr>
        <w:pStyle w:val="Default"/>
        <w:spacing w:after="9"/>
        <w:jc w:val="both"/>
        <w:rPr>
          <w:color w:val="auto"/>
          <w:sz w:val="23"/>
          <w:szCs w:val="23"/>
        </w:rPr>
      </w:pPr>
      <w:r w:rsidRPr="00850F9D">
        <w:rPr>
          <w:color w:val="auto"/>
          <w:sz w:val="23"/>
          <w:szCs w:val="23"/>
        </w:rPr>
        <w:t xml:space="preserve">Указа Президента РФ от 29 мая 2017 г. № 240 «Об объявлении в РФ Десятилетия детства»; </w:t>
      </w:r>
    </w:p>
    <w:p w:rsidR="00AD0289" w:rsidRPr="00850F9D" w:rsidRDefault="00AD0289" w:rsidP="00850F9D">
      <w:pPr>
        <w:pStyle w:val="Default"/>
        <w:spacing w:after="9"/>
        <w:jc w:val="both"/>
        <w:rPr>
          <w:color w:val="auto"/>
          <w:sz w:val="23"/>
          <w:szCs w:val="23"/>
        </w:rPr>
      </w:pPr>
      <w:r w:rsidRPr="00850F9D">
        <w:rPr>
          <w:color w:val="auto"/>
          <w:sz w:val="23"/>
          <w:szCs w:val="23"/>
        </w:rPr>
        <w:t xml:space="preserve">«Стратегии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w:t>
      </w:r>
    </w:p>
    <w:p w:rsidR="00AD0289" w:rsidRPr="00850F9D" w:rsidRDefault="00AD0289" w:rsidP="00850F9D">
      <w:pPr>
        <w:pStyle w:val="Default"/>
        <w:jc w:val="both"/>
        <w:rPr>
          <w:color w:val="auto"/>
          <w:sz w:val="23"/>
          <w:szCs w:val="23"/>
        </w:rPr>
      </w:pPr>
      <w:r w:rsidRPr="00850F9D">
        <w:rPr>
          <w:color w:val="auto"/>
          <w:sz w:val="23"/>
          <w:szCs w:val="23"/>
        </w:rPr>
        <w:t xml:space="preserve">«Основами законодательства РФ о культуре» и другими законодательными актами и нормативными документами, касающимися сфер образования и культуры. </w:t>
      </w:r>
    </w:p>
    <w:p w:rsidR="00AD0289" w:rsidRPr="00850F9D" w:rsidRDefault="00AD0289" w:rsidP="00850F9D">
      <w:pPr>
        <w:pStyle w:val="Default"/>
        <w:jc w:val="both"/>
        <w:rPr>
          <w:color w:val="auto"/>
          <w:sz w:val="23"/>
          <w:szCs w:val="23"/>
        </w:rPr>
      </w:pPr>
    </w:p>
    <w:p w:rsidR="00AD0289" w:rsidRPr="00850F9D" w:rsidRDefault="00AD0289" w:rsidP="00850F9D">
      <w:pPr>
        <w:pStyle w:val="Default"/>
        <w:jc w:val="both"/>
        <w:rPr>
          <w:color w:val="auto"/>
          <w:sz w:val="23"/>
          <w:szCs w:val="23"/>
        </w:rPr>
      </w:pPr>
      <w:r w:rsidRPr="00850F9D">
        <w:rPr>
          <w:b/>
          <w:bCs/>
          <w:color w:val="auto"/>
          <w:sz w:val="23"/>
          <w:szCs w:val="23"/>
        </w:rPr>
        <w:t xml:space="preserve">Программа обеспечивает: </w:t>
      </w:r>
    </w:p>
    <w:p w:rsidR="005333FF" w:rsidRPr="00850F9D" w:rsidRDefault="00AD0289" w:rsidP="00850F9D">
      <w:pPr>
        <w:pStyle w:val="Default"/>
        <w:jc w:val="both"/>
      </w:pPr>
      <w:r w:rsidRPr="00850F9D">
        <w:rPr>
          <w:b/>
          <w:bCs/>
          <w:color w:val="auto"/>
          <w:sz w:val="23"/>
          <w:szCs w:val="23"/>
        </w:rPr>
        <w:t xml:space="preserve">– </w:t>
      </w:r>
      <w:r w:rsidRPr="00850F9D">
        <w:rPr>
          <w:color w:val="auto"/>
          <w:sz w:val="23"/>
          <w:szCs w:val="23"/>
        </w:rPr>
        <w:t xml:space="preserve">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 </w:t>
      </w:r>
    </w:p>
    <w:p w:rsidR="005333FF" w:rsidRPr="00850F9D" w:rsidRDefault="005333FF" w:rsidP="00850F9D">
      <w:pPr>
        <w:pStyle w:val="Default"/>
        <w:jc w:val="both"/>
        <w:rPr>
          <w:color w:val="auto"/>
        </w:rPr>
      </w:pPr>
    </w:p>
    <w:p w:rsidR="005333FF" w:rsidRPr="00850F9D" w:rsidRDefault="005333FF" w:rsidP="00850F9D">
      <w:pPr>
        <w:pStyle w:val="Default"/>
        <w:jc w:val="both"/>
        <w:rPr>
          <w:color w:val="auto"/>
          <w:sz w:val="23"/>
          <w:szCs w:val="23"/>
        </w:rPr>
      </w:pPr>
      <w:r w:rsidRPr="00850F9D">
        <w:rPr>
          <w:color w:val="auto"/>
          <w:sz w:val="23"/>
          <w:szCs w:val="23"/>
        </w:rPr>
        <w:t xml:space="preserve">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 </w:t>
      </w:r>
    </w:p>
    <w:p w:rsidR="005333FF" w:rsidRPr="00850F9D" w:rsidRDefault="005333FF" w:rsidP="00850F9D">
      <w:pPr>
        <w:pStyle w:val="Default"/>
        <w:jc w:val="both"/>
        <w:rPr>
          <w:color w:val="auto"/>
          <w:sz w:val="23"/>
          <w:szCs w:val="23"/>
        </w:rPr>
      </w:pPr>
      <w:r w:rsidRPr="00850F9D">
        <w:rPr>
          <w:color w:val="auto"/>
          <w:sz w:val="23"/>
          <w:szCs w:val="23"/>
        </w:rPr>
        <w:t xml:space="preserve">В школе созданы условия для духовно-нравственного развития, воспитания и социализации обучающихся. Предполагается, что данная программа будет продолжением программ: «Духовно-нравственного развития и воспитания обучающихся начального образования», «Программа воспитания и социализации обучающихся на уровне основного общего образования». </w:t>
      </w:r>
    </w:p>
    <w:p w:rsidR="005333FF" w:rsidRPr="00850F9D" w:rsidRDefault="005333FF" w:rsidP="00850F9D">
      <w:pPr>
        <w:pStyle w:val="Default"/>
        <w:jc w:val="both"/>
        <w:rPr>
          <w:color w:val="auto"/>
          <w:sz w:val="23"/>
          <w:szCs w:val="23"/>
        </w:rPr>
      </w:pPr>
      <w:r w:rsidRPr="00850F9D">
        <w:rPr>
          <w:b/>
          <w:bCs/>
          <w:color w:val="auto"/>
          <w:sz w:val="23"/>
          <w:szCs w:val="23"/>
        </w:rPr>
        <w:t xml:space="preserve">Программа содержит: </w:t>
      </w:r>
    </w:p>
    <w:p w:rsidR="005333FF" w:rsidRPr="00850F9D" w:rsidRDefault="005333FF" w:rsidP="00850F9D">
      <w:pPr>
        <w:pStyle w:val="Default"/>
        <w:jc w:val="both"/>
        <w:rPr>
          <w:color w:val="auto"/>
          <w:sz w:val="23"/>
          <w:szCs w:val="23"/>
        </w:rPr>
      </w:pPr>
      <w:r w:rsidRPr="00850F9D">
        <w:rPr>
          <w:color w:val="auto"/>
          <w:sz w:val="23"/>
          <w:szCs w:val="23"/>
        </w:rPr>
        <w:t xml:space="preserve">1) цель и задачи духовно-нравственного развития, воспитания, социализации обучающихся; </w:t>
      </w:r>
    </w:p>
    <w:p w:rsidR="005333FF" w:rsidRPr="00850F9D" w:rsidRDefault="005333FF" w:rsidP="00850F9D">
      <w:pPr>
        <w:pStyle w:val="Default"/>
        <w:jc w:val="both"/>
        <w:rPr>
          <w:color w:val="auto"/>
          <w:sz w:val="23"/>
          <w:szCs w:val="23"/>
        </w:rPr>
      </w:pPr>
      <w:r w:rsidRPr="00850F9D">
        <w:rPr>
          <w:color w:val="auto"/>
          <w:sz w:val="23"/>
          <w:szCs w:val="23"/>
        </w:rPr>
        <w:t xml:space="preserve">2) основные направления и ценностные основы духовно-нравственного развития, воспитания и социализации; </w:t>
      </w:r>
    </w:p>
    <w:p w:rsidR="005333FF" w:rsidRPr="00850F9D" w:rsidRDefault="005333FF" w:rsidP="00850F9D">
      <w:pPr>
        <w:pStyle w:val="Default"/>
        <w:jc w:val="both"/>
        <w:rPr>
          <w:color w:val="auto"/>
          <w:sz w:val="23"/>
          <w:szCs w:val="23"/>
        </w:rPr>
      </w:pPr>
      <w:r w:rsidRPr="00850F9D">
        <w:rPr>
          <w:color w:val="auto"/>
          <w:sz w:val="23"/>
          <w:szCs w:val="23"/>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5333FF" w:rsidRPr="00850F9D" w:rsidRDefault="005333FF" w:rsidP="00850F9D">
      <w:pPr>
        <w:pStyle w:val="Default"/>
        <w:jc w:val="both"/>
        <w:rPr>
          <w:color w:val="auto"/>
          <w:sz w:val="23"/>
          <w:szCs w:val="23"/>
        </w:rPr>
      </w:pPr>
      <w:r w:rsidRPr="00850F9D">
        <w:rPr>
          <w:color w:val="auto"/>
          <w:sz w:val="23"/>
          <w:szCs w:val="23"/>
        </w:rPr>
        <w:t xml:space="preserve">4) модель организации работы по духовно-нравственному развитию, воспитанию и социализации обучающихся; </w:t>
      </w:r>
    </w:p>
    <w:p w:rsidR="005333FF" w:rsidRPr="00850F9D" w:rsidRDefault="005333FF" w:rsidP="00850F9D">
      <w:pPr>
        <w:pStyle w:val="Default"/>
        <w:jc w:val="both"/>
        <w:rPr>
          <w:color w:val="auto"/>
          <w:sz w:val="23"/>
          <w:szCs w:val="23"/>
        </w:rPr>
      </w:pPr>
      <w:r w:rsidRPr="00850F9D">
        <w:rPr>
          <w:color w:val="auto"/>
          <w:sz w:val="23"/>
          <w:szCs w:val="23"/>
        </w:rPr>
        <w:t xml:space="preserve">5) описание форм и методов организации социально значимой деятельности обучающихся; </w:t>
      </w:r>
    </w:p>
    <w:p w:rsidR="005333FF" w:rsidRPr="00850F9D" w:rsidRDefault="005333FF" w:rsidP="00850F9D">
      <w:pPr>
        <w:pStyle w:val="Default"/>
        <w:jc w:val="both"/>
        <w:rPr>
          <w:color w:val="auto"/>
          <w:sz w:val="23"/>
          <w:szCs w:val="23"/>
        </w:rPr>
      </w:pPr>
      <w:r w:rsidRPr="00850F9D">
        <w:rPr>
          <w:color w:val="auto"/>
          <w:sz w:val="23"/>
          <w:szCs w:val="23"/>
        </w:rPr>
        <w:t xml:space="preserve">6) описание основных технологий взаимодействия и сотрудничества субъектов воспитательного процесса и социальных институтов; </w:t>
      </w:r>
    </w:p>
    <w:p w:rsidR="005333FF" w:rsidRPr="00850F9D" w:rsidRDefault="005333FF" w:rsidP="00850F9D">
      <w:pPr>
        <w:pStyle w:val="Default"/>
        <w:jc w:val="both"/>
        <w:rPr>
          <w:color w:val="auto"/>
          <w:sz w:val="23"/>
          <w:szCs w:val="23"/>
        </w:rPr>
      </w:pPr>
      <w:r w:rsidRPr="00850F9D">
        <w:rPr>
          <w:color w:val="auto"/>
          <w:sz w:val="23"/>
          <w:szCs w:val="23"/>
        </w:rPr>
        <w:t xml:space="preserve">7) описание методов и форм профессиональной ориентации в организации, осуществляющей образовательную деятельность; </w:t>
      </w:r>
    </w:p>
    <w:p w:rsidR="005333FF" w:rsidRPr="00850F9D" w:rsidRDefault="005333FF" w:rsidP="00850F9D">
      <w:pPr>
        <w:pStyle w:val="Default"/>
        <w:jc w:val="both"/>
        <w:rPr>
          <w:color w:val="auto"/>
          <w:sz w:val="23"/>
          <w:szCs w:val="23"/>
        </w:rPr>
      </w:pPr>
      <w:r w:rsidRPr="00850F9D">
        <w:rPr>
          <w:color w:val="auto"/>
          <w:sz w:val="23"/>
          <w:szCs w:val="23"/>
        </w:rPr>
        <w:t xml:space="preserve">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w:t>
      </w:r>
    </w:p>
    <w:p w:rsidR="005333FF" w:rsidRPr="00850F9D" w:rsidRDefault="005333FF" w:rsidP="00850F9D">
      <w:pPr>
        <w:pStyle w:val="Default"/>
        <w:jc w:val="both"/>
        <w:rPr>
          <w:color w:val="auto"/>
          <w:sz w:val="23"/>
          <w:szCs w:val="23"/>
        </w:rPr>
      </w:pPr>
      <w:r w:rsidRPr="00850F9D">
        <w:rPr>
          <w:color w:val="auto"/>
          <w:sz w:val="23"/>
          <w:szCs w:val="23"/>
        </w:rPr>
        <w:t xml:space="preserve">9) описание форм и методов повышения педагогической культуры родителей (законных представителей) обучающихся; </w:t>
      </w:r>
    </w:p>
    <w:p w:rsidR="005333FF" w:rsidRPr="00850F9D" w:rsidRDefault="005333FF" w:rsidP="00850F9D">
      <w:pPr>
        <w:pStyle w:val="Default"/>
        <w:jc w:val="both"/>
        <w:rPr>
          <w:color w:val="auto"/>
          <w:sz w:val="23"/>
          <w:szCs w:val="23"/>
        </w:rPr>
      </w:pPr>
      <w:r w:rsidRPr="00850F9D">
        <w:rPr>
          <w:color w:val="auto"/>
          <w:sz w:val="23"/>
          <w:szCs w:val="23"/>
        </w:rPr>
        <w:t xml:space="preserve">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 </w:t>
      </w:r>
    </w:p>
    <w:p w:rsidR="005333FF" w:rsidRPr="00850F9D" w:rsidRDefault="005333FF" w:rsidP="00850F9D">
      <w:pPr>
        <w:pStyle w:val="Default"/>
        <w:jc w:val="both"/>
        <w:rPr>
          <w:color w:val="auto"/>
          <w:sz w:val="23"/>
          <w:szCs w:val="23"/>
        </w:rPr>
      </w:pPr>
      <w:r w:rsidRPr="00850F9D">
        <w:rPr>
          <w:color w:val="auto"/>
          <w:sz w:val="23"/>
          <w:szCs w:val="23"/>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 </w:t>
      </w:r>
    </w:p>
    <w:p w:rsidR="005333FF" w:rsidRPr="00850F9D" w:rsidRDefault="005333FF" w:rsidP="00850F9D">
      <w:pPr>
        <w:pStyle w:val="Default"/>
        <w:jc w:val="both"/>
        <w:rPr>
          <w:color w:val="auto"/>
          <w:sz w:val="23"/>
          <w:szCs w:val="23"/>
        </w:rPr>
      </w:pPr>
      <w:r w:rsidRPr="00850F9D">
        <w:rPr>
          <w:color w:val="auto"/>
          <w:sz w:val="23"/>
          <w:szCs w:val="23"/>
        </w:rPr>
        <w:t xml:space="preserve">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 </w:t>
      </w:r>
    </w:p>
    <w:p w:rsidR="005333FF" w:rsidRPr="00850F9D" w:rsidRDefault="005333FF" w:rsidP="00850F9D">
      <w:pPr>
        <w:pStyle w:val="Default"/>
        <w:jc w:val="both"/>
      </w:pPr>
      <w:r w:rsidRPr="00850F9D">
        <w:rPr>
          <w:color w:val="auto"/>
          <w:sz w:val="23"/>
          <w:szCs w:val="23"/>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r w:rsidRPr="00850F9D">
        <w:t xml:space="preserve"> </w:t>
      </w:r>
    </w:p>
    <w:p w:rsidR="005333FF" w:rsidRPr="00850F9D" w:rsidRDefault="005333FF" w:rsidP="00850F9D">
      <w:pPr>
        <w:pStyle w:val="Default"/>
        <w:jc w:val="both"/>
        <w:rPr>
          <w:color w:val="auto"/>
          <w:sz w:val="23"/>
          <w:szCs w:val="23"/>
        </w:rPr>
      </w:pPr>
      <w:r w:rsidRPr="00850F9D">
        <w:rPr>
          <w:b/>
          <w:bCs/>
          <w:color w:val="auto"/>
          <w:sz w:val="23"/>
          <w:szCs w:val="23"/>
        </w:rPr>
        <w:t xml:space="preserve">II.3. 1. Цель и задачи духовно-нравственного развития, воспитания и социализации обучающихся при получении среднего общего образования </w:t>
      </w:r>
    </w:p>
    <w:p w:rsidR="005333FF" w:rsidRPr="00850F9D" w:rsidRDefault="005333FF" w:rsidP="00850F9D">
      <w:pPr>
        <w:pStyle w:val="Default"/>
        <w:jc w:val="both"/>
        <w:rPr>
          <w:color w:val="auto"/>
          <w:sz w:val="23"/>
          <w:szCs w:val="23"/>
        </w:rPr>
      </w:pPr>
      <w:r w:rsidRPr="00850F9D">
        <w:rPr>
          <w:b/>
          <w:bCs/>
          <w:color w:val="auto"/>
          <w:sz w:val="23"/>
          <w:szCs w:val="23"/>
        </w:rPr>
        <w:t xml:space="preserve">Целью духовно-нравственного развития, воспитания и социализации обучающихся </w:t>
      </w:r>
      <w:r w:rsidRPr="00850F9D">
        <w:rPr>
          <w:color w:val="auto"/>
          <w:sz w:val="23"/>
          <w:szCs w:val="23"/>
        </w:rPr>
        <w:t xml:space="preserve">при получении среднего общего образования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 </w:t>
      </w:r>
    </w:p>
    <w:p w:rsidR="005333FF" w:rsidRPr="00850F9D" w:rsidRDefault="005333FF" w:rsidP="00850F9D">
      <w:pPr>
        <w:pStyle w:val="Default"/>
        <w:jc w:val="both"/>
        <w:rPr>
          <w:color w:val="auto"/>
          <w:sz w:val="23"/>
          <w:szCs w:val="23"/>
        </w:rPr>
      </w:pPr>
      <w:r w:rsidRPr="00850F9D">
        <w:rPr>
          <w:b/>
          <w:bCs/>
          <w:color w:val="auto"/>
          <w:sz w:val="23"/>
          <w:szCs w:val="23"/>
        </w:rPr>
        <w:t xml:space="preserve">Задачи духовно-нравственного развития, воспитания и социализации обучающихся: </w:t>
      </w:r>
    </w:p>
    <w:p w:rsidR="005333FF" w:rsidRPr="00850F9D" w:rsidRDefault="005333FF"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освоение обучающимися ценностно-нормативного и деятельностно - 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 </w:t>
      </w:r>
    </w:p>
    <w:p w:rsidR="005333FF" w:rsidRPr="00850F9D" w:rsidRDefault="005333FF"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w:t>
      </w:r>
    </w:p>
    <w:p w:rsidR="005333FF" w:rsidRPr="00850F9D" w:rsidRDefault="005333FF"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 </w:t>
      </w:r>
    </w:p>
    <w:p w:rsidR="005333FF" w:rsidRPr="00850F9D" w:rsidRDefault="005333FF" w:rsidP="00850F9D">
      <w:pPr>
        <w:pStyle w:val="Default"/>
        <w:jc w:val="both"/>
        <w:rPr>
          <w:color w:val="auto"/>
          <w:sz w:val="23"/>
          <w:szCs w:val="23"/>
        </w:rPr>
      </w:pPr>
      <w:r w:rsidRPr="00850F9D">
        <w:rPr>
          <w:b/>
          <w:bCs/>
          <w:color w:val="auto"/>
          <w:sz w:val="23"/>
          <w:szCs w:val="23"/>
        </w:rPr>
        <w:t xml:space="preserve">– </w:t>
      </w:r>
      <w:r w:rsidRPr="00850F9D">
        <w:rPr>
          <w:color w:val="auto"/>
          <w:sz w:val="23"/>
          <w:szCs w:val="23"/>
        </w:rPr>
        <w:t xml:space="preserve">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5333FF" w:rsidRPr="00850F9D" w:rsidRDefault="005333FF" w:rsidP="00850F9D">
      <w:pPr>
        <w:pStyle w:val="Default"/>
        <w:jc w:val="both"/>
        <w:rPr>
          <w:color w:val="auto"/>
          <w:sz w:val="23"/>
          <w:szCs w:val="23"/>
        </w:rPr>
      </w:pPr>
    </w:p>
    <w:p w:rsidR="005333FF" w:rsidRPr="00850F9D" w:rsidRDefault="005333FF" w:rsidP="00850F9D">
      <w:pPr>
        <w:pStyle w:val="Default"/>
        <w:jc w:val="both"/>
        <w:rPr>
          <w:color w:val="auto"/>
          <w:sz w:val="23"/>
          <w:szCs w:val="23"/>
        </w:rPr>
      </w:pPr>
      <w:r w:rsidRPr="00850F9D">
        <w:rPr>
          <w:b/>
          <w:bCs/>
          <w:color w:val="auto"/>
          <w:sz w:val="23"/>
          <w:szCs w:val="23"/>
        </w:rPr>
        <w:t xml:space="preserve">II.3.2. Основные направления и ценностные основы духовно-нравственного развития, воспитания и социализации </w:t>
      </w:r>
    </w:p>
    <w:p w:rsidR="005333FF" w:rsidRPr="00850F9D" w:rsidRDefault="005333FF" w:rsidP="00850F9D">
      <w:pPr>
        <w:pStyle w:val="Default"/>
        <w:jc w:val="both"/>
        <w:rPr>
          <w:color w:val="auto"/>
          <w:sz w:val="23"/>
          <w:szCs w:val="23"/>
        </w:rPr>
      </w:pPr>
      <w:r w:rsidRPr="00850F9D">
        <w:rPr>
          <w:color w:val="auto"/>
          <w:sz w:val="23"/>
          <w:szCs w:val="23"/>
        </w:rPr>
        <w:t xml:space="preserve">Определяющим способом деятельности по духовно-нравственному развитию, воспитанию и социализации обучающихся является формирование </w:t>
      </w:r>
      <w:r w:rsidRPr="00850F9D">
        <w:rPr>
          <w:b/>
          <w:bCs/>
          <w:color w:val="auto"/>
          <w:sz w:val="23"/>
          <w:szCs w:val="23"/>
        </w:rPr>
        <w:t xml:space="preserve">уклада школьной жизни: </w:t>
      </w:r>
    </w:p>
    <w:p w:rsidR="005333FF" w:rsidRPr="00850F9D" w:rsidRDefault="005333FF" w:rsidP="00850F9D">
      <w:pPr>
        <w:pStyle w:val="Default"/>
        <w:spacing w:after="9"/>
        <w:jc w:val="both"/>
        <w:rPr>
          <w:color w:val="auto"/>
          <w:sz w:val="23"/>
          <w:szCs w:val="23"/>
        </w:rPr>
      </w:pPr>
      <w:r w:rsidRPr="00850F9D">
        <w:rPr>
          <w:color w:val="auto"/>
          <w:sz w:val="23"/>
          <w:szCs w:val="23"/>
        </w:rPr>
        <w:t xml:space="preserve">обеспечивающего создание социальной среды развития обучающихся; </w:t>
      </w:r>
    </w:p>
    <w:p w:rsidR="005333FF" w:rsidRPr="00850F9D" w:rsidRDefault="005333FF" w:rsidP="00850F9D">
      <w:pPr>
        <w:pStyle w:val="Default"/>
        <w:spacing w:after="9"/>
        <w:jc w:val="both"/>
        <w:rPr>
          <w:color w:val="auto"/>
          <w:sz w:val="23"/>
          <w:szCs w:val="23"/>
        </w:rPr>
      </w:pPr>
      <w:r w:rsidRPr="00850F9D">
        <w:rPr>
          <w:color w:val="auto"/>
          <w:sz w:val="23"/>
          <w:szCs w:val="23"/>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5333FF" w:rsidRPr="00850F9D" w:rsidRDefault="005333FF" w:rsidP="00850F9D">
      <w:pPr>
        <w:pStyle w:val="Default"/>
        <w:spacing w:after="9"/>
        <w:jc w:val="both"/>
        <w:rPr>
          <w:color w:val="auto"/>
          <w:sz w:val="23"/>
          <w:szCs w:val="23"/>
        </w:rPr>
      </w:pPr>
      <w:r w:rsidRPr="00850F9D">
        <w:rPr>
          <w:color w:val="auto"/>
          <w:sz w:val="23"/>
          <w:szCs w:val="23"/>
        </w:rPr>
        <w:t xml:space="preserve">основанного на системе базовых национальных ценностей российского общества; </w:t>
      </w:r>
    </w:p>
    <w:p w:rsidR="005333FF" w:rsidRPr="00850F9D" w:rsidRDefault="005333FF" w:rsidP="00850F9D">
      <w:pPr>
        <w:pStyle w:val="Default"/>
        <w:jc w:val="both"/>
        <w:rPr>
          <w:color w:val="auto"/>
          <w:sz w:val="23"/>
          <w:szCs w:val="23"/>
        </w:rPr>
      </w:pPr>
      <w:r w:rsidRPr="00850F9D">
        <w:rPr>
          <w:color w:val="auto"/>
          <w:sz w:val="23"/>
          <w:szCs w:val="23"/>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5333FF" w:rsidRPr="00850F9D" w:rsidRDefault="005333FF" w:rsidP="00850F9D">
      <w:pPr>
        <w:pStyle w:val="Default"/>
        <w:jc w:val="both"/>
        <w:rPr>
          <w:color w:val="auto"/>
          <w:sz w:val="23"/>
          <w:szCs w:val="23"/>
        </w:rPr>
      </w:pPr>
    </w:p>
    <w:p w:rsidR="005333FF" w:rsidRPr="00850F9D" w:rsidRDefault="005333FF" w:rsidP="00850F9D">
      <w:pPr>
        <w:pStyle w:val="Default"/>
        <w:jc w:val="both"/>
        <w:rPr>
          <w:color w:val="auto"/>
          <w:sz w:val="23"/>
          <w:szCs w:val="23"/>
        </w:rPr>
      </w:pPr>
      <w:r w:rsidRPr="00850F9D">
        <w:rPr>
          <w:color w:val="auto"/>
          <w:sz w:val="23"/>
          <w:szCs w:val="23"/>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5333FF" w:rsidRPr="00850F9D" w:rsidRDefault="005333FF" w:rsidP="00850F9D">
      <w:pPr>
        <w:pStyle w:val="Default"/>
        <w:jc w:val="both"/>
        <w:rPr>
          <w:color w:val="auto"/>
          <w:sz w:val="23"/>
          <w:szCs w:val="23"/>
        </w:rPr>
      </w:pPr>
      <w:r w:rsidRPr="00850F9D">
        <w:rPr>
          <w:color w:val="auto"/>
          <w:sz w:val="23"/>
          <w:szCs w:val="23"/>
        </w:rPr>
        <w:t xml:space="preserve">Соблюдая преемственность, в средней школе мы так же выделяем основные направления деятельности образовательной организации по духовно- 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w:t>
      </w:r>
    </w:p>
    <w:p w:rsidR="005333FF" w:rsidRPr="00850F9D" w:rsidRDefault="005333FF" w:rsidP="00850F9D">
      <w:pPr>
        <w:pStyle w:val="Default"/>
        <w:jc w:val="both"/>
        <w:rPr>
          <w:color w:val="auto"/>
          <w:sz w:val="23"/>
          <w:szCs w:val="23"/>
        </w:rPr>
      </w:pPr>
      <w:r w:rsidRPr="00850F9D">
        <w:rPr>
          <w:color w:val="auto"/>
          <w:sz w:val="23"/>
          <w:szCs w:val="23"/>
        </w:rPr>
        <w:t xml:space="preserve">гражданско-патриотическое воспитание; </w:t>
      </w:r>
    </w:p>
    <w:p w:rsidR="005333FF" w:rsidRPr="00850F9D" w:rsidRDefault="005333FF"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нравственное и духовное воспитание; </w:t>
      </w:r>
    </w:p>
    <w:p w:rsidR="005333FF" w:rsidRPr="00850F9D" w:rsidRDefault="005333FF"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воспитание положительного отношения к труду и творчеству; </w:t>
      </w:r>
    </w:p>
    <w:p w:rsidR="005333FF" w:rsidRPr="00850F9D" w:rsidRDefault="005333FF"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интеллектуальное воспитание; </w:t>
      </w:r>
    </w:p>
    <w:p w:rsidR="005333FF" w:rsidRPr="00850F9D" w:rsidRDefault="005333FF"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здоровьесберегающее воспитание; </w:t>
      </w:r>
    </w:p>
    <w:p w:rsidR="005333FF" w:rsidRPr="00850F9D" w:rsidRDefault="005333FF"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социокультурное и медиакультурное воспитание; </w:t>
      </w:r>
    </w:p>
    <w:p w:rsidR="005333FF" w:rsidRPr="00850F9D" w:rsidRDefault="005333FF"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культурологическое и эстетическое воспитание; </w:t>
      </w:r>
    </w:p>
    <w:p w:rsidR="005333FF" w:rsidRPr="00850F9D" w:rsidRDefault="005333FF"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правовое воспитание и культура безопасности; </w:t>
      </w:r>
    </w:p>
    <w:p w:rsidR="005333FF" w:rsidRPr="00850F9D" w:rsidRDefault="005333FF"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воспитание семейных ценностей; </w:t>
      </w:r>
    </w:p>
    <w:p w:rsidR="005333FF" w:rsidRPr="00850F9D" w:rsidRDefault="005333FF"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формирование коммуникативной культуры; </w:t>
      </w:r>
    </w:p>
    <w:p w:rsidR="005333FF" w:rsidRPr="00850F9D" w:rsidRDefault="005333FF"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экологическое воспитание. </w:t>
      </w:r>
    </w:p>
    <w:p w:rsidR="005333FF" w:rsidRPr="00850F9D" w:rsidRDefault="005333FF"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Основные направления духовно-нравственного развития, воспитания и социализации на уровне среднего общего образования реализуются в сферах: </w:t>
      </w:r>
    </w:p>
    <w:p w:rsidR="005333FF" w:rsidRPr="00850F9D" w:rsidRDefault="005333FF" w:rsidP="00850F9D">
      <w:pPr>
        <w:autoSpaceDE w:val="0"/>
        <w:autoSpaceDN w:val="0"/>
        <w:adjustRightInd w:val="0"/>
        <w:spacing w:after="27"/>
        <w:ind w:firstLine="0"/>
        <w:jc w:val="both"/>
        <w:rPr>
          <w:rFonts w:ascii="Times New Roman" w:hAnsi="Times New Roman" w:cs="Times New Roman"/>
          <w:sz w:val="23"/>
          <w:szCs w:val="23"/>
          <w:lang w:val="ru-RU" w:bidi="ar-SA"/>
        </w:rPr>
      </w:pPr>
      <w:r w:rsidRPr="00850F9D">
        <w:rPr>
          <w:rFonts w:ascii="Times New Roman" w:hAnsi="Times New Roman" w:cs="Times New Roman"/>
          <w:b/>
          <w:bCs/>
          <w:sz w:val="23"/>
          <w:szCs w:val="23"/>
          <w:lang w:val="ru-RU" w:bidi="ar-SA"/>
        </w:rPr>
        <w:t xml:space="preserve">– </w:t>
      </w:r>
      <w:r w:rsidRPr="00850F9D">
        <w:rPr>
          <w:rFonts w:ascii="Times New Roman" w:hAnsi="Times New Roman" w:cs="Times New Roman"/>
          <w:sz w:val="23"/>
          <w:szCs w:val="23"/>
          <w:lang w:val="ru-RU" w:bidi="ar-SA"/>
        </w:rPr>
        <w:t xml:space="preserve">отношения обучающихся к России как к Родине (Отечеству) (включает подготовку к патриотическому служению); </w:t>
      </w:r>
    </w:p>
    <w:p w:rsidR="005333FF" w:rsidRPr="00850F9D" w:rsidRDefault="005333FF" w:rsidP="00850F9D">
      <w:pPr>
        <w:autoSpaceDE w:val="0"/>
        <w:autoSpaceDN w:val="0"/>
        <w:adjustRightInd w:val="0"/>
        <w:spacing w:after="27"/>
        <w:ind w:firstLine="0"/>
        <w:jc w:val="both"/>
        <w:rPr>
          <w:rFonts w:ascii="Times New Roman" w:hAnsi="Times New Roman" w:cs="Times New Roman"/>
          <w:sz w:val="23"/>
          <w:szCs w:val="23"/>
          <w:lang w:val="ru-RU" w:bidi="ar-SA"/>
        </w:rPr>
      </w:pPr>
      <w:r w:rsidRPr="00850F9D">
        <w:rPr>
          <w:rFonts w:ascii="Times New Roman" w:hAnsi="Times New Roman" w:cs="Times New Roman"/>
          <w:b/>
          <w:bCs/>
          <w:sz w:val="23"/>
          <w:szCs w:val="23"/>
          <w:lang w:val="ru-RU" w:bidi="ar-SA"/>
        </w:rPr>
        <w:t xml:space="preserve">– </w:t>
      </w:r>
      <w:r w:rsidRPr="00850F9D">
        <w:rPr>
          <w:rFonts w:ascii="Times New Roman" w:hAnsi="Times New Roman" w:cs="Times New Roman"/>
          <w:sz w:val="23"/>
          <w:szCs w:val="23"/>
          <w:lang w:val="ru-RU" w:bidi="ar-SA"/>
        </w:rPr>
        <w:t xml:space="preserve">отношения обучающихся с окружающими людьми (включает подготовку к общению со сверстниками, старшими и младшими); </w:t>
      </w:r>
    </w:p>
    <w:p w:rsidR="005333FF" w:rsidRPr="00850F9D" w:rsidRDefault="005333FF" w:rsidP="00850F9D">
      <w:pPr>
        <w:autoSpaceDE w:val="0"/>
        <w:autoSpaceDN w:val="0"/>
        <w:adjustRightInd w:val="0"/>
        <w:spacing w:after="27"/>
        <w:ind w:firstLine="0"/>
        <w:jc w:val="both"/>
        <w:rPr>
          <w:rFonts w:ascii="Times New Roman" w:hAnsi="Times New Roman" w:cs="Times New Roman"/>
          <w:sz w:val="23"/>
          <w:szCs w:val="23"/>
          <w:lang w:val="ru-RU" w:bidi="ar-SA"/>
        </w:rPr>
      </w:pPr>
      <w:r w:rsidRPr="00850F9D">
        <w:rPr>
          <w:rFonts w:ascii="Times New Roman" w:hAnsi="Times New Roman" w:cs="Times New Roman"/>
          <w:b/>
          <w:bCs/>
          <w:sz w:val="23"/>
          <w:szCs w:val="23"/>
          <w:lang w:val="ru-RU" w:bidi="ar-SA"/>
        </w:rPr>
        <w:t xml:space="preserve">– </w:t>
      </w:r>
      <w:r w:rsidRPr="00850F9D">
        <w:rPr>
          <w:rFonts w:ascii="Times New Roman" w:hAnsi="Times New Roman" w:cs="Times New Roman"/>
          <w:sz w:val="23"/>
          <w:szCs w:val="23"/>
          <w:lang w:val="ru-RU" w:bidi="ar-SA"/>
        </w:rPr>
        <w:t xml:space="preserve">отношения обучающихся к семье и родителям (включает подготовку личности к семейной жизни); </w:t>
      </w:r>
    </w:p>
    <w:p w:rsidR="005333FF" w:rsidRPr="00850F9D" w:rsidRDefault="005333FF" w:rsidP="00850F9D">
      <w:pPr>
        <w:autoSpaceDE w:val="0"/>
        <w:autoSpaceDN w:val="0"/>
        <w:adjustRightInd w:val="0"/>
        <w:spacing w:after="27"/>
        <w:ind w:firstLine="0"/>
        <w:jc w:val="both"/>
        <w:rPr>
          <w:rFonts w:ascii="Times New Roman" w:hAnsi="Times New Roman" w:cs="Times New Roman"/>
          <w:sz w:val="23"/>
          <w:szCs w:val="23"/>
          <w:lang w:val="ru-RU" w:bidi="ar-SA"/>
        </w:rPr>
      </w:pPr>
      <w:r w:rsidRPr="00850F9D">
        <w:rPr>
          <w:rFonts w:ascii="Times New Roman" w:hAnsi="Times New Roman" w:cs="Times New Roman"/>
          <w:b/>
          <w:bCs/>
          <w:sz w:val="23"/>
          <w:szCs w:val="23"/>
          <w:lang w:val="ru-RU" w:bidi="ar-SA"/>
        </w:rPr>
        <w:t xml:space="preserve">– </w:t>
      </w:r>
      <w:r w:rsidRPr="00850F9D">
        <w:rPr>
          <w:rFonts w:ascii="Times New Roman" w:hAnsi="Times New Roman" w:cs="Times New Roman"/>
          <w:sz w:val="23"/>
          <w:szCs w:val="23"/>
          <w:lang w:val="ru-RU" w:bidi="ar-SA"/>
        </w:rPr>
        <w:t xml:space="preserve">отношения обучающихся к закону, государству и к гражданскому обществу (включает подготовку личности к общественной жизни); </w:t>
      </w:r>
    </w:p>
    <w:p w:rsidR="005333FF" w:rsidRPr="00850F9D" w:rsidRDefault="005333FF" w:rsidP="00850F9D">
      <w:pPr>
        <w:autoSpaceDE w:val="0"/>
        <w:autoSpaceDN w:val="0"/>
        <w:adjustRightInd w:val="0"/>
        <w:spacing w:after="27"/>
        <w:ind w:firstLine="0"/>
        <w:jc w:val="both"/>
        <w:rPr>
          <w:rFonts w:ascii="Times New Roman" w:hAnsi="Times New Roman" w:cs="Times New Roman"/>
          <w:sz w:val="23"/>
          <w:szCs w:val="23"/>
          <w:lang w:val="ru-RU" w:bidi="ar-SA"/>
        </w:rPr>
      </w:pPr>
      <w:r w:rsidRPr="00850F9D">
        <w:rPr>
          <w:rFonts w:ascii="Times New Roman" w:hAnsi="Times New Roman" w:cs="Times New Roman"/>
          <w:b/>
          <w:bCs/>
          <w:sz w:val="23"/>
          <w:szCs w:val="23"/>
          <w:lang w:val="ru-RU" w:bidi="ar-SA"/>
        </w:rPr>
        <w:t xml:space="preserve">– </w:t>
      </w:r>
      <w:r w:rsidRPr="00850F9D">
        <w:rPr>
          <w:rFonts w:ascii="Times New Roman" w:hAnsi="Times New Roman" w:cs="Times New Roman"/>
          <w:sz w:val="23"/>
          <w:szCs w:val="23"/>
          <w:lang w:val="ru-RU" w:bidi="ar-SA"/>
        </w:rPr>
        <w:t xml:space="preserve">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w:t>
      </w:r>
    </w:p>
    <w:p w:rsidR="005333FF" w:rsidRPr="00850F9D" w:rsidRDefault="005333FF" w:rsidP="00850F9D">
      <w:pPr>
        <w:autoSpaceDE w:val="0"/>
        <w:autoSpaceDN w:val="0"/>
        <w:adjustRightInd w:val="0"/>
        <w:spacing w:after="27"/>
        <w:ind w:firstLine="0"/>
        <w:jc w:val="both"/>
        <w:rPr>
          <w:rFonts w:ascii="Times New Roman" w:hAnsi="Times New Roman" w:cs="Times New Roman"/>
          <w:sz w:val="23"/>
          <w:szCs w:val="23"/>
          <w:lang w:val="ru-RU" w:bidi="ar-SA"/>
        </w:rPr>
      </w:pPr>
      <w:r w:rsidRPr="00850F9D">
        <w:rPr>
          <w:rFonts w:ascii="Times New Roman" w:hAnsi="Times New Roman" w:cs="Times New Roman"/>
          <w:b/>
          <w:bCs/>
          <w:sz w:val="23"/>
          <w:szCs w:val="23"/>
          <w:lang w:val="ru-RU" w:bidi="ar-SA"/>
        </w:rPr>
        <w:t xml:space="preserve">– </w:t>
      </w:r>
      <w:r w:rsidRPr="00850F9D">
        <w:rPr>
          <w:rFonts w:ascii="Times New Roman" w:hAnsi="Times New Roman" w:cs="Times New Roman"/>
          <w:sz w:val="23"/>
          <w:szCs w:val="23"/>
          <w:lang w:val="ru-RU" w:bidi="ar-SA"/>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5333FF" w:rsidRPr="00850F9D" w:rsidRDefault="005333FF"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b/>
          <w:bCs/>
          <w:sz w:val="23"/>
          <w:szCs w:val="23"/>
          <w:lang w:val="ru-RU" w:bidi="ar-SA"/>
        </w:rPr>
        <w:t xml:space="preserve">– </w:t>
      </w:r>
      <w:r w:rsidRPr="00850F9D">
        <w:rPr>
          <w:rFonts w:ascii="Times New Roman" w:hAnsi="Times New Roman" w:cs="Times New Roman"/>
          <w:sz w:val="23"/>
          <w:szCs w:val="23"/>
          <w:lang w:val="ru-RU" w:bidi="ar-SA"/>
        </w:rPr>
        <w:t xml:space="preserve">трудовых и социально-экономических отношений (включает подготовку личности к трудовой деятельности). </w:t>
      </w:r>
    </w:p>
    <w:p w:rsidR="005333FF" w:rsidRPr="00850F9D" w:rsidRDefault="005333FF" w:rsidP="00850F9D">
      <w:pPr>
        <w:autoSpaceDE w:val="0"/>
        <w:autoSpaceDN w:val="0"/>
        <w:adjustRightInd w:val="0"/>
        <w:ind w:firstLine="0"/>
        <w:jc w:val="both"/>
        <w:rPr>
          <w:rFonts w:ascii="Times New Roman" w:hAnsi="Times New Roman" w:cs="Times New Roman"/>
          <w:sz w:val="23"/>
          <w:szCs w:val="23"/>
          <w:lang w:val="ru-RU" w:bidi="ar-SA"/>
        </w:rPr>
      </w:pPr>
    </w:p>
    <w:p w:rsidR="005333FF" w:rsidRPr="00850F9D" w:rsidRDefault="005333FF"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b/>
          <w:bCs/>
          <w:sz w:val="23"/>
          <w:szCs w:val="23"/>
          <w:lang w:val="ru-RU" w:bidi="ar-SA"/>
        </w:rPr>
        <w:t xml:space="preserve">Ценностные основы духовно-нравственного развития, воспитания и социализации обучающихся </w:t>
      </w:r>
      <w:r w:rsidRPr="00850F9D">
        <w:rPr>
          <w:rFonts w:ascii="Times New Roman" w:hAnsi="Times New Roman" w:cs="Times New Roman"/>
          <w:sz w:val="23"/>
          <w:szCs w:val="23"/>
          <w:lang w:val="ru-RU" w:bidi="ar-SA"/>
        </w:rPr>
        <w:t xml:space="preserve">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 </w:t>
      </w:r>
    </w:p>
    <w:p w:rsidR="005333FF" w:rsidRPr="00850F9D" w:rsidRDefault="005333FF"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Базовые национальные ценности российского общества определяются положениями Конституции Российской Федерации: </w:t>
      </w:r>
    </w:p>
    <w:p w:rsidR="005333FF" w:rsidRPr="00850F9D" w:rsidRDefault="005333FF"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«Российская Федерация — Россия есть демократическое федеративное правовое государство с республиканской формой правления» (Гл. I, ст. 1); </w:t>
      </w:r>
    </w:p>
    <w:p w:rsidR="005333FF" w:rsidRPr="00850F9D" w:rsidRDefault="005333FF"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«Человек, его права и свободы являются высшей ценностью» (Гл. I, ст. 2); </w:t>
      </w:r>
    </w:p>
    <w:p w:rsidR="005333FF" w:rsidRPr="00850F9D" w:rsidRDefault="005333FF"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 </w:t>
      </w:r>
    </w:p>
    <w:p w:rsidR="005333FF" w:rsidRPr="00850F9D" w:rsidRDefault="005333FF"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«В Российской Федерации признаются и защищаются равным образом частная, государственная, муниципальная и иные формы собственности» (Гл. I, ст. 8); </w:t>
      </w:r>
    </w:p>
    <w:p w:rsidR="005333FF" w:rsidRPr="00850F9D" w:rsidRDefault="005333FF" w:rsidP="00850F9D">
      <w:pPr>
        <w:pStyle w:val="Default"/>
        <w:jc w:val="both"/>
      </w:pPr>
      <w:r w:rsidRPr="00850F9D">
        <w:rPr>
          <w:color w:val="auto"/>
          <w:sz w:val="23"/>
          <w:szCs w:val="23"/>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r w:rsidRPr="00850F9D">
        <w:t xml:space="preserve"> </w:t>
      </w:r>
    </w:p>
    <w:p w:rsidR="005333FF" w:rsidRPr="00850F9D" w:rsidRDefault="005333FF" w:rsidP="00850F9D">
      <w:pPr>
        <w:pStyle w:val="Default"/>
        <w:jc w:val="both"/>
        <w:rPr>
          <w:color w:val="auto"/>
          <w:sz w:val="23"/>
          <w:szCs w:val="23"/>
        </w:rPr>
      </w:pPr>
      <w:r w:rsidRPr="00850F9D">
        <w:rPr>
          <w:color w:val="auto"/>
          <w:sz w:val="23"/>
          <w:szCs w:val="23"/>
        </w:rPr>
        <w:t xml:space="preserve">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 </w:t>
      </w:r>
    </w:p>
    <w:p w:rsidR="005333FF" w:rsidRPr="00850F9D" w:rsidRDefault="005333FF" w:rsidP="00850F9D">
      <w:pPr>
        <w:pStyle w:val="Default"/>
        <w:jc w:val="both"/>
        <w:rPr>
          <w:color w:val="auto"/>
          <w:sz w:val="23"/>
          <w:szCs w:val="23"/>
        </w:rPr>
      </w:pPr>
      <w:r w:rsidRPr="00850F9D">
        <w:rPr>
          <w:color w:val="auto"/>
          <w:sz w:val="23"/>
          <w:szCs w:val="23"/>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 </w:t>
      </w:r>
    </w:p>
    <w:p w:rsidR="005333FF" w:rsidRPr="00850F9D" w:rsidRDefault="005333FF" w:rsidP="00850F9D">
      <w:pPr>
        <w:pStyle w:val="Default"/>
        <w:jc w:val="both"/>
        <w:rPr>
          <w:color w:val="auto"/>
          <w:sz w:val="23"/>
          <w:szCs w:val="23"/>
        </w:rPr>
      </w:pPr>
      <w:r w:rsidRPr="00850F9D">
        <w:rPr>
          <w:color w:val="auto"/>
          <w:sz w:val="23"/>
          <w:szCs w:val="23"/>
        </w:rPr>
        <w:t xml:space="preserve">демократический характер управления образованием, обеспечение прав педагогических работников, обучающихся, родителей </w:t>
      </w:r>
    </w:p>
    <w:p w:rsidR="005333FF" w:rsidRPr="00850F9D" w:rsidRDefault="005333FF" w:rsidP="00850F9D">
      <w:pPr>
        <w:pStyle w:val="Default"/>
        <w:jc w:val="both"/>
        <w:rPr>
          <w:color w:val="auto"/>
          <w:sz w:val="23"/>
          <w:szCs w:val="23"/>
        </w:rPr>
      </w:pPr>
      <w:r w:rsidRPr="00850F9D">
        <w:rPr>
          <w:color w:val="auto"/>
          <w:sz w:val="23"/>
          <w:szCs w:val="23"/>
        </w:rPr>
        <w:t xml:space="preserve">… (законных представителей) несовершеннолетних обучающихся на участие в управлении образовательными организациями; </w:t>
      </w:r>
    </w:p>
    <w:p w:rsidR="005333FF" w:rsidRPr="00850F9D" w:rsidRDefault="005333FF" w:rsidP="00850F9D">
      <w:pPr>
        <w:pStyle w:val="Default"/>
        <w:jc w:val="both"/>
        <w:rPr>
          <w:color w:val="auto"/>
          <w:sz w:val="23"/>
          <w:szCs w:val="23"/>
        </w:rPr>
      </w:pPr>
      <w:r w:rsidRPr="00850F9D">
        <w:rPr>
          <w:color w:val="auto"/>
          <w:sz w:val="23"/>
          <w:szCs w:val="23"/>
        </w:rPr>
        <w:t xml:space="preserve">…недопустимость ограничения или устранения конкуренции в сфере образования; </w:t>
      </w:r>
    </w:p>
    <w:p w:rsidR="005333FF" w:rsidRPr="00850F9D" w:rsidRDefault="005333FF" w:rsidP="00850F9D">
      <w:pPr>
        <w:pStyle w:val="Default"/>
        <w:jc w:val="both"/>
        <w:rPr>
          <w:color w:val="auto"/>
          <w:sz w:val="23"/>
          <w:szCs w:val="23"/>
        </w:rPr>
      </w:pPr>
      <w:r w:rsidRPr="00850F9D">
        <w:rPr>
          <w:color w:val="auto"/>
          <w:sz w:val="23"/>
          <w:szCs w:val="23"/>
        </w:rPr>
        <w:t xml:space="preserve">…сочетание государственного и договорного регулирования отношений в сфере образования» (ст. 3). </w:t>
      </w:r>
    </w:p>
    <w:p w:rsidR="005333FF" w:rsidRPr="00850F9D" w:rsidRDefault="005333FF" w:rsidP="00850F9D">
      <w:pPr>
        <w:pStyle w:val="Default"/>
        <w:jc w:val="both"/>
        <w:rPr>
          <w:color w:val="auto"/>
          <w:sz w:val="23"/>
          <w:szCs w:val="23"/>
        </w:rPr>
      </w:pPr>
      <w:r w:rsidRPr="00850F9D">
        <w:rPr>
          <w:color w:val="auto"/>
          <w:sz w:val="23"/>
          <w:szCs w:val="23"/>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5333FF" w:rsidRPr="00850F9D" w:rsidRDefault="005333FF" w:rsidP="00850F9D">
      <w:pPr>
        <w:pStyle w:val="Default"/>
        <w:jc w:val="both"/>
        <w:rPr>
          <w:color w:val="auto"/>
          <w:sz w:val="23"/>
          <w:szCs w:val="23"/>
        </w:rPr>
      </w:pPr>
      <w:r w:rsidRPr="00850F9D">
        <w:rPr>
          <w:color w:val="auto"/>
          <w:sz w:val="23"/>
          <w:szCs w:val="23"/>
        </w:rPr>
        <w:t xml:space="preserve">В «Стратегии развития воспитания в Российской Федерации на период до 2025 года» определены приоритеты государственной политики в области воспитания: </w:t>
      </w:r>
    </w:p>
    <w:p w:rsidR="005333FF" w:rsidRPr="00850F9D" w:rsidRDefault="005333FF"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создание условий для воспитания здоровой, счастливой, свободной, ориентированной на труд личности; </w:t>
      </w:r>
    </w:p>
    <w:p w:rsidR="005333FF" w:rsidRPr="00850F9D" w:rsidRDefault="005333FF"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 </w:t>
      </w:r>
    </w:p>
    <w:p w:rsidR="005333FF" w:rsidRPr="00850F9D" w:rsidRDefault="005333FF"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поддержка единства и целостности, преемственности и непрерывности воспитания; </w:t>
      </w:r>
    </w:p>
    <w:p w:rsidR="005333FF" w:rsidRPr="00850F9D" w:rsidRDefault="005333FF"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поддержка общественных институтов, которые являются носителями духовных ценностей; </w:t>
      </w:r>
    </w:p>
    <w:p w:rsidR="005333FF" w:rsidRPr="00850F9D" w:rsidRDefault="005333FF"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 </w:t>
      </w:r>
    </w:p>
    <w:p w:rsidR="005333FF" w:rsidRPr="00850F9D" w:rsidRDefault="005333FF"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 </w:t>
      </w:r>
    </w:p>
    <w:p w:rsidR="005333FF" w:rsidRPr="00850F9D" w:rsidRDefault="005333FF"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формирование внутренней позиции личности по отношению к окружающей социальной действительности; </w:t>
      </w:r>
    </w:p>
    <w:p w:rsidR="005333FF" w:rsidRPr="00850F9D" w:rsidRDefault="005333FF" w:rsidP="00850F9D">
      <w:pPr>
        <w:pStyle w:val="Default"/>
        <w:jc w:val="both"/>
        <w:rPr>
          <w:color w:val="auto"/>
          <w:sz w:val="23"/>
          <w:szCs w:val="23"/>
        </w:rPr>
      </w:pPr>
      <w:r w:rsidRPr="00850F9D">
        <w:rPr>
          <w:b/>
          <w:bCs/>
          <w:color w:val="auto"/>
          <w:sz w:val="23"/>
          <w:szCs w:val="23"/>
        </w:rPr>
        <w:t xml:space="preserve">– </w:t>
      </w:r>
      <w:r w:rsidRPr="00850F9D">
        <w:rPr>
          <w:color w:val="auto"/>
          <w:sz w:val="23"/>
          <w:szCs w:val="23"/>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 </w:t>
      </w:r>
    </w:p>
    <w:p w:rsidR="005333FF" w:rsidRPr="00850F9D" w:rsidRDefault="005333FF" w:rsidP="00850F9D">
      <w:pPr>
        <w:pStyle w:val="Default"/>
        <w:jc w:val="both"/>
        <w:rPr>
          <w:color w:val="auto"/>
          <w:sz w:val="23"/>
          <w:szCs w:val="23"/>
        </w:rPr>
      </w:pPr>
    </w:p>
    <w:p w:rsidR="005333FF" w:rsidRPr="00850F9D" w:rsidRDefault="005333FF" w:rsidP="00850F9D">
      <w:pPr>
        <w:pStyle w:val="Default"/>
        <w:jc w:val="both"/>
        <w:rPr>
          <w:color w:val="auto"/>
          <w:sz w:val="23"/>
          <w:szCs w:val="23"/>
        </w:rPr>
      </w:pPr>
      <w:r w:rsidRPr="00850F9D">
        <w:rPr>
          <w:color w:val="auto"/>
          <w:sz w:val="23"/>
          <w:szCs w:val="23"/>
        </w:rPr>
        <w:t xml:space="preserve">В ФГОС СОО обозначены базовые национальные ценности российского общества: </w:t>
      </w:r>
    </w:p>
    <w:p w:rsidR="005333FF" w:rsidRPr="00850F9D" w:rsidRDefault="005333FF" w:rsidP="00850F9D">
      <w:pPr>
        <w:pStyle w:val="Default"/>
        <w:jc w:val="both"/>
        <w:rPr>
          <w:color w:val="auto"/>
          <w:sz w:val="23"/>
          <w:szCs w:val="23"/>
        </w:rPr>
      </w:pPr>
      <w:r w:rsidRPr="00850F9D">
        <w:rPr>
          <w:color w:val="auto"/>
          <w:sz w:val="23"/>
          <w:szCs w:val="23"/>
        </w:rPr>
        <w:t xml:space="preserve">1. </w:t>
      </w:r>
      <w:r w:rsidRPr="00850F9D">
        <w:rPr>
          <w:b/>
          <w:bCs/>
          <w:color w:val="auto"/>
          <w:sz w:val="23"/>
          <w:szCs w:val="23"/>
        </w:rPr>
        <w:t xml:space="preserve">Патриотизм </w:t>
      </w:r>
      <w:r w:rsidRPr="00850F9D">
        <w:rPr>
          <w:color w:val="auto"/>
          <w:sz w:val="23"/>
          <w:szCs w:val="23"/>
        </w:rPr>
        <w:t xml:space="preserve">(любовь к России, к своему народу, к своей малой Родине; служение Отечеству). </w:t>
      </w:r>
    </w:p>
    <w:p w:rsidR="005333FF" w:rsidRPr="00850F9D" w:rsidRDefault="005333FF" w:rsidP="00850F9D">
      <w:pPr>
        <w:pStyle w:val="Default"/>
        <w:jc w:val="both"/>
        <w:rPr>
          <w:color w:val="auto"/>
          <w:sz w:val="23"/>
          <w:szCs w:val="23"/>
        </w:rPr>
      </w:pPr>
      <w:r w:rsidRPr="00850F9D">
        <w:rPr>
          <w:color w:val="auto"/>
          <w:sz w:val="23"/>
          <w:szCs w:val="23"/>
        </w:rPr>
        <w:t xml:space="preserve">2. </w:t>
      </w:r>
      <w:r w:rsidRPr="00850F9D">
        <w:rPr>
          <w:b/>
          <w:bCs/>
          <w:color w:val="auto"/>
          <w:sz w:val="23"/>
          <w:szCs w:val="23"/>
        </w:rPr>
        <w:t xml:space="preserve">Социальная солидарность </w:t>
      </w:r>
      <w:r w:rsidRPr="00850F9D">
        <w:rPr>
          <w:color w:val="auto"/>
          <w:sz w:val="23"/>
          <w:szCs w:val="23"/>
        </w:rPr>
        <w:t xml:space="preserve">(свобода личная и национальная; доверие к людям, институтам государства и гражданского общества; справедливость, милосердие, честь, достоинство). </w:t>
      </w:r>
    </w:p>
    <w:p w:rsidR="005333FF" w:rsidRPr="00850F9D" w:rsidRDefault="005333FF" w:rsidP="00850F9D">
      <w:pPr>
        <w:pStyle w:val="Default"/>
        <w:jc w:val="both"/>
      </w:pPr>
      <w:r w:rsidRPr="00850F9D">
        <w:rPr>
          <w:color w:val="auto"/>
          <w:sz w:val="23"/>
          <w:szCs w:val="23"/>
        </w:rPr>
        <w:t xml:space="preserve">3. </w:t>
      </w:r>
      <w:r w:rsidRPr="00850F9D">
        <w:rPr>
          <w:b/>
          <w:bCs/>
          <w:color w:val="auto"/>
          <w:sz w:val="23"/>
          <w:szCs w:val="23"/>
        </w:rPr>
        <w:t xml:space="preserve">Гражданственность </w:t>
      </w:r>
      <w:r w:rsidRPr="00850F9D">
        <w:rPr>
          <w:color w:val="auto"/>
          <w:sz w:val="23"/>
          <w:szCs w:val="23"/>
        </w:rPr>
        <w:t>(правовое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r w:rsidRPr="00850F9D">
        <w:t xml:space="preserve"> </w:t>
      </w:r>
    </w:p>
    <w:p w:rsidR="005333FF" w:rsidRPr="00850F9D" w:rsidRDefault="005333FF" w:rsidP="00850F9D">
      <w:pPr>
        <w:pStyle w:val="Default"/>
        <w:jc w:val="both"/>
        <w:rPr>
          <w:color w:val="auto"/>
          <w:sz w:val="23"/>
          <w:szCs w:val="23"/>
        </w:rPr>
      </w:pPr>
      <w:r w:rsidRPr="00850F9D">
        <w:rPr>
          <w:color w:val="auto"/>
          <w:sz w:val="23"/>
          <w:szCs w:val="23"/>
        </w:rPr>
        <w:t xml:space="preserve">4. </w:t>
      </w:r>
      <w:r w:rsidRPr="00850F9D">
        <w:rPr>
          <w:b/>
          <w:bCs/>
          <w:color w:val="auto"/>
          <w:sz w:val="23"/>
          <w:szCs w:val="23"/>
        </w:rPr>
        <w:t xml:space="preserve">Семья </w:t>
      </w:r>
      <w:r w:rsidRPr="00850F9D">
        <w:rPr>
          <w:color w:val="auto"/>
          <w:sz w:val="23"/>
          <w:szCs w:val="23"/>
        </w:rPr>
        <w:t xml:space="preserve">(любовь и верность, здоровье, достаток, почитание родителей, забота о старших и младших, забота о продолжении рода);. </w:t>
      </w:r>
    </w:p>
    <w:p w:rsidR="005333FF" w:rsidRPr="00850F9D" w:rsidRDefault="005333FF" w:rsidP="00850F9D">
      <w:pPr>
        <w:pStyle w:val="Default"/>
        <w:jc w:val="both"/>
        <w:rPr>
          <w:color w:val="auto"/>
          <w:sz w:val="23"/>
          <w:szCs w:val="23"/>
        </w:rPr>
      </w:pPr>
      <w:r w:rsidRPr="00850F9D">
        <w:rPr>
          <w:color w:val="auto"/>
          <w:sz w:val="23"/>
          <w:szCs w:val="23"/>
        </w:rPr>
        <w:t xml:space="preserve">5. </w:t>
      </w:r>
      <w:r w:rsidRPr="00850F9D">
        <w:rPr>
          <w:b/>
          <w:bCs/>
          <w:color w:val="auto"/>
          <w:sz w:val="23"/>
          <w:szCs w:val="23"/>
        </w:rPr>
        <w:t xml:space="preserve">Труд и творчество </w:t>
      </w:r>
      <w:r w:rsidRPr="00850F9D">
        <w:rPr>
          <w:color w:val="auto"/>
          <w:sz w:val="23"/>
          <w:szCs w:val="23"/>
        </w:rPr>
        <w:t xml:space="preserve">(творчество и созидание, целеустремленность и настойчивость, трудолюбие, бережливость). </w:t>
      </w:r>
    </w:p>
    <w:p w:rsidR="005333FF" w:rsidRPr="00850F9D" w:rsidRDefault="005333FF" w:rsidP="00850F9D">
      <w:pPr>
        <w:pStyle w:val="Default"/>
        <w:jc w:val="both"/>
        <w:rPr>
          <w:color w:val="auto"/>
          <w:sz w:val="23"/>
          <w:szCs w:val="23"/>
        </w:rPr>
      </w:pPr>
      <w:r w:rsidRPr="00850F9D">
        <w:rPr>
          <w:color w:val="auto"/>
          <w:sz w:val="23"/>
          <w:szCs w:val="23"/>
        </w:rPr>
        <w:t xml:space="preserve">6. </w:t>
      </w:r>
      <w:r w:rsidRPr="00850F9D">
        <w:rPr>
          <w:b/>
          <w:bCs/>
          <w:color w:val="auto"/>
          <w:sz w:val="23"/>
          <w:szCs w:val="23"/>
        </w:rPr>
        <w:t xml:space="preserve">Наука </w:t>
      </w:r>
      <w:r w:rsidRPr="00850F9D">
        <w:rPr>
          <w:color w:val="auto"/>
          <w:sz w:val="23"/>
          <w:szCs w:val="23"/>
        </w:rPr>
        <w:t xml:space="preserve">(познание, истина, научная картина мира, экологическое сознание). </w:t>
      </w:r>
    </w:p>
    <w:p w:rsidR="005333FF" w:rsidRPr="00850F9D" w:rsidRDefault="005333FF" w:rsidP="00850F9D">
      <w:pPr>
        <w:pStyle w:val="Default"/>
        <w:jc w:val="both"/>
        <w:rPr>
          <w:color w:val="auto"/>
          <w:sz w:val="23"/>
          <w:szCs w:val="23"/>
        </w:rPr>
      </w:pPr>
      <w:r w:rsidRPr="00850F9D">
        <w:rPr>
          <w:color w:val="auto"/>
          <w:sz w:val="23"/>
          <w:szCs w:val="23"/>
        </w:rPr>
        <w:t xml:space="preserve">7. </w:t>
      </w:r>
      <w:r w:rsidRPr="00850F9D">
        <w:rPr>
          <w:b/>
          <w:bCs/>
          <w:color w:val="auto"/>
          <w:sz w:val="23"/>
          <w:szCs w:val="23"/>
        </w:rPr>
        <w:t xml:space="preserve">Традиционные российские религии </w:t>
      </w:r>
      <w:r w:rsidRPr="00850F9D">
        <w:rPr>
          <w:color w:val="auto"/>
          <w:sz w:val="23"/>
          <w:szCs w:val="23"/>
        </w:rPr>
        <w:t xml:space="preserve">(православная религия). </w:t>
      </w:r>
    </w:p>
    <w:p w:rsidR="005333FF" w:rsidRPr="00850F9D" w:rsidRDefault="005333FF" w:rsidP="00850F9D">
      <w:pPr>
        <w:pStyle w:val="Default"/>
        <w:jc w:val="both"/>
        <w:rPr>
          <w:color w:val="auto"/>
          <w:sz w:val="23"/>
          <w:szCs w:val="23"/>
        </w:rPr>
      </w:pPr>
      <w:r w:rsidRPr="00850F9D">
        <w:rPr>
          <w:color w:val="auto"/>
          <w:sz w:val="23"/>
          <w:szCs w:val="23"/>
        </w:rPr>
        <w:t xml:space="preserve">8. </w:t>
      </w:r>
      <w:r w:rsidRPr="00850F9D">
        <w:rPr>
          <w:b/>
          <w:bCs/>
          <w:color w:val="auto"/>
          <w:sz w:val="23"/>
          <w:szCs w:val="23"/>
        </w:rPr>
        <w:t xml:space="preserve">Искусство и литература </w:t>
      </w:r>
      <w:r w:rsidRPr="00850F9D">
        <w:rPr>
          <w:color w:val="auto"/>
          <w:sz w:val="23"/>
          <w:szCs w:val="23"/>
        </w:rPr>
        <w:t xml:space="preserve">(красота, гармония, духовный мир человека, нравственный выбор, смысл жизни, эстетическое развитие). </w:t>
      </w:r>
    </w:p>
    <w:p w:rsidR="005333FF" w:rsidRPr="00850F9D" w:rsidRDefault="005333FF" w:rsidP="00850F9D">
      <w:pPr>
        <w:pStyle w:val="Default"/>
        <w:jc w:val="both"/>
        <w:rPr>
          <w:color w:val="auto"/>
          <w:sz w:val="23"/>
          <w:szCs w:val="23"/>
        </w:rPr>
      </w:pPr>
      <w:r w:rsidRPr="00850F9D">
        <w:rPr>
          <w:color w:val="auto"/>
          <w:sz w:val="23"/>
          <w:szCs w:val="23"/>
        </w:rPr>
        <w:t xml:space="preserve">9. </w:t>
      </w:r>
      <w:r w:rsidRPr="00850F9D">
        <w:rPr>
          <w:b/>
          <w:bCs/>
          <w:color w:val="auto"/>
          <w:sz w:val="23"/>
          <w:szCs w:val="23"/>
        </w:rPr>
        <w:t xml:space="preserve">Природа </w:t>
      </w:r>
      <w:r w:rsidRPr="00850F9D">
        <w:rPr>
          <w:color w:val="auto"/>
          <w:sz w:val="23"/>
          <w:szCs w:val="23"/>
        </w:rPr>
        <w:t xml:space="preserve">(жизнь, родная земля, заповедная природа, планета Земля). </w:t>
      </w:r>
    </w:p>
    <w:p w:rsidR="005333FF" w:rsidRPr="00850F9D" w:rsidRDefault="005333FF" w:rsidP="00850F9D">
      <w:pPr>
        <w:pStyle w:val="Default"/>
        <w:jc w:val="both"/>
        <w:rPr>
          <w:color w:val="auto"/>
          <w:sz w:val="23"/>
          <w:szCs w:val="23"/>
        </w:rPr>
      </w:pPr>
      <w:r w:rsidRPr="00850F9D">
        <w:rPr>
          <w:color w:val="auto"/>
          <w:sz w:val="23"/>
          <w:szCs w:val="23"/>
        </w:rPr>
        <w:t xml:space="preserve">10. </w:t>
      </w:r>
      <w:r w:rsidRPr="00850F9D">
        <w:rPr>
          <w:b/>
          <w:bCs/>
          <w:color w:val="auto"/>
          <w:sz w:val="23"/>
          <w:szCs w:val="23"/>
        </w:rPr>
        <w:t xml:space="preserve">Человечество </w:t>
      </w:r>
      <w:r w:rsidRPr="00850F9D">
        <w:rPr>
          <w:color w:val="auto"/>
          <w:sz w:val="23"/>
          <w:szCs w:val="23"/>
        </w:rPr>
        <w:t xml:space="preserve">(мир во всем мире, многообразие культур и народов, прогресс человечества, международное сотрудничество). Процесс превращения базовых ценностей в личностные ценностные смыслы и ориентиры требует включения старшеклассника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5333FF" w:rsidRPr="00850F9D" w:rsidRDefault="005333FF" w:rsidP="00850F9D">
      <w:pPr>
        <w:pStyle w:val="Default"/>
        <w:jc w:val="both"/>
        <w:rPr>
          <w:color w:val="auto"/>
          <w:sz w:val="23"/>
          <w:szCs w:val="23"/>
        </w:rPr>
      </w:pPr>
      <w:r w:rsidRPr="00850F9D">
        <w:rPr>
          <w:color w:val="auto"/>
          <w:sz w:val="23"/>
          <w:szCs w:val="23"/>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 </w:t>
      </w:r>
    </w:p>
    <w:p w:rsidR="005333FF" w:rsidRPr="00850F9D" w:rsidRDefault="005333FF" w:rsidP="00850F9D">
      <w:pPr>
        <w:pStyle w:val="Default"/>
        <w:jc w:val="both"/>
        <w:rPr>
          <w:color w:val="auto"/>
          <w:sz w:val="23"/>
          <w:szCs w:val="23"/>
        </w:rPr>
      </w:pPr>
      <w:r w:rsidRPr="00850F9D">
        <w:rPr>
          <w:b/>
          <w:bCs/>
          <w:color w:val="auto"/>
          <w:sz w:val="23"/>
          <w:szCs w:val="23"/>
        </w:rPr>
        <w:t xml:space="preserve">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5333FF" w:rsidRPr="00850F9D" w:rsidRDefault="005333FF" w:rsidP="00850F9D">
      <w:pPr>
        <w:pStyle w:val="Default"/>
        <w:jc w:val="both"/>
        <w:rPr>
          <w:color w:val="auto"/>
          <w:sz w:val="23"/>
          <w:szCs w:val="23"/>
        </w:rPr>
      </w:pPr>
      <w:r w:rsidRPr="00850F9D">
        <w:rPr>
          <w:b/>
          <w:bCs/>
          <w:color w:val="auto"/>
          <w:sz w:val="23"/>
          <w:szCs w:val="23"/>
        </w:rPr>
        <w:t xml:space="preserve">1. Гражданско-патриотическое воспитание </w:t>
      </w:r>
    </w:p>
    <w:p w:rsidR="005333FF" w:rsidRPr="00850F9D" w:rsidRDefault="005333FF" w:rsidP="00850F9D">
      <w:pPr>
        <w:pStyle w:val="Default"/>
        <w:jc w:val="both"/>
        <w:rPr>
          <w:color w:val="auto"/>
          <w:sz w:val="23"/>
          <w:szCs w:val="23"/>
        </w:rPr>
      </w:pPr>
      <w:r w:rsidRPr="00850F9D">
        <w:rPr>
          <w:color w:val="auto"/>
          <w:sz w:val="23"/>
          <w:szCs w:val="23"/>
        </w:rPr>
        <w:t xml:space="preserve">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 </w:t>
      </w:r>
    </w:p>
    <w:p w:rsidR="005333FF" w:rsidRPr="00850F9D" w:rsidRDefault="005333FF" w:rsidP="00850F9D">
      <w:pPr>
        <w:pStyle w:val="Default"/>
        <w:jc w:val="both"/>
        <w:rPr>
          <w:color w:val="auto"/>
          <w:sz w:val="23"/>
          <w:szCs w:val="23"/>
        </w:rPr>
      </w:pPr>
      <w:r w:rsidRPr="00850F9D">
        <w:rPr>
          <w:b/>
          <w:bCs/>
          <w:color w:val="auto"/>
          <w:sz w:val="23"/>
          <w:szCs w:val="23"/>
        </w:rPr>
        <w:t xml:space="preserve">Задачи: </w:t>
      </w:r>
    </w:p>
    <w:p w:rsidR="005333FF" w:rsidRPr="00850F9D" w:rsidRDefault="005333FF" w:rsidP="00850F9D">
      <w:pPr>
        <w:pStyle w:val="Default"/>
        <w:spacing w:after="9"/>
        <w:jc w:val="both"/>
        <w:rPr>
          <w:color w:val="auto"/>
          <w:sz w:val="23"/>
          <w:szCs w:val="23"/>
        </w:rPr>
      </w:pPr>
      <w:r w:rsidRPr="00850F9D">
        <w:rPr>
          <w:color w:val="auto"/>
          <w:sz w:val="23"/>
          <w:szCs w:val="23"/>
        </w:rPr>
        <w:t xml:space="preserve">дать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5333FF" w:rsidRPr="00850F9D" w:rsidRDefault="005333FF" w:rsidP="00850F9D">
      <w:pPr>
        <w:pStyle w:val="Default"/>
        <w:spacing w:after="9"/>
        <w:jc w:val="both"/>
        <w:rPr>
          <w:color w:val="auto"/>
          <w:sz w:val="23"/>
          <w:szCs w:val="23"/>
        </w:rPr>
      </w:pPr>
      <w:r w:rsidRPr="00850F9D">
        <w:rPr>
          <w:color w:val="auto"/>
          <w:sz w:val="23"/>
          <w:szCs w:val="23"/>
        </w:rPr>
        <w:t xml:space="preserve">сформировать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5333FF" w:rsidRPr="00850F9D" w:rsidRDefault="005333FF" w:rsidP="00850F9D">
      <w:pPr>
        <w:pStyle w:val="Default"/>
        <w:spacing w:after="9"/>
        <w:jc w:val="both"/>
        <w:rPr>
          <w:color w:val="auto"/>
          <w:sz w:val="23"/>
          <w:szCs w:val="23"/>
        </w:rPr>
      </w:pPr>
      <w:r w:rsidRPr="00850F9D">
        <w:rPr>
          <w:color w:val="auto"/>
          <w:sz w:val="23"/>
          <w:szCs w:val="23"/>
        </w:rPr>
        <w:t xml:space="preserve">воспитывать понимание и одобрение правил поведения в обществе, уважение органов и лиц, охраняющих общественный порядок; </w:t>
      </w:r>
    </w:p>
    <w:p w:rsidR="005333FF" w:rsidRPr="00850F9D" w:rsidRDefault="005333FF" w:rsidP="00850F9D">
      <w:pPr>
        <w:pStyle w:val="Default"/>
        <w:spacing w:after="9"/>
        <w:jc w:val="both"/>
        <w:rPr>
          <w:color w:val="auto"/>
          <w:sz w:val="23"/>
          <w:szCs w:val="23"/>
        </w:rPr>
      </w:pPr>
      <w:r w:rsidRPr="00850F9D">
        <w:rPr>
          <w:color w:val="auto"/>
          <w:sz w:val="23"/>
          <w:szCs w:val="23"/>
        </w:rPr>
        <w:t xml:space="preserve">воспитывать осознание конституционного долга и обязанностей гражданина своей Родины; </w:t>
      </w:r>
    </w:p>
    <w:p w:rsidR="005333FF" w:rsidRPr="00850F9D" w:rsidRDefault="005333FF" w:rsidP="00850F9D">
      <w:pPr>
        <w:pStyle w:val="Default"/>
        <w:spacing w:after="9"/>
        <w:jc w:val="both"/>
        <w:rPr>
          <w:color w:val="auto"/>
          <w:sz w:val="23"/>
          <w:szCs w:val="23"/>
        </w:rPr>
      </w:pPr>
      <w:r w:rsidRPr="00850F9D">
        <w:rPr>
          <w:color w:val="auto"/>
          <w:sz w:val="23"/>
          <w:szCs w:val="23"/>
        </w:rPr>
        <w:t xml:space="preserve">сформировать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5333FF" w:rsidRPr="00850F9D" w:rsidRDefault="005333FF" w:rsidP="00850F9D">
      <w:pPr>
        <w:pStyle w:val="Default"/>
        <w:jc w:val="both"/>
        <w:rPr>
          <w:color w:val="auto"/>
          <w:sz w:val="23"/>
          <w:szCs w:val="23"/>
        </w:rPr>
      </w:pPr>
      <w:r w:rsidRPr="00850F9D">
        <w:rPr>
          <w:color w:val="auto"/>
          <w:sz w:val="23"/>
          <w:szCs w:val="23"/>
        </w:rPr>
        <w:t xml:space="preserve">воспитывать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5333FF" w:rsidRPr="00850F9D" w:rsidRDefault="005333FF"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воспитывать любовь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5333FF" w:rsidRPr="00850F9D" w:rsidRDefault="005333FF"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содействать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5333FF" w:rsidRPr="00850F9D" w:rsidRDefault="005333FF"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b/>
          <w:bCs/>
          <w:sz w:val="23"/>
          <w:szCs w:val="23"/>
          <w:lang w:val="ru-RU" w:bidi="ar-SA"/>
        </w:rPr>
        <w:t xml:space="preserve">Ценности: </w:t>
      </w:r>
      <w:r w:rsidRPr="00850F9D">
        <w:rPr>
          <w:rFonts w:ascii="Times New Roman" w:hAnsi="Times New Roman" w:cs="Times New Roman"/>
          <w:sz w:val="23"/>
          <w:szCs w:val="23"/>
          <w:lang w:val="ru-RU" w:bidi="ar-SA"/>
        </w:rPr>
        <w:t xml:space="preserve">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 совесть, долг, справедливость, доверие. </w:t>
      </w:r>
    </w:p>
    <w:p w:rsidR="00AD0289" w:rsidRPr="00850F9D" w:rsidRDefault="005333FF" w:rsidP="00850F9D">
      <w:pPr>
        <w:pStyle w:val="Default"/>
        <w:jc w:val="both"/>
        <w:rPr>
          <w:color w:val="auto"/>
          <w:sz w:val="23"/>
          <w:szCs w:val="23"/>
        </w:rPr>
      </w:pPr>
      <w:r w:rsidRPr="00850F9D">
        <w:rPr>
          <w:color w:val="auto"/>
          <w:sz w:val="23"/>
          <w:szCs w:val="23"/>
        </w:rPr>
        <w:t>Воспитание, социализация и духовно-нравственное развитие личности в данной области осуществляются через комплекс мероприятий</w:t>
      </w:r>
    </w:p>
    <w:tbl>
      <w:tblPr>
        <w:tblStyle w:val="af7"/>
        <w:tblW w:w="0" w:type="auto"/>
        <w:tblLook w:val="04A0" w:firstRow="1" w:lastRow="0" w:firstColumn="1" w:lastColumn="0" w:noHBand="0" w:noVBand="1"/>
      </w:tblPr>
      <w:tblGrid>
        <w:gridCol w:w="2309"/>
        <w:gridCol w:w="2076"/>
        <w:gridCol w:w="2544"/>
        <w:gridCol w:w="2642"/>
      </w:tblGrid>
      <w:tr w:rsidR="002A37F5" w:rsidRPr="00850F9D" w:rsidTr="00834573">
        <w:tc>
          <w:tcPr>
            <w:tcW w:w="2489" w:type="dxa"/>
          </w:tcPr>
          <w:p w:rsidR="002A37F5" w:rsidRPr="00850F9D" w:rsidRDefault="002A37F5" w:rsidP="00850F9D">
            <w:pPr>
              <w:pStyle w:val="Default"/>
              <w:jc w:val="both"/>
              <w:rPr>
                <w:b/>
                <w:color w:val="auto"/>
                <w:sz w:val="23"/>
                <w:szCs w:val="23"/>
              </w:rPr>
            </w:pPr>
            <w:r w:rsidRPr="00850F9D">
              <w:rPr>
                <w:b/>
                <w:color w:val="auto"/>
                <w:sz w:val="23"/>
                <w:szCs w:val="23"/>
              </w:rPr>
              <w:t>Содержание в соответствии со Стандартом</w:t>
            </w:r>
          </w:p>
        </w:tc>
        <w:tc>
          <w:tcPr>
            <w:tcW w:w="2440" w:type="dxa"/>
          </w:tcPr>
          <w:p w:rsidR="002A37F5" w:rsidRPr="00850F9D" w:rsidRDefault="002A37F5" w:rsidP="00850F9D">
            <w:pPr>
              <w:pStyle w:val="Default"/>
              <w:jc w:val="both"/>
              <w:rPr>
                <w:b/>
                <w:color w:val="auto"/>
                <w:sz w:val="23"/>
                <w:szCs w:val="23"/>
              </w:rPr>
            </w:pPr>
            <w:r w:rsidRPr="00850F9D">
              <w:rPr>
                <w:b/>
                <w:color w:val="auto"/>
                <w:sz w:val="23"/>
                <w:szCs w:val="23"/>
              </w:rPr>
              <w:t>Виды деятельности</w:t>
            </w:r>
          </w:p>
        </w:tc>
        <w:tc>
          <w:tcPr>
            <w:tcW w:w="2555" w:type="dxa"/>
          </w:tcPr>
          <w:p w:rsidR="002A37F5" w:rsidRPr="00850F9D" w:rsidRDefault="002A37F5" w:rsidP="00850F9D">
            <w:pPr>
              <w:pStyle w:val="Default"/>
              <w:jc w:val="both"/>
              <w:rPr>
                <w:b/>
                <w:color w:val="auto"/>
                <w:sz w:val="23"/>
                <w:szCs w:val="23"/>
              </w:rPr>
            </w:pPr>
            <w:r w:rsidRPr="00850F9D">
              <w:rPr>
                <w:b/>
                <w:color w:val="auto"/>
                <w:sz w:val="23"/>
                <w:szCs w:val="23"/>
              </w:rPr>
              <w:t>Формы организаций</w:t>
            </w:r>
          </w:p>
        </w:tc>
        <w:tc>
          <w:tcPr>
            <w:tcW w:w="2653" w:type="dxa"/>
          </w:tcPr>
          <w:p w:rsidR="002A37F5" w:rsidRPr="00850F9D" w:rsidRDefault="002A37F5" w:rsidP="00850F9D">
            <w:pPr>
              <w:pStyle w:val="Default"/>
              <w:jc w:val="both"/>
              <w:rPr>
                <w:b/>
                <w:color w:val="auto"/>
                <w:sz w:val="23"/>
                <w:szCs w:val="23"/>
              </w:rPr>
            </w:pPr>
            <w:r w:rsidRPr="00850F9D">
              <w:rPr>
                <w:b/>
                <w:color w:val="auto"/>
                <w:sz w:val="23"/>
                <w:szCs w:val="23"/>
              </w:rPr>
              <w:t>Тематические занятия</w:t>
            </w:r>
          </w:p>
        </w:tc>
      </w:tr>
      <w:tr w:rsidR="002A37F5" w:rsidRPr="006C5BC0" w:rsidTr="00834573">
        <w:tc>
          <w:tcPr>
            <w:tcW w:w="2489" w:type="dxa"/>
          </w:tcPr>
          <w:p w:rsidR="002A37F5" w:rsidRPr="00850F9D" w:rsidRDefault="002A37F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093"/>
            </w:tblGrid>
            <w:tr w:rsidR="002A37F5" w:rsidRPr="006C5BC0">
              <w:trPr>
                <w:trHeight w:val="3421"/>
              </w:trPr>
              <w:tc>
                <w:tcPr>
                  <w:tcW w:w="0" w:type="auto"/>
                </w:tcPr>
                <w:p w:rsidR="002A37F5" w:rsidRPr="00850F9D" w:rsidRDefault="002A37F5" w:rsidP="00850F9D">
                  <w:pPr>
                    <w:pStyle w:val="Default"/>
                    <w:jc w:val="both"/>
                    <w:rPr>
                      <w:sz w:val="23"/>
                      <w:szCs w:val="23"/>
                    </w:rPr>
                  </w:pPr>
                  <w:r w:rsidRPr="00850F9D">
                    <w:rPr>
                      <w:sz w:val="23"/>
                      <w:szCs w:val="23"/>
                    </w:rPr>
                    <w:t xml:space="preserve">Изучение Конституции Российской Федерации, основных прав и обязанностей граждан России, политического устройства Российского государства, его институтов, их роли в жизни общества, символов государства, Флаге, Гербе Кировской области. </w:t>
                  </w:r>
                </w:p>
                <w:p w:rsidR="002A37F5" w:rsidRPr="00850F9D" w:rsidRDefault="002A37F5" w:rsidP="00850F9D">
                  <w:pPr>
                    <w:pStyle w:val="Default"/>
                    <w:jc w:val="both"/>
                    <w:rPr>
                      <w:sz w:val="23"/>
                      <w:szCs w:val="23"/>
                    </w:rPr>
                  </w:pPr>
                  <w:r w:rsidRPr="00850F9D">
                    <w:rPr>
                      <w:sz w:val="23"/>
                      <w:szCs w:val="23"/>
                    </w:rPr>
                    <w:t xml:space="preserve">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p w:rsidR="002A37F5" w:rsidRPr="00850F9D" w:rsidRDefault="002A37F5" w:rsidP="00850F9D">
                  <w:pPr>
                    <w:pStyle w:val="Default"/>
                    <w:jc w:val="both"/>
                    <w:rPr>
                      <w:sz w:val="23"/>
                      <w:szCs w:val="23"/>
                    </w:rPr>
                  </w:pPr>
                  <w:r w:rsidRPr="00850F9D">
                    <w:rPr>
                      <w:sz w:val="23"/>
                      <w:szCs w:val="23"/>
                    </w:rPr>
                    <w:t xml:space="preserve">Знакомство с историей и культурой родного края, родной школы, народным творчеством, этнокультурными традициями, фольклором, особенностями быта народов России. </w:t>
                  </w:r>
                </w:p>
                <w:p w:rsidR="00CA1FDD" w:rsidRPr="00850F9D" w:rsidRDefault="002A37F5" w:rsidP="00850F9D">
                  <w:pPr>
                    <w:pStyle w:val="Default"/>
                    <w:jc w:val="both"/>
                  </w:pPr>
                  <w:r w:rsidRPr="00850F9D">
                    <w:rPr>
                      <w:sz w:val="23"/>
                      <w:szCs w:val="23"/>
                    </w:rPr>
                    <w:t xml:space="preserve">Знакомство с важнейшими событиями в истории нашей страны, содержанием и значением государственных праздников </w:t>
                  </w:r>
                </w:p>
                <w:tbl>
                  <w:tblPr>
                    <w:tblW w:w="0" w:type="auto"/>
                    <w:tblBorders>
                      <w:top w:val="nil"/>
                      <w:left w:val="nil"/>
                      <w:bottom w:val="nil"/>
                      <w:right w:val="nil"/>
                    </w:tblBorders>
                    <w:tblLook w:val="0000" w:firstRow="0" w:lastRow="0" w:firstColumn="0" w:lastColumn="0" w:noHBand="0" w:noVBand="0"/>
                  </w:tblPr>
                  <w:tblGrid>
                    <w:gridCol w:w="1877"/>
                  </w:tblGrid>
                  <w:tr w:rsidR="00CA1FDD" w:rsidRPr="006C5BC0">
                    <w:trPr>
                      <w:trHeight w:val="661"/>
                    </w:trPr>
                    <w:tc>
                      <w:tcPr>
                        <w:tcW w:w="0" w:type="auto"/>
                      </w:tcPr>
                      <w:p w:rsidR="00CA1FDD" w:rsidRPr="00850F9D" w:rsidRDefault="00CA1FDD" w:rsidP="00850F9D">
                        <w:pPr>
                          <w:pStyle w:val="Default"/>
                          <w:jc w:val="both"/>
                          <w:rPr>
                            <w:sz w:val="23"/>
                            <w:szCs w:val="23"/>
                          </w:rPr>
                        </w:pPr>
                        <w:r w:rsidRPr="00850F9D">
                          <w:rPr>
                            <w:sz w:val="23"/>
                            <w:szCs w:val="23"/>
                          </w:rPr>
                          <w:t xml:space="preserve">(«Дни воинской славы» -27 января, 2февраля, 9 мая, 9 декабря; 21 февраля – Международный день родного языка и др.) </w:t>
                        </w:r>
                      </w:p>
                    </w:tc>
                  </w:tr>
                </w:tbl>
                <w:p w:rsidR="002A37F5" w:rsidRPr="00850F9D" w:rsidRDefault="002A37F5" w:rsidP="00850F9D">
                  <w:pPr>
                    <w:pStyle w:val="Default"/>
                    <w:jc w:val="both"/>
                    <w:rPr>
                      <w:sz w:val="23"/>
                      <w:szCs w:val="23"/>
                    </w:rPr>
                  </w:pPr>
                </w:p>
              </w:tc>
            </w:tr>
          </w:tbl>
          <w:p w:rsidR="002A37F5" w:rsidRPr="00850F9D" w:rsidRDefault="002A37F5" w:rsidP="00850F9D">
            <w:pPr>
              <w:pStyle w:val="Default"/>
              <w:jc w:val="both"/>
              <w:rPr>
                <w:color w:val="auto"/>
                <w:sz w:val="23"/>
                <w:szCs w:val="23"/>
              </w:rPr>
            </w:pPr>
          </w:p>
        </w:tc>
        <w:tc>
          <w:tcPr>
            <w:tcW w:w="2440" w:type="dxa"/>
          </w:tcPr>
          <w:p w:rsidR="002A37F5" w:rsidRPr="00850F9D" w:rsidRDefault="002A37F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1860"/>
            </w:tblGrid>
            <w:tr w:rsidR="002A37F5" w:rsidRPr="00850F9D">
              <w:trPr>
                <w:trHeight w:val="1903"/>
              </w:trPr>
              <w:tc>
                <w:tcPr>
                  <w:tcW w:w="0" w:type="auto"/>
                </w:tcPr>
                <w:p w:rsidR="002A37F5" w:rsidRPr="00850F9D" w:rsidRDefault="002A37F5" w:rsidP="00850F9D">
                  <w:pPr>
                    <w:pStyle w:val="Default"/>
                    <w:jc w:val="both"/>
                    <w:rPr>
                      <w:sz w:val="23"/>
                      <w:szCs w:val="23"/>
                    </w:rPr>
                  </w:pPr>
                  <w:r w:rsidRPr="00850F9D">
                    <w:rPr>
                      <w:sz w:val="23"/>
                      <w:szCs w:val="23"/>
                    </w:rPr>
                    <w:t xml:space="preserve">Учебно-познавательная, </w:t>
                  </w:r>
                </w:p>
                <w:p w:rsidR="002A37F5" w:rsidRPr="00850F9D" w:rsidRDefault="002A37F5" w:rsidP="00850F9D">
                  <w:pPr>
                    <w:pStyle w:val="Default"/>
                    <w:jc w:val="both"/>
                    <w:rPr>
                      <w:sz w:val="23"/>
                      <w:szCs w:val="23"/>
                    </w:rPr>
                  </w:pPr>
                  <w:r w:rsidRPr="00850F9D">
                    <w:rPr>
                      <w:sz w:val="23"/>
                      <w:szCs w:val="23"/>
                    </w:rPr>
                    <w:t xml:space="preserve">проблемно-ценностное общение, социальное творчество, </w:t>
                  </w:r>
                </w:p>
                <w:p w:rsidR="002A37F5" w:rsidRPr="00850F9D" w:rsidRDefault="002A37F5" w:rsidP="00850F9D">
                  <w:pPr>
                    <w:pStyle w:val="Default"/>
                    <w:jc w:val="both"/>
                    <w:rPr>
                      <w:sz w:val="23"/>
                      <w:szCs w:val="23"/>
                    </w:rPr>
                  </w:pPr>
                  <w:r w:rsidRPr="00850F9D">
                    <w:rPr>
                      <w:sz w:val="23"/>
                      <w:szCs w:val="23"/>
                    </w:rPr>
                    <w:t xml:space="preserve">туристско-краеведческая, досуговая и творческая, </w:t>
                  </w:r>
                </w:p>
                <w:p w:rsidR="002A37F5" w:rsidRPr="00850F9D" w:rsidRDefault="002A37F5" w:rsidP="00850F9D">
                  <w:pPr>
                    <w:pStyle w:val="Default"/>
                    <w:jc w:val="both"/>
                    <w:rPr>
                      <w:sz w:val="23"/>
                      <w:szCs w:val="23"/>
                    </w:rPr>
                  </w:pPr>
                  <w:r w:rsidRPr="00850F9D">
                    <w:rPr>
                      <w:sz w:val="23"/>
                      <w:szCs w:val="23"/>
                    </w:rPr>
                    <w:t xml:space="preserve">проектная, </w:t>
                  </w:r>
                </w:p>
                <w:p w:rsidR="002A37F5" w:rsidRPr="00850F9D" w:rsidRDefault="002A37F5" w:rsidP="00850F9D">
                  <w:pPr>
                    <w:pStyle w:val="Default"/>
                    <w:jc w:val="both"/>
                    <w:rPr>
                      <w:sz w:val="23"/>
                      <w:szCs w:val="23"/>
                    </w:rPr>
                  </w:pPr>
                  <w:r w:rsidRPr="00850F9D">
                    <w:rPr>
                      <w:sz w:val="23"/>
                      <w:szCs w:val="23"/>
                    </w:rPr>
                    <w:t xml:space="preserve">спортивно-оздоровительная деятельность </w:t>
                  </w:r>
                </w:p>
              </w:tc>
            </w:tr>
          </w:tbl>
          <w:p w:rsidR="002A37F5" w:rsidRPr="00850F9D" w:rsidRDefault="002A37F5" w:rsidP="00850F9D">
            <w:pPr>
              <w:pStyle w:val="Default"/>
              <w:jc w:val="both"/>
              <w:rPr>
                <w:color w:val="auto"/>
                <w:sz w:val="23"/>
                <w:szCs w:val="23"/>
              </w:rPr>
            </w:pPr>
          </w:p>
        </w:tc>
        <w:tc>
          <w:tcPr>
            <w:tcW w:w="2555" w:type="dxa"/>
          </w:tcPr>
          <w:p w:rsidR="002A37F5" w:rsidRPr="00850F9D" w:rsidRDefault="002A37F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328"/>
            </w:tblGrid>
            <w:tr w:rsidR="002A37F5" w:rsidRPr="006C5BC0">
              <w:trPr>
                <w:trHeight w:val="3421"/>
              </w:trPr>
              <w:tc>
                <w:tcPr>
                  <w:tcW w:w="0" w:type="auto"/>
                </w:tcPr>
                <w:p w:rsidR="002A37F5" w:rsidRPr="00850F9D" w:rsidRDefault="002A37F5" w:rsidP="00850F9D">
                  <w:pPr>
                    <w:pStyle w:val="Default"/>
                    <w:jc w:val="both"/>
                    <w:rPr>
                      <w:sz w:val="23"/>
                      <w:szCs w:val="23"/>
                    </w:rPr>
                  </w:pPr>
                  <w:r w:rsidRPr="00850F9D">
                    <w:rPr>
                      <w:sz w:val="23"/>
                      <w:szCs w:val="23"/>
                    </w:rPr>
                    <w:t xml:space="preserve">1.Потенциал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 </w:t>
                  </w:r>
                </w:p>
                <w:p w:rsidR="00CA1FDD" w:rsidRPr="00850F9D" w:rsidRDefault="002A37F5" w:rsidP="00850F9D">
                  <w:pPr>
                    <w:pStyle w:val="Default"/>
                    <w:jc w:val="both"/>
                  </w:pPr>
                  <w:r w:rsidRPr="00850F9D">
                    <w:rPr>
                      <w:sz w:val="23"/>
                      <w:szCs w:val="23"/>
                    </w:rPr>
                    <w:t xml:space="preserve">2. Классные часы, беседы, часы общения, дискуссии, кружок, участие в школьных и районных акциях, круглых столах, сюжетно-ролевых и военно-спортивных играх;, просмотр кинофильмов исторического и патриотического содержания; путешествие по историческим и памятным местам, экскурсия; спектакль, конкурс чтецов; книжные выставки, посвященные юбилеям прославленных людей; чтение и обсуждение произведений отечественной классики; встречи с замечательными людьми; посещение выставок краеведческого музея пгт Подосиновец; сбор </w:t>
                  </w:r>
                </w:p>
                <w:tbl>
                  <w:tblPr>
                    <w:tblW w:w="0" w:type="auto"/>
                    <w:tblBorders>
                      <w:top w:val="nil"/>
                      <w:left w:val="nil"/>
                      <w:bottom w:val="nil"/>
                      <w:right w:val="nil"/>
                    </w:tblBorders>
                    <w:tblLook w:val="0000" w:firstRow="0" w:lastRow="0" w:firstColumn="0" w:lastColumn="0" w:noHBand="0" w:noVBand="0"/>
                  </w:tblPr>
                  <w:tblGrid>
                    <w:gridCol w:w="2112"/>
                  </w:tblGrid>
                  <w:tr w:rsidR="00CA1FDD" w:rsidRPr="006C5BC0">
                    <w:trPr>
                      <w:trHeight w:val="1627"/>
                    </w:trPr>
                    <w:tc>
                      <w:tcPr>
                        <w:tcW w:w="0" w:type="auto"/>
                      </w:tcPr>
                      <w:p w:rsidR="00CA1FDD" w:rsidRPr="00850F9D" w:rsidRDefault="00CA1FDD" w:rsidP="00850F9D">
                        <w:pPr>
                          <w:pStyle w:val="Default"/>
                          <w:jc w:val="both"/>
                          <w:rPr>
                            <w:sz w:val="23"/>
                            <w:szCs w:val="23"/>
                          </w:rPr>
                        </w:pPr>
                        <w:r w:rsidRPr="00850F9D">
                          <w:rPr>
                            <w:sz w:val="23"/>
                            <w:szCs w:val="23"/>
                          </w:rPr>
                          <w:t xml:space="preserve">материалов по истории родной школы; конференция, проекты, конкурс сочинений; участие в подготовке и проведении мероприятий, посвящённых государственным праздникам; тематический день, Уроки мужества, дискуссия. </w:t>
                        </w:r>
                      </w:p>
                      <w:p w:rsidR="00CA1FDD" w:rsidRPr="00850F9D" w:rsidRDefault="00CA1FDD" w:rsidP="00850F9D">
                        <w:pPr>
                          <w:pStyle w:val="Default"/>
                          <w:jc w:val="both"/>
                          <w:rPr>
                            <w:sz w:val="23"/>
                            <w:szCs w:val="23"/>
                          </w:rPr>
                        </w:pPr>
                        <w:r w:rsidRPr="00850F9D">
                          <w:rPr>
                            <w:sz w:val="23"/>
                            <w:szCs w:val="23"/>
                          </w:rPr>
                          <w:t xml:space="preserve">3. Встреча с ветеранами и военнослужащими, спортивно-оздоровительная деятельность, встреча с работниками Лузского и Подосиновского военкомата. </w:t>
                        </w:r>
                      </w:p>
                    </w:tc>
                  </w:tr>
                </w:tbl>
                <w:p w:rsidR="002A37F5" w:rsidRPr="00850F9D" w:rsidRDefault="002A37F5" w:rsidP="00850F9D">
                  <w:pPr>
                    <w:pStyle w:val="Default"/>
                    <w:jc w:val="both"/>
                    <w:rPr>
                      <w:sz w:val="23"/>
                      <w:szCs w:val="23"/>
                    </w:rPr>
                  </w:pPr>
                </w:p>
              </w:tc>
            </w:tr>
          </w:tbl>
          <w:p w:rsidR="002A37F5" w:rsidRPr="00850F9D" w:rsidRDefault="002A37F5" w:rsidP="00850F9D">
            <w:pPr>
              <w:pStyle w:val="Default"/>
              <w:jc w:val="both"/>
              <w:rPr>
                <w:color w:val="auto"/>
                <w:sz w:val="23"/>
                <w:szCs w:val="23"/>
              </w:rPr>
            </w:pPr>
          </w:p>
        </w:tc>
        <w:tc>
          <w:tcPr>
            <w:tcW w:w="2653" w:type="dxa"/>
          </w:tcPr>
          <w:p w:rsidR="002A37F5" w:rsidRPr="00850F9D" w:rsidRDefault="002A37F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426"/>
            </w:tblGrid>
            <w:tr w:rsidR="002A37F5" w:rsidRPr="006C5BC0">
              <w:trPr>
                <w:trHeight w:val="3421"/>
              </w:trPr>
              <w:tc>
                <w:tcPr>
                  <w:tcW w:w="0" w:type="auto"/>
                </w:tcPr>
                <w:p w:rsidR="002A37F5" w:rsidRPr="00850F9D" w:rsidRDefault="002A37F5" w:rsidP="00850F9D">
                  <w:pPr>
                    <w:pStyle w:val="Default"/>
                    <w:jc w:val="both"/>
                    <w:rPr>
                      <w:sz w:val="23"/>
                      <w:szCs w:val="23"/>
                    </w:rPr>
                  </w:pPr>
                  <w:r w:rsidRPr="00850F9D">
                    <w:rPr>
                      <w:b/>
                      <w:bCs/>
                      <w:sz w:val="23"/>
                      <w:szCs w:val="23"/>
                    </w:rPr>
                    <w:t xml:space="preserve">10 класс: </w:t>
                  </w:r>
                  <w:r w:rsidRPr="00850F9D">
                    <w:rPr>
                      <w:sz w:val="23"/>
                      <w:szCs w:val="23"/>
                    </w:rPr>
                    <w:t>«Гражданственность», «Символы Российского государства»; Наша память», «Герои Земли Русской»; «Листая страницы истории школы», «Наша Вятская сторонка», участие в районном конкурсе сочинений «Подвиг героя», выпуск газеты «Школьный парус». Интерактивный кл. час «Люблю тебя, Отчизна, родина, любимая моя!»; «Российская армия во все времена», «Нам нужно помнить этот день», «Мы едины»</w:t>
                  </w:r>
                  <w:r w:rsidRPr="00850F9D">
                    <w:rPr>
                      <w:b/>
                      <w:bCs/>
                      <w:sz w:val="23"/>
                      <w:szCs w:val="23"/>
                    </w:rPr>
                    <w:t xml:space="preserve">, </w:t>
                  </w:r>
                  <w:r w:rsidRPr="00850F9D">
                    <w:rPr>
                      <w:sz w:val="23"/>
                      <w:szCs w:val="23"/>
                    </w:rPr>
                    <w:t xml:space="preserve">«О культуре речи и не только». </w:t>
                  </w:r>
                </w:p>
                <w:p w:rsidR="002A37F5" w:rsidRPr="00850F9D" w:rsidRDefault="002A37F5" w:rsidP="00850F9D">
                  <w:pPr>
                    <w:pStyle w:val="Default"/>
                    <w:jc w:val="both"/>
                    <w:rPr>
                      <w:sz w:val="23"/>
                      <w:szCs w:val="23"/>
                    </w:rPr>
                  </w:pPr>
                  <w:r w:rsidRPr="00850F9D">
                    <w:rPr>
                      <w:b/>
                      <w:bCs/>
                      <w:sz w:val="23"/>
                      <w:szCs w:val="23"/>
                    </w:rPr>
                    <w:t xml:space="preserve">11 класс: </w:t>
                  </w:r>
                  <w:r w:rsidRPr="00850F9D">
                    <w:rPr>
                      <w:sz w:val="23"/>
                      <w:szCs w:val="23"/>
                    </w:rPr>
                    <w:t xml:space="preserve">«Конституция и мы», «Поэтом можешь ты не быть, но гражданином быть обязан…», «Оставаться человеком, или Ленинградский День Победы», </w:t>
                  </w:r>
                </w:p>
                <w:p w:rsidR="00CA1FDD" w:rsidRPr="00850F9D" w:rsidRDefault="002A37F5" w:rsidP="00850F9D">
                  <w:pPr>
                    <w:pStyle w:val="Default"/>
                    <w:jc w:val="both"/>
                  </w:pPr>
                  <w:r w:rsidRPr="00850F9D">
                    <w:rPr>
                      <w:sz w:val="23"/>
                      <w:szCs w:val="23"/>
                    </w:rPr>
                    <w:t xml:space="preserve">«Сталинградская высота»; «Листая страницы истории школы», «Родина, Отечество, Отчизна»; «Цена Победы», «Оружие Победы», «Какая армия нам нужна?» «Сила народа – в единстве России», «Сбережём нашу русскую речь». </w:t>
                  </w:r>
                </w:p>
                <w:tbl>
                  <w:tblPr>
                    <w:tblW w:w="0" w:type="auto"/>
                    <w:tblBorders>
                      <w:top w:val="nil"/>
                      <w:left w:val="nil"/>
                      <w:bottom w:val="nil"/>
                      <w:right w:val="nil"/>
                    </w:tblBorders>
                    <w:tblLook w:val="0000" w:firstRow="0" w:lastRow="0" w:firstColumn="0" w:lastColumn="0" w:noHBand="0" w:noVBand="0"/>
                  </w:tblPr>
                  <w:tblGrid>
                    <w:gridCol w:w="2210"/>
                  </w:tblGrid>
                  <w:tr w:rsidR="00CA1FDD" w:rsidRPr="006C5BC0">
                    <w:trPr>
                      <w:trHeight w:val="1627"/>
                    </w:trPr>
                    <w:tc>
                      <w:tcPr>
                        <w:tcW w:w="0" w:type="auto"/>
                      </w:tcPr>
                      <w:p w:rsidR="00CA1FDD" w:rsidRPr="00850F9D" w:rsidRDefault="00CA1FDD" w:rsidP="00850F9D">
                        <w:pPr>
                          <w:pStyle w:val="Default"/>
                          <w:jc w:val="both"/>
                          <w:rPr>
                            <w:sz w:val="23"/>
                            <w:szCs w:val="23"/>
                          </w:rPr>
                        </w:pPr>
                        <w:r w:rsidRPr="00850F9D">
                          <w:rPr>
                            <w:sz w:val="23"/>
                            <w:szCs w:val="23"/>
                          </w:rPr>
                          <w:t xml:space="preserve">Кл. час «Честь имею», школьная военно-спортивная игра «Зарница», конкурс «А ну-ка, парни!», мероприятия в рамках ДПО «Юная Россия», движения «Юнармия»; участие в Вахте Памяти 9 Мая. Беседы с выпускниками о примерах мужества и служении России «Биография страны – моя биография» </w:t>
                        </w:r>
                      </w:p>
                      <w:p w:rsidR="00CA1FDD" w:rsidRPr="00850F9D" w:rsidRDefault="00CA1FDD" w:rsidP="00850F9D">
                        <w:pPr>
                          <w:pStyle w:val="Default"/>
                          <w:jc w:val="both"/>
                          <w:rPr>
                            <w:sz w:val="23"/>
                            <w:szCs w:val="23"/>
                          </w:rPr>
                        </w:pPr>
                        <w:r w:rsidRPr="00850F9D">
                          <w:rPr>
                            <w:sz w:val="23"/>
                            <w:szCs w:val="23"/>
                          </w:rPr>
                          <w:t xml:space="preserve">Акции: «Мы помним! Мы гордимся!», «Бессмертный полк», «Георгиевская ленточка». </w:t>
                        </w:r>
                      </w:p>
                    </w:tc>
                  </w:tr>
                </w:tbl>
                <w:p w:rsidR="002A37F5" w:rsidRPr="00850F9D" w:rsidRDefault="002A37F5" w:rsidP="00850F9D">
                  <w:pPr>
                    <w:pStyle w:val="Default"/>
                    <w:jc w:val="both"/>
                    <w:rPr>
                      <w:sz w:val="23"/>
                      <w:szCs w:val="23"/>
                    </w:rPr>
                  </w:pPr>
                </w:p>
              </w:tc>
            </w:tr>
          </w:tbl>
          <w:p w:rsidR="002A37F5" w:rsidRPr="00850F9D" w:rsidRDefault="002A37F5" w:rsidP="00850F9D">
            <w:pPr>
              <w:pStyle w:val="Default"/>
              <w:jc w:val="both"/>
              <w:rPr>
                <w:color w:val="auto"/>
                <w:sz w:val="23"/>
                <w:szCs w:val="23"/>
              </w:rPr>
            </w:pPr>
          </w:p>
        </w:tc>
      </w:tr>
    </w:tbl>
    <w:p w:rsidR="00834573" w:rsidRPr="00850F9D" w:rsidRDefault="00834573" w:rsidP="00850F9D">
      <w:pPr>
        <w:pStyle w:val="Default"/>
        <w:jc w:val="both"/>
      </w:pPr>
    </w:p>
    <w:p w:rsidR="00834573" w:rsidRPr="00850F9D" w:rsidRDefault="00834573" w:rsidP="00850F9D">
      <w:pPr>
        <w:pStyle w:val="Default"/>
        <w:jc w:val="both"/>
        <w:rPr>
          <w:color w:val="auto"/>
          <w:sz w:val="23"/>
          <w:szCs w:val="23"/>
        </w:rPr>
      </w:pPr>
      <w:r w:rsidRPr="00850F9D">
        <w:rPr>
          <w:color w:val="auto"/>
          <w:sz w:val="23"/>
          <w:szCs w:val="23"/>
        </w:rPr>
        <w:t xml:space="preserve">2. </w:t>
      </w:r>
      <w:r w:rsidRPr="00850F9D">
        <w:rPr>
          <w:b/>
          <w:bCs/>
          <w:color w:val="auto"/>
          <w:sz w:val="23"/>
          <w:szCs w:val="23"/>
        </w:rPr>
        <w:t xml:space="preserve">Нравственное и духовное воспитание </w:t>
      </w:r>
    </w:p>
    <w:p w:rsidR="00834573" w:rsidRPr="00850F9D" w:rsidRDefault="00834573" w:rsidP="00850F9D">
      <w:pPr>
        <w:pStyle w:val="Default"/>
        <w:jc w:val="both"/>
        <w:rPr>
          <w:color w:val="auto"/>
          <w:sz w:val="23"/>
          <w:szCs w:val="23"/>
        </w:rPr>
      </w:pPr>
      <w:r w:rsidRPr="00850F9D">
        <w:rPr>
          <w:color w:val="auto"/>
          <w:sz w:val="23"/>
          <w:szCs w:val="23"/>
        </w:rPr>
        <w:t xml:space="preserve">Воспитание, социализация и духовно-нравственное развитие личности в сфере отношения к самому себе и к окружающим людям предполагают сознательное принятие базовых национальных российских </w:t>
      </w:r>
      <w:r w:rsidRPr="00850F9D">
        <w:rPr>
          <w:b/>
          <w:bCs/>
          <w:color w:val="auto"/>
          <w:sz w:val="23"/>
          <w:szCs w:val="23"/>
        </w:rPr>
        <w:t>ценностей</w:t>
      </w:r>
      <w:r w:rsidRPr="00850F9D">
        <w:rPr>
          <w:color w:val="auto"/>
          <w:sz w:val="23"/>
          <w:szCs w:val="23"/>
        </w:rPr>
        <w:t xml:space="preserve">: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 толерантность. </w:t>
      </w:r>
    </w:p>
    <w:p w:rsidR="00834573" w:rsidRPr="00850F9D" w:rsidRDefault="00834573" w:rsidP="00850F9D">
      <w:pPr>
        <w:pStyle w:val="Default"/>
        <w:jc w:val="both"/>
        <w:rPr>
          <w:color w:val="auto"/>
          <w:sz w:val="23"/>
          <w:szCs w:val="23"/>
        </w:rPr>
      </w:pPr>
      <w:r w:rsidRPr="00850F9D">
        <w:rPr>
          <w:b/>
          <w:bCs/>
          <w:color w:val="auto"/>
          <w:sz w:val="23"/>
          <w:szCs w:val="23"/>
        </w:rPr>
        <w:t xml:space="preserve">Задачи: </w:t>
      </w:r>
    </w:p>
    <w:p w:rsidR="00834573" w:rsidRPr="00850F9D" w:rsidRDefault="00834573" w:rsidP="00850F9D">
      <w:pPr>
        <w:pStyle w:val="Default"/>
        <w:spacing w:after="9"/>
        <w:jc w:val="both"/>
        <w:rPr>
          <w:color w:val="auto"/>
          <w:sz w:val="23"/>
          <w:szCs w:val="23"/>
        </w:rPr>
      </w:pPr>
      <w:r w:rsidRPr="00850F9D">
        <w:rPr>
          <w:color w:val="auto"/>
          <w:sz w:val="23"/>
          <w:szCs w:val="23"/>
        </w:rPr>
        <w:t xml:space="preserve">сформировать мировоззрение, соответствующее современному уровню развития науки и общественной практики, основанное на диалоге культур, а также на признании различных форм общественного сознания, предполагающее осознание своего места в поликультурном мире; </w:t>
      </w:r>
    </w:p>
    <w:p w:rsidR="00834573" w:rsidRPr="00850F9D" w:rsidRDefault="00834573" w:rsidP="00850F9D">
      <w:pPr>
        <w:pStyle w:val="Default"/>
        <w:spacing w:after="9"/>
        <w:jc w:val="both"/>
        <w:rPr>
          <w:color w:val="auto"/>
          <w:sz w:val="23"/>
          <w:szCs w:val="23"/>
        </w:rPr>
      </w:pPr>
      <w:r w:rsidRPr="00850F9D">
        <w:rPr>
          <w:color w:val="auto"/>
          <w:sz w:val="23"/>
          <w:szCs w:val="23"/>
        </w:rPr>
        <w:t xml:space="preserve">сформировать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834573" w:rsidRPr="00850F9D" w:rsidRDefault="00834573" w:rsidP="00850F9D">
      <w:pPr>
        <w:pStyle w:val="Default"/>
        <w:spacing w:after="9"/>
        <w:jc w:val="both"/>
        <w:rPr>
          <w:color w:val="auto"/>
          <w:sz w:val="23"/>
          <w:szCs w:val="23"/>
        </w:rPr>
      </w:pPr>
      <w:r w:rsidRPr="00850F9D">
        <w:rPr>
          <w:color w:val="auto"/>
          <w:sz w:val="23"/>
          <w:szCs w:val="23"/>
        </w:rPr>
        <w:t xml:space="preserve">развивать способности к сопереживанию и формированию позитивного отношения к людям, в том числе к лицам с ограниченными возможностями здоровья и инвалидам; </w:t>
      </w:r>
    </w:p>
    <w:p w:rsidR="00834573" w:rsidRPr="00850F9D" w:rsidRDefault="00834573" w:rsidP="00850F9D">
      <w:pPr>
        <w:pStyle w:val="Default"/>
        <w:spacing w:after="9"/>
        <w:jc w:val="both"/>
        <w:rPr>
          <w:color w:val="auto"/>
          <w:sz w:val="23"/>
          <w:szCs w:val="23"/>
        </w:rPr>
      </w:pPr>
      <w:r w:rsidRPr="00850F9D">
        <w:rPr>
          <w:color w:val="auto"/>
          <w:sz w:val="23"/>
          <w:szCs w:val="23"/>
        </w:rPr>
        <w:t xml:space="preserve">сформировать умение осуществлять нравственный выбор намерений, действий и поступков на основе усвоения общечеловеческих ценностей и нравственных чувств (чести, долга, справедливости, милосердия и дружелюбия); </w:t>
      </w:r>
    </w:p>
    <w:p w:rsidR="00834573" w:rsidRPr="00850F9D" w:rsidRDefault="00834573" w:rsidP="00850F9D">
      <w:pPr>
        <w:pStyle w:val="Default"/>
        <w:spacing w:after="9"/>
        <w:jc w:val="both"/>
        <w:rPr>
          <w:color w:val="auto"/>
          <w:sz w:val="23"/>
          <w:szCs w:val="23"/>
        </w:rPr>
      </w:pPr>
      <w:r w:rsidRPr="00850F9D">
        <w:rPr>
          <w:color w:val="auto"/>
          <w:sz w:val="23"/>
          <w:szCs w:val="23"/>
        </w:rPr>
        <w:t xml:space="preserve">воспитывать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834573" w:rsidRPr="00850F9D" w:rsidRDefault="00834573" w:rsidP="00850F9D">
      <w:pPr>
        <w:pStyle w:val="Default"/>
        <w:spacing w:after="9"/>
        <w:jc w:val="both"/>
        <w:rPr>
          <w:color w:val="auto"/>
          <w:sz w:val="23"/>
          <w:szCs w:val="23"/>
        </w:rPr>
      </w:pPr>
      <w:r w:rsidRPr="00850F9D">
        <w:rPr>
          <w:color w:val="auto"/>
          <w:sz w:val="23"/>
          <w:szCs w:val="23"/>
        </w:rPr>
        <w:t xml:space="preserve">воспитывать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834573" w:rsidRPr="00850F9D" w:rsidRDefault="00834573" w:rsidP="00850F9D">
      <w:pPr>
        <w:pStyle w:val="Default"/>
        <w:spacing w:after="9"/>
        <w:jc w:val="both"/>
        <w:rPr>
          <w:color w:val="auto"/>
          <w:sz w:val="23"/>
          <w:szCs w:val="23"/>
        </w:rPr>
      </w:pPr>
      <w:r w:rsidRPr="00850F9D">
        <w:rPr>
          <w:color w:val="auto"/>
          <w:sz w:val="23"/>
          <w:szCs w:val="23"/>
        </w:rPr>
        <w:t xml:space="preserve">сформировать готовность к самоограничению для достижения собственных нравственных идеалов; стремление вырабатывать и осуществлять личную программу самосовершенствования; </w:t>
      </w:r>
    </w:p>
    <w:p w:rsidR="00834573" w:rsidRPr="00850F9D" w:rsidRDefault="00834573" w:rsidP="00850F9D">
      <w:pPr>
        <w:pStyle w:val="Default"/>
        <w:jc w:val="both"/>
        <w:rPr>
          <w:color w:val="auto"/>
          <w:sz w:val="23"/>
          <w:szCs w:val="23"/>
        </w:rPr>
      </w:pPr>
      <w:r w:rsidRPr="00850F9D">
        <w:rPr>
          <w:color w:val="auto"/>
          <w:sz w:val="23"/>
          <w:szCs w:val="23"/>
        </w:rPr>
        <w:t xml:space="preserve">сформировать отрицательное отношение к аморальным поступкам, проявлениям эгоизма, иждивенчества, равнодушия, лицемерия, грубости, оскорбительным словам и действиям, нарушениям общественного порядка; </w:t>
      </w:r>
    </w:p>
    <w:p w:rsidR="00834573" w:rsidRPr="00850F9D" w:rsidRDefault="00834573"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развивать мотивацию и способности к духовно-нравственному самосовершенствованию. реализацию обучающимися практик саморазвития и самовоспитания в соответствии с общечеловеческими ценностями и идеалами гражданского общества; </w:t>
      </w:r>
    </w:p>
    <w:p w:rsidR="002A37F5" w:rsidRPr="00850F9D" w:rsidRDefault="00834573" w:rsidP="00850F9D">
      <w:pPr>
        <w:pStyle w:val="Default"/>
        <w:jc w:val="both"/>
        <w:rPr>
          <w:color w:val="auto"/>
          <w:sz w:val="23"/>
          <w:szCs w:val="23"/>
        </w:rPr>
      </w:pPr>
      <w:r w:rsidRPr="00850F9D">
        <w:rPr>
          <w:color w:val="auto"/>
          <w:sz w:val="23"/>
          <w:szCs w:val="23"/>
        </w:rPr>
        <w:t>Воспитание, социализация и духовно-нравственное развитие личности в данной области осуществляются через комплекс мероприятий:</w:t>
      </w:r>
    </w:p>
    <w:p w:rsidR="00312D4D" w:rsidRPr="00850F9D" w:rsidRDefault="00312D4D" w:rsidP="00850F9D">
      <w:pPr>
        <w:pStyle w:val="Default"/>
        <w:jc w:val="both"/>
        <w:rPr>
          <w:color w:val="auto"/>
          <w:sz w:val="23"/>
          <w:szCs w:val="23"/>
        </w:rPr>
      </w:pPr>
    </w:p>
    <w:p w:rsidR="00834573" w:rsidRPr="00850F9D" w:rsidRDefault="00834573" w:rsidP="00850F9D">
      <w:pPr>
        <w:pStyle w:val="Default"/>
        <w:jc w:val="both"/>
        <w:rPr>
          <w:color w:val="auto"/>
          <w:sz w:val="23"/>
          <w:szCs w:val="23"/>
        </w:rPr>
      </w:pPr>
    </w:p>
    <w:tbl>
      <w:tblPr>
        <w:tblStyle w:val="af7"/>
        <w:tblW w:w="0" w:type="auto"/>
        <w:tblLook w:val="04A0" w:firstRow="1" w:lastRow="0" w:firstColumn="1" w:lastColumn="0" w:noHBand="0" w:noVBand="1"/>
      </w:tblPr>
      <w:tblGrid>
        <w:gridCol w:w="2564"/>
        <w:gridCol w:w="2189"/>
        <w:gridCol w:w="2127"/>
        <w:gridCol w:w="2691"/>
      </w:tblGrid>
      <w:tr w:rsidR="00834573" w:rsidRPr="00850F9D" w:rsidTr="00E83217">
        <w:tc>
          <w:tcPr>
            <w:tcW w:w="2489" w:type="dxa"/>
          </w:tcPr>
          <w:p w:rsidR="00834573" w:rsidRPr="00850F9D" w:rsidRDefault="00834573" w:rsidP="00850F9D">
            <w:pPr>
              <w:pStyle w:val="Default"/>
              <w:jc w:val="both"/>
              <w:rPr>
                <w:b/>
                <w:color w:val="auto"/>
                <w:sz w:val="23"/>
                <w:szCs w:val="23"/>
              </w:rPr>
            </w:pPr>
            <w:r w:rsidRPr="00850F9D">
              <w:rPr>
                <w:b/>
                <w:color w:val="auto"/>
                <w:sz w:val="23"/>
                <w:szCs w:val="23"/>
              </w:rPr>
              <w:t>Содержание в соответствии со Стандартом</w:t>
            </w:r>
          </w:p>
        </w:tc>
        <w:tc>
          <w:tcPr>
            <w:tcW w:w="2440" w:type="dxa"/>
          </w:tcPr>
          <w:p w:rsidR="00834573" w:rsidRPr="00850F9D" w:rsidRDefault="00834573" w:rsidP="00850F9D">
            <w:pPr>
              <w:pStyle w:val="Default"/>
              <w:jc w:val="both"/>
              <w:rPr>
                <w:b/>
                <w:color w:val="auto"/>
                <w:sz w:val="23"/>
                <w:szCs w:val="23"/>
              </w:rPr>
            </w:pPr>
            <w:r w:rsidRPr="00850F9D">
              <w:rPr>
                <w:b/>
                <w:color w:val="auto"/>
                <w:sz w:val="23"/>
                <w:szCs w:val="23"/>
              </w:rPr>
              <w:t>Виды деятельности</w:t>
            </w:r>
          </w:p>
        </w:tc>
        <w:tc>
          <w:tcPr>
            <w:tcW w:w="2555" w:type="dxa"/>
          </w:tcPr>
          <w:p w:rsidR="00834573" w:rsidRPr="00850F9D" w:rsidRDefault="00834573" w:rsidP="00850F9D">
            <w:pPr>
              <w:pStyle w:val="Default"/>
              <w:jc w:val="both"/>
              <w:rPr>
                <w:b/>
                <w:color w:val="auto"/>
                <w:sz w:val="23"/>
                <w:szCs w:val="23"/>
              </w:rPr>
            </w:pPr>
            <w:r w:rsidRPr="00850F9D">
              <w:rPr>
                <w:b/>
                <w:color w:val="auto"/>
                <w:sz w:val="23"/>
                <w:szCs w:val="23"/>
              </w:rPr>
              <w:t>Формы организаций</w:t>
            </w:r>
          </w:p>
        </w:tc>
        <w:tc>
          <w:tcPr>
            <w:tcW w:w="2653" w:type="dxa"/>
          </w:tcPr>
          <w:p w:rsidR="00834573" w:rsidRPr="00850F9D" w:rsidRDefault="00834573" w:rsidP="00850F9D">
            <w:pPr>
              <w:pStyle w:val="Default"/>
              <w:jc w:val="both"/>
              <w:rPr>
                <w:b/>
                <w:color w:val="auto"/>
                <w:sz w:val="23"/>
                <w:szCs w:val="23"/>
              </w:rPr>
            </w:pPr>
            <w:r w:rsidRPr="00850F9D">
              <w:rPr>
                <w:b/>
                <w:color w:val="auto"/>
                <w:sz w:val="23"/>
                <w:szCs w:val="23"/>
              </w:rPr>
              <w:t>Тематические занятия</w:t>
            </w:r>
          </w:p>
        </w:tc>
      </w:tr>
      <w:tr w:rsidR="00834573" w:rsidRPr="006C5BC0" w:rsidTr="00E83217">
        <w:tc>
          <w:tcPr>
            <w:tcW w:w="2489" w:type="dxa"/>
          </w:tcPr>
          <w:p w:rsidR="00834573" w:rsidRPr="00850F9D" w:rsidRDefault="00834573"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348"/>
            </w:tblGrid>
            <w:tr w:rsidR="00834573" w:rsidRPr="006C5BC0">
              <w:trPr>
                <w:trHeight w:val="4110"/>
              </w:trPr>
              <w:tc>
                <w:tcPr>
                  <w:tcW w:w="0" w:type="auto"/>
                </w:tcPr>
                <w:p w:rsidR="00834573" w:rsidRPr="00850F9D" w:rsidRDefault="00834573" w:rsidP="00850F9D">
                  <w:pPr>
                    <w:pStyle w:val="Default"/>
                    <w:jc w:val="both"/>
                    <w:rPr>
                      <w:sz w:val="23"/>
                      <w:szCs w:val="23"/>
                    </w:rPr>
                  </w:pPr>
                  <w:r w:rsidRPr="00850F9D">
                    <w:rPr>
                      <w:sz w:val="23"/>
                      <w:szCs w:val="23"/>
                    </w:rPr>
                    <w:t xml:space="preserve">Получение представлений о базовых ценностях отечественной культуры, традиционных моральных нормах российских народов. Усвоение нравственных ценностей, приобретение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34573" w:rsidRPr="00850F9D" w:rsidRDefault="00834573" w:rsidP="00850F9D">
                  <w:pPr>
                    <w:pStyle w:val="Default"/>
                    <w:jc w:val="both"/>
                    <w:rPr>
                      <w:sz w:val="23"/>
                      <w:szCs w:val="23"/>
                    </w:rPr>
                  </w:pPr>
                  <w:r w:rsidRPr="00850F9D">
                    <w:rPr>
                      <w:sz w:val="23"/>
                      <w:szCs w:val="23"/>
                    </w:rPr>
                    <w:t xml:space="preserve">Формирование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rsidR="00834573" w:rsidRPr="00850F9D" w:rsidRDefault="00834573" w:rsidP="00850F9D">
                  <w:pPr>
                    <w:pStyle w:val="Default"/>
                    <w:jc w:val="both"/>
                    <w:rPr>
                      <w:sz w:val="23"/>
                      <w:szCs w:val="23"/>
                    </w:rPr>
                  </w:pPr>
                  <w:r w:rsidRPr="00850F9D">
                    <w:rPr>
                      <w:sz w:val="23"/>
                      <w:szCs w:val="23"/>
                    </w:rPr>
                    <w:t xml:space="preserve">Формирование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 </w:t>
                  </w:r>
                </w:p>
                <w:p w:rsidR="00834573" w:rsidRPr="00850F9D" w:rsidRDefault="00834573" w:rsidP="00850F9D">
                  <w:pPr>
                    <w:pStyle w:val="Default"/>
                    <w:jc w:val="both"/>
                  </w:pPr>
                  <w:r w:rsidRPr="00850F9D">
                    <w:rPr>
                      <w:sz w:val="23"/>
                      <w:szCs w:val="23"/>
                    </w:rPr>
                    <w:t xml:space="preserve">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tbl>
                  <w:tblPr>
                    <w:tblW w:w="0" w:type="auto"/>
                    <w:tblBorders>
                      <w:top w:val="nil"/>
                      <w:left w:val="nil"/>
                      <w:bottom w:val="nil"/>
                      <w:right w:val="nil"/>
                    </w:tblBorders>
                    <w:tblLook w:val="0000" w:firstRow="0" w:lastRow="0" w:firstColumn="0" w:lastColumn="0" w:noHBand="0" w:noVBand="0"/>
                  </w:tblPr>
                  <w:tblGrid>
                    <w:gridCol w:w="2132"/>
                  </w:tblGrid>
                  <w:tr w:rsidR="00834573" w:rsidRPr="006C5BC0">
                    <w:trPr>
                      <w:trHeight w:val="1075"/>
                    </w:trPr>
                    <w:tc>
                      <w:tcPr>
                        <w:tcW w:w="0" w:type="auto"/>
                      </w:tcPr>
                      <w:p w:rsidR="00834573" w:rsidRPr="00850F9D" w:rsidRDefault="00834573" w:rsidP="00850F9D">
                        <w:pPr>
                          <w:pStyle w:val="Default"/>
                          <w:jc w:val="both"/>
                          <w:rPr>
                            <w:sz w:val="23"/>
                            <w:szCs w:val="23"/>
                          </w:rPr>
                        </w:pPr>
                        <w:r w:rsidRPr="00850F9D">
                          <w:rPr>
                            <w:sz w:val="23"/>
                            <w:szCs w:val="23"/>
                          </w:rPr>
                          <w:t xml:space="preserve">Формирование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Развитие культуры межнационального общения. Развитие в детской среде ответственности, принципов коллективизма и социальной солидарности. </w:t>
                        </w:r>
                      </w:p>
                    </w:tc>
                  </w:tr>
                </w:tbl>
                <w:p w:rsidR="00834573" w:rsidRPr="00850F9D" w:rsidRDefault="00834573" w:rsidP="00850F9D">
                  <w:pPr>
                    <w:pStyle w:val="Default"/>
                    <w:jc w:val="both"/>
                    <w:rPr>
                      <w:sz w:val="23"/>
                      <w:szCs w:val="23"/>
                    </w:rPr>
                  </w:pPr>
                </w:p>
              </w:tc>
            </w:tr>
          </w:tbl>
          <w:p w:rsidR="00834573" w:rsidRPr="00850F9D" w:rsidRDefault="00834573" w:rsidP="00850F9D">
            <w:pPr>
              <w:pStyle w:val="Default"/>
              <w:jc w:val="both"/>
              <w:rPr>
                <w:b/>
                <w:color w:val="auto"/>
                <w:sz w:val="23"/>
                <w:szCs w:val="23"/>
              </w:rPr>
            </w:pPr>
          </w:p>
        </w:tc>
        <w:tc>
          <w:tcPr>
            <w:tcW w:w="2440" w:type="dxa"/>
          </w:tcPr>
          <w:p w:rsidR="00834573" w:rsidRPr="00850F9D" w:rsidRDefault="00834573"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1973"/>
            </w:tblGrid>
            <w:tr w:rsidR="00834573" w:rsidRPr="006C5BC0">
              <w:trPr>
                <w:trHeight w:val="1626"/>
              </w:trPr>
              <w:tc>
                <w:tcPr>
                  <w:tcW w:w="0" w:type="auto"/>
                </w:tcPr>
                <w:p w:rsidR="00834573" w:rsidRPr="00850F9D" w:rsidRDefault="00834573" w:rsidP="00850F9D">
                  <w:pPr>
                    <w:pStyle w:val="Default"/>
                    <w:jc w:val="both"/>
                    <w:rPr>
                      <w:sz w:val="23"/>
                      <w:szCs w:val="23"/>
                    </w:rPr>
                  </w:pPr>
                  <w:r w:rsidRPr="00850F9D">
                    <w:rPr>
                      <w:sz w:val="23"/>
                      <w:szCs w:val="23"/>
                    </w:rPr>
                    <w:t xml:space="preserve">Добровольческая, проблемно-ценностное общение, учебно-познавательная, игровая, рефлексивно-оценочная, художественно-эстетическая и другие виды деятельности </w:t>
                  </w:r>
                </w:p>
              </w:tc>
            </w:tr>
          </w:tbl>
          <w:p w:rsidR="00834573" w:rsidRPr="00850F9D" w:rsidRDefault="00834573" w:rsidP="00850F9D">
            <w:pPr>
              <w:pStyle w:val="Default"/>
              <w:jc w:val="both"/>
              <w:rPr>
                <w:b/>
                <w:color w:val="auto"/>
                <w:sz w:val="23"/>
                <w:szCs w:val="23"/>
              </w:rPr>
            </w:pPr>
          </w:p>
        </w:tc>
        <w:tc>
          <w:tcPr>
            <w:tcW w:w="2555" w:type="dxa"/>
          </w:tcPr>
          <w:p w:rsidR="00834573" w:rsidRPr="00850F9D" w:rsidRDefault="00834573"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1911"/>
            </w:tblGrid>
            <w:tr w:rsidR="00834573" w:rsidRPr="006C5BC0">
              <w:trPr>
                <w:trHeight w:val="3547"/>
              </w:trPr>
              <w:tc>
                <w:tcPr>
                  <w:tcW w:w="0" w:type="auto"/>
                </w:tcPr>
                <w:p w:rsidR="00834573" w:rsidRPr="00850F9D" w:rsidRDefault="00834573" w:rsidP="00850F9D">
                  <w:pPr>
                    <w:pStyle w:val="Default"/>
                    <w:jc w:val="both"/>
                    <w:rPr>
                      <w:sz w:val="23"/>
                      <w:szCs w:val="23"/>
                    </w:rPr>
                  </w:pPr>
                  <w:r w:rsidRPr="00850F9D">
                    <w:rPr>
                      <w:b/>
                      <w:bCs/>
                      <w:sz w:val="22"/>
                      <w:szCs w:val="22"/>
                    </w:rPr>
                    <w:t xml:space="preserve">1. </w:t>
                  </w:r>
                  <w:r w:rsidRPr="00850F9D">
                    <w:rPr>
                      <w:sz w:val="23"/>
                      <w:szCs w:val="23"/>
                    </w:rPr>
                    <w:t xml:space="preserve">Потенциал учебных предметов (предметных областей) «Русский язык и литература», Родной язык и родная литература» и «Общественные науки», - обеспечивающих ориентацию обучающихся в сфере отношений с окружающими людьми. </w:t>
                  </w:r>
                </w:p>
                <w:p w:rsidR="00834573" w:rsidRPr="00850F9D" w:rsidRDefault="00834573" w:rsidP="00850F9D">
                  <w:pPr>
                    <w:pStyle w:val="Default"/>
                    <w:jc w:val="both"/>
                    <w:rPr>
                      <w:sz w:val="23"/>
                      <w:szCs w:val="23"/>
                    </w:rPr>
                  </w:pPr>
                  <w:r w:rsidRPr="00850F9D">
                    <w:rPr>
                      <w:b/>
                      <w:bCs/>
                      <w:sz w:val="22"/>
                      <w:szCs w:val="22"/>
                    </w:rPr>
                    <w:t xml:space="preserve">2. </w:t>
                  </w:r>
                  <w:r w:rsidRPr="00850F9D">
                    <w:rPr>
                      <w:sz w:val="23"/>
                      <w:szCs w:val="23"/>
                    </w:rPr>
                    <w:t xml:space="preserve">Сотрудничество с традиционными религиозными общинами. </w:t>
                  </w:r>
                </w:p>
                <w:p w:rsidR="00834573" w:rsidRPr="00850F9D" w:rsidRDefault="00834573" w:rsidP="00850F9D">
                  <w:pPr>
                    <w:pStyle w:val="Default"/>
                    <w:jc w:val="both"/>
                    <w:rPr>
                      <w:sz w:val="23"/>
                      <w:szCs w:val="23"/>
                    </w:rPr>
                  </w:pPr>
                  <w:r w:rsidRPr="00850F9D">
                    <w:rPr>
                      <w:b/>
                      <w:bCs/>
                      <w:sz w:val="22"/>
                      <w:szCs w:val="22"/>
                    </w:rPr>
                    <w:t xml:space="preserve">3. </w:t>
                  </w:r>
                  <w:r w:rsidRPr="00850F9D">
                    <w:rPr>
                      <w:sz w:val="22"/>
                      <w:szCs w:val="22"/>
                    </w:rPr>
                    <w:t>Часы общения, д</w:t>
                  </w:r>
                  <w:r w:rsidRPr="00850F9D">
                    <w:rPr>
                      <w:sz w:val="23"/>
                      <w:szCs w:val="23"/>
                    </w:rPr>
                    <w:t xml:space="preserve">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 </w:t>
                  </w:r>
                </w:p>
              </w:tc>
            </w:tr>
          </w:tbl>
          <w:p w:rsidR="00834573" w:rsidRPr="00850F9D" w:rsidRDefault="00834573" w:rsidP="00850F9D">
            <w:pPr>
              <w:pStyle w:val="Default"/>
              <w:jc w:val="both"/>
              <w:rPr>
                <w:b/>
                <w:color w:val="auto"/>
                <w:sz w:val="23"/>
                <w:szCs w:val="23"/>
              </w:rPr>
            </w:pPr>
          </w:p>
        </w:tc>
        <w:tc>
          <w:tcPr>
            <w:tcW w:w="2653" w:type="dxa"/>
          </w:tcPr>
          <w:p w:rsidR="00834573" w:rsidRPr="00850F9D" w:rsidRDefault="00834573"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475"/>
            </w:tblGrid>
            <w:tr w:rsidR="00834573" w:rsidRPr="006C5BC0">
              <w:trPr>
                <w:trHeight w:val="4110"/>
              </w:trPr>
              <w:tc>
                <w:tcPr>
                  <w:tcW w:w="0" w:type="auto"/>
                </w:tcPr>
                <w:p w:rsidR="00834573" w:rsidRPr="00850F9D" w:rsidRDefault="00834573" w:rsidP="00850F9D">
                  <w:pPr>
                    <w:pStyle w:val="Default"/>
                    <w:jc w:val="both"/>
                    <w:rPr>
                      <w:sz w:val="23"/>
                      <w:szCs w:val="23"/>
                    </w:rPr>
                  </w:pPr>
                  <w:r w:rsidRPr="00850F9D">
                    <w:rPr>
                      <w:b/>
                      <w:bCs/>
                      <w:sz w:val="23"/>
                      <w:szCs w:val="23"/>
                    </w:rPr>
                    <w:t xml:space="preserve">10 и 11 классы: </w:t>
                  </w:r>
                  <w:r w:rsidRPr="00850F9D">
                    <w:rPr>
                      <w:sz w:val="23"/>
                      <w:szCs w:val="23"/>
                    </w:rPr>
                    <w:t xml:space="preserve">кл. час- беседа «Почему меняются и нарушаются социальные нормы?», «Что такое «нравственный закон» в человеке?»; тренинг «Скажи другу тёплое слово»; диагностическая беседа «Смысл жизни»; кл. ч «Личность», «Самовоспитание и проблема выбора»; «Научись быть счастливым», «Ещё раз про любовь», «Добро и зло», «Честь и достоинство»; «Культура личности – духовная ценность», «Берегите друзей», «Найди себя», «Деньги и мифы», «Богатство - спасение или грех?»; интерактивный классный час «Духовность – мерило нравственности»; круглый стол «Легко ли быть нравственным?», «Совесть – наш внутренний страж» </w:t>
                  </w:r>
                </w:p>
                <w:p w:rsidR="00834573" w:rsidRPr="00850F9D" w:rsidRDefault="00834573" w:rsidP="00850F9D">
                  <w:pPr>
                    <w:pStyle w:val="Default"/>
                    <w:jc w:val="both"/>
                    <w:rPr>
                      <w:sz w:val="23"/>
                      <w:szCs w:val="23"/>
                    </w:rPr>
                  </w:pPr>
                  <w:r w:rsidRPr="00850F9D">
                    <w:rPr>
                      <w:sz w:val="23"/>
                      <w:szCs w:val="23"/>
                    </w:rPr>
                    <w:t xml:space="preserve">Проект «Представление человека о добре и зле как основа нравственных норм». </w:t>
                  </w:r>
                </w:p>
                <w:p w:rsidR="00834573" w:rsidRPr="00850F9D" w:rsidRDefault="00834573" w:rsidP="00850F9D">
                  <w:pPr>
                    <w:pStyle w:val="Default"/>
                    <w:jc w:val="both"/>
                    <w:rPr>
                      <w:sz w:val="23"/>
                      <w:szCs w:val="23"/>
                    </w:rPr>
                  </w:pPr>
                  <w:r w:rsidRPr="00850F9D">
                    <w:rPr>
                      <w:sz w:val="23"/>
                      <w:szCs w:val="23"/>
                    </w:rPr>
                    <w:t xml:space="preserve">Посещение православных храмов Лузского района. Встреча со священнослужителями храма д. Озерская. </w:t>
                  </w:r>
                </w:p>
                <w:p w:rsidR="00834573" w:rsidRPr="00850F9D" w:rsidRDefault="00834573" w:rsidP="00850F9D">
                  <w:pPr>
                    <w:pStyle w:val="Default"/>
                    <w:jc w:val="both"/>
                  </w:pPr>
                  <w:r w:rsidRPr="00850F9D">
                    <w:rPr>
                      <w:sz w:val="23"/>
                      <w:szCs w:val="23"/>
                    </w:rPr>
                    <w:t xml:space="preserve">Общешкольные мероприятия: литературно-музыкальная композиция </w:t>
                  </w:r>
                </w:p>
                <w:tbl>
                  <w:tblPr>
                    <w:tblW w:w="0" w:type="auto"/>
                    <w:tblBorders>
                      <w:top w:val="nil"/>
                      <w:left w:val="nil"/>
                      <w:bottom w:val="nil"/>
                      <w:right w:val="nil"/>
                    </w:tblBorders>
                    <w:tblLook w:val="0000" w:firstRow="0" w:lastRow="0" w:firstColumn="0" w:lastColumn="0" w:noHBand="0" w:noVBand="0"/>
                  </w:tblPr>
                  <w:tblGrid>
                    <w:gridCol w:w="2259"/>
                  </w:tblGrid>
                  <w:tr w:rsidR="00834573" w:rsidRPr="006C5BC0">
                    <w:trPr>
                      <w:trHeight w:val="523"/>
                    </w:trPr>
                    <w:tc>
                      <w:tcPr>
                        <w:tcW w:w="0" w:type="auto"/>
                      </w:tcPr>
                      <w:p w:rsidR="00834573" w:rsidRPr="00850F9D" w:rsidRDefault="00834573" w:rsidP="00850F9D">
                        <w:pPr>
                          <w:pStyle w:val="Default"/>
                          <w:jc w:val="both"/>
                          <w:rPr>
                            <w:sz w:val="23"/>
                            <w:szCs w:val="23"/>
                          </w:rPr>
                        </w:pPr>
                        <w:r w:rsidRPr="00850F9D">
                          <w:rPr>
                            <w:sz w:val="23"/>
                            <w:szCs w:val="23"/>
                          </w:rPr>
                          <w:t xml:space="preserve">«Учитель, перед именем твоим...», круглый стол «Поспешай делать добро», ролевая игра «Хорошие манеры для дам и кавалеров». </w:t>
                        </w:r>
                      </w:p>
                    </w:tc>
                  </w:tr>
                </w:tbl>
                <w:p w:rsidR="00834573" w:rsidRPr="00850F9D" w:rsidRDefault="00834573" w:rsidP="00850F9D">
                  <w:pPr>
                    <w:pStyle w:val="Default"/>
                    <w:jc w:val="both"/>
                    <w:rPr>
                      <w:sz w:val="23"/>
                      <w:szCs w:val="23"/>
                    </w:rPr>
                  </w:pPr>
                </w:p>
              </w:tc>
            </w:tr>
          </w:tbl>
          <w:p w:rsidR="00834573" w:rsidRPr="00850F9D" w:rsidRDefault="00834573" w:rsidP="00850F9D">
            <w:pPr>
              <w:pStyle w:val="Default"/>
              <w:jc w:val="both"/>
              <w:rPr>
                <w:b/>
                <w:color w:val="auto"/>
                <w:sz w:val="23"/>
                <w:szCs w:val="23"/>
              </w:rPr>
            </w:pPr>
          </w:p>
        </w:tc>
      </w:tr>
    </w:tbl>
    <w:p w:rsidR="009B0176" w:rsidRPr="00850F9D" w:rsidRDefault="009B0176" w:rsidP="00850F9D">
      <w:pPr>
        <w:pStyle w:val="Default"/>
        <w:jc w:val="both"/>
        <w:rPr>
          <w:color w:val="auto"/>
          <w:sz w:val="23"/>
          <w:szCs w:val="23"/>
        </w:rPr>
      </w:pPr>
    </w:p>
    <w:p w:rsidR="00736CBC" w:rsidRPr="00850F9D" w:rsidRDefault="00736CBC" w:rsidP="00850F9D">
      <w:pPr>
        <w:pStyle w:val="Default"/>
        <w:jc w:val="both"/>
      </w:pPr>
    </w:p>
    <w:p w:rsidR="00736CBC" w:rsidRPr="00850F9D" w:rsidRDefault="00736CBC" w:rsidP="00850F9D">
      <w:pPr>
        <w:pStyle w:val="Default"/>
        <w:jc w:val="both"/>
        <w:rPr>
          <w:color w:val="auto"/>
          <w:sz w:val="23"/>
          <w:szCs w:val="23"/>
        </w:rPr>
      </w:pPr>
      <w:r w:rsidRPr="00850F9D">
        <w:rPr>
          <w:b/>
          <w:bCs/>
          <w:color w:val="auto"/>
          <w:sz w:val="23"/>
          <w:szCs w:val="23"/>
        </w:rPr>
        <w:t xml:space="preserve">3. Воспитание положительного отношения к труду и творчеству (трудовых и социально-экономических отношений) </w:t>
      </w:r>
    </w:p>
    <w:p w:rsidR="00736CBC" w:rsidRPr="00850F9D" w:rsidRDefault="00736CBC" w:rsidP="00850F9D">
      <w:pPr>
        <w:pStyle w:val="Default"/>
        <w:jc w:val="both"/>
        <w:rPr>
          <w:color w:val="auto"/>
          <w:sz w:val="23"/>
          <w:szCs w:val="23"/>
        </w:rPr>
      </w:pPr>
      <w:r w:rsidRPr="00850F9D">
        <w:rPr>
          <w:b/>
          <w:bCs/>
          <w:color w:val="auto"/>
          <w:sz w:val="23"/>
          <w:szCs w:val="23"/>
        </w:rPr>
        <w:t xml:space="preserve">Воспитание, </w:t>
      </w:r>
      <w:r w:rsidRPr="00850F9D">
        <w:rPr>
          <w:color w:val="auto"/>
          <w:sz w:val="23"/>
          <w:szCs w:val="23"/>
        </w:rPr>
        <w:t xml:space="preserve">социализация и духовно-нравственное развитие подростков в сфере трудовых и социально-экономических отношений предполагают решение следующих задач: </w:t>
      </w:r>
    </w:p>
    <w:p w:rsidR="00736CBC" w:rsidRPr="00850F9D" w:rsidRDefault="00736CBC" w:rsidP="00850F9D">
      <w:pPr>
        <w:pStyle w:val="Default"/>
        <w:spacing w:after="9"/>
        <w:jc w:val="both"/>
        <w:rPr>
          <w:color w:val="auto"/>
          <w:sz w:val="23"/>
          <w:szCs w:val="23"/>
        </w:rPr>
      </w:pPr>
      <w:r w:rsidRPr="00850F9D">
        <w:rPr>
          <w:color w:val="auto"/>
          <w:sz w:val="23"/>
          <w:szCs w:val="23"/>
        </w:rPr>
        <w:t xml:space="preserve">подготовить подростка к осознанному выбору будущей профессии и возможностей реализации собственных жизненных планов; </w:t>
      </w:r>
    </w:p>
    <w:p w:rsidR="00736CBC" w:rsidRPr="00850F9D" w:rsidRDefault="00736CBC" w:rsidP="00850F9D">
      <w:pPr>
        <w:pStyle w:val="Default"/>
        <w:spacing w:after="9"/>
        <w:jc w:val="both"/>
        <w:rPr>
          <w:color w:val="auto"/>
          <w:sz w:val="23"/>
          <w:szCs w:val="23"/>
        </w:rPr>
      </w:pPr>
      <w:r w:rsidRPr="00850F9D">
        <w:rPr>
          <w:color w:val="auto"/>
          <w:sz w:val="23"/>
          <w:szCs w:val="23"/>
        </w:rPr>
        <w:t xml:space="preserve">сформировать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736CBC" w:rsidRPr="00850F9D" w:rsidRDefault="00736CBC" w:rsidP="00850F9D">
      <w:pPr>
        <w:pStyle w:val="Default"/>
        <w:spacing w:after="9"/>
        <w:jc w:val="both"/>
        <w:rPr>
          <w:color w:val="auto"/>
          <w:sz w:val="23"/>
          <w:szCs w:val="23"/>
        </w:rPr>
      </w:pPr>
      <w:r w:rsidRPr="00850F9D">
        <w:rPr>
          <w:color w:val="auto"/>
          <w:sz w:val="23"/>
          <w:szCs w:val="23"/>
        </w:rPr>
        <w:t xml:space="preserve">воспитать у подростков уважение к труду и людям труда, трудовым достижениям; </w:t>
      </w:r>
    </w:p>
    <w:p w:rsidR="00736CBC" w:rsidRPr="00850F9D" w:rsidRDefault="00736CBC" w:rsidP="00850F9D">
      <w:pPr>
        <w:pStyle w:val="Default"/>
        <w:spacing w:after="9"/>
        <w:jc w:val="both"/>
        <w:rPr>
          <w:color w:val="auto"/>
          <w:sz w:val="23"/>
          <w:szCs w:val="23"/>
        </w:rPr>
      </w:pPr>
      <w:r w:rsidRPr="00850F9D">
        <w:rPr>
          <w:color w:val="auto"/>
          <w:sz w:val="23"/>
          <w:szCs w:val="23"/>
        </w:rPr>
        <w:t xml:space="preserve">сформировать у подростков умения и навыки самообслуживания, потребность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 </w:t>
      </w:r>
    </w:p>
    <w:p w:rsidR="00736CBC" w:rsidRPr="00850F9D" w:rsidRDefault="00736CBC" w:rsidP="00850F9D">
      <w:pPr>
        <w:pStyle w:val="Default"/>
        <w:spacing w:after="9"/>
        <w:jc w:val="both"/>
        <w:rPr>
          <w:color w:val="auto"/>
          <w:sz w:val="23"/>
          <w:szCs w:val="23"/>
        </w:rPr>
      </w:pPr>
      <w:r w:rsidRPr="00850F9D">
        <w:rPr>
          <w:color w:val="auto"/>
          <w:sz w:val="23"/>
          <w:szCs w:val="23"/>
        </w:rPr>
        <w:t xml:space="preserve">формировать у обучающихся готовность и способность к самостоятельной, творческой и ответственной деятельности; </w:t>
      </w:r>
    </w:p>
    <w:p w:rsidR="00736CBC" w:rsidRPr="00850F9D" w:rsidRDefault="00736CBC" w:rsidP="00850F9D">
      <w:pPr>
        <w:pStyle w:val="Default"/>
        <w:jc w:val="both"/>
        <w:rPr>
          <w:color w:val="auto"/>
          <w:sz w:val="23"/>
          <w:szCs w:val="23"/>
        </w:rPr>
      </w:pPr>
      <w:r w:rsidRPr="00850F9D">
        <w:rPr>
          <w:color w:val="auto"/>
          <w:sz w:val="23"/>
          <w:szCs w:val="23"/>
        </w:rPr>
        <w:t xml:space="preserve">формировать у обучающихся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736CBC" w:rsidRPr="00850F9D" w:rsidRDefault="00736CBC" w:rsidP="00850F9D">
      <w:pPr>
        <w:pStyle w:val="Default"/>
        <w:jc w:val="both"/>
        <w:rPr>
          <w:color w:val="auto"/>
          <w:sz w:val="23"/>
          <w:szCs w:val="23"/>
        </w:rPr>
      </w:pPr>
    </w:p>
    <w:p w:rsidR="00736CBC" w:rsidRPr="00850F9D" w:rsidRDefault="00736CBC" w:rsidP="00850F9D">
      <w:pPr>
        <w:pStyle w:val="Default"/>
        <w:jc w:val="both"/>
        <w:rPr>
          <w:color w:val="auto"/>
          <w:sz w:val="23"/>
          <w:szCs w:val="23"/>
        </w:rPr>
      </w:pPr>
      <w:r w:rsidRPr="00850F9D">
        <w:rPr>
          <w:b/>
          <w:bCs/>
          <w:color w:val="auto"/>
          <w:sz w:val="23"/>
          <w:szCs w:val="23"/>
        </w:rPr>
        <w:t xml:space="preserve">Ценности: </w:t>
      </w:r>
      <w:r w:rsidRPr="00850F9D">
        <w:rPr>
          <w:color w:val="auto"/>
          <w:sz w:val="23"/>
          <w:szCs w:val="23"/>
        </w:rPr>
        <w:t xml:space="preserve">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w:t>
      </w:r>
    </w:p>
    <w:p w:rsidR="00736CBC" w:rsidRPr="00850F9D" w:rsidRDefault="00736CBC" w:rsidP="00850F9D">
      <w:pPr>
        <w:pStyle w:val="Default"/>
        <w:jc w:val="both"/>
        <w:rPr>
          <w:color w:val="auto"/>
          <w:sz w:val="23"/>
          <w:szCs w:val="23"/>
        </w:rPr>
      </w:pPr>
      <w:r w:rsidRPr="00850F9D">
        <w:rPr>
          <w:color w:val="auto"/>
          <w:sz w:val="23"/>
          <w:szCs w:val="23"/>
        </w:rPr>
        <w:t xml:space="preserve">позиция, самореализация в профессии. </w:t>
      </w:r>
    </w:p>
    <w:p w:rsidR="00D302A2" w:rsidRPr="00850F9D" w:rsidRDefault="00736CBC"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Воспитание, социализация и духовно-нравственное развитие личности в данной области осуществляются через комплекс мероприятий:</w:t>
      </w:r>
    </w:p>
    <w:tbl>
      <w:tblPr>
        <w:tblStyle w:val="af7"/>
        <w:tblW w:w="0" w:type="auto"/>
        <w:tblLook w:val="04A0" w:firstRow="1" w:lastRow="0" w:firstColumn="1" w:lastColumn="0" w:noHBand="0" w:noVBand="1"/>
      </w:tblPr>
      <w:tblGrid>
        <w:gridCol w:w="2440"/>
        <w:gridCol w:w="2361"/>
        <w:gridCol w:w="2595"/>
        <w:gridCol w:w="2175"/>
      </w:tblGrid>
      <w:tr w:rsidR="00736CBC" w:rsidRPr="00850F9D" w:rsidTr="00F474E6">
        <w:tc>
          <w:tcPr>
            <w:tcW w:w="2585" w:type="dxa"/>
          </w:tcPr>
          <w:p w:rsidR="00736CBC" w:rsidRPr="00850F9D" w:rsidRDefault="00736CBC" w:rsidP="00850F9D">
            <w:pPr>
              <w:pStyle w:val="Default"/>
              <w:jc w:val="both"/>
              <w:rPr>
                <w:b/>
                <w:color w:val="auto"/>
                <w:sz w:val="23"/>
                <w:szCs w:val="23"/>
              </w:rPr>
            </w:pPr>
            <w:r w:rsidRPr="00850F9D">
              <w:rPr>
                <w:b/>
                <w:color w:val="auto"/>
                <w:sz w:val="23"/>
                <w:szCs w:val="23"/>
              </w:rPr>
              <w:t>Содержание в соответствии со Стандартом</w:t>
            </w:r>
          </w:p>
        </w:tc>
        <w:tc>
          <w:tcPr>
            <w:tcW w:w="2500" w:type="dxa"/>
          </w:tcPr>
          <w:p w:rsidR="00736CBC" w:rsidRPr="00850F9D" w:rsidRDefault="00736CBC" w:rsidP="00850F9D">
            <w:pPr>
              <w:pStyle w:val="Default"/>
              <w:jc w:val="both"/>
              <w:rPr>
                <w:b/>
                <w:color w:val="auto"/>
                <w:sz w:val="23"/>
                <w:szCs w:val="23"/>
              </w:rPr>
            </w:pPr>
            <w:r w:rsidRPr="00850F9D">
              <w:rPr>
                <w:b/>
                <w:color w:val="auto"/>
                <w:sz w:val="23"/>
                <w:szCs w:val="23"/>
              </w:rPr>
              <w:t>Виды деятельности</w:t>
            </w:r>
          </w:p>
        </w:tc>
        <w:tc>
          <w:tcPr>
            <w:tcW w:w="2753" w:type="dxa"/>
          </w:tcPr>
          <w:p w:rsidR="00736CBC" w:rsidRPr="00850F9D" w:rsidRDefault="00736CBC" w:rsidP="00850F9D">
            <w:pPr>
              <w:pStyle w:val="Default"/>
              <w:jc w:val="both"/>
              <w:rPr>
                <w:b/>
                <w:color w:val="auto"/>
                <w:sz w:val="23"/>
                <w:szCs w:val="23"/>
              </w:rPr>
            </w:pPr>
            <w:r w:rsidRPr="00850F9D">
              <w:rPr>
                <w:b/>
                <w:color w:val="auto"/>
                <w:sz w:val="23"/>
                <w:szCs w:val="23"/>
              </w:rPr>
              <w:t>Формы организаций</w:t>
            </w:r>
          </w:p>
        </w:tc>
        <w:tc>
          <w:tcPr>
            <w:tcW w:w="2299" w:type="dxa"/>
          </w:tcPr>
          <w:p w:rsidR="00736CBC" w:rsidRPr="00850F9D" w:rsidRDefault="00736CBC" w:rsidP="00850F9D">
            <w:pPr>
              <w:pStyle w:val="Default"/>
              <w:jc w:val="both"/>
              <w:rPr>
                <w:b/>
                <w:color w:val="auto"/>
                <w:sz w:val="23"/>
                <w:szCs w:val="23"/>
              </w:rPr>
            </w:pPr>
            <w:r w:rsidRPr="00850F9D">
              <w:rPr>
                <w:b/>
                <w:color w:val="auto"/>
                <w:sz w:val="23"/>
                <w:szCs w:val="23"/>
              </w:rPr>
              <w:t>Тематические занятия</w:t>
            </w:r>
          </w:p>
        </w:tc>
      </w:tr>
      <w:tr w:rsidR="00736CBC" w:rsidRPr="006C5BC0" w:rsidTr="00F474E6">
        <w:tc>
          <w:tcPr>
            <w:tcW w:w="2585" w:type="dxa"/>
          </w:tcPr>
          <w:p w:rsidR="00F474E6" w:rsidRPr="00850F9D" w:rsidRDefault="00F474E6"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224"/>
            </w:tblGrid>
            <w:tr w:rsidR="00F474E6" w:rsidRPr="00850F9D">
              <w:trPr>
                <w:trHeight w:val="1351"/>
              </w:trPr>
              <w:tc>
                <w:tcPr>
                  <w:tcW w:w="0" w:type="auto"/>
                </w:tcPr>
                <w:p w:rsidR="00F474E6" w:rsidRPr="00850F9D" w:rsidRDefault="00F474E6" w:rsidP="00850F9D">
                  <w:pPr>
                    <w:pStyle w:val="Default"/>
                    <w:jc w:val="both"/>
                  </w:pPr>
                  <w:r w:rsidRPr="00850F9D">
                    <w:rPr>
                      <w:sz w:val="23"/>
                      <w:szCs w:val="23"/>
                    </w:rPr>
                    <w:t xml:space="preserve">Организация учебной и учебно-трудовой деятельности. Нравственно-волевые усилия в выполнении учебных, учебно-трудовых обязанностей. Воспитание у детей уважения к труду и людям труда, трудовым достижениям. Формирование у детей умений и навыков самообслуживания, потребности трудиться, включая обучение и выполнение домашних обязанностей. Уважение всех форм собственности, готовность к защите своей </w:t>
                  </w:r>
                </w:p>
                <w:tbl>
                  <w:tblPr>
                    <w:tblW w:w="0" w:type="auto"/>
                    <w:tblBorders>
                      <w:top w:val="nil"/>
                      <w:left w:val="nil"/>
                      <w:bottom w:val="nil"/>
                      <w:right w:val="nil"/>
                    </w:tblBorders>
                    <w:tblLook w:val="0000" w:firstRow="0" w:lastRow="0" w:firstColumn="0" w:lastColumn="0" w:noHBand="0" w:noVBand="0"/>
                  </w:tblPr>
                  <w:tblGrid>
                    <w:gridCol w:w="2008"/>
                  </w:tblGrid>
                  <w:tr w:rsidR="00F474E6" w:rsidRPr="00850F9D">
                    <w:trPr>
                      <w:trHeight w:val="2869"/>
                    </w:trPr>
                    <w:tc>
                      <w:tcPr>
                        <w:tcW w:w="0" w:type="auto"/>
                      </w:tcPr>
                      <w:p w:rsidR="00F474E6" w:rsidRPr="00850F9D" w:rsidRDefault="00F474E6" w:rsidP="00850F9D">
                        <w:pPr>
                          <w:pStyle w:val="Default"/>
                          <w:jc w:val="both"/>
                          <w:rPr>
                            <w:sz w:val="23"/>
                            <w:szCs w:val="23"/>
                          </w:rPr>
                        </w:pPr>
                        <w:r w:rsidRPr="00850F9D">
                          <w:rPr>
                            <w:sz w:val="23"/>
                            <w:szCs w:val="23"/>
                          </w:rPr>
                          <w:t xml:space="preserve">собственности. Осознанный выбор будущей профессии и возможностей реализации собственных жизненных планов.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Личностное и профессиональное самоопределение на основе активной социальной деятельности. Сформированность мотивации к труду, потребности к приобретению профессии. Владение информацией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Трудовое законодательство. Рынок труда, мир профессий, система профессионального образования. </w:t>
                        </w:r>
                      </w:p>
                    </w:tc>
                  </w:tr>
                </w:tbl>
                <w:p w:rsidR="00F474E6" w:rsidRPr="00850F9D" w:rsidRDefault="00F474E6" w:rsidP="00850F9D">
                  <w:pPr>
                    <w:pStyle w:val="Default"/>
                    <w:jc w:val="both"/>
                    <w:rPr>
                      <w:sz w:val="23"/>
                      <w:szCs w:val="23"/>
                    </w:rPr>
                  </w:pPr>
                </w:p>
              </w:tc>
            </w:tr>
          </w:tbl>
          <w:p w:rsidR="00736CBC" w:rsidRPr="00850F9D" w:rsidRDefault="00736CBC" w:rsidP="00850F9D">
            <w:pPr>
              <w:pStyle w:val="Default"/>
              <w:jc w:val="both"/>
              <w:rPr>
                <w:b/>
                <w:color w:val="auto"/>
                <w:sz w:val="23"/>
                <w:szCs w:val="23"/>
              </w:rPr>
            </w:pPr>
          </w:p>
        </w:tc>
        <w:tc>
          <w:tcPr>
            <w:tcW w:w="2500" w:type="dxa"/>
          </w:tcPr>
          <w:p w:rsidR="00F474E6" w:rsidRPr="00850F9D" w:rsidRDefault="00F474E6"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145"/>
            </w:tblGrid>
            <w:tr w:rsidR="00F474E6" w:rsidRPr="006C5BC0">
              <w:trPr>
                <w:trHeight w:val="1351"/>
              </w:trPr>
              <w:tc>
                <w:tcPr>
                  <w:tcW w:w="0" w:type="auto"/>
                </w:tcPr>
                <w:p w:rsidR="00F474E6" w:rsidRPr="00850F9D" w:rsidRDefault="00F474E6" w:rsidP="00850F9D">
                  <w:pPr>
                    <w:pStyle w:val="Default"/>
                    <w:jc w:val="both"/>
                    <w:rPr>
                      <w:sz w:val="23"/>
                      <w:szCs w:val="23"/>
                    </w:rPr>
                  </w:pPr>
                  <w:r w:rsidRPr="00850F9D">
                    <w:rPr>
                      <w:sz w:val="23"/>
                      <w:szCs w:val="23"/>
                    </w:rPr>
                    <w:t xml:space="preserve">Учебно- познавательная, игровая, предметно-практическая, коммуникативная, </w:t>
                  </w:r>
                </w:p>
                <w:p w:rsidR="00F474E6" w:rsidRPr="00850F9D" w:rsidRDefault="00F474E6" w:rsidP="00850F9D">
                  <w:pPr>
                    <w:pStyle w:val="Default"/>
                    <w:jc w:val="both"/>
                    <w:rPr>
                      <w:sz w:val="23"/>
                      <w:szCs w:val="23"/>
                    </w:rPr>
                  </w:pPr>
                  <w:r w:rsidRPr="00850F9D">
                    <w:rPr>
                      <w:sz w:val="23"/>
                      <w:szCs w:val="23"/>
                    </w:rPr>
                    <w:t xml:space="preserve">проектная, добровольческая, </w:t>
                  </w:r>
                </w:p>
                <w:p w:rsidR="00F474E6" w:rsidRPr="00850F9D" w:rsidRDefault="00F474E6" w:rsidP="00850F9D">
                  <w:pPr>
                    <w:pStyle w:val="Default"/>
                    <w:jc w:val="both"/>
                  </w:pPr>
                  <w:r w:rsidRPr="00850F9D">
                    <w:rPr>
                      <w:sz w:val="23"/>
                      <w:szCs w:val="23"/>
                    </w:rPr>
                    <w:t xml:space="preserve">психолого-педагогическая поддержка </w:t>
                  </w:r>
                </w:p>
                <w:tbl>
                  <w:tblPr>
                    <w:tblW w:w="0" w:type="auto"/>
                    <w:tblBorders>
                      <w:top w:val="nil"/>
                      <w:left w:val="nil"/>
                      <w:bottom w:val="nil"/>
                      <w:right w:val="nil"/>
                    </w:tblBorders>
                    <w:tblLook w:val="0000" w:firstRow="0" w:lastRow="0" w:firstColumn="0" w:lastColumn="0" w:noHBand="0" w:noVBand="0"/>
                  </w:tblPr>
                  <w:tblGrid>
                    <w:gridCol w:w="1929"/>
                  </w:tblGrid>
                  <w:tr w:rsidR="00F474E6" w:rsidRPr="006C5BC0">
                    <w:trPr>
                      <w:trHeight w:val="799"/>
                    </w:trPr>
                    <w:tc>
                      <w:tcPr>
                        <w:tcW w:w="0" w:type="auto"/>
                      </w:tcPr>
                      <w:p w:rsidR="00F474E6" w:rsidRPr="00850F9D" w:rsidRDefault="00F474E6" w:rsidP="00850F9D">
                        <w:pPr>
                          <w:pStyle w:val="Default"/>
                          <w:jc w:val="both"/>
                          <w:rPr>
                            <w:sz w:val="23"/>
                            <w:szCs w:val="23"/>
                          </w:rPr>
                        </w:pPr>
                        <w:r w:rsidRPr="00850F9D">
                          <w:rPr>
                            <w:sz w:val="23"/>
                            <w:szCs w:val="23"/>
                          </w:rPr>
                          <w:t xml:space="preserve">обучающихся и развитие консультационной помощи в их профессиональной ориентации </w:t>
                        </w:r>
                      </w:p>
                    </w:tc>
                  </w:tr>
                </w:tbl>
                <w:p w:rsidR="00F474E6" w:rsidRPr="00850F9D" w:rsidRDefault="00F474E6" w:rsidP="00850F9D">
                  <w:pPr>
                    <w:pStyle w:val="Default"/>
                    <w:jc w:val="both"/>
                    <w:rPr>
                      <w:sz w:val="23"/>
                      <w:szCs w:val="23"/>
                    </w:rPr>
                  </w:pPr>
                </w:p>
              </w:tc>
            </w:tr>
          </w:tbl>
          <w:p w:rsidR="00736CBC" w:rsidRPr="00850F9D" w:rsidRDefault="00736CBC" w:rsidP="00850F9D">
            <w:pPr>
              <w:pStyle w:val="Default"/>
              <w:jc w:val="both"/>
              <w:rPr>
                <w:b/>
                <w:color w:val="auto"/>
                <w:sz w:val="23"/>
                <w:szCs w:val="23"/>
              </w:rPr>
            </w:pPr>
          </w:p>
        </w:tc>
        <w:tc>
          <w:tcPr>
            <w:tcW w:w="2753" w:type="dxa"/>
          </w:tcPr>
          <w:p w:rsidR="00F474E6" w:rsidRPr="00850F9D" w:rsidRDefault="00F474E6"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379"/>
            </w:tblGrid>
            <w:tr w:rsidR="00F474E6" w:rsidRPr="00850F9D">
              <w:trPr>
                <w:trHeight w:val="1351"/>
              </w:trPr>
              <w:tc>
                <w:tcPr>
                  <w:tcW w:w="0" w:type="auto"/>
                </w:tcPr>
                <w:p w:rsidR="00F474E6" w:rsidRPr="00850F9D" w:rsidRDefault="00F474E6" w:rsidP="00850F9D">
                  <w:pPr>
                    <w:pStyle w:val="Default"/>
                    <w:jc w:val="both"/>
                    <w:rPr>
                      <w:sz w:val="23"/>
                      <w:szCs w:val="23"/>
                    </w:rPr>
                  </w:pPr>
                  <w:r w:rsidRPr="00850F9D">
                    <w:rPr>
                      <w:sz w:val="23"/>
                      <w:szCs w:val="23"/>
                    </w:rPr>
                    <w:t xml:space="preserve">1.Потенциал учебных предметов (предметных областей) «Общественные науки», обеспечивающей ориентацию обучающихся в сфере трудовых и социально-экономических отношений. </w:t>
                  </w:r>
                </w:p>
                <w:p w:rsidR="00F474E6" w:rsidRPr="00850F9D" w:rsidRDefault="00F474E6" w:rsidP="00850F9D">
                  <w:pPr>
                    <w:pStyle w:val="Default"/>
                    <w:jc w:val="both"/>
                  </w:pPr>
                  <w:r w:rsidRPr="00850F9D">
                    <w:rPr>
                      <w:sz w:val="23"/>
                      <w:szCs w:val="23"/>
                    </w:rPr>
                    <w:t xml:space="preserve">2.Профориентационное тестирование и консультирование, экскурсии </w:t>
                  </w:r>
                </w:p>
                <w:tbl>
                  <w:tblPr>
                    <w:tblW w:w="0" w:type="auto"/>
                    <w:tblBorders>
                      <w:top w:val="nil"/>
                      <w:left w:val="nil"/>
                      <w:bottom w:val="nil"/>
                      <w:right w:val="nil"/>
                    </w:tblBorders>
                    <w:tblLook w:val="0000" w:firstRow="0" w:lastRow="0" w:firstColumn="0" w:lastColumn="0" w:noHBand="0" w:noVBand="0"/>
                  </w:tblPr>
                  <w:tblGrid>
                    <w:gridCol w:w="2163"/>
                  </w:tblGrid>
                  <w:tr w:rsidR="00F474E6" w:rsidRPr="00850F9D">
                    <w:trPr>
                      <w:trHeight w:val="2455"/>
                    </w:trPr>
                    <w:tc>
                      <w:tcPr>
                        <w:tcW w:w="0" w:type="auto"/>
                      </w:tcPr>
                      <w:p w:rsidR="00F474E6" w:rsidRPr="00850F9D" w:rsidRDefault="00F474E6" w:rsidP="00850F9D">
                        <w:pPr>
                          <w:pStyle w:val="Default"/>
                          <w:jc w:val="both"/>
                          <w:rPr>
                            <w:sz w:val="23"/>
                            <w:szCs w:val="23"/>
                          </w:rPr>
                        </w:pPr>
                        <w:r w:rsidRPr="00850F9D">
                          <w:rPr>
                            <w:sz w:val="23"/>
                            <w:szCs w:val="23"/>
                          </w:rPr>
                          <w:t xml:space="preserve">на производство, встречи с представителями различных профессий, работниками и предпринимателями, формиро-вание информационных банков- </w:t>
                        </w:r>
                      </w:p>
                      <w:p w:rsidR="00F474E6" w:rsidRPr="00850F9D" w:rsidRDefault="00F474E6" w:rsidP="00850F9D">
                        <w:pPr>
                          <w:pStyle w:val="Default"/>
                          <w:jc w:val="both"/>
                          <w:rPr>
                            <w:sz w:val="23"/>
                            <w:szCs w:val="23"/>
                          </w:rPr>
                        </w:pPr>
                        <w:r w:rsidRPr="00850F9D">
                          <w:rPr>
                            <w:sz w:val="23"/>
                            <w:szCs w:val="23"/>
                          </w:rPr>
                          <w:t xml:space="preserve">с использованием интерактивных форм, имитационных моделей, социальных тренажеров, деловых игр, участие в районном фестивале профессий, знакомство с «Атласом профессий», профессиональные туры. </w:t>
                        </w:r>
                      </w:p>
                      <w:p w:rsidR="00F474E6" w:rsidRPr="00850F9D" w:rsidRDefault="00F474E6" w:rsidP="00850F9D">
                        <w:pPr>
                          <w:pStyle w:val="Default"/>
                          <w:jc w:val="both"/>
                          <w:rPr>
                            <w:sz w:val="23"/>
                            <w:szCs w:val="23"/>
                          </w:rPr>
                        </w:pPr>
                        <w:r w:rsidRPr="00850F9D">
                          <w:rPr>
                            <w:sz w:val="23"/>
                            <w:szCs w:val="23"/>
                          </w:rPr>
                          <w:t xml:space="preserve">3. Классные часы, беседы, часы общения, дискуссии. </w:t>
                        </w:r>
                      </w:p>
                      <w:p w:rsidR="00F474E6" w:rsidRPr="00850F9D" w:rsidRDefault="00F474E6" w:rsidP="00850F9D">
                        <w:pPr>
                          <w:pStyle w:val="Default"/>
                          <w:jc w:val="both"/>
                          <w:rPr>
                            <w:sz w:val="23"/>
                            <w:szCs w:val="23"/>
                          </w:rPr>
                        </w:pPr>
                        <w:r w:rsidRPr="00850F9D">
                          <w:rPr>
                            <w:sz w:val="23"/>
                            <w:szCs w:val="23"/>
                          </w:rPr>
                          <w:t xml:space="preserve">4. Субботники, акции. </w:t>
                        </w:r>
                      </w:p>
                    </w:tc>
                  </w:tr>
                </w:tbl>
                <w:p w:rsidR="00F474E6" w:rsidRPr="00850F9D" w:rsidRDefault="00F474E6" w:rsidP="00850F9D">
                  <w:pPr>
                    <w:pStyle w:val="Default"/>
                    <w:jc w:val="both"/>
                    <w:rPr>
                      <w:sz w:val="23"/>
                      <w:szCs w:val="23"/>
                    </w:rPr>
                  </w:pPr>
                </w:p>
              </w:tc>
            </w:tr>
          </w:tbl>
          <w:p w:rsidR="00736CBC" w:rsidRPr="00850F9D" w:rsidRDefault="00736CBC" w:rsidP="00850F9D">
            <w:pPr>
              <w:pStyle w:val="Default"/>
              <w:jc w:val="both"/>
              <w:rPr>
                <w:b/>
                <w:color w:val="auto"/>
                <w:sz w:val="23"/>
                <w:szCs w:val="23"/>
              </w:rPr>
            </w:pPr>
          </w:p>
        </w:tc>
        <w:tc>
          <w:tcPr>
            <w:tcW w:w="2299" w:type="dxa"/>
          </w:tcPr>
          <w:p w:rsidR="00F474E6" w:rsidRPr="00850F9D" w:rsidRDefault="00F474E6"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1959"/>
            </w:tblGrid>
            <w:tr w:rsidR="00F474E6" w:rsidRPr="006C5BC0">
              <w:trPr>
                <w:trHeight w:val="1351"/>
              </w:trPr>
              <w:tc>
                <w:tcPr>
                  <w:tcW w:w="0" w:type="auto"/>
                </w:tcPr>
                <w:p w:rsidR="00F474E6" w:rsidRPr="00850F9D" w:rsidRDefault="00F474E6" w:rsidP="00850F9D">
                  <w:pPr>
                    <w:pStyle w:val="Default"/>
                    <w:jc w:val="both"/>
                    <w:rPr>
                      <w:sz w:val="23"/>
                      <w:szCs w:val="23"/>
                    </w:rPr>
                  </w:pPr>
                  <w:r w:rsidRPr="00850F9D">
                    <w:rPr>
                      <w:b/>
                      <w:bCs/>
                      <w:sz w:val="23"/>
                      <w:szCs w:val="23"/>
                    </w:rPr>
                    <w:t xml:space="preserve">10 класс: </w:t>
                  </w:r>
                  <w:r w:rsidRPr="00850F9D">
                    <w:rPr>
                      <w:sz w:val="23"/>
                      <w:szCs w:val="23"/>
                    </w:rPr>
                    <w:t xml:space="preserve">практикум «Умеешь ли ты учиться? – развиваем внимание, воображение, творчество»; диагностические беседы на темы: «Выбор профессии», «Что нами движет при выборе профессии?»; </w:t>
                  </w:r>
                </w:p>
                <w:p w:rsidR="00F474E6" w:rsidRPr="00850F9D" w:rsidRDefault="00F474E6" w:rsidP="00850F9D">
                  <w:pPr>
                    <w:pStyle w:val="Default"/>
                    <w:jc w:val="both"/>
                  </w:pPr>
                  <w:r w:rsidRPr="00850F9D">
                    <w:rPr>
                      <w:b/>
                      <w:bCs/>
                      <w:sz w:val="23"/>
                      <w:szCs w:val="23"/>
                    </w:rPr>
                    <w:t xml:space="preserve">11 класс: </w:t>
                  </w:r>
                  <w:r w:rsidRPr="00850F9D">
                    <w:rPr>
                      <w:sz w:val="23"/>
                      <w:szCs w:val="23"/>
                    </w:rPr>
                    <w:t xml:space="preserve">дискуссия на тему: «Самовоспитание и проблема выбора», «Время инженеров», </w:t>
                  </w:r>
                </w:p>
                <w:tbl>
                  <w:tblPr>
                    <w:tblW w:w="0" w:type="auto"/>
                    <w:tblBorders>
                      <w:top w:val="nil"/>
                      <w:left w:val="nil"/>
                      <w:bottom w:val="nil"/>
                      <w:right w:val="nil"/>
                    </w:tblBorders>
                    <w:tblLook w:val="0000" w:firstRow="0" w:lastRow="0" w:firstColumn="0" w:lastColumn="0" w:noHBand="0" w:noVBand="0"/>
                  </w:tblPr>
                  <w:tblGrid>
                    <w:gridCol w:w="1743"/>
                  </w:tblGrid>
                  <w:tr w:rsidR="00F474E6" w:rsidRPr="006C5BC0">
                    <w:trPr>
                      <w:trHeight w:val="2181"/>
                    </w:trPr>
                    <w:tc>
                      <w:tcPr>
                        <w:tcW w:w="0" w:type="auto"/>
                      </w:tcPr>
                      <w:p w:rsidR="00F474E6" w:rsidRPr="00850F9D" w:rsidRDefault="00F474E6" w:rsidP="00850F9D">
                        <w:pPr>
                          <w:pStyle w:val="Default"/>
                          <w:jc w:val="both"/>
                          <w:rPr>
                            <w:sz w:val="23"/>
                            <w:szCs w:val="23"/>
                          </w:rPr>
                        </w:pPr>
                        <w:r w:rsidRPr="00850F9D">
                          <w:rPr>
                            <w:sz w:val="23"/>
                            <w:szCs w:val="23"/>
                          </w:rPr>
                          <w:t xml:space="preserve">диалог-размышление «Как стать счастливым?»; «Стратегия успеха: работа и результат», «Слагаемые успеха на экзамене». </w:t>
                        </w:r>
                      </w:p>
                      <w:p w:rsidR="00F474E6" w:rsidRPr="00850F9D" w:rsidRDefault="00F474E6" w:rsidP="00850F9D">
                        <w:pPr>
                          <w:pStyle w:val="Default"/>
                          <w:jc w:val="both"/>
                          <w:rPr>
                            <w:sz w:val="23"/>
                            <w:szCs w:val="23"/>
                          </w:rPr>
                        </w:pPr>
                        <w:r w:rsidRPr="00850F9D">
                          <w:rPr>
                            <w:b/>
                            <w:bCs/>
                            <w:sz w:val="23"/>
                            <w:szCs w:val="23"/>
                          </w:rPr>
                          <w:t xml:space="preserve">Проектная деятельность: </w:t>
                        </w:r>
                      </w:p>
                      <w:p w:rsidR="00F474E6" w:rsidRPr="00850F9D" w:rsidRDefault="00F474E6" w:rsidP="00850F9D">
                        <w:pPr>
                          <w:pStyle w:val="Default"/>
                          <w:jc w:val="both"/>
                          <w:rPr>
                            <w:sz w:val="23"/>
                            <w:szCs w:val="23"/>
                          </w:rPr>
                        </w:pPr>
                        <w:r w:rsidRPr="00850F9D">
                          <w:rPr>
                            <w:sz w:val="23"/>
                            <w:szCs w:val="23"/>
                          </w:rPr>
                          <w:t xml:space="preserve">1) индивидуальные проекты о выборе профессии; </w:t>
                        </w:r>
                      </w:p>
                      <w:p w:rsidR="00F474E6" w:rsidRPr="00850F9D" w:rsidRDefault="00F474E6" w:rsidP="00850F9D">
                        <w:pPr>
                          <w:pStyle w:val="Default"/>
                          <w:jc w:val="both"/>
                          <w:rPr>
                            <w:sz w:val="23"/>
                            <w:szCs w:val="23"/>
                          </w:rPr>
                        </w:pPr>
                        <w:r w:rsidRPr="00850F9D">
                          <w:rPr>
                            <w:sz w:val="23"/>
                            <w:szCs w:val="23"/>
                          </w:rPr>
                          <w:t xml:space="preserve">2) изучение профессии и участие в конкурсах в рамках районного </w:t>
                        </w:r>
                        <w:r w:rsidRPr="00850F9D">
                          <w:rPr>
                            <w:b/>
                            <w:bCs/>
                            <w:sz w:val="23"/>
                            <w:szCs w:val="23"/>
                          </w:rPr>
                          <w:t xml:space="preserve">фестиваля «Профессии моего города». </w:t>
                        </w:r>
                      </w:p>
                      <w:p w:rsidR="00F474E6" w:rsidRPr="00850F9D" w:rsidRDefault="00F474E6" w:rsidP="00850F9D">
                        <w:pPr>
                          <w:pStyle w:val="Default"/>
                          <w:jc w:val="both"/>
                          <w:rPr>
                            <w:sz w:val="23"/>
                            <w:szCs w:val="23"/>
                          </w:rPr>
                        </w:pPr>
                        <w:r w:rsidRPr="00850F9D">
                          <w:rPr>
                            <w:sz w:val="23"/>
                            <w:szCs w:val="23"/>
                          </w:rPr>
                          <w:t xml:space="preserve">Акции «Чистый двор», «Белый лист», «Забота». </w:t>
                        </w:r>
                      </w:p>
                      <w:p w:rsidR="00F474E6" w:rsidRPr="00850F9D" w:rsidRDefault="00F474E6" w:rsidP="00850F9D">
                        <w:pPr>
                          <w:pStyle w:val="Default"/>
                          <w:jc w:val="both"/>
                          <w:rPr>
                            <w:sz w:val="23"/>
                            <w:szCs w:val="23"/>
                          </w:rPr>
                        </w:pPr>
                        <w:r w:rsidRPr="00850F9D">
                          <w:rPr>
                            <w:sz w:val="23"/>
                            <w:szCs w:val="23"/>
                          </w:rPr>
                          <w:t xml:space="preserve">Мероприятия в рамках </w:t>
                        </w:r>
                        <w:r w:rsidRPr="00850F9D">
                          <w:rPr>
                            <w:b/>
                            <w:bCs/>
                            <w:sz w:val="23"/>
                            <w:szCs w:val="23"/>
                          </w:rPr>
                          <w:t xml:space="preserve">кружка </w:t>
                        </w:r>
                        <w:r w:rsidRPr="00850F9D">
                          <w:rPr>
                            <w:sz w:val="23"/>
                            <w:szCs w:val="23"/>
                          </w:rPr>
                          <w:t xml:space="preserve">по внеурочной деятельности </w:t>
                        </w:r>
                        <w:r w:rsidRPr="00850F9D">
                          <w:rPr>
                            <w:b/>
                            <w:bCs/>
                            <w:sz w:val="23"/>
                            <w:szCs w:val="23"/>
                          </w:rPr>
                          <w:t xml:space="preserve">«Путь к успеху». </w:t>
                        </w:r>
                      </w:p>
                    </w:tc>
                  </w:tr>
                </w:tbl>
                <w:p w:rsidR="00F474E6" w:rsidRPr="00850F9D" w:rsidRDefault="00F474E6" w:rsidP="00850F9D">
                  <w:pPr>
                    <w:pStyle w:val="Default"/>
                    <w:jc w:val="both"/>
                    <w:rPr>
                      <w:sz w:val="23"/>
                      <w:szCs w:val="23"/>
                    </w:rPr>
                  </w:pPr>
                </w:p>
              </w:tc>
            </w:tr>
          </w:tbl>
          <w:p w:rsidR="00736CBC" w:rsidRPr="00850F9D" w:rsidRDefault="00736CBC" w:rsidP="00850F9D">
            <w:pPr>
              <w:pStyle w:val="Default"/>
              <w:jc w:val="both"/>
              <w:rPr>
                <w:b/>
                <w:color w:val="auto"/>
                <w:sz w:val="23"/>
                <w:szCs w:val="23"/>
              </w:rPr>
            </w:pPr>
          </w:p>
        </w:tc>
      </w:tr>
    </w:tbl>
    <w:p w:rsidR="00F474E6" w:rsidRPr="00850F9D" w:rsidRDefault="00F474E6" w:rsidP="00850F9D">
      <w:pPr>
        <w:pStyle w:val="Default"/>
        <w:jc w:val="both"/>
      </w:pPr>
    </w:p>
    <w:p w:rsidR="00F474E6" w:rsidRPr="00850F9D" w:rsidRDefault="00F474E6" w:rsidP="00850F9D">
      <w:pPr>
        <w:pStyle w:val="Default"/>
        <w:jc w:val="both"/>
        <w:rPr>
          <w:color w:val="auto"/>
          <w:sz w:val="23"/>
          <w:szCs w:val="23"/>
        </w:rPr>
      </w:pPr>
      <w:r w:rsidRPr="00850F9D">
        <w:rPr>
          <w:b/>
          <w:bCs/>
          <w:color w:val="auto"/>
          <w:sz w:val="23"/>
          <w:szCs w:val="23"/>
        </w:rPr>
        <w:t xml:space="preserve">4. Интеллектуальное воспитание </w:t>
      </w:r>
    </w:p>
    <w:p w:rsidR="00F474E6" w:rsidRPr="00850F9D" w:rsidRDefault="00F474E6" w:rsidP="00850F9D">
      <w:pPr>
        <w:pStyle w:val="Default"/>
        <w:jc w:val="both"/>
        <w:rPr>
          <w:color w:val="auto"/>
          <w:sz w:val="23"/>
          <w:szCs w:val="23"/>
        </w:rPr>
      </w:pPr>
      <w:r w:rsidRPr="00850F9D">
        <w:rPr>
          <w:color w:val="auto"/>
          <w:sz w:val="23"/>
          <w:szCs w:val="23"/>
        </w:rPr>
        <w:t xml:space="preserve">Воспитание, социализация и духовно-нравственное развитие подростков в сфере отношений к интеллектуальной деятельности предполагают решение следующих задач: </w:t>
      </w:r>
    </w:p>
    <w:p w:rsidR="00F474E6" w:rsidRPr="00850F9D" w:rsidRDefault="00F474E6" w:rsidP="00850F9D">
      <w:pPr>
        <w:pStyle w:val="Default"/>
        <w:spacing w:after="33"/>
        <w:jc w:val="both"/>
        <w:rPr>
          <w:color w:val="auto"/>
          <w:sz w:val="23"/>
          <w:szCs w:val="23"/>
        </w:rPr>
      </w:pPr>
      <w:r w:rsidRPr="00850F9D">
        <w:rPr>
          <w:color w:val="auto"/>
          <w:sz w:val="23"/>
          <w:szCs w:val="23"/>
        </w:rPr>
        <w:t xml:space="preserve">обеспечить привлекательность науки для подрастающего поколения, поддержку научно-технического творчества детей, создать условия для получения детьми достоверной информации о передовых достижениях и открытиях мировой и отечественной науки; </w:t>
      </w:r>
    </w:p>
    <w:p w:rsidR="00F474E6" w:rsidRPr="00850F9D" w:rsidRDefault="00F474E6" w:rsidP="00850F9D">
      <w:pPr>
        <w:pStyle w:val="Default"/>
        <w:spacing w:after="33"/>
        <w:jc w:val="both"/>
        <w:rPr>
          <w:color w:val="auto"/>
          <w:sz w:val="23"/>
          <w:szCs w:val="23"/>
        </w:rPr>
      </w:pPr>
      <w:r w:rsidRPr="00850F9D">
        <w:rPr>
          <w:color w:val="auto"/>
          <w:sz w:val="23"/>
          <w:szCs w:val="23"/>
        </w:rPr>
        <w:t xml:space="preserve">сформировать представления о возможностях интеллектуальной деятельности и направлениях интеллектуального развития личности в рамках проектной деятельности, кружков интеллектуального развития, в ходе проведения интеллектуальных игр и т. д.; </w:t>
      </w:r>
    </w:p>
    <w:p w:rsidR="00F474E6" w:rsidRPr="00850F9D" w:rsidRDefault="00F474E6" w:rsidP="00850F9D">
      <w:pPr>
        <w:pStyle w:val="Default"/>
        <w:spacing w:after="33"/>
        <w:jc w:val="both"/>
        <w:rPr>
          <w:color w:val="auto"/>
          <w:sz w:val="23"/>
          <w:szCs w:val="23"/>
        </w:rPr>
      </w:pPr>
      <w:r w:rsidRPr="00850F9D">
        <w:rPr>
          <w:color w:val="auto"/>
          <w:sz w:val="23"/>
          <w:szCs w:val="23"/>
        </w:rPr>
        <w:t xml:space="preserve">дать представление о содержании, ценности и безопасности современного информационного пространства; </w:t>
      </w:r>
    </w:p>
    <w:p w:rsidR="00F474E6" w:rsidRPr="00850F9D" w:rsidRDefault="00F474E6" w:rsidP="00850F9D">
      <w:pPr>
        <w:pStyle w:val="Default"/>
        <w:spacing w:after="33"/>
        <w:jc w:val="both"/>
        <w:rPr>
          <w:color w:val="auto"/>
          <w:sz w:val="23"/>
          <w:szCs w:val="23"/>
        </w:rPr>
      </w:pPr>
      <w:r w:rsidRPr="00850F9D">
        <w:rPr>
          <w:color w:val="auto"/>
          <w:sz w:val="23"/>
          <w:szCs w:val="23"/>
        </w:rPr>
        <w:t xml:space="preserve">сформировать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F474E6" w:rsidRPr="00850F9D" w:rsidRDefault="00F474E6" w:rsidP="00850F9D">
      <w:pPr>
        <w:pStyle w:val="Default"/>
        <w:spacing w:after="33"/>
        <w:jc w:val="both"/>
        <w:rPr>
          <w:color w:val="auto"/>
          <w:sz w:val="22"/>
          <w:szCs w:val="22"/>
        </w:rPr>
      </w:pPr>
      <w:r w:rsidRPr="00850F9D">
        <w:rPr>
          <w:color w:val="auto"/>
          <w:sz w:val="23"/>
          <w:szCs w:val="23"/>
        </w:rPr>
        <w:t></w:t>
      </w:r>
      <w:r w:rsidRPr="00850F9D">
        <w:rPr>
          <w:color w:val="auto"/>
          <w:sz w:val="22"/>
          <w:szCs w:val="22"/>
        </w:rPr>
        <w:t xml:space="preserve">получить элементарных навыков научно-исследовательской работы в ходе реализации учебно-исследовательских проектов; </w:t>
      </w:r>
    </w:p>
    <w:p w:rsidR="00F474E6" w:rsidRPr="00850F9D" w:rsidRDefault="00F474E6" w:rsidP="00850F9D">
      <w:pPr>
        <w:pStyle w:val="Default"/>
        <w:jc w:val="both"/>
      </w:pPr>
      <w:r w:rsidRPr="00850F9D">
        <w:rPr>
          <w:color w:val="auto"/>
          <w:sz w:val="23"/>
          <w:szCs w:val="23"/>
        </w:rPr>
        <w:t></w:t>
      </w:r>
      <w:r w:rsidRPr="00850F9D">
        <w:rPr>
          <w:color w:val="auto"/>
          <w:sz w:val="22"/>
          <w:szCs w:val="22"/>
        </w:rPr>
        <w:t xml:space="preserve">получить первоначальные навыки сотрудничества, ролевого взаимодействия со сверстниками, старшими детьми, взрослыми в творческой, интеллектуальной деятельности; </w:t>
      </w:r>
    </w:p>
    <w:p w:rsidR="00F474E6" w:rsidRPr="00850F9D" w:rsidRDefault="00F474E6" w:rsidP="00850F9D">
      <w:pPr>
        <w:autoSpaceDE w:val="0"/>
        <w:autoSpaceDN w:val="0"/>
        <w:adjustRightInd w:val="0"/>
        <w:ind w:firstLine="0"/>
        <w:jc w:val="both"/>
        <w:rPr>
          <w:rFonts w:ascii="Times New Roman" w:hAnsi="Times New Roman" w:cs="Times New Roman"/>
          <w:lang w:val="ru-RU" w:bidi="ar-SA"/>
        </w:rPr>
      </w:pPr>
      <w:r w:rsidRPr="00850F9D">
        <w:rPr>
          <w:rFonts w:ascii="Times New Roman" w:hAnsi="Times New Roman" w:cs="Times New Roman"/>
          <w:sz w:val="23"/>
          <w:szCs w:val="23"/>
          <w:lang w:val="ru-RU" w:bidi="ar-SA"/>
        </w:rPr>
        <w:t></w:t>
      </w:r>
      <w:r w:rsidRPr="00850F9D">
        <w:rPr>
          <w:rFonts w:ascii="Times New Roman" w:hAnsi="Times New Roman" w:cs="Times New Roman"/>
          <w:lang w:val="ru-RU" w:bidi="ar-SA"/>
        </w:rPr>
        <w:t xml:space="preserve">получить первоначальные представления об ответственности, возможных негативных последствиях интеллектуальной деятельности, знакомство с этикой научной работы в процессе учебной и внеурочной деятельности, выполнения учебно-исследовательских проектов. </w:t>
      </w:r>
    </w:p>
    <w:p w:rsidR="00F474E6" w:rsidRPr="00850F9D" w:rsidRDefault="00F474E6"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b/>
          <w:bCs/>
          <w:sz w:val="23"/>
          <w:szCs w:val="23"/>
          <w:lang w:val="ru-RU" w:bidi="ar-SA"/>
        </w:rPr>
        <w:t xml:space="preserve">Ценности: </w:t>
      </w:r>
      <w:r w:rsidRPr="00850F9D">
        <w:rPr>
          <w:rFonts w:ascii="Times New Roman" w:hAnsi="Times New Roman" w:cs="Times New Roman"/>
          <w:sz w:val="23"/>
          <w:szCs w:val="23"/>
          <w:lang w:val="ru-RU" w:bidi="ar-SA"/>
        </w:rPr>
        <w:t xml:space="preserve">наука, познание, истина, научная карта мира. </w:t>
      </w:r>
    </w:p>
    <w:p w:rsidR="00F474E6" w:rsidRPr="00850F9D" w:rsidRDefault="00F474E6" w:rsidP="00850F9D">
      <w:pPr>
        <w:pStyle w:val="Default"/>
        <w:jc w:val="both"/>
        <w:rPr>
          <w:color w:val="auto"/>
          <w:sz w:val="22"/>
          <w:szCs w:val="22"/>
        </w:rPr>
      </w:pPr>
      <w:r w:rsidRPr="00850F9D">
        <w:rPr>
          <w:color w:val="auto"/>
          <w:sz w:val="23"/>
          <w:szCs w:val="23"/>
        </w:rPr>
        <w:t>Воспитание, социализация и духовно-нравственное развитие в данной области осуществляются через комплекс мероприятий:</w:t>
      </w:r>
    </w:p>
    <w:tbl>
      <w:tblPr>
        <w:tblStyle w:val="af7"/>
        <w:tblW w:w="0" w:type="auto"/>
        <w:tblLook w:val="04A0" w:firstRow="1" w:lastRow="0" w:firstColumn="1" w:lastColumn="0" w:noHBand="0" w:noVBand="1"/>
      </w:tblPr>
      <w:tblGrid>
        <w:gridCol w:w="2472"/>
        <w:gridCol w:w="2398"/>
        <w:gridCol w:w="2486"/>
        <w:gridCol w:w="2215"/>
      </w:tblGrid>
      <w:tr w:rsidR="00F474E6" w:rsidRPr="00850F9D" w:rsidTr="00E83217">
        <w:tc>
          <w:tcPr>
            <w:tcW w:w="2585" w:type="dxa"/>
          </w:tcPr>
          <w:p w:rsidR="00F474E6" w:rsidRPr="00850F9D" w:rsidRDefault="00F474E6" w:rsidP="00850F9D">
            <w:pPr>
              <w:pStyle w:val="Default"/>
              <w:jc w:val="both"/>
              <w:rPr>
                <w:b/>
                <w:color w:val="auto"/>
                <w:sz w:val="23"/>
                <w:szCs w:val="23"/>
              </w:rPr>
            </w:pPr>
            <w:r w:rsidRPr="00850F9D">
              <w:rPr>
                <w:b/>
                <w:color w:val="auto"/>
                <w:sz w:val="23"/>
                <w:szCs w:val="23"/>
              </w:rPr>
              <w:t>Содержание в соответствии со Стандартом</w:t>
            </w:r>
          </w:p>
        </w:tc>
        <w:tc>
          <w:tcPr>
            <w:tcW w:w="2500" w:type="dxa"/>
          </w:tcPr>
          <w:p w:rsidR="00F474E6" w:rsidRPr="00850F9D" w:rsidRDefault="00F474E6" w:rsidP="00850F9D">
            <w:pPr>
              <w:pStyle w:val="Default"/>
              <w:jc w:val="both"/>
              <w:rPr>
                <w:b/>
                <w:color w:val="auto"/>
                <w:sz w:val="23"/>
                <w:szCs w:val="23"/>
              </w:rPr>
            </w:pPr>
            <w:r w:rsidRPr="00850F9D">
              <w:rPr>
                <w:b/>
                <w:color w:val="auto"/>
                <w:sz w:val="23"/>
                <w:szCs w:val="23"/>
              </w:rPr>
              <w:t>Виды деятельности</w:t>
            </w:r>
          </w:p>
        </w:tc>
        <w:tc>
          <w:tcPr>
            <w:tcW w:w="2753" w:type="dxa"/>
          </w:tcPr>
          <w:p w:rsidR="00F474E6" w:rsidRPr="00850F9D" w:rsidRDefault="00F474E6" w:rsidP="00850F9D">
            <w:pPr>
              <w:pStyle w:val="Default"/>
              <w:jc w:val="both"/>
              <w:rPr>
                <w:b/>
                <w:color w:val="auto"/>
                <w:sz w:val="23"/>
                <w:szCs w:val="23"/>
              </w:rPr>
            </w:pPr>
            <w:r w:rsidRPr="00850F9D">
              <w:rPr>
                <w:b/>
                <w:color w:val="auto"/>
                <w:sz w:val="23"/>
                <w:szCs w:val="23"/>
              </w:rPr>
              <w:t>Формы организаций</w:t>
            </w:r>
          </w:p>
        </w:tc>
        <w:tc>
          <w:tcPr>
            <w:tcW w:w="2299" w:type="dxa"/>
          </w:tcPr>
          <w:p w:rsidR="00F474E6" w:rsidRPr="00850F9D" w:rsidRDefault="00F474E6" w:rsidP="00850F9D">
            <w:pPr>
              <w:pStyle w:val="Default"/>
              <w:jc w:val="both"/>
              <w:rPr>
                <w:b/>
                <w:color w:val="auto"/>
                <w:sz w:val="23"/>
                <w:szCs w:val="23"/>
              </w:rPr>
            </w:pPr>
            <w:r w:rsidRPr="00850F9D">
              <w:rPr>
                <w:b/>
                <w:color w:val="auto"/>
                <w:sz w:val="23"/>
                <w:szCs w:val="23"/>
              </w:rPr>
              <w:t>Тематические занятия</w:t>
            </w:r>
          </w:p>
        </w:tc>
      </w:tr>
      <w:tr w:rsidR="00F474E6" w:rsidRPr="006C5BC0" w:rsidTr="00E83217">
        <w:tc>
          <w:tcPr>
            <w:tcW w:w="2585" w:type="dxa"/>
          </w:tcPr>
          <w:p w:rsidR="00F474E6" w:rsidRPr="00850F9D" w:rsidRDefault="00F474E6"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256"/>
            </w:tblGrid>
            <w:tr w:rsidR="00F474E6" w:rsidRPr="006C5BC0">
              <w:trPr>
                <w:trHeight w:val="2317"/>
              </w:trPr>
              <w:tc>
                <w:tcPr>
                  <w:tcW w:w="0" w:type="auto"/>
                </w:tcPr>
                <w:p w:rsidR="00F474E6" w:rsidRPr="00850F9D" w:rsidRDefault="00F474E6" w:rsidP="00850F9D">
                  <w:pPr>
                    <w:pStyle w:val="Default"/>
                    <w:jc w:val="both"/>
                    <w:rPr>
                      <w:sz w:val="23"/>
                      <w:szCs w:val="23"/>
                    </w:rPr>
                  </w:pPr>
                  <w:r w:rsidRPr="00850F9D">
                    <w:rPr>
                      <w:sz w:val="23"/>
                      <w:szCs w:val="23"/>
                    </w:rPr>
                    <w:t xml:space="preserve">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 </w:t>
                  </w:r>
                </w:p>
                <w:p w:rsidR="00F474E6" w:rsidRPr="00850F9D" w:rsidRDefault="00F474E6" w:rsidP="00850F9D">
                  <w:pPr>
                    <w:pStyle w:val="Default"/>
                    <w:jc w:val="both"/>
                    <w:rPr>
                      <w:sz w:val="23"/>
                      <w:szCs w:val="23"/>
                    </w:rPr>
                  </w:pPr>
                  <w:r w:rsidRPr="00850F9D">
                    <w:rPr>
                      <w:sz w:val="23"/>
                      <w:szCs w:val="23"/>
                    </w:rPr>
                    <w:t xml:space="preserve">Учатся творчески и критически работать с информацией: целенаправленный сбор информации, её структурирование, анализ и обобщение из разных источников. Научная организация труда. Формирование представлений о содержании, ценности и безопасности современного информационного пространства. </w:t>
                  </w:r>
                </w:p>
              </w:tc>
            </w:tr>
          </w:tbl>
          <w:p w:rsidR="00F474E6" w:rsidRPr="00850F9D" w:rsidRDefault="00F474E6" w:rsidP="00850F9D">
            <w:pPr>
              <w:pStyle w:val="Default"/>
              <w:jc w:val="both"/>
              <w:rPr>
                <w:b/>
                <w:color w:val="auto"/>
                <w:sz w:val="23"/>
                <w:szCs w:val="23"/>
              </w:rPr>
            </w:pPr>
          </w:p>
        </w:tc>
        <w:tc>
          <w:tcPr>
            <w:tcW w:w="2500" w:type="dxa"/>
          </w:tcPr>
          <w:p w:rsidR="00F474E6" w:rsidRPr="00850F9D" w:rsidRDefault="00F474E6"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182"/>
            </w:tblGrid>
            <w:tr w:rsidR="00F474E6" w:rsidRPr="006C5BC0">
              <w:trPr>
                <w:trHeight w:val="1489"/>
              </w:trPr>
              <w:tc>
                <w:tcPr>
                  <w:tcW w:w="0" w:type="auto"/>
                </w:tcPr>
                <w:p w:rsidR="00F474E6" w:rsidRPr="00850F9D" w:rsidRDefault="00F474E6" w:rsidP="00850F9D">
                  <w:pPr>
                    <w:pStyle w:val="Default"/>
                    <w:jc w:val="both"/>
                    <w:rPr>
                      <w:sz w:val="23"/>
                      <w:szCs w:val="23"/>
                    </w:rPr>
                  </w:pPr>
                  <w:r w:rsidRPr="00850F9D">
                    <w:rPr>
                      <w:sz w:val="23"/>
                      <w:szCs w:val="23"/>
                    </w:rPr>
                    <w:t xml:space="preserve">Учебно-познавательная, научно – техническое творчество, научно-исследовательская, </w:t>
                  </w:r>
                </w:p>
                <w:p w:rsidR="00F474E6" w:rsidRPr="00850F9D" w:rsidRDefault="00F474E6" w:rsidP="00850F9D">
                  <w:pPr>
                    <w:pStyle w:val="Default"/>
                    <w:jc w:val="both"/>
                    <w:rPr>
                      <w:sz w:val="23"/>
                      <w:szCs w:val="23"/>
                    </w:rPr>
                  </w:pPr>
                  <w:r w:rsidRPr="00850F9D">
                    <w:rPr>
                      <w:sz w:val="23"/>
                      <w:szCs w:val="23"/>
                    </w:rPr>
                    <w:t xml:space="preserve">проектная, игровая, предметно-практическая, коммуникативная и другие виды деятельности </w:t>
                  </w:r>
                </w:p>
              </w:tc>
            </w:tr>
          </w:tbl>
          <w:p w:rsidR="00F474E6" w:rsidRPr="00850F9D" w:rsidRDefault="00F474E6" w:rsidP="00850F9D">
            <w:pPr>
              <w:pStyle w:val="Default"/>
              <w:jc w:val="both"/>
              <w:rPr>
                <w:b/>
                <w:color w:val="auto"/>
                <w:sz w:val="23"/>
                <w:szCs w:val="23"/>
              </w:rPr>
            </w:pPr>
          </w:p>
        </w:tc>
        <w:tc>
          <w:tcPr>
            <w:tcW w:w="2753" w:type="dxa"/>
          </w:tcPr>
          <w:p w:rsidR="00F474E6" w:rsidRPr="00850F9D" w:rsidRDefault="00F474E6"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270"/>
            </w:tblGrid>
            <w:tr w:rsidR="00F474E6" w:rsidRPr="00850F9D">
              <w:trPr>
                <w:trHeight w:val="1627"/>
              </w:trPr>
              <w:tc>
                <w:tcPr>
                  <w:tcW w:w="0" w:type="auto"/>
                </w:tcPr>
                <w:p w:rsidR="00F474E6" w:rsidRPr="00850F9D" w:rsidRDefault="00F474E6" w:rsidP="00850F9D">
                  <w:pPr>
                    <w:pStyle w:val="Default"/>
                    <w:jc w:val="both"/>
                    <w:rPr>
                      <w:sz w:val="23"/>
                      <w:szCs w:val="23"/>
                    </w:rPr>
                  </w:pPr>
                  <w:r w:rsidRPr="00850F9D">
                    <w:rPr>
                      <w:sz w:val="23"/>
                      <w:szCs w:val="23"/>
                    </w:rPr>
                    <w:t xml:space="preserve">1. Потенциал учебных предметов. </w:t>
                  </w:r>
                </w:p>
                <w:p w:rsidR="00F474E6" w:rsidRPr="00850F9D" w:rsidRDefault="00F474E6" w:rsidP="00850F9D">
                  <w:pPr>
                    <w:pStyle w:val="Default"/>
                    <w:jc w:val="both"/>
                    <w:rPr>
                      <w:sz w:val="23"/>
                      <w:szCs w:val="23"/>
                    </w:rPr>
                  </w:pPr>
                  <w:r w:rsidRPr="00850F9D">
                    <w:rPr>
                      <w:sz w:val="23"/>
                      <w:szCs w:val="23"/>
                    </w:rPr>
                    <w:t xml:space="preserve">2. Интеллектуальные игры, конкурсы, олимпиады, чемпионаты, индивидуальные проекты, сюжетно-ролевые игры, предметные недели. </w:t>
                  </w:r>
                </w:p>
                <w:p w:rsidR="00F474E6" w:rsidRPr="00850F9D" w:rsidRDefault="00F474E6" w:rsidP="00850F9D">
                  <w:pPr>
                    <w:pStyle w:val="Default"/>
                    <w:jc w:val="both"/>
                    <w:rPr>
                      <w:sz w:val="23"/>
                      <w:szCs w:val="23"/>
                    </w:rPr>
                  </w:pPr>
                  <w:r w:rsidRPr="00850F9D">
                    <w:rPr>
                      <w:sz w:val="23"/>
                      <w:szCs w:val="23"/>
                    </w:rPr>
                    <w:t xml:space="preserve">3. Участие в работе кружков интеллектуальной направленности. </w:t>
                  </w:r>
                </w:p>
                <w:p w:rsidR="00F474E6" w:rsidRPr="00850F9D" w:rsidRDefault="00F474E6" w:rsidP="00850F9D">
                  <w:pPr>
                    <w:pStyle w:val="Default"/>
                    <w:jc w:val="both"/>
                    <w:rPr>
                      <w:sz w:val="23"/>
                      <w:szCs w:val="23"/>
                    </w:rPr>
                  </w:pPr>
                  <w:r w:rsidRPr="00850F9D">
                    <w:rPr>
                      <w:sz w:val="23"/>
                      <w:szCs w:val="23"/>
                    </w:rPr>
                    <w:t xml:space="preserve">4. Получение дополнительного образования. </w:t>
                  </w:r>
                </w:p>
              </w:tc>
            </w:tr>
          </w:tbl>
          <w:p w:rsidR="00F474E6" w:rsidRPr="00850F9D" w:rsidRDefault="00F474E6" w:rsidP="00850F9D">
            <w:pPr>
              <w:pStyle w:val="Default"/>
              <w:jc w:val="both"/>
              <w:rPr>
                <w:b/>
                <w:color w:val="auto"/>
                <w:sz w:val="23"/>
                <w:szCs w:val="23"/>
              </w:rPr>
            </w:pPr>
          </w:p>
        </w:tc>
        <w:tc>
          <w:tcPr>
            <w:tcW w:w="2299" w:type="dxa"/>
          </w:tcPr>
          <w:p w:rsidR="00F474E6" w:rsidRPr="00850F9D" w:rsidRDefault="00F474E6"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1999"/>
            </w:tblGrid>
            <w:tr w:rsidR="00F474E6" w:rsidRPr="006C5BC0">
              <w:trPr>
                <w:trHeight w:val="2175"/>
              </w:trPr>
              <w:tc>
                <w:tcPr>
                  <w:tcW w:w="0" w:type="auto"/>
                </w:tcPr>
                <w:p w:rsidR="00F474E6" w:rsidRPr="00850F9D" w:rsidRDefault="00F474E6" w:rsidP="00850F9D">
                  <w:pPr>
                    <w:pStyle w:val="Default"/>
                    <w:jc w:val="both"/>
                    <w:rPr>
                      <w:sz w:val="23"/>
                      <w:szCs w:val="23"/>
                    </w:rPr>
                  </w:pPr>
                  <w:r w:rsidRPr="00850F9D">
                    <w:rPr>
                      <w:b/>
                      <w:bCs/>
                      <w:sz w:val="23"/>
                      <w:szCs w:val="23"/>
                    </w:rPr>
                    <w:t xml:space="preserve">10, 11 классы </w:t>
                  </w:r>
                </w:p>
                <w:p w:rsidR="00F474E6" w:rsidRPr="00850F9D" w:rsidRDefault="00F474E6" w:rsidP="00850F9D">
                  <w:pPr>
                    <w:pStyle w:val="Default"/>
                    <w:jc w:val="both"/>
                    <w:rPr>
                      <w:sz w:val="23"/>
                      <w:szCs w:val="23"/>
                    </w:rPr>
                  </w:pPr>
                  <w:r w:rsidRPr="00850F9D">
                    <w:rPr>
                      <w:sz w:val="23"/>
                      <w:szCs w:val="23"/>
                    </w:rPr>
                    <w:t xml:space="preserve">1.Олимпиады, конкурсы , чемпионаты разных уровней. </w:t>
                  </w:r>
                </w:p>
                <w:p w:rsidR="00F474E6" w:rsidRPr="00850F9D" w:rsidRDefault="00F474E6" w:rsidP="00850F9D">
                  <w:pPr>
                    <w:pStyle w:val="Default"/>
                    <w:jc w:val="both"/>
                    <w:rPr>
                      <w:sz w:val="23"/>
                      <w:szCs w:val="23"/>
                    </w:rPr>
                  </w:pPr>
                  <w:r w:rsidRPr="00850F9D">
                    <w:rPr>
                      <w:sz w:val="23"/>
                      <w:szCs w:val="23"/>
                    </w:rPr>
                    <w:t xml:space="preserve">2. Индивидуальные проекты. </w:t>
                  </w:r>
                </w:p>
                <w:p w:rsidR="00F474E6" w:rsidRPr="00850F9D" w:rsidRDefault="00F474E6" w:rsidP="00850F9D">
                  <w:pPr>
                    <w:pStyle w:val="Default"/>
                    <w:jc w:val="both"/>
                    <w:rPr>
                      <w:sz w:val="23"/>
                      <w:szCs w:val="23"/>
                    </w:rPr>
                  </w:pPr>
                  <w:r w:rsidRPr="00850F9D">
                    <w:rPr>
                      <w:sz w:val="23"/>
                      <w:szCs w:val="23"/>
                    </w:rPr>
                    <w:t xml:space="preserve">3. Конкурс творческих работ «Очумелые ручки». </w:t>
                  </w:r>
                </w:p>
                <w:p w:rsidR="00F474E6" w:rsidRPr="00850F9D" w:rsidRDefault="00F474E6" w:rsidP="00850F9D">
                  <w:pPr>
                    <w:pStyle w:val="Default"/>
                    <w:jc w:val="both"/>
                    <w:rPr>
                      <w:sz w:val="23"/>
                      <w:szCs w:val="23"/>
                    </w:rPr>
                  </w:pPr>
                  <w:r w:rsidRPr="00850F9D">
                    <w:rPr>
                      <w:sz w:val="23"/>
                      <w:szCs w:val="23"/>
                    </w:rPr>
                    <w:t xml:space="preserve">4. Классные часы «От моих проектов к будущей профессии», «Об информационной безопасности обучающихся». </w:t>
                  </w:r>
                </w:p>
                <w:p w:rsidR="00F474E6" w:rsidRPr="00850F9D" w:rsidRDefault="00F474E6" w:rsidP="00850F9D">
                  <w:pPr>
                    <w:pStyle w:val="Default"/>
                    <w:jc w:val="both"/>
                    <w:rPr>
                      <w:sz w:val="23"/>
                      <w:szCs w:val="23"/>
                    </w:rPr>
                  </w:pPr>
                  <w:r w:rsidRPr="00850F9D">
                    <w:rPr>
                      <w:sz w:val="23"/>
                      <w:szCs w:val="23"/>
                    </w:rPr>
                    <w:t xml:space="preserve">5. Беседа «Что такое свободное время в режиме дня и как его можно проводить с пользой для саморазвития». </w:t>
                  </w:r>
                </w:p>
              </w:tc>
            </w:tr>
          </w:tbl>
          <w:p w:rsidR="00F474E6" w:rsidRPr="00850F9D" w:rsidRDefault="00F474E6" w:rsidP="00850F9D">
            <w:pPr>
              <w:pStyle w:val="Default"/>
              <w:jc w:val="both"/>
              <w:rPr>
                <w:b/>
                <w:color w:val="auto"/>
                <w:sz w:val="23"/>
                <w:szCs w:val="23"/>
              </w:rPr>
            </w:pPr>
          </w:p>
        </w:tc>
      </w:tr>
    </w:tbl>
    <w:p w:rsidR="00F474E6" w:rsidRPr="00850F9D" w:rsidRDefault="00F474E6" w:rsidP="00850F9D">
      <w:pPr>
        <w:pStyle w:val="Default"/>
        <w:jc w:val="both"/>
      </w:pPr>
    </w:p>
    <w:p w:rsidR="00121F09" w:rsidRPr="00850F9D" w:rsidRDefault="00121F09" w:rsidP="00850F9D">
      <w:pPr>
        <w:pStyle w:val="Default"/>
        <w:jc w:val="both"/>
        <w:rPr>
          <w:b/>
          <w:bCs/>
          <w:color w:val="auto"/>
          <w:sz w:val="23"/>
          <w:szCs w:val="23"/>
        </w:rPr>
      </w:pPr>
    </w:p>
    <w:p w:rsidR="00121F09" w:rsidRPr="00850F9D" w:rsidRDefault="00121F09" w:rsidP="00850F9D">
      <w:pPr>
        <w:pStyle w:val="Default"/>
        <w:jc w:val="both"/>
        <w:rPr>
          <w:b/>
          <w:bCs/>
          <w:color w:val="auto"/>
          <w:sz w:val="23"/>
          <w:szCs w:val="23"/>
        </w:rPr>
      </w:pPr>
    </w:p>
    <w:p w:rsidR="00F474E6" w:rsidRPr="00850F9D" w:rsidRDefault="00F474E6" w:rsidP="00850F9D">
      <w:pPr>
        <w:pStyle w:val="Default"/>
        <w:jc w:val="both"/>
        <w:rPr>
          <w:color w:val="auto"/>
          <w:sz w:val="23"/>
          <w:szCs w:val="23"/>
        </w:rPr>
      </w:pPr>
      <w:r w:rsidRPr="00850F9D">
        <w:rPr>
          <w:b/>
          <w:bCs/>
          <w:color w:val="auto"/>
          <w:sz w:val="23"/>
          <w:szCs w:val="23"/>
        </w:rPr>
        <w:t xml:space="preserve">5. Здоровьесберегающее воспитание (формирование здорового и безопасного образа жизни) </w:t>
      </w:r>
    </w:p>
    <w:p w:rsidR="00F474E6" w:rsidRPr="00850F9D" w:rsidRDefault="00F474E6" w:rsidP="00850F9D">
      <w:pPr>
        <w:pStyle w:val="Default"/>
        <w:jc w:val="both"/>
        <w:rPr>
          <w:color w:val="auto"/>
          <w:sz w:val="23"/>
          <w:szCs w:val="23"/>
        </w:rPr>
      </w:pPr>
      <w:r w:rsidRPr="00850F9D">
        <w:rPr>
          <w:color w:val="auto"/>
          <w:sz w:val="23"/>
          <w:szCs w:val="23"/>
        </w:rPr>
        <w:t xml:space="preserve">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 решение следующих задач: </w:t>
      </w:r>
    </w:p>
    <w:p w:rsidR="00F474E6" w:rsidRPr="00850F9D" w:rsidRDefault="00F474E6" w:rsidP="00850F9D">
      <w:pPr>
        <w:pStyle w:val="Default"/>
        <w:spacing w:after="9"/>
        <w:jc w:val="both"/>
        <w:rPr>
          <w:color w:val="auto"/>
          <w:sz w:val="23"/>
          <w:szCs w:val="23"/>
        </w:rPr>
      </w:pPr>
      <w:r w:rsidRPr="00850F9D">
        <w:rPr>
          <w:color w:val="auto"/>
          <w:sz w:val="23"/>
          <w:szCs w:val="23"/>
        </w:rPr>
        <w:t xml:space="preserve">воспитывать здоровую, счастливую, свободную личность, формировать способности ставить цели и строить жизненные планы; </w:t>
      </w:r>
    </w:p>
    <w:p w:rsidR="00F474E6" w:rsidRPr="00850F9D" w:rsidRDefault="00F474E6" w:rsidP="00850F9D">
      <w:pPr>
        <w:pStyle w:val="Default"/>
        <w:spacing w:after="9"/>
        <w:jc w:val="both"/>
        <w:rPr>
          <w:color w:val="auto"/>
          <w:sz w:val="23"/>
          <w:szCs w:val="23"/>
        </w:rPr>
      </w:pPr>
      <w:r w:rsidRPr="00850F9D">
        <w:rPr>
          <w:color w:val="auto"/>
          <w:sz w:val="23"/>
          <w:szCs w:val="23"/>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w:t>
      </w:r>
    </w:p>
    <w:p w:rsidR="00F474E6" w:rsidRPr="00850F9D" w:rsidRDefault="00F474E6" w:rsidP="00850F9D">
      <w:pPr>
        <w:pStyle w:val="Default"/>
        <w:spacing w:after="9"/>
        <w:jc w:val="both"/>
        <w:rPr>
          <w:color w:val="auto"/>
          <w:sz w:val="23"/>
          <w:szCs w:val="23"/>
        </w:rPr>
      </w:pPr>
      <w:r w:rsidRPr="00850F9D">
        <w:rPr>
          <w:color w:val="auto"/>
          <w:sz w:val="23"/>
          <w:szCs w:val="23"/>
        </w:rPr>
        <w:t xml:space="preserve">формировать позитивные жизненные ориентиры и планы; </w:t>
      </w:r>
    </w:p>
    <w:p w:rsidR="00F474E6" w:rsidRPr="00850F9D" w:rsidRDefault="00F474E6" w:rsidP="00850F9D">
      <w:pPr>
        <w:pStyle w:val="Default"/>
        <w:spacing w:after="9"/>
        <w:jc w:val="both"/>
        <w:rPr>
          <w:color w:val="auto"/>
          <w:sz w:val="23"/>
          <w:szCs w:val="23"/>
        </w:rPr>
      </w:pPr>
      <w:r w:rsidRPr="00850F9D">
        <w:rPr>
          <w:color w:val="auto"/>
          <w:sz w:val="23"/>
          <w:szCs w:val="23"/>
        </w:rPr>
        <w:t xml:space="preserve">формировать у подрастающего поколения ответственное отношение к своему здоровью и потребность в здоровом образе жизни, физическом самосовершенствовании, занятиях спортивно-оздоровительной деятельностью; </w:t>
      </w:r>
    </w:p>
    <w:p w:rsidR="00F474E6" w:rsidRPr="00850F9D" w:rsidRDefault="00F474E6" w:rsidP="00850F9D">
      <w:pPr>
        <w:pStyle w:val="Default"/>
        <w:jc w:val="both"/>
        <w:rPr>
          <w:color w:val="auto"/>
          <w:sz w:val="23"/>
          <w:szCs w:val="23"/>
        </w:rPr>
      </w:pPr>
      <w:r w:rsidRPr="00850F9D">
        <w:rPr>
          <w:color w:val="auto"/>
          <w:sz w:val="23"/>
          <w:szCs w:val="23"/>
        </w:rPr>
        <w:t xml:space="preserve">развивать культуру безопасной жизнедеятельности, профилактику наркотической и алкогольной зависимости, табакокурения, Интернет-зависимости и других вредных привычек; </w:t>
      </w:r>
    </w:p>
    <w:p w:rsidR="00864A50" w:rsidRPr="00850F9D" w:rsidRDefault="00864A50"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формировать бережное, ответственное и компетентное отношение к физическому и психологическому здоровью – как собственному, так и других людей; </w:t>
      </w:r>
    </w:p>
    <w:p w:rsidR="00864A50" w:rsidRPr="00850F9D" w:rsidRDefault="00864A50"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формировать умение оказывать первую помощь; </w:t>
      </w:r>
    </w:p>
    <w:p w:rsidR="00864A50" w:rsidRPr="00850F9D" w:rsidRDefault="00864A50"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развивать культуру здорового питания. </w:t>
      </w:r>
    </w:p>
    <w:p w:rsidR="00864A50" w:rsidRPr="00850F9D" w:rsidRDefault="00864A50"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b/>
          <w:bCs/>
          <w:sz w:val="23"/>
          <w:szCs w:val="23"/>
          <w:lang w:val="ru-RU" w:bidi="ar-SA"/>
        </w:rPr>
        <w:t xml:space="preserve">Ценности: </w:t>
      </w:r>
      <w:r w:rsidRPr="00850F9D">
        <w:rPr>
          <w:rFonts w:ascii="Times New Roman" w:hAnsi="Times New Roman" w:cs="Times New Roman"/>
          <w:sz w:val="23"/>
          <w:szCs w:val="23"/>
          <w:lang w:val="ru-RU" w:bidi="ar-SA"/>
        </w:rPr>
        <w:t xml:space="preserve">здоровье физическое, духовное и нравственное, здоровый образ жизни, здоровьесберегающие технологии, физическая культура и спорт. </w:t>
      </w:r>
    </w:p>
    <w:p w:rsidR="00736CBC" w:rsidRPr="00850F9D" w:rsidRDefault="00864A50" w:rsidP="00850F9D">
      <w:pPr>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tbl>
      <w:tblPr>
        <w:tblStyle w:val="af7"/>
        <w:tblW w:w="0" w:type="auto"/>
        <w:tblLook w:val="04A0" w:firstRow="1" w:lastRow="0" w:firstColumn="1" w:lastColumn="0" w:noHBand="0" w:noVBand="1"/>
      </w:tblPr>
      <w:tblGrid>
        <w:gridCol w:w="2567"/>
        <w:gridCol w:w="1988"/>
        <w:gridCol w:w="2590"/>
        <w:gridCol w:w="2426"/>
      </w:tblGrid>
      <w:tr w:rsidR="00864A50" w:rsidRPr="00850F9D" w:rsidTr="00023745">
        <w:tc>
          <w:tcPr>
            <w:tcW w:w="2718" w:type="dxa"/>
          </w:tcPr>
          <w:p w:rsidR="00864A50" w:rsidRPr="00850F9D" w:rsidRDefault="00864A50" w:rsidP="00850F9D">
            <w:pPr>
              <w:pStyle w:val="Default"/>
              <w:jc w:val="both"/>
              <w:rPr>
                <w:b/>
                <w:color w:val="auto"/>
                <w:sz w:val="23"/>
                <w:szCs w:val="23"/>
              </w:rPr>
            </w:pPr>
            <w:r w:rsidRPr="00850F9D">
              <w:rPr>
                <w:b/>
                <w:color w:val="auto"/>
                <w:sz w:val="23"/>
                <w:szCs w:val="23"/>
              </w:rPr>
              <w:t>Содержание в соответствии со Стандартом</w:t>
            </w:r>
          </w:p>
        </w:tc>
        <w:tc>
          <w:tcPr>
            <w:tcW w:w="2111" w:type="dxa"/>
          </w:tcPr>
          <w:p w:rsidR="00864A50" w:rsidRPr="00850F9D" w:rsidRDefault="00864A50" w:rsidP="00850F9D">
            <w:pPr>
              <w:pStyle w:val="Default"/>
              <w:jc w:val="both"/>
              <w:rPr>
                <w:b/>
                <w:color w:val="auto"/>
                <w:sz w:val="23"/>
                <w:szCs w:val="23"/>
              </w:rPr>
            </w:pPr>
            <w:r w:rsidRPr="00850F9D">
              <w:rPr>
                <w:b/>
                <w:color w:val="auto"/>
                <w:sz w:val="23"/>
                <w:szCs w:val="23"/>
              </w:rPr>
              <w:t>Виды деятельности</w:t>
            </w:r>
          </w:p>
        </w:tc>
        <w:tc>
          <w:tcPr>
            <w:tcW w:w="2743" w:type="dxa"/>
          </w:tcPr>
          <w:p w:rsidR="00864A50" w:rsidRPr="00850F9D" w:rsidRDefault="00864A50" w:rsidP="00850F9D">
            <w:pPr>
              <w:pStyle w:val="Default"/>
              <w:jc w:val="both"/>
              <w:rPr>
                <w:b/>
                <w:color w:val="auto"/>
                <w:sz w:val="23"/>
                <w:szCs w:val="23"/>
              </w:rPr>
            </w:pPr>
            <w:r w:rsidRPr="00850F9D">
              <w:rPr>
                <w:b/>
                <w:color w:val="auto"/>
                <w:sz w:val="23"/>
                <w:szCs w:val="23"/>
              </w:rPr>
              <w:t>Формы организаций</w:t>
            </w:r>
          </w:p>
        </w:tc>
        <w:tc>
          <w:tcPr>
            <w:tcW w:w="2565" w:type="dxa"/>
          </w:tcPr>
          <w:p w:rsidR="00864A50" w:rsidRPr="00850F9D" w:rsidRDefault="00864A50" w:rsidP="00850F9D">
            <w:pPr>
              <w:pStyle w:val="Default"/>
              <w:jc w:val="both"/>
              <w:rPr>
                <w:b/>
                <w:color w:val="auto"/>
                <w:sz w:val="23"/>
                <w:szCs w:val="23"/>
              </w:rPr>
            </w:pPr>
            <w:r w:rsidRPr="00850F9D">
              <w:rPr>
                <w:b/>
                <w:color w:val="auto"/>
                <w:sz w:val="23"/>
                <w:szCs w:val="23"/>
              </w:rPr>
              <w:t>Тематические занятия</w:t>
            </w:r>
          </w:p>
        </w:tc>
      </w:tr>
      <w:tr w:rsidR="00864A50" w:rsidRPr="006C5BC0" w:rsidTr="00023745">
        <w:tc>
          <w:tcPr>
            <w:tcW w:w="2718" w:type="dxa"/>
          </w:tcPr>
          <w:p w:rsidR="00864A50" w:rsidRPr="00850F9D" w:rsidRDefault="00864A50"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351"/>
            </w:tblGrid>
            <w:tr w:rsidR="00864A50" w:rsidRPr="00850F9D">
              <w:trPr>
                <w:trHeight w:val="3387"/>
              </w:trPr>
              <w:tc>
                <w:tcPr>
                  <w:tcW w:w="0" w:type="auto"/>
                </w:tcPr>
                <w:p w:rsidR="00864A50" w:rsidRPr="00850F9D" w:rsidRDefault="00864A50" w:rsidP="00850F9D">
                  <w:pPr>
                    <w:pStyle w:val="Default"/>
                    <w:jc w:val="both"/>
                  </w:pPr>
                  <w:r w:rsidRPr="00850F9D">
                    <w:rPr>
                      <w:sz w:val="23"/>
                      <w:szCs w:val="23"/>
                    </w:rPr>
                    <w:t xml:space="preserve">Самопознание, самоопределение, самосовершенствование. Физическая культура и спорт, индивидуальный режим двигательной активности на основе осознания собственных возможностей. Современные угрозы для жизни и здоровья людей, в том числе и транспортных, возможности протвостояния (избежания). Интернет-угрозы. Здоровое питание. Современные оздоровительные технологии. Правила личной и общественной гигиены и санитарии; рациональной организации режима дня, питания; занятиям физической культурой, спортом, туризмом. Единство и взаимовлияние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w:t>
                  </w:r>
                </w:p>
                <w:tbl>
                  <w:tblPr>
                    <w:tblW w:w="0" w:type="auto"/>
                    <w:tblBorders>
                      <w:top w:val="nil"/>
                      <w:left w:val="nil"/>
                      <w:bottom w:val="nil"/>
                      <w:right w:val="nil"/>
                    </w:tblBorders>
                    <w:tblLook w:val="0000" w:firstRow="0" w:lastRow="0" w:firstColumn="0" w:lastColumn="0" w:noHBand="0" w:noVBand="0"/>
                  </w:tblPr>
                  <w:tblGrid>
                    <w:gridCol w:w="2135"/>
                  </w:tblGrid>
                  <w:tr w:rsidR="00864A50" w:rsidRPr="00850F9D">
                    <w:trPr>
                      <w:trHeight w:val="1896"/>
                    </w:trPr>
                    <w:tc>
                      <w:tcPr>
                        <w:tcW w:w="0" w:type="auto"/>
                      </w:tcPr>
                      <w:p w:rsidR="00864A50" w:rsidRPr="00850F9D" w:rsidRDefault="00864A50" w:rsidP="00850F9D">
                        <w:pPr>
                          <w:pStyle w:val="Default"/>
                          <w:jc w:val="both"/>
                          <w:rPr>
                            <w:sz w:val="23"/>
                            <w:szCs w:val="23"/>
                          </w:rPr>
                        </w:pPr>
                        <w:r w:rsidRPr="00850F9D">
                          <w:rPr>
                            <w:sz w:val="23"/>
                            <w:szCs w:val="23"/>
                          </w:rPr>
                          <w:t xml:space="preserve">эмоциональное благополучие), социально- 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Рискованное поведение и навыки предотвращения рискованного поведения. </w:t>
                        </w:r>
                      </w:p>
                    </w:tc>
                  </w:tr>
                </w:tbl>
                <w:p w:rsidR="00864A50" w:rsidRPr="00850F9D" w:rsidRDefault="00864A50" w:rsidP="00850F9D">
                  <w:pPr>
                    <w:pStyle w:val="Default"/>
                    <w:jc w:val="both"/>
                    <w:rPr>
                      <w:sz w:val="23"/>
                      <w:szCs w:val="23"/>
                    </w:rPr>
                  </w:pPr>
                </w:p>
              </w:tc>
            </w:tr>
          </w:tbl>
          <w:p w:rsidR="00864A50" w:rsidRPr="00850F9D" w:rsidRDefault="00864A50" w:rsidP="00850F9D">
            <w:pPr>
              <w:pStyle w:val="Default"/>
              <w:jc w:val="both"/>
              <w:rPr>
                <w:b/>
                <w:color w:val="auto"/>
                <w:sz w:val="23"/>
                <w:szCs w:val="23"/>
              </w:rPr>
            </w:pPr>
          </w:p>
        </w:tc>
        <w:tc>
          <w:tcPr>
            <w:tcW w:w="2111" w:type="dxa"/>
          </w:tcPr>
          <w:p w:rsidR="00864A50" w:rsidRPr="00850F9D" w:rsidRDefault="00864A50"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1772"/>
            </w:tblGrid>
            <w:tr w:rsidR="00864A50" w:rsidRPr="006C5BC0">
              <w:trPr>
                <w:trHeight w:val="1765"/>
              </w:trPr>
              <w:tc>
                <w:tcPr>
                  <w:tcW w:w="0" w:type="auto"/>
                </w:tcPr>
                <w:p w:rsidR="00864A50" w:rsidRPr="00850F9D" w:rsidRDefault="00864A50" w:rsidP="00850F9D">
                  <w:pPr>
                    <w:pStyle w:val="Default"/>
                    <w:jc w:val="both"/>
                    <w:rPr>
                      <w:sz w:val="23"/>
                      <w:szCs w:val="23"/>
                    </w:rPr>
                  </w:pPr>
                  <w:r w:rsidRPr="00850F9D">
                    <w:rPr>
                      <w:sz w:val="23"/>
                      <w:szCs w:val="23"/>
                    </w:rPr>
                    <w:t xml:space="preserve">Учебно-познавательная, проектная (индивидуальные и коллективные проекты), рефлексивно-оценочная, коммуникативная, физкультурно-оздоровительная и другие виды деятельности </w:t>
                  </w:r>
                </w:p>
              </w:tc>
            </w:tr>
          </w:tbl>
          <w:p w:rsidR="00864A50" w:rsidRPr="00850F9D" w:rsidRDefault="00864A50" w:rsidP="00850F9D">
            <w:pPr>
              <w:pStyle w:val="Default"/>
              <w:jc w:val="both"/>
              <w:rPr>
                <w:b/>
                <w:color w:val="auto"/>
                <w:sz w:val="23"/>
                <w:szCs w:val="23"/>
              </w:rPr>
            </w:pPr>
          </w:p>
        </w:tc>
        <w:tc>
          <w:tcPr>
            <w:tcW w:w="2743" w:type="dxa"/>
          </w:tcPr>
          <w:p w:rsidR="00864A50" w:rsidRPr="00850F9D" w:rsidRDefault="00864A50"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374"/>
            </w:tblGrid>
            <w:tr w:rsidR="00864A50" w:rsidRPr="006C5BC0">
              <w:trPr>
                <w:trHeight w:val="3421"/>
              </w:trPr>
              <w:tc>
                <w:tcPr>
                  <w:tcW w:w="0" w:type="auto"/>
                </w:tcPr>
                <w:p w:rsidR="00864A50" w:rsidRPr="00850F9D" w:rsidRDefault="00864A50" w:rsidP="00850F9D">
                  <w:pPr>
                    <w:pStyle w:val="Default"/>
                    <w:jc w:val="both"/>
                    <w:rPr>
                      <w:sz w:val="23"/>
                      <w:szCs w:val="23"/>
                    </w:rPr>
                  </w:pPr>
                  <w:r w:rsidRPr="00850F9D">
                    <w:rPr>
                      <w:b/>
                      <w:bCs/>
                      <w:sz w:val="23"/>
                      <w:szCs w:val="23"/>
                    </w:rPr>
                    <w:t>1</w:t>
                  </w:r>
                  <w:r w:rsidRPr="00850F9D">
                    <w:rPr>
                      <w:sz w:val="23"/>
                      <w:szCs w:val="23"/>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r w:rsidRPr="00850F9D">
                    <w:rPr>
                      <w:b/>
                      <w:bCs/>
                      <w:sz w:val="23"/>
                      <w:szCs w:val="23"/>
                    </w:rPr>
                    <w:t>2</w:t>
                  </w:r>
                  <w:r w:rsidRPr="00850F9D">
                    <w:rPr>
                      <w:sz w:val="23"/>
                      <w:szCs w:val="23"/>
                    </w:rPr>
                    <w:t xml:space="preserve">.Индивидуальные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 психолого-педагогическая поддержка обучающихся и развитие консультационной помощи в самопознании, самоопределении, самосовершенствовании; </w:t>
                  </w:r>
                </w:p>
                <w:p w:rsidR="00864A50" w:rsidRPr="00850F9D" w:rsidRDefault="00864A50" w:rsidP="00850F9D">
                  <w:pPr>
                    <w:pStyle w:val="Default"/>
                    <w:jc w:val="both"/>
                    <w:rPr>
                      <w:sz w:val="23"/>
                      <w:szCs w:val="23"/>
                    </w:rPr>
                  </w:pPr>
                  <w:r w:rsidRPr="00850F9D">
                    <w:rPr>
                      <w:b/>
                      <w:bCs/>
                      <w:sz w:val="23"/>
                      <w:szCs w:val="23"/>
                    </w:rPr>
                    <w:t>3</w:t>
                  </w:r>
                  <w:r w:rsidRPr="00850F9D">
                    <w:rPr>
                      <w:sz w:val="23"/>
                      <w:szCs w:val="23"/>
                    </w:rPr>
                    <w:t xml:space="preserve">.Массовые общественно-спортивные мероприятия и привлечение к участию в них детей. </w:t>
                  </w:r>
                </w:p>
                <w:p w:rsidR="00864A50" w:rsidRPr="00850F9D" w:rsidRDefault="00864A50" w:rsidP="00850F9D">
                  <w:pPr>
                    <w:pStyle w:val="Default"/>
                    <w:jc w:val="both"/>
                  </w:pPr>
                  <w:r w:rsidRPr="00850F9D">
                    <w:rPr>
                      <w:b/>
                      <w:bCs/>
                      <w:sz w:val="23"/>
                      <w:szCs w:val="23"/>
                    </w:rPr>
                    <w:t xml:space="preserve">4.Социальное взаимодействие по </w:t>
                  </w:r>
                </w:p>
                <w:tbl>
                  <w:tblPr>
                    <w:tblW w:w="0" w:type="auto"/>
                    <w:tblBorders>
                      <w:top w:val="nil"/>
                      <w:left w:val="nil"/>
                      <w:bottom w:val="nil"/>
                      <w:right w:val="nil"/>
                    </w:tblBorders>
                    <w:tblLook w:val="0000" w:firstRow="0" w:lastRow="0" w:firstColumn="0" w:lastColumn="0" w:noHBand="0" w:noVBand="0"/>
                  </w:tblPr>
                  <w:tblGrid>
                    <w:gridCol w:w="2158"/>
                  </w:tblGrid>
                  <w:tr w:rsidR="00864A50" w:rsidRPr="006C5BC0">
                    <w:trPr>
                      <w:trHeight w:val="2317"/>
                    </w:trPr>
                    <w:tc>
                      <w:tcPr>
                        <w:tcW w:w="0" w:type="auto"/>
                      </w:tcPr>
                      <w:p w:rsidR="00864A50" w:rsidRPr="00850F9D" w:rsidRDefault="00864A50" w:rsidP="00850F9D">
                        <w:pPr>
                          <w:pStyle w:val="Default"/>
                          <w:jc w:val="both"/>
                          <w:rPr>
                            <w:sz w:val="23"/>
                            <w:szCs w:val="23"/>
                          </w:rPr>
                        </w:pPr>
                        <w:r w:rsidRPr="00850F9D">
                          <w:rPr>
                            <w:sz w:val="23"/>
                            <w:szCs w:val="23"/>
                          </w:rPr>
                          <w:t xml:space="preserve">вопросам профилактики употребления наркотиков и других психоактивных веществ, профилактики инфекционных заболеваний; убеждённости в выборе здорового образа жизни и вреде употребления алкоголя и табакокурения. </w:t>
                        </w:r>
                      </w:p>
                      <w:p w:rsidR="00864A50" w:rsidRPr="00850F9D" w:rsidRDefault="00864A50" w:rsidP="00850F9D">
                        <w:pPr>
                          <w:pStyle w:val="Default"/>
                          <w:jc w:val="both"/>
                          <w:rPr>
                            <w:sz w:val="23"/>
                            <w:szCs w:val="23"/>
                          </w:rPr>
                        </w:pPr>
                        <w:r w:rsidRPr="00850F9D">
                          <w:rPr>
                            <w:b/>
                            <w:bCs/>
                            <w:sz w:val="23"/>
                            <w:szCs w:val="23"/>
                          </w:rPr>
                          <w:t xml:space="preserve">5. </w:t>
                        </w:r>
                        <w:r w:rsidRPr="00850F9D">
                          <w:rPr>
                            <w:sz w:val="23"/>
                            <w:szCs w:val="23"/>
                          </w:rPr>
                          <w:t xml:space="preserve">Приобщение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в ученическом самоуправлении, в проведении спортивных акций и праздников. </w:t>
                        </w:r>
                      </w:p>
                    </w:tc>
                  </w:tr>
                </w:tbl>
                <w:p w:rsidR="00864A50" w:rsidRPr="00850F9D" w:rsidRDefault="00864A50" w:rsidP="00850F9D">
                  <w:pPr>
                    <w:pStyle w:val="Default"/>
                    <w:jc w:val="both"/>
                    <w:rPr>
                      <w:sz w:val="23"/>
                      <w:szCs w:val="23"/>
                    </w:rPr>
                  </w:pPr>
                </w:p>
              </w:tc>
            </w:tr>
          </w:tbl>
          <w:p w:rsidR="00864A50" w:rsidRPr="00850F9D" w:rsidRDefault="00864A50" w:rsidP="00850F9D">
            <w:pPr>
              <w:pStyle w:val="Default"/>
              <w:jc w:val="both"/>
              <w:rPr>
                <w:b/>
                <w:color w:val="auto"/>
                <w:sz w:val="23"/>
                <w:szCs w:val="23"/>
              </w:rPr>
            </w:pPr>
          </w:p>
        </w:tc>
        <w:tc>
          <w:tcPr>
            <w:tcW w:w="2565" w:type="dxa"/>
          </w:tcPr>
          <w:p w:rsidR="00864A50" w:rsidRPr="00850F9D" w:rsidRDefault="00864A50"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210"/>
            </w:tblGrid>
            <w:tr w:rsidR="00864A50" w:rsidRPr="006C5BC0">
              <w:trPr>
                <w:trHeight w:val="3421"/>
              </w:trPr>
              <w:tc>
                <w:tcPr>
                  <w:tcW w:w="0" w:type="auto"/>
                </w:tcPr>
                <w:p w:rsidR="00864A50" w:rsidRPr="00850F9D" w:rsidRDefault="00864A50" w:rsidP="00850F9D">
                  <w:pPr>
                    <w:pStyle w:val="Default"/>
                    <w:jc w:val="both"/>
                    <w:rPr>
                      <w:sz w:val="23"/>
                      <w:szCs w:val="23"/>
                    </w:rPr>
                  </w:pPr>
                  <w:r w:rsidRPr="00850F9D">
                    <w:rPr>
                      <w:b/>
                      <w:bCs/>
                      <w:sz w:val="23"/>
                      <w:szCs w:val="23"/>
                    </w:rPr>
                    <w:t xml:space="preserve">10 класс: </w:t>
                  </w:r>
                  <w:r w:rsidRPr="00850F9D">
                    <w:rPr>
                      <w:sz w:val="23"/>
                      <w:szCs w:val="23"/>
                    </w:rPr>
                    <w:t xml:space="preserve">дискуссия на тему: «Кто я? Какой я? Моя жизненная лестница», «Опасности, подстерегающие современную молодёжь», беседа «Скажем курению – нет!», дискуссия на тему: «Интернет: друг или враг?», кл. час «Строим дом своего здоровья». </w:t>
                  </w:r>
                </w:p>
                <w:p w:rsidR="00864A50" w:rsidRPr="00850F9D" w:rsidRDefault="00864A50" w:rsidP="00850F9D">
                  <w:pPr>
                    <w:pStyle w:val="Default"/>
                    <w:jc w:val="both"/>
                    <w:rPr>
                      <w:sz w:val="23"/>
                      <w:szCs w:val="23"/>
                    </w:rPr>
                  </w:pPr>
                  <w:r w:rsidRPr="00850F9D">
                    <w:rPr>
                      <w:b/>
                      <w:bCs/>
                      <w:sz w:val="23"/>
                      <w:szCs w:val="23"/>
                    </w:rPr>
                    <w:t xml:space="preserve">11 класс: </w:t>
                  </w:r>
                  <w:r w:rsidRPr="00850F9D">
                    <w:rPr>
                      <w:sz w:val="23"/>
                      <w:szCs w:val="23"/>
                    </w:rPr>
                    <w:t xml:space="preserve">«Как научиться жить в оптимальном режиме?», «Здоровье – привилегия мудрых» (2 часа: 1 час- беседа, 1 час – дискуссия), час общения «Аксиомы алкоголя», «ВИЧ/СПИД. Сохрани себя и своё будущее». </w:t>
                  </w:r>
                </w:p>
                <w:p w:rsidR="00864A50" w:rsidRPr="00850F9D" w:rsidRDefault="00864A50" w:rsidP="00850F9D">
                  <w:pPr>
                    <w:pStyle w:val="Default"/>
                    <w:jc w:val="both"/>
                    <w:rPr>
                      <w:sz w:val="23"/>
                      <w:szCs w:val="23"/>
                    </w:rPr>
                  </w:pPr>
                  <w:r w:rsidRPr="00850F9D">
                    <w:rPr>
                      <w:sz w:val="23"/>
                      <w:szCs w:val="23"/>
                    </w:rPr>
                    <w:t xml:space="preserve">Проведение индивидуальной и массовой работы по профилактике детского дорожного травматизма. </w:t>
                  </w:r>
                </w:p>
                <w:p w:rsidR="00864A50" w:rsidRPr="00850F9D" w:rsidRDefault="00864A50" w:rsidP="00850F9D">
                  <w:pPr>
                    <w:pStyle w:val="Default"/>
                    <w:jc w:val="both"/>
                  </w:pPr>
                  <w:r w:rsidRPr="00850F9D">
                    <w:rPr>
                      <w:sz w:val="23"/>
                      <w:szCs w:val="23"/>
                    </w:rPr>
                    <w:t xml:space="preserve">Обучение приёмам по оказанию первой медицинской помощи. Встречи с медицинскими работниками, работниками </w:t>
                  </w:r>
                </w:p>
                <w:tbl>
                  <w:tblPr>
                    <w:tblW w:w="0" w:type="auto"/>
                    <w:tblBorders>
                      <w:top w:val="nil"/>
                      <w:left w:val="nil"/>
                      <w:bottom w:val="nil"/>
                      <w:right w:val="nil"/>
                    </w:tblBorders>
                    <w:tblLook w:val="0000" w:firstRow="0" w:lastRow="0" w:firstColumn="0" w:lastColumn="0" w:noHBand="0" w:noVBand="0"/>
                  </w:tblPr>
                  <w:tblGrid>
                    <w:gridCol w:w="1994"/>
                  </w:tblGrid>
                  <w:tr w:rsidR="00864A50" w:rsidRPr="006C5BC0">
                    <w:trPr>
                      <w:trHeight w:val="2593"/>
                    </w:trPr>
                    <w:tc>
                      <w:tcPr>
                        <w:tcW w:w="0" w:type="auto"/>
                      </w:tcPr>
                      <w:p w:rsidR="00864A50" w:rsidRPr="00850F9D" w:rsidRDefault="00864A50" w:rsidP="00850F9D">
                        <w:pPr>
                          <w:pStyle w:val="Default"/>
                          <w:jc w:val="both"/>
                          <w:rPr>
                            <w:sz w:val="23"/>
                            <w:szCs w:val="23"/>
                          </w:rPr>
                        </w:pPr>
                        <w:r w:rsidRPr="00850F9D">
                          <w:rPr>
                            <w:sz w:val="23"/>
                            <w:szCs w:val="23"/>
                          </w:rPr>
                          <w:t xml:space="preserve">правоохранительных органов. </w:t>
                        </w:r>
                      </w:p>
                      <w:p w:rsidR="00864A50" w:rsidRPr="00850F9D" w:rsidRDefault="00864A50" w:rsidP="00850F9D">
                        <w:pPr>
                          <w:pStyle w:val="Default"/>
                          <w:jc w:val="both"/>
                          <w:rPr>
                            <w:sz w:val="23"/>
                            <w:szCs w:val="23"/>
                          </w:rPr>
                        </w:pPr>
                        <w:r w:rsidRPr="00850F9D">
                          <w:rPr>
                            <w:sz w:val="23"/>
                            <w:szCs w:val="23"/>
                          </w:rPr>
                          <w:t>Тренинги, практикумы</w:t>
                        </w:r>
                        <w:r w:rsidRPr="00850F9D">
                          <w:rPr>
                            <w:b/>
                            <w:bCs/>
                            <w:sz w:val="23"/>
                            <w:szCs w:val="23"/>
                          </w:rPr>
                          <w:t xml:space="preserve">: </w:t>
                        </w:r>
                        <w:r w:rsidRPr="00850F9D">
                          <w:rPr>
                            <w:sz w:val="23"/>
                            <w:szCs w:val="23"/>
                          </w:rPr>
                          <w:t>психологические уроки-беседы</w:t>
                        </w:r>
                        <w:r w:rsidRPr="00850F9D">
                          <w:rPr>
                            <w:b/>
                            <w:bCs/>
                            <w:sz w:val="23"/>
                            <w:szCs w:val="23"/>
                          </w:rPr>
                          <w:t xml:space="preserve">: </w:t>
                        </w:r>
                        <w:r w:rsidRPr="00850F9D">
                          <w:rPr>
                            <w:sz w:val="23"/>
                            <w:szCs w:val="23"/>
                          </w:rPr>
                          <w:t xml:space="preserve">«Познай себя», «Сам себе психолог», «Депрессия и способы борьбы с ней». </w:t>
                        </w:r>
                      </w:p>
                      <w:p w:rsidR="00864A50" w:rsidRPr="00850F9D" w:rsidRDefault="00864A50" w:rsidP="00850F9D">
                        <w:pPr>
                          <w:pStyle w:val="Default"/>
                          <w:jc w:val="both"/>
                          <w:rPr>
                            <w:sz w:val="23"/>
                            <w:szCs w:val="23"/>
                          </w:rPr>
                        </w:pPr>
                        <w:r w:rsidRPr="00850F9D">
                          <w:rPr>
                            <w:sz w:val="23"/>
                            <w:szCs w:val="23"/>
                          </w:rPr>
                          <w:t xml:space="preserve">Общешкольные мероприятия: «Сделай свой выбор!» - конкурс стенгазет о ЗОЖ, школьный турслёт, участие в районном турслёте и спортивно-массовых мероприятиях согласно школьного и районного плана работы в данном направлении. </w:t>
                        </w:r>
                      </w:p>
                      <w:p w:rsidR="00864A50" w:rsidRPr="00850F9D" w:rsidRDefault="00864A50" w:rsidP="00850F9D">
                        <w:pPr>
                          <w:pStyle w:val="Default"/>
                          <w:jc w:val="both"/>
                          <w:rPr>
                            <w:sz w:val="23"/>
                            <w:szCs w:val="23"/>
                          </w:rPr>
                        </w:pPr>
                        <w:r w:rsidRPr="00850F9D">
                          <w:rPr>
                            <w:sz w:val="23"/>
                            <w:szCs w:val="23"/>
                          </w:rPr>
                          <w:t xml:space="preserve">Акции: «Красная лента», «День здорового сердца». </w:t>
                        </w:r>
                      </w:p>
                      <w:p w:rsidR="00864A50" w:rsidRPr="00850F9D" w:rsidRDefault="00864A50" w:rsidP="00850F9D">
                        <w:pPr>
                          <w:pStyle w:val="Default"/>
                          <w:jc w:val="both"/>
                          <w:rPr>
                            <w:sz w:val="23"/>
                            <w:szCs w:val="23"/>
                          </w:rPr>
                        </w:pPr>
                        <w:r w:rsidRPr="00850F9D">
                          <w:rPr>
                            <w:sz w:val="23"/>
                            <w:szCs w:val="23"/>
                          </w:rPr>
                          <w:t xml:space="preserve">Защита творческих идей и проектов по теме «Саморазвитие». </w:t>
                        </w:r>
                      </w:p>
                    </w:tc>
                  </w:tr>
                </w:tbl>
                <w:p w:rsidR="00864A50" w:rsidRPr="00850F9D" w:rsidRDefault="00864A50" w:rsidP="00850F9D">
                  <w:pPr>
                    <w:pStyle w:val="Default"/>
                    <w:jc w:val="both"/>
                    <w:rPr>
                      <w:sz w:val="23"/>
                      <w:szCs w:val="23"/>
                    </w:rPr>
                  </w:pPr>
                </w:p>
              </w:tc>
            </w:tr>
          </w:tbl>
          <w:p w:rsidR="00864A50" w:rsidRPr="00850F9D" w:rsidRDefault="00864A50" w:rsidP="00850F9D">
            <w:pPr>
              <w:pStyle w:val="Default"/>
              <w:jc w:val="both"/>
              <w:rPr>
                <w:b/>
                <w:color w:val="auto"/>
                <w:sz w:val="23"/>
                <w:szCs w:val="23"/>
              </w:rPr>
            </w:pPr>
          </w:p>
        </w:tc>
      </w:tr>
    </w:tbl>
    <w:p w:rsidR="00023745" w:rsidRPr="00850F9D" w:rsidRDefault="00023745" w:rsidP="00850F9D">
      <w:pPr>
        <w:pStyle w:val="Default"/>
        <w:jc w:val="both"/>
      </w:pPr>
    </w:p>
    <w:p w:rsidR="00023745" w:rsidRPr="00850F9D" w:rsidRDefault="00023745" w:rsidP="00850F9D">
      <w:pPr>
        <w:pStyle w:val="Default"/>
        <w:jc w:val="both"/>
        <w:rPr>
          <w:color w:val="auto"/>
          <w:sz w:val="23"/>
          <w:szCs w:val="23"/>
        </w:rPr>
      </w:pPr>
      <w:r w:rsidRPr="00850F9D">
        <w:rPr>
          <w:b/>
          <w:bCs/>
          <w:color w:val="auto"/>
          <w:sz w:val="23"/>
          <w:szCs w:val="23"/>
        </w:rPr>
        <w:t xml:space="preserve">6. Социокультурное и медиакультурное воспитание </w:t>
      </w:r>
    </w:p>
    <w:p w:rsidR="00023745" w:rsidRPr="00850F9D" w:rsidRDefault="00023745" w:rsidP="00850F9D">
      <w:pPr>
        <w:pStyle w:val="Default"/>
        <w:jc w:val="both"/>
        <w:rPr>
          <w:color w:val="auto"/>
          <w:sz w:val="23"/>
          <w:szCs w:val="23"/>
        </w:rPr>
      </w:pPr>
      <w:r w:rsidRPr="00850F9D">
        <w:rPr>
          <w:color w:val="auto"/>
          <w:sz w:val="23"/>
          <w:szCs w:val="23"/>
        </w:rPr>
        <w:t xml:space="preserve">Воспитание, социализация и духовно-нравственное развитие личности в данном направлении предусматривают решение следующих </w:t>
      </w:r>
      <w:r w:rsidRPr="00850F9D">
        <w:rPr>
          <w:b/>
          <w:bCs/>
          <w:color w:val="auto"/>
          <w:sz w:val="23"/>
          <w:szCs w:val="23"/>
        </w:rPr>
        <w:t xml:space="preserve">задач: </w:t>
      </w:r>
    </w:p>
    <w:p w:rsidR="00023745" w:rsidRPr="00850F9D" w:rsidRDefault="00023745" w:rsidP="00850F9D">
      <w:pPr>
        <w:pStyle w:val="Default"/>
        <w:spacing w:after="6"/>
        <w:jc w:val="both"/>
        <w:rPr>
          <w:color w:val="auto"/>
          <w:sz w:val="22"/>
          <w:szCs w:val="22"/>
        </w:rPr>
      </w:pPr>
      <w:r w:rsidRPr="00850F9D">
        <w:rPr>
          <w:color w:val="auto"/>
          <w:sz w:val="22"/>
          <w:szCs w:val="22"/>
        </w:rPr>
        <w:t xml:space="preserve">сформировать представления о таких понятиях, как «толерантность», «миролюбие», «гражданское согласие», «социальное партнёрство»; </w:t>
      </w:r>
    </w:p>
    <w:p w:rsidR="00023745" w:rsidRPr="00850F9D" w:rsidRDefault="00023745" w:rsidP="00850F9D">
      <w:pPr>
        <w:pStyle w:val="Default"/>
        <w:spacing w:after="6"/>
        <w:jc w:val="both"/>
        <w:rPr>
          <w:color w:val="auto"/>
          <w:sz w:val="22"/>
          <w:szCs w:val="22"/>
        </w:rPr>
      </w:pPr>
      <w:r w:rsidRPr="00850F9D">
        <w:rPr>
          <w:color w:val="auto"/>
          <w:sz w:val="22"/>
          <w:szCs w:val="22"/>
        </w:rPr>
        <w:t xml:space="preserve">приобрести опыт противостояния таким явлениям, как «социальная агрессия», «межнациональная рознь», «экстремизм», «терроризм», «фанатизм» (на этнической, религиозной, спортивной, культурной или идейной почве); </w:t>
      </w:r>
    </w:p>
    <w:p w:rsidR="00023745" w:rsidRPr="00850F9D" w:rsidRDefault="00023745" w:rsidP="00850F9D">
      <w:pPr>
        <w:pStyle w:val="Default"/>
        <w:spacing w:after="6"/>
        <w:jc w:val="both"/>
        <w:rPr>
          <w:color w:val="auto"/>
          <w:sz w:val="23"/>
          <w:szCs w:val="23"/>
        </w:rPr>
      </w:pPr>
      <w:r w:rsidRPr="00850F9D">
        <w:rPr>
          <w:color w:val="auto"/>
          <w:sz w:val="22"/>
          <w:szCs w:val="22"/>
        </w:rPr>
        <w:t></w:t>
      </w:r>
      <w:r w:rsidRPr="00850F9D">
        <w:rPr>
          <w:color w:val="auto"/>
          <w:sz w:val="23"/>
          <w:szCs w:val="23"/>
        </w:rPr>
        <w:t xml:space="preserve">формировать приверженность идеям интернационализма, дружбы, равенства, взаимопомощи народов; </w:t>
      </w:r>
    </w:p>
    <w:p w:rsidR="00023745" w:rsidRPr="00850F9D" w:rsidRDefault="00023745" w:rsidP="00850F9D">
      <w:pPr>
        <w:pStyle w:val="Default"/>
        <w:spacing w:after="6"/>
        <w:jc w:val="both"/>
        <w:rPr>
          <w:color w:val="auto"/>
          <w:sz w:val="23"/>
          <w:szCs w:val="23"/>
        </w:rPr>
      </w:pPr>
      <w:r w:rsidRPr="00850F9D">
        <w:rPr>
          <w:color w:val="auto"/>
          <w:sz w:val="22"/>
          <w:szCs w:val="22"/>
        </w:rPr>
        <w:t></w:t>
      </w:r>
      <w:r w:rsidRPr="00850F9D">
        <w:rPr>
          <w:color w:val="auto"/>
          <w:sz w:val="23"/>
          <w:szCs w:val="23"/>
        </w:rPr>
        <w:t xml:space="preserve">воспитывать уважительное отношение к национальному достоинству людей, их чувствам, религиозным убеждениям; </w:t>
      </w:r>
    </w:p>
    <w:p w:rsidR="00023745" w:rsidRPr="00850F9D" w:rsidRDefault="00023745" w:rsidP="00850F9D">
      <w:pPr>
        <w:pStyle w:val="Default"/>
        <w:spacing w:after="6"/>
        <w:jc w:val="both"/>
        <w:rPr>
          <w:color w:val="auto"/>
          <w:sz w:val="22"/>
          <w:szCs w:val="22"/>
        </w:rPr>
      </w:pPr>
      <w:r w:rsidRPr="00850F9D">
        <w:rPr>
          <w:color w:val="auto"/>
          <w:sz w:val="22"/>
          <w:szCs w:val="22"/>
        </w:rPr>
        <w:t xml:space="preserve">накопить опыт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w:t>
      </w:r>
    </w:p>
    <w:p w:rsidR="00023745" w:rsidRPr="00850F9D" w:rsidRDefault="00023745" w:rsidP="00850F9D">
      <w:pPr>
        <w:pStyle w:val="Default"/>
        <w:spacing w:after="6"/>
        <w:jc w:val="both"/>
        <w:rPr>
          <w:color w:val="auto"/>
          <w:sz w:val="22"/>
          <w:szCs w:val="22"/>
        </w:rPr>
      </w:pPr>
      <w:r w:rsidRPr="00850F9D">
        <w:rPr>
          <w:color w:val="auto"/>
          <w:sz w:val="22"/>
          <w:szCs w:val="22"/>
        </w:rPr>
        <w:t xml:space="preserve">приобрести опыт добровольческой деятельности, направленной на решение конкретной социальной проблемы класса, школы, прилегающей к школе территории; </w:t>
      </w:r>
    </w:p>
    <w:p w:rsidR="00023745" w:rsidRPr="00850F9D" w:rsidRDefault="00023745" w:rsidP="00850F9D">
      <w:pPr>
        <w:pStyle w:val="Default"/>
        <w:spacing w:after="6"/>
        <w:jc w:val="both"/>
        <w:rPr>
          <w:color w:val="auto"/>
          <w:sz w:val="22"/>
          <w:szCs w:val="22"/>
        </w:rPr>
      </w:pPr>
      <w:r w:rsidRPr="00850F9D">
        <w:rPr>
          <w:color w:val="auto"/>
          <w:sz w:val="22"/>
          <w:szCs w:val="22"/>
        </w:rPr>
        <w:t xml:space="preserve">сформировать основы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 </w:t>
      </w:r>
    </w:p>
    <w:p w:rsidR="00023745" w:rsidRPr="00850F9D" w:rsidRDefault="00023745" w:rsidP="00850F9D">
      <w:pPr>
        <w:pStyle w:val="Default"/>
        <w:jc w:val="both"/>
        <w:rPr>
          <w:color w:val="auto"/>
          <w:sz w:val="22"/>
          <w:szCs w:val="22"/>
        </w:rPr>
      </w:pPr>
      <w:r w:rsidRPr="00850F9D">
        <w:rPr>
          <w:color w:val="auto"/>
          <w:sz w:val="22"/>
          <w:szCs w:val="22"/>
        </w:rPr>
        <w:t xml:space="preserve">приобрести первичные навыки использования информационной среды, телекоммуникационных технологий для организации межкультурного сотрудничества; </w:t>
      </w:r>
    </w:p>
    <w:p w:rsidR="00023745" w:rsidRPr="00850F9D" w:rsidRDefault="00023745"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lang w:val="ru-RU" w:bidi="ar-SA"/>
        </w:rPr>
        <w:t></w:t>
      </w:r>
      <w:r w:rsidRPr="00850F9D">
        <w:rPr>
          <w:rFonts w:ascii="Times New Roman" w:hAnsi="Times New Roman" w:cs="Times New Roman"/>
          <w:sz w:val="23"/>
          <w:szCs w:val="23"/>
          <w:lang w:val="ru-RU" w:bidi="ar-SA"/>
        </w:rPr>
        <w:t xml:space="preserve">формировать стабильную систему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признакам и другим негативным социальным явлениям; </w:t>
      </w:r>
    </w:p>
    <w:p w:rsidR="00023745" w:rsidRPr="00850F9D" w:rsidRDefault="00023745"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b/>
          <w:bCs/>
          <w:sz w:val="23"/>
          <w:szCs w:val="23"/>
          <w:lang w:val="ru-RU" w:bidi="ar-SA"/>
        </w:rPr>
        <w:t xml:space="preserve">Ценности: </w:t>
      </w:r>
      <w:r w:rsidRPr="00850F9D">
        <w:rPr>
          <w:rFonts w:ascii="Times New Roman" w:hAnsi="Times New Roman" w:cs="Times New Roman"/>
          <w:sz w:val="23"/>
          <w:szCs w:val="23"/>
          <w:lang w:val="ru-RU" w:bidi="ar-SA"/>
        </w:rPr>
        <w:t xml:space="preserve">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 </w:t>
      </w:r>
    </w:p>
    <w:p w:rsidR="00864A50" w:rsidRPr="00850F9D" w:rsidRDefault="00023745" w:rsidP="00850F9D">
      <w:pPr>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Воспитание, социализация и духовно-нравственное развитие в данном направлении осуществляются через комплекс мероприятий:</w:t>
      </w:r>
    </w:p>
    <w:tbl>
      <w:tblPr>
        <w:tblStyle w:val="af7"/>
        <w:tblW w:w="0" w:type="auto"/>
        <w:tblLook w:val="04A0" w:firstRow="1" w:lastRow="0" w:firstColumn="1" w:lastColumn="0" w:noHBand="0" w:noVBand="1"/>
      </w:tblPr>
      <w:tblGrid>
        <w:gridCol w:w="2737"/>
        <w:gridCol w:w="2278"/>
        <w:gridCol w:w="2170"/>
        <w:gridCol w:w="2386"/>
      </w:tblGrid>
      <w:tr w:rsidR="00023745" w:rsidRPr="00850F9D" w:rsidTr="007523CA">
        <w:tc>
          <w:tcPr>
            <w:tcW w:w="2775" w:type="dxa"/>
          </w:tcPr>
          <w:p w:rsidR="00023745" w:rsidRPr="00850F9D" w:rsidRDefault="00023745" w:rsidP="00850F9D">
            <w:pPr>
              <w:pStyle w:val="Default"/>
              <w:jc w:val="both"/>
              <w:rPr>
                <w:b/>
                <w:color w:val="auto"/>
                <w:sz w:val="23"/>
                <w:szCs w:val="23"/>
              </w:rPr>
            </w:pPr>
            <w:r w:rsidRPr="00850F9D">
              <w:rPr>
                <w:b/>
                <w:color w:val="auto"/>
                <w:sz w:val="23"/>
                <w:szCs w:val="23"/>
              </w:rPr>
              <w:t>Содержание в соответствии со Стандартом</w:t>
            </w:r>
          </w:p>
        </w:tc>
        <w:tc>
          <w:tcPr>
            <w:tcW w:w="2312" w:type="dxa"/>
          </w:tcPr>
          <w:p w:rsidR="00023745" w:rsidRPr="00850F9D" w:rsidRDefault="00023745" w:rsidP="00850F9D">
            <w:pPr>
              <w:pStyle w:val="Default"/>
              <w:jc w:val="both"/>
              <w:rPr>
                <w:b/>
                <w:color w:val="auto"/>
                <w:sz w:val="23"/>
                <w:szCs w:val="23"/>
              </w:rPr>
            </w:pPr>
            <w:r w:rsidRPr="00850F9D">
              <w:rPr>
                <w:b/>
                <w:color w:val="auto"/>
                <w:sz w:val="23"/>
                <w:szCs w:val="23"/>
              </w:rPr>
              <w:t>Виды деятельности</w:t>
            </w:r>
          </w:p>
        </w:tc>
        <w:tc>
          <w:tcPr>
            <w:tcW w:w="2540" w:type="dxa"/>
          </w:tcPr>
          <w:p w:rsidR="00023745" w:rsidRPr="00850F9D" w:rsidRDefault="00023745" w:rsidP="00850F9D">
            <w:pPr>
              <w:pStyle w:val="Default"/>
              <w:jc w:val="both"/>
              <w:rPr>
                <w:b/>
                <w:color w:val="auto"/>
                <w:sz w:val="23"/>
                <w:szCs w:val="23"/>
              </w:rPr>
            </w:pPr>
            <w:r w:rsidRPr="00850F9D">
              <w:rPr>
                <w:b/>
                <w:color w:val="auto"/>
                <w:sz w:val="23"/>
                <w:szCs w:val="23"/>
              </w:rPr>
              <w:t>Формы организаций</w:t>
            </w:r>
          </w:p>
        </w:tc>
        <w:tc>
          <w:tcPr>
            <w:tcW w:w="2510" w:type="dxa"/>
          </w:tcPr>
          <w:p w:rsidR="00023745" w:rsidRPr="00850F9D" w:rsidRDefault="00023745" w:rsidP="00850F9D">
            <w:pPr>
              <w:pStyle w:val="Default"/>
              <w:jc w:val="both"/>
              <w:rPr>
                <w:b/>
                <w:color w:val="auto"/>
                <w:sz w:val="23"/>
                <w:szCs w:val="23"/>
              </w:rPr>
            </w:pPr>
            <w:r w:rsidRPr="00850F9D">
              <w:rPr>
                <w:b/>
                <w:color w:val="auto"/>
                <w:sz w:val="23"/>
                <w:szCs w:val="23"/>
              </w:rPr>
              <w:t>Тематические занятия</w:t>
            </w:r>
          </w:p>
        </w:tc>
      </w:tr>
      <w:tr w:rsidR="00023745" w:rsidRPr="006C5BC0" w:rsidTr="007523CA">
        <w:tc>
          <w:tcPr>
            <w:tcW w:w="2775" w:type="dxa"/>
          </w:tcPr>
          <w:p w:rsidR="00023745" w:rsidRPr="00850F9D" w:rsidRDefault="0002374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521"/>
            </w:tblGrid>
            <w:tr w:rsidR="00023745" w:rsidRPr="006C5BC0">
              <w:trPr>
                <w:trHeight w:val="3696"/>
              </w:trPr>
              <w:tc>
                <w:tcPr>
                  <w:tcW w:w="0" w:type="auto"/>
                </w:tcPr>
                <w:p w:rsidR="00422F1B" w:rsidRPr="00850F9D" w:rsidRDefault="00023745" w:rsidP="00850F9D">
                  <w:pPr>
                    <w:pStyle w:val="Default"/>
                    <w:jc w:val="both"/>
                  </w:pPr>
                  <w:r w:rsidRPr="00850F9D">
                    <w:rPr>
                      <w:sz w:val="23"/>
                      <w:szCs w:val="23"/>
                    </w:rPr>
                    <w:t>Формирование представлений о таких понятиях как «толерантность», «миролюбие», «гражданское согласие», «социальное партнёрство».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к сопереживанию и формирование позитивного отношения к людям, в том числе к лицам с ограниченными возможностями здоровья и инвалидам.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Формирование основ культуры межэтнического и межконфессионального</w:t>
                  </w:r>
                </w:p>
                <w:tbl>
                  <w:tblPr>
                    <w:tblW w:w="0" w:type="auto"/>
                    <w:tblBorders>
                      <w:top w:val="nil"/>
                      <w:left w:val="nil"/>
                      <w:bottom w:val="nil"/>
                      <w:right w:val="nil"/>
                    </w:tblBorders>
                    <w:tblLook w:val="0000" w:firstRow="0" w:lastRow="0" w:firstColumn="0" w:lastColumn="0" w:noHBand="0" w:noVBand="0"/>
                  </w:tblPr>
                  <w:tblGrid>
                    <w:gridCol w:w="2305"/>
                  </w:tblGrid>
                  <w:tr w:rsidR="00422F1B" w:rsidRPr="006C5BC0">
                    <w:trPr>
                      <w:trHeight w:val="385"/>
                    </w:trPr>
                    <w:tc>
                      <w:tcPr>
                        <w:tcW w:w="0" w:type="auto"/>
                      </w:tcPr>
                      <w:p w:rsidR="00422F1B" w:rsidRPr="00850F9D" w:rsidRDefault="00422F1B" w:rsidP="00850F9D">
                        <w:pPr>
                          <w:pStyle w:val="Default"/>
                          <w:jc w:val="both"/>
                          <w:rPr>
                            <w:sz w:val="23"/>
                            <w:szCs w:val="23"/>
                          </w:rPr>
                        </w:pPr>
                        <w:r w:rsidRPr="00850F9D">
                          <w:rPr>
                            <w:sz w:val="23"/>
                            <w:szCs w:val="23"/>
                          </w:rPr>
                          <w:t xml:space="preserve">общения, уважения к языку, культурным, религиозным традициям, истории и образу жизни представителей всех народов России. </w:t>
                        </w:r>
                      </w:p>
                    </w:tc>
                  </w:tr>
                </w:tbl>
                <w:p w:rsidR="00023745" w:rsidRPr="00850F9D" w:rsidRDefault="00023745" w:rsidP="00850F9D">
                  <w:pPr>
                    <w:pStyle w:val="Default"/>
                    <w:jc w:val="both"/>
                    <w:rPr>
                      <w:sz w:val="23"/>
                      <w:szCs w:val="23"/>
                    </w:rPr>
                  </w:pPr>
                  <w:r w:rsidRPr="00850F9D">
                    <w:rPr>
                      <w:sz w:val="23"/>
                      <w:szCs w:val="23"/>
                    </w:rPr>
                    <w:t xml:space="preserve"> </w:t>
                  </w:r>
                </w:p>
              </w:tc>
            </w:tr>
          </w:tbl>
          <w:p w:rsidR="00023745" w:rsidRPr="00850F9D" w:rsidRDefault="00023745" w:rsidP="00850F9D">
            <w:pPr>
              <w:pStyle w:val="Default"/>
              <w:jc w:val="both"/>
              <w:rPr>
                <w:b/>
                <w:color w:val="auto"/>
                <w:sz w:val="23"/>
                <w:szCs w:val="23"/>
              </w:rPr>
            </w:pPr>
          </w:p>
        </w:tc>
        <w:tc>
          <w:tcPr>
            <w:tcW w:w="2312" w:type="dxa"/>
          </w:tcPr>
          <w:p w:rsidR="00023745" w:rsidRPr="00850F9D" w:rsidRDefault="0002374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062"/>
            </w:tblGrid>
            <w:tr w:rsidR="00023745" w:rsidRPr="006C5BC0">
              <w:trPr>
                <w:trHeight w:val="1764"/>
              </w:trPr>
              <w:tc>
                <w:tcPr>
                  <w:tcW w:w="0" w:type="auto"/>
                </w:tcPr>
                <w:p w:rsidR="00023745" w:rsidRPr="00850F9D" w:rsidRDefault="00023745" w:rsidP="00850F9D">
                  <w:pPr>
                    <w:pStyle w:val="Default"/>
                    <w:jc w:val="both"/>
                    <w:rPr>
                      <w:sz w:val="23"/>
                      <w:szCs w:val="23"/>
                    </w:rPr>
                  </w:pPr>
                  <w:r w:rsidRPr="00850F9D">
                    <w:rPr>
                      <w:sz w:val="23"/>
                      <w:szCs w:val="23"/>
                    </w:rPr>
                    <w:t xml:space="preserve">Учебно-познавательная, проектная (индивидуальные и коллективные проекты), добровольческая, </w:t>
                  </w:r>
                </w:p>
                <w:p w:rsidR="00023745" w:rsidRPr="00850F9D" w:rsidRDefault="00023745" w:rsidP="00850F9D">
                  <w:pPr>
                    <w:pStyle w:val="Default"/>
                    <w:jc w:val="both"/>
                    <w:rPr>
                      <w:sz w:val="23"/>
                      <w:szCs w:val="23"/>
                    </w:rPr>
                  </w:pPr>
                  <w:r w:rsidRPr="00850F9D">
                    <w:rPr>
                      <w:sz w:val="23"/>
                      <w:szCs w:val="23"/>
                    </w:rPr>
                    <w:t xml:space="preserve">игровая, </w:t>
                  </w:r>
                </w:p>
                <w:p w:rsidR="00023745" w:rsidRPr="00850F9D" w:rsidRDefault="00023745" w:rsidP="00850F9D">
                  <w:pPr>
                    <w:pStyle w:val="Default"/>
                    <w:jc w:val="both"/>
                    <w:rPr>
                      <w:sz w:val="23"/>
                      <w:szCs w:val="23"/>
                    </w:rPr>
                  </w:pPr>
                  <w:r w:rsidRPr="00850F9D">
                    <w:rPr>
                      <w:sz w:val="23"/>
                      <w:szCs w:val="23"/>
                    </w:rPr>
                    <w:t xml:space="preserve">рефлексивно-оценочная, коммуникативнаяи другие виды деятельности </w:t>
                  </w:r>
                </w:p>
              </w:tc>
            </w:tr>
          </w:tbl>
          <w:p w:rsidR="00023745" w:rsidRPr="00850F9D" w:rsidRDefault="00023745" w:rsidP="00850F9D">
            <w:pPr>
              <w:pStyle w:val="Default"/>
              <w:jc w:val="both"/>
              <w:rPr>
                <w:b/>
                <w:color w:val="auto"/>
                <w:sz w:val="23"/>
                <w:szCs w:val="23"/>
              </w:rPr>
            </w:pPr>
          </w:p>
        </w:tc>
        <w:tc>
          <w:tcPr>
            <w:tcW w:w="2540" w:type="dxa"/>
          </w:tcPr>
          <w:p w:rsidR="00023745" w:rsidRPr="00850F9D" w:rsidRDefault="0002374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1954"/>
            </w:tblGrid>
            <w:tr w:rsidR="00023745" w:rsidRPr="006C5BC0">
              <w:trPr>
                <w:trHeight w:val="3696"/>
              </w:trPr>
              <w:tc>
                <w:tcPr>
                  <w:tcW w:w="0" w:type="auto"/>
                </w:tcPr>
                <w:p w:rsidR="00023745" w:rsidRPr="00850F9D" w:rsidRDefault="00023745" w:rsidP="00850F9D">
                  <w:pPr>
                    <w:pStyle w:val="Default"/>
                    <w:jc w:val="both"/>
                    <w:rPr>
                      <w:sz w:val="23"/>
                      <w:szCs w:val="23"/>
                    </w:rPr>
                  </w:pPr>
                  <w:r w:rsidRPr="00850F9D">
                    <w:rPr>
                      <w:sz w:val="23"/>
                      <w:szCs w:val="23"/>
                    </w:rPr>
                    <w:t xml:space="preserve">1.Потенциал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формирования мотивационно-ценностных отношений. </w:t>
                  </w:r>
                </w:p>
                <w:p w:rsidR="00023745" w:rsidRPr="00850F9D" w:rsidRDefault="00023745" w:rsidP="00850F9D">
                  <w:pPr>
                    <w:pStyle w:val="Default"/>
                    <w:jc w:val="both"/>
                    <w:rPr>
                      <w:sz w:val="23"/>
                      <w:szCs w:val="23"/>
                    </w:rPr>
                  </w:pPr>
                  <w:r w:rsidRPr="00850F9D">
                    <w:rPr>
                      <w:sz w:val="23"/>
                      <w:szCs w:val="23"/>
                    </w:rPr>
                    <w:t xml:space="preserve">2. Дискуссионные формы, просмотр и обсуждение актуальных фильмов, разыгрывание ситуаций для осуществления нравственного выбора, приобретение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023745" w:rsidRPr="00850F9D" w:rsidRDefault="00023745" w:rsidP="00850F9D">
                  <w:pPr>
                    <w:pStyle w:val="Default"/>
                    <w:jc w:val="both"/>
                    <w:rPr>
                      <w:sz w:val="23"/>
                      <w:szCs w:val="23"/>
                    </w:rPr>
                  </w:pPr>
                  <w:r w:rsidRPr="00850F9D">
                    <w:rPr>
                      <w:sz w:val="23"/>
                      <w:szCs w:val="23"/>
                    </w:rPr>
                    <w:t xml:space="preserve">3.Беседы, проекты, акции, мероприятия в подшефных классах, в рамках пришкольного оздоровительного лагеря, участие в ученическом самоуправлении, в волонтёрской </w:t>
                  </w:r>
                  <w:r w:rsidR="00422F1B" w:rsidRPr="00850F9D">
                    <w:rPr>
                      <w:sz w:val="23"/>
                      <w:szCs w:val="23"/>
                    </w:rPr>
                    <w:t xml:space="preserve"> деятельности.</w:t>
                  </w:r>
                </w:p>
              </w:tc>
            </w:tr>
          </w:tbl>
          <w:p w:rsidR="00023745" w:rsidRPr="00850F9D" w:rsidRDefault="00023745" w:rsidP="00850F9D">
            <w:pPr>
              <w:pStyle w:val="Default"/>
              <w:jc w:val="both"/>
              <w:rPr>
                <w:b/>
                <w:color w:val="auto"/>
                <w:sz w:val="23"/>
                <w:szCs w:val="23"/>
              </w:rPr>
            </w:pPr>
          </w:p>
        </w:tc>
        <w:tc>
          <w:tcPr>
            <w:tcW w:w="2510" w:type="dxa"/>
          </w:tcPr>
          <w:p w:rsidR="00023745" w:rsidRPr="00850F9D" w:rsidRDefault="0002374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170"/>
            </w:tblGrid>
            <w:tr w:rsidR="00023745" w:rsidRPr="006C5BC0">
              <w:trPr>
                <w:trHeight w:val="3696"/>
              </w:trPr>
              <w:tc>
                <w:tcPr>
                  <w:tcW w:w="0" w:type="auto"/>
                </w:tcPr>
                <w:p w:rsidR="00023745" w:rsidRPr="00850F9D" w:rsidRDefault="00023745" w:rsidP="00850F9D">
                  <w:pPr>
                    <w:pStyle w:val="Default"/>
                    <w:jc w:val="both"/>
                    <w:rPr>
                      <w:sz w:val="23"/>
                      <w:szCs w:val="23"/>
                    </w:rPr>
                  </w:pPr>
                  <w:r w:rsidRPr="00850F9D">
                    <w:rPr>
                      <w:b/>
                      <w:bCs/>
                      <w:sz w:val="23"/>
                      <w:szCs w:val="23"/>
                    </w:rPr>
                    <w:t xml:space="preserve">10 класс: </w:t>
                  </w:r>
                  <w:r w:rsidRPr="00850F9D">
                    <w:rPr>
                      <w:sz w:val="23"/>
                      <w:szCs w:val="23"/>
                    </w:rPr>
                    <w:t xml:space="preserve">дискуссионный кл. час «Толерантность, милосердие, добро - путь к миру на Земле»; кл. час-тренинг «Мы – дружный класс»; «Терроризм – уроза обществу». </w:t>
                  </w:r>
                </w:p>
                <w:p w:rsidR="00023745" w:rsidRPr="00850F9D" w:rsidRDefault="00023745" w:rsidP="00850F9D">
                  <w:pPr>
                    <w:pStyle w:val="Default"/>
                    <w:jc w:val="both"/>
                    <w:rPr>
                      <w:sz w:val="23"/>
                      <w:szCs w:val="23"/>
                    </w:rPr>
                  </w:pPr>
                  <w:r w:rsidRPr="00850F9D">
                    <w:rPr>
                      <w:b/>
                      <w:bCs/>
                      <w:sz w:val="23"/>
                      <w:szCs w:val="23"/>
                    </w:rPr>
                    <w:t xml:space="preserve">11 класс: </w:t>
                  </w:r>
                  <w:r w:rsidRPr="00850F9D">
                    <w:rPr>
                      <w:sz w:val="23"/>
                      <w:szCs w:val="23"/>
                    </w:rPr>
                    <w:t xml:space="preserve">дискуссионный кл. час «Толерантность – путь к миру»; диагностический кл. час «Я – толерантная личность?»; кл. час – размышление «Не бывает совсем не пострадавших от войны»; «Диалог культур во имя гражданского мира и согласия»; «Мы вместе!» (о воссоединении Крыма с Россией). </w:t>
                  </w:r>
                </w:p>
                <w:p w:rsidR="00023745" w:rsidRPr="00850F9D" w:rsidRDefault="00023745" w:rsidP="00850F9D">
                  <w:pPr>
                    <w:pStyle w:val="Default"/>
                    <w:jc w:val="both"/>
                    <w:rPr>
                      <w:sz w:val="23"/>
                      <w:szCs w:val="23"/>
                    </w:rPr>
                  </w:pPr>
                  <w:r w:rsidRPr="00850F9D">
                    <w:rPr>
                      <w:sz w:val="23"/>
                      <w:szCs w:val="23"/>
                    </w:rPr>
                    <w:t xml:space="preserve">Школьная акция «16 ноября –международный день толерантности» - выступление волонтёрского отряда «Кто, если не мы?». </w:t>
                  </w:r>
                </w:p>
                <w:p w:rsidR="00023745" w:rsidRPr="00850F9D" w:rsidRDefault="00023745" w:rsidP="00850F9D">
                  <w:pPr>
                    <w:pStyle w:val="Default"/>
                    <w:jc w:val="both"/>
                    <w:rPr>
                      <w:sz w:val="23"/>
                      <w:szCs w:val="23"/>
                    </w:rPr>
                  </w:pPr>
                  <w:r w:rsidRPr="00850F9D">
                    <w:rPr>
                      <w:sz w:val="23"/>
                      <w:szCs w:val="23"/>
                    </w:rPr>
                    <w:t xml:space="preserve">Школьный форум «Социально активных старшеклассников». Стендовые доклады «Заяви о себе или .. Как я улучшаю мир». </w:t>
                  </w:r>
                </w:p>
                <w:p w:rsidR="00422F1B" w:rsidRPr="00850F9D" w:rsidRDefault="00023745" w:rsidP="00850F9D">
                  <w:pPr>
                    <w:pStyle w:val="Default"/>
                    <w:jc w:val="both"/>
                  </w:pPr>
                  <w:r w:rsidRPr="00850F9D">
                    <w:rPr>
                      <w:sz w:val="23"/>
                      <w:szCs w:val="23"/>
                    </w:rPr>
                    <w:t xml:space="preserve">Акция «Мир на планете – счастливы дети» (запуск шаров -3 </w:t>
                  </w:r>
                </w:p>
                <w:tbl>
                  <w:tblPr>
                    <w:tblW w:w="0" w:type="auto"/>
                    <w:tblBorders>
                      <w:top w:val="nil"/>
                      <w:left w:val="nil"/>
                      <w:bottom w:val="nil"/>
                      <w:right w:val="nil"/>
                    </w:tblBorders>
                    <w:tblLook w:val="0000" w:firstRow="0" w:lastRow="0" w:firstColumn="0" w:lastColumn="0" w:noHBand="0" w:noVBand="0"/>
                  </w:tblPr>
                  <w:tblGrid>
                    <w:gridCol w:w="1954"/>
                  </w:tblGrid>
                  <w:tr w:rsidR="00422F1B" w:rsidRPr="006C5BC0">
                    <w:trPr>
                      <w:trHeight w:val="385"/>
                    </w:trPr>
                    <w:tc>
                      <w:tcPr>
                        <w:tcW w:w="0" w:type="auto"/>
                      </w:tcPr>
                      <w:p w:rsidR="00422F1B" w:rsidRPr="00850F9D" w:rsidRDefault="00422F1B" w:rsidP="00850F9D">
                        <w:pPr>
                          <w:pStyle w:val="Default"/>
                          <w:jc w:val="both"/>
                          <w:rPr>
                            <w:sz w:val="23"/>
                            <w:szCs w:val="23"/>
                          </w:rPr>
                        </w:pPr>
                        <w:r w:rsidRPr="00850F9D">
                          <w:rPr>
                            <w:sz w:val="23"/>
                            <w:szCs w:val="23"/>
                          </w:rPr>
                          <w:t xml:space="preserve">сентября). </w:t>
                        </w:r>
                      </w:p>
                      <w:p w:rsidR="00422F1B" w:rsidRPr="00850F9D" w:rsidRDefault="00422F1B" w:rsidP="00850F9D">
                        <w:pPr>
                          <w:pStyle w:val="Default"/>
                          <w:jc w:val="both"/>
                          <w:rPr>
                            <w:sz w:val="23"/>
                            <w:szCs w:val="23"/>
                          </w:rPr>
                        </w:pPr>
                        <w:r w:rsidRPr="00850F9D">
                          <w:rPr>
                            <w:sz w:val="23"/>
                            <w:szCs w:val="23"/>
                          </w:rPr>
                          <w:t xml:space="preserve">Школьная конференция «Учимся жить вместе». </w:t>
                        </w:r>
                      </w:p>
                    </w:tc>
                  </w:tr>
                </w:tbl>
                <w:p w:rsidR="00023745" w:rsidRPr="00850F9D" w:rsidRDefault="00023745" w:rsidP="00850F9D">
                  <w:pPr>
                    <w:pStyle w:val="Default"/>
                    <w:jc w:val="both"/>
                    <w:rPr>
                      <w:sz w:val="23"/>
                      <w:szCs w:val="23"/>
                    </w:rPr>
                  </w:pPr>
                </w:p>
              </w:tc>
            </w:tr>
          </w:tbl>
          <w:p w:rsidR="00023745" w:rsidRPr="00850F9D" w:rsidRDefault="00023745" w:rsidP="00850F9D">
            <w:pPr>
              <w:pStyle w:val="Default"/>
              <w:jc w:val="both"/>
              <w:rPr>
                <w:b/>
                <w:color w:val="auto"/>
                <w:sz w:val="23"/>
                <w:szCs w:val="23"/>
              </w:rPr>
            </w:pPr>
          </w:p>
        </w:tc>
      </w:tr>
    </w:tbl>
    <w:p w:rsidR="007523CA" w:rsidRPr="00850F9D" w:rsidRDefault="007523CA" w:rsidP="00850F9D">
      <w:pPr>
        <w:pStyle w:val="Default"/>
        <w:jc w:val="both"/>
      </w:pPr>
    </w:p>
    <w:p w:rsidR="007523CA" w:rsidRPr="00850F9D" w:rsidRDefault="007523CA" w:rsidP="00850F9D">
      <w:pPr>
        <w:pStyle w:val="Default"/>
        <w:jc w:val="both"/>
        <w:rPr>
          <w:color w:val="auto"/>
          <w:sz w:val="23"/>
          <w:szCs w:val="23"/>
        </w:rPr>
      </w:pPr>
      <w:r w:rsidRPr="00850F9D">
        <w:rPr>
          <w:b/>
          <w:bCs/>
          <w:color w:val="auto"/>
          <w:sz w:val="23"/>
          <w:szCs w:val="23"/>
        </w:rPr>
        <w:t xml:space="preserve">7. Культурологическое и эстетическое воспитание </w:t>
      </w:r>
    </w:p>
    <w:p w:rsidR="007523CA" w:rsidRPr="00850F9D" w:rsidRDefault="007523CA" w:rsidP="00850F9D">
      <w:pPr>
        <w:pStyle w:val="Default"/>
        <w:jc w:val="both"/>
        <w:rPr>
          <w:color w:val="auto"/>
          <w:sz w:val="23"/>
          <w:szCs w:val="23"/>
        </w:rPr>
      </w:pPr>
      <w:r w:rsidRPr="00850F9D">
        <w:rPr>
          <w:color w:val="auto"/>
          <w:sz w:val="23"/>
          <w:szCs w:val="23"/>
        </w:rPr>
        <w:t xml:space="preserve">Воспитание, социализация и духовно-нравственное развитие в сфере отношения к окружающему миру, к живой природе, художественной культуре предусматривают решение следующих </w:t>
      </w:r>
      <w:r w:rsidRPr="00850F9D">
        <w:rPr>
          <w:b/>
          <w:bCs/>
          <w:color w:val="auto"/>
          <w:sz w:val="23"/>
          <w:szCs w:val="23"/>
        </w:rPr>
        <w:t xml:space="preserve">задач: </w:t>
      </w:r>
    </w:p>
    <w:p w:rsidR="007523CA" w:rsidRPr="00850F9D" w:rsidRDefault="007523CA" w:rsidP="00850F9D">
      <w:pPr>
        <w:pStyle w:val="Default"/>
        <w:spacing w:after="9"/>
        <w:jc w:val="both"/>
        <w:rPr>
          <w:color w:val="auto"/>
          <w:sz w:val="23"/>
          <w:szCs w:val="23"/>
        </w:rPr>
      </w:pPr>
      <w:r w:rsidRPr="00850F9D">
        <w:rPr>
          <w:color w:val="auto"/>
          <w:sz w:val="23"/>
          <w:szCs w:val="23"/>
        </w:rPr>
        <w:t xml:space="preserve">сформировать ценностное отношение к прекрасному, восприятие искусства как особой формы познания и преобразования мира; </w:t>
      </w:r>
    </w:p>
    <w:p w:rsidR="007523CA" w:rsidRPr="00850F9D" w:rsidRDefault="007523CA" w:rsidP="00850F9D">
      <w:pPr>
        <w:pStyle w:val="Default"/>
        <w:spacing w:after="9"/>
        <w:jc w:val="both"/>
        <w:rPr>
          <w:color w:val="auto"/>
          <w:sz w:val="23"/>
          <w:szCs w:val="23"/>
        </w:rPr>
      </w:pPr>
      <w:r w:rsidRPr="00850F9D">
        <w:rPr>
          <w:color w:val="auto"/>
          <w:sz w:val="23"/>
          <w:szCs w:val="23"/>
        </w:rPr>
        <w:t xml:space="preserve">воспитывать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 </w:t>
      </w:r>
    </w:p>
    <w:p w:rsidR="007523CA" w:rsidRPr="00850F9D" w:rsidRDefault="007523CA" w:rsidP="00850F9D">
      <w:pPr>
        <w:pStyle w:val="Default"/>
        <w:spacing w:after="9"/>
        <w:jc w:val="both"/>
        <w:rPr>
          <w:color w:val="auto"/>
          <w:sz w:val="23"/>
          <w:szCs w:val="23"/>
        </w:rPr>
      </w:pPr>
      <w:r w:rsidRPr="00850F9D">
        <w:rPr>
          <w:color w:val="auto"/>
          <w:sz w:val="23"/>
          <w:szCs w:val="23"/>
        </w:rPr>
        <w:t xml:space="preserve">сформировать потребность в общении с художественными произведениями, активное отношение к традициям художественной культуры как смысловой, эстетической и личностно-значимой ценности; </w:t>
      </w:r>
    </w:p>
    <w:p w:rsidR="007523CA" w:rsidRPr="00850F9D" w:rsidRDefault="007523CA" w:rsidP="00850F9D">
      <w:pPr>
        <w:pStyle w:val="Default"/>
        <w:spacing w:after="9"/>
        <w:jc w:val="both"/>
        <w:rPr>
          <w:color w:val="auto"/>
          <w:sz w:val="23"/>
          <w:szCs w:val="23"/>
        </w:rPr>
      </w:pPr>
      <w:r w:rsidRPr="00850F9D">
        <w:rPr>
          <w:color w:val="auto"/>
          <w:sz w:val="23"/>
          <w:szCs w:val="23"/>
        </w:rPr>
        <w:t xml:space="preserve">воспитать уважение к истории культуры своего Отечества, выраженной в том числе в понимании красоты человека; </w:t>
      </w:r>
    </w:p>
    <w:p w:rsidR="007523CA" w:rsidRPr="00850F9D" w:rsidRDefault="007523CA" w:rsidP="00850F9D">
      <w:pPr>
        <w:pStyle w:val="Default"/>
        <w:spacing w:after="9"/>
        <w:jc w:val="both"/>
        <w:rPr>
          <w:color w:val="auto"/>
          <w:sz w:val="23"/>
          <w:szCs w:val="23"/>
        </w:rPr>
      </w:pPr>
      <w:r w:rsidRPr="00850F9D">
        <w:rPr>
          <w:color w:val="auto"/>
          <w:sz w:val="23"/>
          <w:szCs w:val="23"/>
        </w:rPr>
        <w:t xml:space="preserve">сформировать представление об искусстве народов России; </w:t>
      </w:r>
    </w:p>
    <w:p w:rsidR="007523CA" w:rsidRPr="00850F9D" w:rsidRDefault="007523CA" w:rsidP="00850F9D">
      <w:pPr>
        <w:pStyle w:val="Default"/>
        <w:jc w:val="both"/>
        <w:rPr>
          <w:color w:val="auto"/>
          <w:sz w:val="23"/>
          <w:szCs w:val="23"/>
        </w:rPr>
      </w:pPr>
      <w:r w:rsidRPr="00850F9D">
        <w:rPr>
          <w:color w:val="auto"/>
          <w:sz w:val="23"/>
          <w:szCs w:val="23"/>
        </w:rPr>
        <w:t xml:space="preserve">накопить опыт самореализации в различных видах творческой деятельности, умение выражать себя в доступных видах творчества. </w:t>
      </w:r>
    </w:p>
    <w:p w:rsidR="007523CA" w:rsidRPr="00850F9D" w:rsidRDefault="007523CA" w:rsidP="00850F9D">
      <w:pPr>
        <w:pStyle w:val="Default"/>
        <w:jc w:val="both"/>
        <w:rPr>
          <w:color w:val="auto"/>
          <w:sz w:val="23"/>
          <w:szCs w:val="23"/>
        </w:rPr>
      </w:pPr>
    </w:p>
    <w:p w:rsidR="007523CA" w:rsidRPr="00850F9D" w:rsidRDefault="007523CA" w:rsidP="00850F9D">
      <w:pPr>
        <w:pStyle w:val="Default"/>
        <w:jc w:val="both"/>
        <w:rPr>
          <w:color w:val="auto"/>
          <w:sz w:val="23"/>
          <w:szCs w:val="23"/>
        </w:rPr>
      </w:pPr>
      <w:r w:rsidRPr="00850F9D">
        <w:rPr>
          <w:b/>
          <w:bCs/>
          <w:color w:val="auto"/>
          <w:sz w:val="23"/>
          <w:szCs w:val="23"/>
        </w:rPr>
        <w:t xml:space="preserve">Ценности: </w:t>
      </w:r>
      <w:r w:rsidRPr="00850F9D">
        <w:rPr>
          <w:color w:val="auto"/>
          <w:sz w:val="23"/>
          <w:szCs w:val="23"/>
        </w:rPr>
        <w:t xml:space="preserve">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 </w:t>
      </w:r>
      <w:r w:rsidRPr="00850F9D">
        <w:rPr>
          <w:b/>
          <w:bCs/>
          <w:color w:val="auto"/>
          <w:sz w:val="23"/>
          <w:szCs w:val="23"/>
        </w:rPr>
        <w:t>(искусство</w:t>
      </w:r>
      <w:r w:rsidRPr="00850F9D">
        <w:rPr>
          <w:color w:val="auto"/>
          <w:sz w:val="23"/>
          <w:szCs w:val="23"/>
        </w:rPr>
        <w:t xml:space="preserve">). </w:t>
      </w:r>
    </w:p>
    <w:p w:rsidR="00023745" w:rsidRPr="00850F9D" w:rsidRDefault="007523CA"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tbl>
      <w:tblPr>
        <w:tblStyle w:val="af7"/>
        <w:tblW w:w="0" w:type="auto"/>
        <w:tblLook w:val="04A0" w:firstRow="1" w:lastRow="0" w:firstColumn="1" w:lastColumn="0" w:noHBand="0" w:noVBand="1"/>
      </w:tblPr>
      <w:tblGrid>
        <w:gridCol w:w="2380"/>
        <w:gridCol w:w="2321"/>
        <w:gridCol w:w="2375"/>
        <w:gridCol w:w="2495"/>
      </w:tblGrid>
      <w:tr w:rsidR="007523CA" w:rsidRPr="00850F9D" w:rsidTr="00D02879">
        <w:tc>
          <w:tcPr>
            <w:tcW w:w="2769" w:type="dxa"/>
          </w:tcPr>
          <w:p w:rsidR="007523CA" w:rsidRPr="00850F9D" w:rsidRDefault="007523CA" w:rsidP="00850F9D">
            <w:pPr>
              <w:pStyle w:val="Default"/>
              <w:jc w:val="both"/>
              <w:rPr>
                <w:b/>
                <w:color w:val="auto"/>
                <w:sz w:val="23"/>
                <w:szCs w:val="23"/>
              </w:rPr>
            </w:pPr>
            <w:r w:rsidRPr="00850F9D">
              <w:rPr>
                <w:b/>
                <w:color w:val="auto"/>
                <w:sz w:val="23"/>
                <w:szCs w:val="23"/>
              </w:rPr>
              <w:t>Содержание в соответствии со Стандартом</w:t>
            </w:r>
          </w:p>
        </w:tc>
        <w:tc>
          <w:tcPr>
            <w:tcW w:w="2321" w:type="dxa"/>
          </w:tcPr>
          <w:p w:rsidR="007523CA" w:rsidRPr="00850F9D" w:rsidRDefault="007523CA" w:rsidP="00850F9D">
            <w:pPr>
              <w:pStyle w:val="Default"/>
              <w:jc w:val="both"/>
              <w:rPr>
                <w:b/>
                <w:color w:val="auto"/>
                <w:sz w:val="23"/>
                <w:szCs w:val="23"/>
              </w:rPr>
            </w:pPr>
            <w:r w:rsidRPr="00850F9D">
              <w:rPr>
                <w:b/>
                <w:color w:val="auto"/>
                <w:sz w:val="23"/>
                <w:szCs w:val="23"/>
              </w:rPr>
              <w:t>Виды деятельности</w:t>
            </w:r>
          </w:p>
        </w:tc>
        <w:tc>
          <w:tcPr>
            <w:tcW w:w="2537" w:type="dxa"/>
          </w:tcPr>
          <w:p w:rsidR="007523CA" w:rsidRPr="00850F9D" w:rsidRDefault="007523CA" w:rsidP="00850F9D">
            <w:pPr>
              <w:pStyle w:val="Default"/>
              <w:jc w:val="both"/>
              <w:rPr>
                <w:b/>
                <w:color w:val="auto"/>
                <w:sz w:val="23"/>
                <w:szCs w:val="23"/>
              </w:rPr>
            </w:pPr>
            <w:r w:rsidRPr="00850F9D">
              <w:rPr>
                <w:b/>
                <w:color w:val="auto"/>
                <w:sz w:val="23"/>
                <w:szCs w:val="23"/>
              </w:rPr>
              <w:t>Формы организаций</w:t>
            </w:r>
          </w:p>
        </w:tc>
        <w:tc>
          <w:tcPr>
            <w:tcW w:w="2510" w:type="dxa"/>
          </w:tcPr>
          <w:p w:rsidR="007523CA" w:rsidRPr="00850F9D" w:rsidRDefault="007523CA" w:rsidP="00850F9D">
            <w:pPr>
              <w:pStyle w:val="Default"/>
              <w:jc w:val="both"/>
              <w:rPr>
                <w:b/>
                <w:color w:val="auto"/>
                <w:sz w:val="23"/>
                <w:szCs w:val="23"/>
              </w:rPr>
            </w:pPr>
            <w:r w:rsidRPr="00850F9D">
              <w:rPr>
                <w:b/>
                <w:color w:val="auto"/>
                <w:sz w:val="23"/>
                <w:szCs w:val="23"/>
              </w:rPr>
              <w:t>Тематические занятия</w:t>
            </w:r>
          </w:p>
        </w:tc>
      </w:tr>
      <w:tr w:rsidR="007523CA" w:rsidRPr="006C5BC0" w:rsidTr="00D02879">
        <w:tc>
          <w:tcPr>
            <w:tcW w:w="2769" w:type="dxa"/>
          </w:tcPr>
          <w:p w:rsidR="007523CA" w:rsidRPr="00850F9D" w:rsidRDefault="007523C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164"/>
            </w:tblGrid>
            <w:tr w:rsidR="007523CA" w:rsidRPr="00850F9D">
              <w:trPr>
                <w:trHeight w:val="2041"/>
              </w:trPr>
              <w:tc>
                <w:tcPr>
                  <w:tcW w:w="0" w:type="auto"/>
                </w:tcPr>
                <w:p w:rsidR="000157A4" w:rsidRPr="00850F9D" w:rsidRDefault="007523CA" w:rsidP="00850F9D">
                  <w:pPr>
                    <w:pStyle w:val="Default"/>
                    <w:jc w:val="both"/>
                  </w:pPr>
                  <w:r w:rsidRPr="00850F9D">
                    <w:rPr>
                      <w:sz w:val="23"/>
                      <w:szCs w:val="23"/>
                    </w:rPr>
                    <w:t xml:space="preserve">Ценностное отношение к прекрасному, восприятие искусства как особой формы познания и преобразования мира. Прекрасное в природе, быту, труде, спорте и творчестве людей, общественной жизни. Искусство народов России и мира.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w:t>
                  </w:r>
                </w:p>
                <w:tbl>
                  <w:tblPr>
                    <w:tblW w:w="0" w:type="auto"/>
                    <w:tblBorders>
                      <w:top w:val="nil"/>
                      <w:left w:val="nil"/>
                      <w:bottom w:val="nil"/>
                      <w:right w:val="nil"/>
                    </w:tblBorders>
                    <w:tblLook w:val="0000" w:firstRow="0" w:lastRow="0" w:firstColumn="0" w:lastColumn="0" w:noHBand="0" w:noVBand="0"/>
                  </w:tblPr>
                  <w:tblGrid>
                    <w:gridCol w:w="1948"/>
                  </w:tblGrid>
                  <w:tr w:rsidR="000157A4" w:rsidRPr="00850F9D">
                    <w:trPr>
                      <w:trHeight w:val="2593"/>
                    </w:trPr>
                    <w:tc>
                      <w:tcPr>
                        <w:tcW w:w="0" w:type="auto"/>
                      </w:tcPr>
                      <w:p w:rsidR="000157A4" w:rsidRPr="00850F9D" w:rsidRDefault="000157A4" w:rsidP="00850F9D">
                        <w:pPr>
                          <w:pStyle w:val="Default"/>
                          <w:jc w:val="both"/>
                          <w:rPr>
                            <w:sz w:val="23"/>
                            <w:szCs w:val="23"/>
                          </w:rPr>
                        </w:pPr>
                        <w:r w:rsidRPr="00850F9D">
                          <w:rPr>
                            <w:sz w:val="23"/>
                            <w:szCs w:val="23"/>
                          </w:rPr>
                          <w:t xml:space="preserve">людей, общественной жизни. -Представления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 Интерес к чтению, произведениям искусства, концертам, выставкам, музыке, к занятиям художественным творчеством. Бережное отношение к памятникам архитектуры и искусства на примерах экспонатов памятников архитектуры. Готовность к эстетическому обустройству собственного быта. </w:t>
                        </w:r>
                      </w:p>
                    </w:tc>
                  </w:tr>
                </w:tbl>
                <w:p w:rsidR="007523CA" w:rsidRPr="00850F9D" w:rsidRDefault="007523CA" w:rsidP="00850F9D">
                  <w:pPr>
                    <w:pStyle w:val="Default"/>
                    <w:jc w:val="both"/>
                    <w:rPr>
                      <w:sz w:val="23"/>
                      <w:szCs w:val="23"/>
                    </w:rPr>
                  </w:pPr>
                </w:p>
              </w:tc>
            </w:tr>
          </w:tbl>
          <w:p w:rsidR="007523CA" w:rsidRPr="00850F9D" w:rsidRDefault="007523CA" w:rsidP="00850F9D">
            <w:pPr>
              <w:pStyle w:val="Default"/>
              <w:jc w:val="both"/>
              <w:rPr>
                <w:b/>
                <w:color w:val="auto"/>
                <w:sz w:val="23"/>
                <w:szCs w:val="23"/>
              </w:rPr>
            </w:pPr>
          </w:p>
        </w:tc>
        <w:tc>
          <w:tcPr>
            <w:tcW w:w="2321" w:type="dxa"/>
          </w:tcPr>
          <w:p w:rsidR="007523CA" w:rsidRPr="00850F9D" w:rsidRDefault="007523C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105"/>
            </w:tblGrid>
            <w:tr w:rsidR="007523CA" w:rsidRPr="006C5BC0">
              <w:trPr>
                <w:trHeight w:val="1765"/>
              </w:trPr>
              <w:tc>
                <w:tcPr>
                  <w:tcW w:w="0" w:type="auto"/>
                </w:tcPr>
                <w:p w:rsidR="007523CA" w:rsidRPr="00850F9D" w:rsidRDefault="007523CA" w:rsidP="00850F9D">
                  <w:pPr>
                    <w:pStyle w:val="Default"/>
                    <w:jc w:val="both"/>
                    <w:rPr>
                      <w:sz w:val="23"/>
                      <w:szCs w:val="23"/>
                    </w:rPr>
                  </w:pPr>
                  <w:r w:rsidRPr="00850F9D">
                    <w:rPr>
                      <w:sz w:val="23"/>
                      <w:szCs w:val="23"/>
                    </w:rPr>
                    <w:t xml:space="preserve">Художественно-эстетическая (в том числе продуктивная), научно-исследовательская, проектная, природоохранная, коммуникативная, досугово-развлекательная и другие виды деятельности. </w:t>
                  </w:r>
                </w:p>
              </w:tc>
            </w:tr>
          </w:tbl>
          <w:p w:rsidR="007523CA" w:rsidRPr="00850F9D" w:rsidRDefault="007523CA" w:rsidP="00850F9D">
            <w:pPr>
              <w:pStyle w:val="Default"/>
              <w:jc w:val="both"/>
              <w:rPr>
                <w:b/>
                <w:color w:val="auto"/>
                <w:sz w:val="23"/>
                <w:szCs w:val="23"/>
              </w:rPr>
            </w:pPr>
          </w:p>
        </w:tc>
        <w:tc>
          <w:tcPr>
            <w:tcW w:w="2537" w:type="dxa"/>
          </w:tcPr>
          <w:p w:rsidR="007523CA" w:rsidRPr="00850F9D" w:rsidRDefault="007523C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159"/>
            </w:tblGrid>
            <w:tr w:rsidR="007523CA" w:rsidRPr="006C5BC0">
              <w:trPr>
                <w:trHeight w:val="2041"/>
              </w:trPr>
              <w:tc>
                <w:tcPr>
                  <w:tcW w:w="0" w:type="auto"/>
                </w:tcPr>
                <w:p w:rsidR="007523CA" w:rsidRPr="00850F9D" w:rsidRDefault="007523CA" w:rsidP="00850F9D">
                  <w:pPr>
                    <w:pStyle w:val="Default"/>
                    <w:jc w:val="both"/>
                    <w:rPr>
                      <w:sz w:val="23"/>
                      <w:szCs w:val="23"/>
                    </w:rPr>
                  </w:pPr>
                  <w:r w:rsidRPr="00850F9D">
                    <w:rPr>
                      <w:sz w:val="23"/>
                      <w:szCs w:val="23"/>
                    </w:rPr>
                    <w:t xml:space="preserve">1. Потенциал учебных предметов (предметных областей) «Общественные науки», МХК, «Физическая культура»,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 </w:t>
                  </w:r>
                </w:p>
                <w:p w:rsidR="007523CA" w:rsidRPr="00850F9D" w:rsidRDefault="007523CA" w:rsidP="00850F9D">
                  <w:pPr>
                    <w:pStyle w:val="Default"/>
                    <w:jc w:val="both"/>
                    <w:rPr>
                      <w:sz w:val="23"/>
                      <w:szCs w:val="23"/>
                    </w:rPr>
                  </w:pPr>
                  <w:r w:rsidRPr="00850F9D">
                    <w:rPr>
                      <w:sz w:val="23"/>
                      <w:szCs w:val="23"/>
                    </w:rPr>
                    <w:t xml:space="preserve">2. Экскурсии в музеи, на выставки; встречи с представителями творческих профессий; экскурсии к памятникам зодчества и на объекты современной архитектуры. </w:t>
                  </w:r>
                </w:p>
                <w:p w:rsidR="000157A4" w:rsidRPr="00850F9D" w:rsidRDefault="007523CA" w:rsidP="00850F9D">
                  <w:pPr>
                    <w:pStyle w:val="Default"/>
                    <w:jc w:val="both"/>
                  </w:pPr>
                  <w:r w:rsidRPr="00850F9D">
                    <w:rPr>
                      <w:sz w:val="23"/>
                      <w:szCs w:val="23"/>
                    </w:rPr>
                    <w:t xml:space="preserve">3.Обсуждают прочитанные книги, художественные фильмы, телевизионные </w:t>
                  </w:r>
                </w:p>
                <w:tbl>
                  <w:tblPr>
                    <w:tblW w:w="0" w:type="auto"/>
                    <w:tblBorders>
                      <w:top w:val="nil"/>
                      <w:left w:val="nil"/>
                      <w:bottom w:val="nil"/>
                      <w:right w:val="nil"/>
                    </w:tblBorders>
                    <w:tblLook w:val="0000" w:firstRow="0" w:lastRow="0" w:firstColumn="0" w:lastColumn="0" w:noHBand="0" w:noVBand="0"/>
                  </w:tblPr>
                  <w:tblGrid>
                    <w:gridCol w:w="1943"/>
                  </w:tblGrid>
                  <w:tr w:rsidR="000157A4" w:rsidRPr="006C5BC0">
                    <w:trPr>
                      <w:trHeight w:val="2179"/>
                    </w:trPr>
                    <w:tc>
                      <w:tcPr>
                        <w:tcW w:w="0" w:type="auto"/>
                      </w:tcPr>
                      <w:p w:rsidR="000157A4" w:rsidRPr="00850F9D" w:rsidRDefault="000157A4" w:rsidP="00850F9D">
                        <w:pPr>
                          <w:pStyle w:val="Default"/>
                          <w:jc w:val="both"/>
                          <w:rPr>
                            <w:sz w:val="23"/>
                            <w:szCs w:val="23"/>
                          </w:rPr>
                        </w:pPr>
                        <w:r w:rsidRPr="00850F9D">
                          <w:rPr>
                            <w:sz w:val="23"/>
                            <w:szCs w:val="23"/>
                          </w:rPr>
                          <w:t xml:space="preserve">передачи, компьютерные игры на предмет их этического и эстетического содержания. </w:t>
                        </w:r>
                      </w:p>
                      <w:p w:rsidR="000157A4" w:rsidRPr="00850F9D" w:rsidRDefault="000157A4" w:rsidP="00850F9D">
                        <w:pPr>
                          <w:pStyle w:val="Default"/>
                          <w:jc w:val="both"/>
                          <w:rPr>
                            <w:sz w:val="23"/>
                            <w:szCs w:val="23"/>
                          </w:rPr>
                        </w:pPr>
                        <w:r w:rsidRPr="00850F9D">
                          <w:rPr>
                            <w:sz w:val="23"/>
                            <w:szCs w:val="23"/>
                          </w:rPr>
                          <w:t xml:space="preserve">4.Получают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w:t>
                        </w:r>
                      </w:p>
                      <w:p w:rsidR="000157A4" w:rsidRPr="00850F9D" w:rsidRDefault="000157A4" w:rsidP="00850F9D">
                        <w:pPr>
                          <w:pStyle w:val="Default"/>
                          <w:jc w:val="both"/>
                          <w:rPr>
                            <w:sz w:val="23"/>
                            <w:szCs w:val="23"/>
                          </w:rPr>
                        </w:pPr>
                        <w:r w:rsidRPr="00850F9D">
                          <w:rPr>
                            <w:sz w:val="23"/>
                            <w:szCs w:val="23"/>
                          </w:rPr>
                          <w:t xml:space="preserve">5. Участвуют в проведении в экскурсионно-краеведческой деятельности, реализации культурно - 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0157A4" w:rsidRPr="00850F9D" w:rsidRDefault="000157A4" w:rsidP="00850F9D">
                        <w:pPr>
                          <w:pStyle w:val="Default"/>
                          <w:jc w:val="both"/>
                          <w:rPr>
                            <w:sz w:val="23"/>
                            <w:szCs w:val="23"/>
                          </w:rPr>
                        </w:pPr>
                        <w:r w:rsidRPr="00850F9D">
                          <w:rPr>
                            <w:sz w:val="23"/>
                            <w:szCs w:val="23"/>
                          </w:rPr>
                          <w:t xml:space="preserve">6. Участвуют в оформлении класса и школы, озеленении пришкольного участка. </w:t>
                        </w:r>
                      </w:p>
                    </w:tc>
                  </w:tr>
                </w:tbl>
                <w:p w:rsidR="007523CA" w:rsidRPr="00850F9D" w:rsidRDefault="007523CA" w:rsidP="00850F9D">
                  <w:pPr>
                    <w:pStyle w:val="Default"/>
                    <w:jc w:val="both"/>
                    <w:rPr>
                      <w:sz w:val="23"/>
                      <w:szCs w:val="23"/>
                    </w:rPr>
                  </w:pPr>
                </w:p>
              </w:tc>
            </w:tr>
          </w:tbl>
          <w:p w:rsidR="007523CA" w:rsidRPr="00850F9D" w:rsidRDefault="007523CA" w:rsidP="00850F9D">
            <w:pPr>
              <w:pStyle w:val="Default"/>
              <w:jc w:val="both"/>
              <w:rPr>
                <w:b/>
                <w:color w:val="auto"/>
                <w:sz w:val="23"/>
                <w:szCs w:val="23"/>
              </w:rPr>
            </w:pPr>
          </w:p>
        </w:tc>
        <w:tc>
          <w:tcPr>
            <w:tcW w:w="2510" w:type="dxa"/>
          </w:tcPr>
          <w:p w:rsidR="007523CA" w:rsidRPr="00850F9D" w:rsidRDefault="007523C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279"/>
            </w:tblGrid>
            <w:tr w:rsidR="007523CA" w:rsidRPr="006C5BC0">
              <w:trPr>
                <w:trHeight w:val="2041"/>
              </w:trPr>
              <w:tc>
                <w:tcPr>
                  <w:tcW w:w="0" w:type="auto"/>
                </w:tcPr>
                <w:p w:rsidR="007523CA" w:rsidRPr="00850F9D" w:rsidRDefault="007523CA" w:rsidP="00850F9D">
                  <w:pPr>
                    <w:pStyle w:val="Default"/>
                    <w:jc w:val="both"/>
                    <w:rPr>
                      <w:sz w:val="23"/>
                      <w:szCs w:val="23"/>
                    </w:rPr>
                  </w:pPr>
                  <w:r w:rsidRPr="00850F9D">
                    <w:rPr>
                      <w:b/>
                      <w:bCs/>
                      <w:sz w:val="23"/>
                      <w:szCs w:val="23"/>
                    </w:rPr>
                    <w:t xml:space="preserve">10, 11 классы: </w:t>
                  </w:r>
                  <w:r w:rsidRPr="00850F9D">
                    <w:rPr>
                      <w:sz w:val="23"/>
                      <w:szCs w:val="23"/>
                    </w:rPr>
                    <w:t xml:space="preserve">беседы-дискуссии «Красота истинная и искусственная» (женская красота в живописи, поэзии), «Человек - мыслитель и творец: добра - зла, прекрасного - безобразного»; «Школа моих детей, какой я ее вижу»; Урок этикета «Внешний облик художественного героя и этикет», «Природа как благо и ценность жизни человека и общества», Уроки этикета, «Этикет и духовное развитие человека», «Юмористический взгляд на себя». </w:t>
                  </w:r>
                </w:p>
                <w:p w:rsidR="000157A4" w:rsidRPr="00850F9D" w:rsidRDefault="007523CA" w:rsidP="00850F9D">
                  <w:pPr>
                    <w:pStyle w:val="Default"/>
                    <w:jc w:val="both"/>
                  </w:pPr>
                  <w:r w:rsidRPr="00850F9D">
                    <w:rPr>
                      <w:sz w:val="23"/>
                      <w:szCs w:val="23"/>
                    </w:rPr>
                    <w:t>Круглый стол «Культура личности.</w:t>
                  </w:r>
                  <w:r w:rsidR="000157A4" w:rsidRPr="00850F9D">
                    <w:t xml:space="preserve"> </w:t>
                  </w:r>
                </w:p>
                <w:tbl>
                  <w:tblPr>
                    <w:tblW w:w="0" w:type="auto"/>
                    <w:tblBorders>
                      <w:top w:val="nil"/>
                      <w:left w:val="nil"/>
                      <w:bottom w:val="nil"/>
                      <w:right w:val="nil"/>
                    </w:tblBorders>
                    <w:tblLook w:val="0000" w:firstRow="0" w:lastRow="0" w:firstColumn="0" w:lastColumn="0" w:noHBand="0" w:noVBand="0"/>
                  </w:tblPr>
                  <w:tblGrid>
                    <w:gridCol w:w="2063"/>
                  </w:tblGrid>
                  <w:tr w:rsidR="000157A4" w:rsidRPr="006C5BC0">
                    <w:trPr>
                      <w:trHeight w:val="1075"/>
                    </w:trPr>
                    <w:tc>
                      <w:tcPr>
                        <w:tcW w:w="0" w:type="auto"/>
                      </w:tcPr>
                      <w:p w:rsidR="000157A4" w:rsidRPr="00850F9D" w:rsidRDefault="000157A4" w:rsidP="00850F9D">
                        <w:pPr>
                          <w:pStyle w:val="Default"/>
                          <w:jc w:val="both"/>
                          <w:rPr>
                            <w:sz w:val="23"/>
                            <w:szCs w:val="23"/>
                          </w:rPr>
                        </w:pPr>
                        <w:r w:rsidRPr="00850F9D">
                          <w:rPr>
                            <w:sz w:val="23"/>
                            <w:szCs w:val="23"/>
                          </w:rPr>
                          <w:t xml:space="preserve">Нужна ли она современному человеку?». Выставка-конкурс листовок «Мат - не наш формат» Фестиваль семейных проектов «Народная мудрость гласит.» о культуре речи и взаимоотношений. </w:t>
                        </w:r>
                      </w:p>
                      <w:p w:rsidR="000157A4" w:rsidRPr="00850F9D" w:rsidRDefault="000157A4" w:rsidP="00850F9D">
                        <w:pPr>
                          <w:pStyle w:val="Default"/>
                          <w:jc w:val="both"/>
                          <w:rPr>
                            <w:sz w:val="23"/>
                            <w:szCs w:val="23"/>
                          </w:rPr>
                        </w:pPr>
                        <w:r w:rsidRPr="00850F9D">
                          <w:rPr>
                            <w:sz w:val="23"/>
                            <w:szCs w:val="23"/>
                          </w:rPr>
                          <w:t xml:space="preserve">Подготовка и проведение творческих мероприятий. </w:t>
                        </w:r>
                      </w:p>
                    </w:tc>
                  </w:tr>
                </w:tbl>
                <w:p w:rsidR="007523CA" w:rsidRPr="00850F9D" w:rsidRDefault="007523CA" w:rsidP="00850F9D">
                  <w:pPr>
                    <w:pStyle w:val="Default"/>
                    <w:jc w:val="both"/>
                    <w:rPr>
                      <w:sz w:val="23"/>
                      <w:szCs w:val="23"/>
                    </w:rPr>
                  </w:pPr>
                  <w:r w:rsidRPr="00850F9D">
                    <w:rPr>
                      <w:sz w:val="23"/>
                      <w:szCs w:val="23"/>
                    </w:rPr>
                    <w:t xml:space="preserve"> </w:t>
                  </w:r>
                </w:p>
              </w:tc>
            </w:tr>
          </w:tbl>
          <w:p w:rsidR="007523CA" w:rsidRPr="00850F9D" w:rsidRDefault="007523CA" w:rsidP="00850F9D">
            <w:pPr>
              <w:pStyle w:val="Default"/>
              <w:jc w:val="both"/>
              <w:rPr>
                <w:b/>
                <w:color w:val="auto"/>
                <w:sz w:val="23"/>
                <w:szCs w:val="23"/>
              </w:rPr>
            </w:pPr>
          </w:p>
        </w:tc>
      </w:tr>
    </w:tbl>
    <w:p w:rsidR="00D02879" w:rsidRPr="00850F9D" w:rsidRDefault="00D02879" w:rsidP="00850F9D">
      <w:pPr>
        <w:pStyle w:val="Default"/>
        <w:jc w:val="both"/>
      </w:pPr>
    </w:p>
    <w:p w:rsidR="00D02879" w:rsidRPr="00850F9D" w:rsidRDefault="00D02879" w:rsidP="00850F9D">
      <w:pPr>
        <w:pStyle w:val="Default"/>
        <w:jc w:val="both"/>
        <w:rPr>
          <w:color w:val="auto"/>
          <w:sz w:val="23"/>
          <w:szCs w:val="23"/>
        </w:rPr>
      </w:pPr>
      <w:r w:rsidRPr="00850F9D">
        <w:rPr>
          <w:b/>
          <w:bCs/>
          <w:color w:val="auto"/>
          <w:sz w:val="23"/>
          <w:szCs w:val="23"/>
        </w:rPr>
        <w:t xml:space="preserve">8. Правовое воспитание и культура безопасности </w:t>
      </w:r>
    </w:p>
    <w:p w:rsidR="00D02879" w:rsidRPr="00850F9D" w:rsidRDefault="00D02879" w:rsidP="00850F9D">
      <w:pPr>
        <w:pStyle w:val="Default"/>
        <w:jc w:val="both"/>
        <w:rPr>
          <w:color w:val="auto"/>
          <w:sz w:val="23"/>
          <w:szCs w:val="23"/>
        </w:rPr>
      </w:pPr>
      <w:r w:rsidRPr="00850F9D">
        <w:rPr>
          <w:color w:val="auto"/>
          <w:sz w:val="23"/>
          <w:szCs w:val="23"/>
        </w:rPr>
        <w:t xml:space="preserve">Воспитание, социализация и духовно-нравственное развитие в сфере </w:t>
      </w:r>
      <w:r w:rsidRPr="00850F9D">
        <w:rPr>
          <w:b/>
          <w:bCs/>
          <w:color w:val="auto"/>
          <w:sz w:val="23"/>
          <w:szCs w:val="23"/>
        </w:rPr>
        <w:t xml:space="preserve">отношения к закону, </w:t>
      </w:r>
      <w:r w:rsidRPr="00850F9D">
        <w:rPr>
          <w:color w:val="auto"/>
          <w:sz w:val="23"/>
          <w:szCs w:val="23"/>
        </w:rPr>
        <w:t xml:space="preserve">государству и гражданскому обществу предусматривают решение следующих задач: </w:t>
      </w:r>
    </w:p>
    <w:p w:rsidR="00D02879" w:rsidRPr="00850F9D" w:rsidRDefault="00D02879" w:rsidP="00850F9D">
      <w:pPr>
        <w:pStyle w:val="Default"/>
        <w:spacing w:after="9"/>
        <w:jc w:val="both"/>
        <w:rPr>
          <w:color w:val="auto"/>
          <w:sz w:val="23"/>
          <w:szCs w:val="23"/>
        </w:rPr>
      </w:pPr>
      <w:r w:rsidRPr="00850F9D">
        <w:rPr>
          <w:color w:val="auto"/>
          <w:sz w:val="23"/>
          <w:szCs w:val="23"/>
        </w:rPr>
        <w:t></w:t>
      </w:r>
      <w:r w:rsidRPr="00850F9D">
        <w:rPr>
          <w:color w:val="auto"/>
          <w:sz w:val="22"/>
          <w:szCs w:val="22"/>
        </w:rPr>
        <w:t xml:space="preserve">способствовать формированию </w:t>
      </w:r>
      <w:r w:rsidRPr="00850F9D">
        <w:rPr>
          <w:color w:val="auto"/>
          <w:sz w:val="23"/>
          <w:szCs w:val="23"/>
        </w:rPr>
        <w:t xml:space="preserve">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D02879" w:rsidRPr="00850F9D" w:rsidRDefault="00D02879" w:rsidP="00850F9D">
      <w:pPr>
        <w:pStyle w:val="Default"/>
        <w:spacing w:after="9"/>
        <w:jc w:val="both"/>
        <w:rPr>
          <w:color w:val="auto"/>
          <w:sz w:val="23"/>
          <w:szCs w:val="23"/>
        </w:rPr>
      </w:pPr>
      <w:r w:rsidRPr="00850F9D">
        <w:rPr>
          <w:color w:val="auto"/>
          <w:sz w:val="23"/>
          <w:szCs w:val="23"/>
        </w:rPr>
        <w:t></w:t>
      </w:r>
      <w:r w:rsidRPr="00850F9D">
        <w:rPr>
          <w:color w:val="auto"/>
          <w:sz w:val="22"/>
          <w:szCs w:val="22"/>
        </w:rPr>
        <w:t xml:space="preserve">развивать правовую и </w:t>
      </w:r>
      <w:r w:rsidRPr="00850F9D">
        <w:rPr>
          <w:color w:val="auto"/>
          <w:sz w:val="23"/>
          <w:szCs w:val="23"/>
        </w:rPr>
        <w:t xml:space="preserve">политическую культуру детей, расширять конструктивное участие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 </w:t>
      </w:r>
    </w:p>
    <w:p w:rsidR="00D02879" w:rsidRPr="00850F9D" w:rsidRDefault="00D02879" w:rsidP="00850F9D">
      <w:pPr>
        <w:pStyle w:val="Default"/>
        <w:spacing w:after="9"/>
        <w:jc w:val="both"/>
        <w:rPr>
          <w:color w:val="auto"/>
          <w:sz w:val="22"/>
          <w:szCs w:val="22"/>
        </w:rPr>
      </w:pPr>
      <w:r w:rsidRPr="00850F9D">
        <w:rPr>
          <w:color w:val="auto"/>
          <w:sz w:val="23"/>
          <w:szCs w:val="23"/>
        </w:rPr>
        <w:t></w:t>
      </w:r>
      <w:r w:rsidRPr="00850F9D">
        <w:rPr>
          <w:color w:val="auto"/>
          <w:sz w:val="22"/>
          <w:szCs w:val="22"/>
        </w:rPr>
        <w:t xml:space="preserve">получить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ходе изучения учебных предметов, бесед, классных часов, встреч с представителями органов государственной власти, общественными деятелями; </w:t>
      </w:r>
    </w:p>
    <w:p w:rsidR="00D02879" w:rsidRPr="00850F9D" w:rsidRDefault="00D02879" w:rsidP="00850F9D">
      <w:pPr>
        <w:pStyle w:val="Default"/>
        <w:spacing w:after="9"/>
        <w:jc w:val="both"/>
        <w:rPr>
          <w:color w:val="auto"/>
          <w:sz w:val="23"/>
          <w:szCs w:val="23"/>
        </w:rPr>
      </w:pPr>
      <w:r w:rsidRPr="00850F9D">
        <w:rPr>
          <w:color w:val="auto"/>
          <w:sz w:val="23"/>
          <w:szCs w:val="23"/>
        </w:rPr>
        <w:t xml:space="preserve">создать условия для социальной адаптации и воспитания гражданской позиции детей беженцев и эмигрантов, детей находящихся в трудной жизненной ситуации, детей с ограниченными возможностями здоровья; </w:t>
      </w:r>
    </w:p>
    <w:p w:rsidR="00D02879" w:rsidRPr="00850F9D" w:rsidRDefault="00D02879" w:rsidP="00850F9D">
      <w:pPr>
        <w:pStyle w:val="Default"/>
        <w:jc w:val="both"/>
        <w:rPr>
          <w:color w:val="auto"/>
          <w:sz w:val="23"/>
          <w:szCs w:val="23"/>
        </w:rPr>
      </w:pPr>
      <w:r w:rsidRPr="00850F9D">
        <w:rPr>
          <w:color w:val="auto"/>
          <w:sz w:val="23"/>
          <w:szCs w:val="23"/>
        </w:rPr>
        <w:t>воспитывать уважительное отношение к национальному достоинству людей, их чувствам, религиозным убеждениям;</w:t>
      </w:r>
    </w:p>
    <w:p w:rsidR="00D02879" w:rsidRPr="00850F9D" w:rsidRDefault="00D02879"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формировать стабильную систему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признакам и другим негативным социальным явлениям; </w:t>
      </w:r>
    </w:p>
    <w:p w:rsidR="00D02879" w:rsidRPr="00850F9D" w:rsidRDefault="00D02879"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формировать антикоррупционное мировоззрение у подростков. </w:t>
      </w:r>
    </w:p>
    <w:p w:rsidR="00D02879" w:rsidRPr="00850F9D" w:rsidRDefault="00D02879"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b/>
          <w:bCs/>
          <w:sz w:val="23"/>
          <w:szCs w:val="23"/>
          <w:lang w:val="ru-RU" w:bidi="ar-SA"/>
        </w:rPr>
        <w:t xml:space="preserve">Ценности: </w:t>
      </w:r>
      <w:r w:rsidRPr="00850F9D">
        <w:rPr>
          <w:rFonts w:ascii="Times New Roman" w:hAnsi="Times New Roman" w:cs="Times New Roman"/>
          <w:sz w:val="23"/>
          <w:szCs w:val="23"/>
          <w:lang w:val="ru-RU" w:bidi="ar-SA"/>
        </w:rPr>
        <w:t xml:space="preserve">правовая культура, права и обязанности человека, свобода личности, демократия электоральная культура, безопасность, </w:t>
      </w:r>
    </w:p>
    <w:p w:rsidR="00D02879" w:rsidRPr="00850F9D" w:rsidRDefault="00D02879"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безопасная среда школы, безопасность информационного пространства. </w:t>
      </w:r>
    </w:p>
    <w:p w:rsidR="007523CA" w:rsidRPr="00850F9D" w:rsidRDefault="00D02879" w:rsidP="00850F9D">
      <w:pPr>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Воспитание, социализация и духовно-нравственное развитие в данной области осуществляются через комплекс мероприятий:</w:t>
      </w:r>
    </w:p>
    <w:tbl>
      <w:tblPr>
        <w:tblStyle w:val="af7"/>
        <w:tblW w:w="0" w:type="auto"/>
        <w:tblLook w:val="04A0" w:firstRow="1" w:lastRow="0" w:firstColumn="1" w:lastColumn="0" w:noHBand="0" w:noVBand="1"/>
      </w:tblPr>
      <w:tblGrid>
        <w:gridCol w:w="2535"/>
        <w:gridCol w:w="2240"/>
        <w:gridCol w:w="2290"/>
        <w:gridCol w:w="2506"/>
      </w:tblGrid>
      <w:tr w:rsidR="00D02879" w:rsidRPr="00850F9D" w:rsidTr="00E83217">
        <w:tc>
          <w:tcPr>
            <w:tcW w:w="2769" w:type="dxa"/>
          </w:tcPr>
          <w:p w:rsidR="00D02879" w:rsidRPr="00850F9D" w:rsidRDefault="00D02879" w:rsidP="00850F9D">
            <w:pPr>
              <w:pStyle w:val="Default"/>
              <w:jc w:val="both"/>
              <w:rPr>
                <w:b/>
                <w:color w:val="auto"/>
                <w:sz w:val="23"/>
                <w:szCs w:val="23"/>
              </w:rPr>
            </w:pPr>
            <w:r w:rsidRPr="00850F9D">
              <w:rPr>
                <w:b/>
                <w:color w:val="auto"/>
                <w:sz w:val="23"/>
                <w:szCs w:val="23"/>
              </w:rPr>
              <w:t>Содержание в соответствии со Стандартом</w:t>
            </w:r>
          </w:p>
        </w:tc>
        <w:tc>
          <w:tcPr>
            <w:tcW w:w="2321" w:type="dxa"/>
          </w:tcPr>
          <w:p w:rsidR="00D02879" w:rsidRPr="00850F9D" w:rsidRDefault="00D02879" w:rsidP="00850F9D">
            <w:pPr>
              <w:pStyle w:val="Default"/>
              <w:jc w:val="both"/>
              <w:rPr>
                <w:b/>
                <w:color w:val="auto"/>
                <w:sz w:val="23"/>
                <w:szCs w:val="23"/>
              </w:rPr>
            </w:pPr>
            <w:r w:rsidRPr="00850F9D">
              <w:rPr>
                <w:b/>
                <w:color w:val="auto"/>
                <w:sz w:val="23"/>
                <w:szCs w:val="23"/>
              </w:rPr>
              <w:t>Виды деятельности</w:t>
            </w:r>
          </w:p>
        </w:tc>
        <w:tc>
          <w:tcPr>
            <w:tcW w:w="2537" w:type="dxa"/>
          </w:tcPr>
          <w:p w:rsidR="00D02879" w:rsidRPr="00850F9D" w:rsidRDefault="00D02879" w:rsidP="00850F9D">
            <w:pPr>
              <w:pStyle w:val="Default"/>
              <w:jc w:val="both"/>
              <w:rPr>
                <w:b/>
                <w:color w:val="auto"/>
                <w:sz w:val="23"/>
                <w:szCs w:val="23"/>
              </w:rPr>
            </w:pPr>
            <w:r w:rsidRPr="00850F9D">
              <w:rPr>
                <w:b/>
                <w:color w:val="auto"/>
                <w:sz w:val="23"/>
                <w:szCs w:val="23"/>
              </w:rPr>
              <w:t>Формы организаций</w:t>
            </w:r>
          </w:p>
        </w:tc>
        <w:tc>
          <w:tcPr>
            <w:tcW w:w="2510" w:type="dxa"/>
          </w:tcPr>
          <w:p w:rsidR="00D02879" w:rsidRPr="00850F9D" w:rsidRDefault="00D02879" w:rsidP="00850F9D">
            <w:pPr>
              <w:pStyle w:val="Default"/>
              <w:jc w:val="both"/>
              <w:rPr>
                <w:b/>
                <w:color w:val="auto"/>
                <w:sz w:val="23"/>
                <w:szCs w:val="23"/>
              </w:rPr>
            </w:pPr>
            <w:r w:rsidRPr="00850F9D">
              <w:rPr>
                <w:b/>
                <w:color w:val="auto"/>
                <w:sz w:val="23"/>
                <w:szCs w:val="23"/>
              </w:rPr>
              <w:t>Тематические занятия</w:t>
            </w:r>
          </w:p>
        </w:tc>
      </w:tr>
      <w:tr w:rsidR="00D02879" w:rsidRPr="006C5BC0" w:rsidTr="00E83217">
        <w:tc>
          <w:tcPr>
            <w:tcW w:w="2769" w:type="dxa"/>
          </w:tcPr>
          <w:p w:rsidR="00D02879" w:rsidRPr="00850F9D" w:rsidRDefault="00D02879"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319"/>
            </w:tblGrid>
            <w:tr w:rsidR="00D02879" w:rsidRPr="00850F9D">
              <w:trPr>
                <w:trHeight w:val="2593"/>
              </w:trPr>
              <w:tc>
                <w:tcPr>
                  <w:tcW w:w="0" w:type="auto"/>
                </w:tcPr>
                <w:p w:rsidR="00D02879" w:rsidRPr="00850F9D" w:rsidRDefault="00D02879" w:rsidP="00850F9D">
                  <w:pPr>
                    <w:pStyle w:val="Default"/>
                    <w:jc w:val="both"/>
                    <w:rPr>
                      <w:sz w:val="23"/>
                      <w:szCs w:val="23"/>
                    </w:rPr>
                  </w:pPr>
                  <w:r w:rsidRPr="00850F9D">
                    <w:rPr>
                      <w:sz w:val="23"/>
                      <w:szCs w:val="23"/>
                    </w:rPr>
                    <w:t xml:space="preserve">Конституция Российской Федерации. Права и свободы человека. Гражданское общество. Современное мировоззрение. Диалог культур. Интериоризация ценностей демократии и социальной солидарности. Договорное регулирование отношений. Интернационализм. Формирование готовности противостоять идеологии экстремизма, национализма, ксенофобии, коррупции, дискриминации и другими негативным социальным явлениям Правопорядок и его охрана, правила поведения, антиобщественные действия. Гражданские права и обязанности. </w:t>
                  </w:r>
                </w:p>
              </w:tc>
            </w:tr>
          </w:tbl>
          <w:p w:rsidR="00D02879" w:rsidRPr="00850F9D" w:rsidRDefault="00D02879" w:rsidP="00850F9D">
            <w:pPr>
              <w:pStyle w:val="Default"/>
              <w:jc w:val="both"/>
              <w:rPr>
                <w:b/>
                <w:color w:val="auto"/>
                <w:sz w:val="23"/>
                <w:szCs w:val="23"/>
              </w:rPr>
            </w:pPr>
          </w:p>
        </w:tc>
        <w:tc>
          <w:tcPr>
            <w:tcW w:w="2321" w:type="dxa"/>
          </w:tcPr>
          <w:p w:rsidR="00D02879" w:rsidRPr="00850F9D" w:rsidRDefault="00D02879"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024"/>
            </w:tblGrid>
            <w:tr w:rsidR="00D02879" w:rsidRPr="006C5BC0">
              <w:trPr>
                <w:trHeight w:val="1489"/>
              </w:trPr>
              <w:tc>
                <w:tcPr>
                  <w:tcW w:w="0" w:type="auto"/>
                </w:tcPr>
                <w:p w:rsidR="00D02879" w:rsidRPr="00850F9D" w:rsidRDefault="00D02879" w:rsidP="00850F9D">
                  <w:pPr>
                    <w:pStyle w:val="Default"/>
                    <w:jc w:val="both"/>
                    <w:rPr>
                      <w:sz w:val="23"/>
                      <w:szCs w:val="23"/>
                    </w:rPr>
                  </w:pPr>
                  <w:r w:rsidRPr="00850F9D">
                    <w:rPr>
                      <w:sz w:val="23"/>
                      <w:szCs w:val="23"/>
                    </w:rPr>
                    <w:t xml:space="preserve">Учебно-познавательная, </w:t>
                  </w:r>
                </w:p>
                <w:p w:rsidR="00D02879" w:rsidRPr="00850F9D" w:rsidRDefault="00D02879" w:rsidP="00850F9D">
                  <w:pPr>
                    <w:pStyle w:val="Default"/>
                    <w:jc w:val="both"/>
                    <w:rPr>
                      <w:sz w:val="23"/>
                      <w:szCs w:val="23"/>
                    </w:rPr>
                  </w:pPr>
                  <w:r w:rsidRPr="00850F9D">
                    <w:rPr>
                      <w:sz w:val="23"/>
                      <w:szCs w:val="23"/>
                    </w:rPr>
                    <w:t xml:space="preserve">общественная (участие в самоуправлении), проектная, добровольческая, игровая, коммуникативная и другие виды деятельности. </w:t>
                  </w:r>
                </w:p>
              </w:tc>
            </w:tr>
          </w:tbl>
          <w:p w:rsidR="00D02879" w:rsidRPr="00850F9D" w:rsidRDefault="00D02879" w:rsidP="00850F9D">
            <w:pPr>
              <w:pStyle w:val="Default"/>
              <w:jc w:val="both"/>
              <w:rPr>
                <w:b/>
                <w:color w:val="auto"/>
                <w:sz w:val="23"/>
                <w:szCs w:val="23"/>
              </w:rPr>
            </w:pPr>
          </w:p>
        </w:tc>
        <w:tc>
          <w:tcPr>
            <w:tcW w:w="2537" w:type="dxa"/>
          </w:tcPr>
          <w:p w:rsidR="00D02879" w:rsidRPr="00850F9D" w:rsidRDefault="00D02879"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074"/>
            </w:tblGrid>
            <w:tr w:rsidR="00D02879" w:rsidRPr="00850F9D">
              <w:trPr>
                <w:trHeight w:val="2455"/>
              </w:trPr>
              <w:tc>
                <w:tcPr>
                  <w:tcW w:w="0" w:type="auto"/>
                </w:tcPr>
                <w:p w:rsidR="00D02879" w:rsidRPr="00850F9D" w:rsidRDefault="00D02879" w:rsidP="00850F9D">
                  <w:pPr>
                    <w:pStyle w:val="Default"/>
                    <w:jc w:val="both"/>
                    <w:rPr>
                      <w:sz w:val="23"/>
                      <w:szCs w:val="23"/>
                    </w:rPr>
                  </w:pPr>
                  <w:r w:rsidRPr="00850F9D">
                    <w:rPr>
                      <w:b/>
                      <w:bCs/>
                      <w:sz w:val="23"/>
                      <w:szCs w:val="23"/>
                    </w:rPr>
                    <w:t xml:space="preserve">1. </w:t>
                  </w:r>
                  <w:r w:rsidRPr="00850F9D">
                    <w:rPr>
                      <w:sz w:val="23"/>
                      <w:szCs w:val="23"/>
                    </w:rPr>
                    <w:t xml:space="preserve">С использованием потенциала учебных предметов (предметных областей) «Общественные науки», обеспечивающих ориентацию обучающихся в сфере отношений к закону, государству и гражданскому обществу. </w:t>
                  </w:r>
                </w:p>
                <w:p w:rsidR="00D02879" w:rsidRPr="00850F9D" w:rsidRDefault="00D02879" w:rsidP="00850F9D">
                  <w:pPr>
                    <w:pStyle w:val="Default"/>
                    <w:jc w:val="both"/>
                    <w:rPr>
                      <w:sz w:val="23"/>
                      <w:szCs w:val="23"/>
                    </w:rPr>
                  </w:pPr>
                  <w:r w:rsidRPr="00850F9D">
                    <w:rPr>
                      <w:sz w:val="23"/>
                      <w:szCs w:val="23"/>
                    </w:rPr>
                    <w:t xml:space="preserve">2. В следующих формах занятий: деловые игры, тренинги, практики, классные часы, беседы. </w:t>
                  </w:r>
                </w:p>
                <w:p w:rsidR="00D02879" w:rsidRPr="00850F9D" w:rsidRDefault="00D02879" w:rsidP="00850F9D">
                  <w:pPr>
                    <w:pStyle w:val="Default"/>
                    <w:jc w:val="both"/>
                    <w:rPr>
                      <w:sz w:val="23"/>
                      <w:szCs w:val="23"/>
                    </w:rPr>
                  </w:pPr>
                  <w:r w:rsidRPr="00850F9D">
                    <w:rPr>
                      <w:sz w:val="23"/>
                      <w:szCs w:val="23"/>
                    </w:rPr>
                    <w:t xml:space="preserve">3. Участие в работе школьных органов самоуправления. </w:t>
                  </w:r>
                </w:p>
                <w:p w:rsidR="00D02879" w:rsidRPr="00850F9D" w:rsidRDefault="00D02879" w:rsidP="00850F9D">
                  <w:pPr>
                    <w:pStyle w:val="Default"/>
                    <w:jc w:val="both"/>
                    <w:rPr>
                      <w:sz w:val="23"/>
                      <w:szCs w:val="23"/>
                    </w:rPr>
                  </w:pPr>
                  <w:r w:rsidRPr="00850F9D">
                    <w:rPr>
                      <w:sz w:val="23"/>
                      <w:szCs w:val="23"/>
                    </w:rPr>
                    <w:t xml:space="preserve">4. Уроки финансовой грамотности. </w:t>
                  </w:r>
                </w:p>
              </w:tc>
            </w:tr>
          </w:tbl>
          <w:p w:rsidR="00D02879" w:rsidRPr="00850F9D" w:rsidRDefault="00D02879" w:rsidP="00850F9D">
            <w:pPr>
              <w:pStyle w:val="Default"/>
              <w:jc w:val="both"/>
              <w:rPr>
                <w:b/>
                <w:color w:val="auto"/>
                <w:sz w:val="23"/>
                <w:szCs w:val="23"/>
              </w:rPr>
            </w:pPr>
          </w:p>
        </w:tc>
        <w:tc>
          <w:tcPr>
            <w:tcW w:w="2510" w:type="dxa"/>
          </w:tcPr>
          <w:p w:rsidR="00D02879" w:rsidRPr="00850F9D" w:rsidRDefault="00D02879"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290"/>
            </w:tblGrid>
            <w:tr w:rsidR="00D02879" w:rsidRPr="006C5BC0">
              <w:trPr>
                <w:trHeight w:val="2593"/>
              </w:trPr>
              <w:tc>
                <w:tcPr>
                  <w:tcW w:w="0" w:type="auto"/>
                </w:tcPr>
                <w:p w:rsidR="00D02879" w:rsidRPr="00850F9D" w:rsidRDefault="00D02879" w:rsidP="00850F9D">
                  <w:pPr>
                    <w:pStyle w:val="Default"/>
                    <w:jc w:val="both"/>
                    <w:rPr>
                      <w:sz w:val="23"/>
                      <w:szCs w:val="23"/>
                    </w:rPr>
                  </w:pPr>
                  <w:r w:rsidRPr="00850F9D">
                    <w:rPr>
                      <w:b/>
                      <w:bCs/>
                      <w:sz w:val="23"/>
                      <w:szCs w:val="23"/>
                    </w:rPr>
                    <w:t xml:space="preserve">10 класс: </w:t>
                  </w:r>
                  <w:r w:rsidRPr="00850F9D">
                    <w:rPr>
                      <w:sz w:val="23"/>
                      <w:szCs w:val="23"/>
                    </w:rPr>
                    <w:t xml:space="preserve">час общения на тему «Свободный человек»; кл. час профилактический кл. час «Верный путь», «Бритоголовая Россия». </w:t>
                  </w:r>
                </w:p>
                <w:p w:rsidR="00D02879" w:rsidRPr="00850F9D" w:rsidRDefault="00D02879" w:rsidP="00850F9D">
                  <w:pPr>
                    <w:pStyle w:val="Default"/>
                    <w:jc w:val="both"/>
                    <w:rPr>
                      <w:sz w:val="23"/>
                      <w:szCs w:val="23"/>
                    </w:rPr>
                  </w:pPr>
                  <w:r w:rsidRPr="00850F9D">
                    <w:rPr>
                      <w:b/>
                      <w:bCs/>
                      <w:sz w:val="23"/>
                      <w:szCs w:val="23"/>
                    </w:rPr>
                    <w:t xml:space="preserve">11 класс: </w:t>
                  </w:r>
                  <w:r w:rsidRPr="00850F9D">
                    <w:rPr>
                      <w:sz w:val="23"/>
                      <w:szCs w:val="23"/>
                    </w:rPr>
                    <w:t xml:space="preserve">практикум «Школьная жизнь и закон», диагностическая беседа «Как я себе представляю свои права и обязанности»: «Патриотизм без экстремизма». </w:t>
                  </w:r>
                </w:p>
                <w:p w:rsidR="00D02879" w:rsidRPr="00850F9D" w:rsidRDefault="00D02879" w:rsidP="00850F9D">
                  <w:pPr>
                    <w:pStyle w:val="Default"/>
                    <w:jc w:val="both"/>
                    <w:rPr>
                      <w:sz w:val="23"/>
                      <w:szCs w:val="23"/>
                    </w:rPr>
                  </w:pPr>
                  <w:r w:rsidRPr="00850F9D">
                    <w:rPr>
                      <w:sz w:val="23"/>
                      <w:szCs w:val="23"/>
                    </w:rPr>
                    <w:t xml:space="preserve">Участие в работе классных и школьных органов самоуправления: конференция «Мы итожим», Совет командиров, День самоуправления, КТИ «Правовой перекрёсток», участие в мероприятиях месячника правовых знаний, в творческом конкурсе «Мы против коррупции», участие в разработке и проведении школьных и районных КТД, КТП и КТИ. </w:t>
                  </w:r>
                </w:p>
                <w:p w:rsidR="00D02879" w:rsidRPr="00850F9D" w:rsidRDefault="00D02879" w:rsidP="00850F9D">
                  <w:pPr>
                    <w:pStyle w:val="Default"/>
                    <w:jc w:val="both"/>
                    <w:rPr>
                      <w:sz w:val="23"/>
                      <w:szCs w:val="23"/>
                    </w:rPr>
                  </w:pPr>
                  <w:r w:rsidRPr="00850F9D">
                    <w:rPr>
                      <w:sz w:val="23"/>
                      <w:szCs w:val="23"/>
                    </w:rPr>
                    <w:t xml:space="preserve">Встречи с работниками правоохранительных органов, работниками администрации района. </w:t>
                  </w:r>
                </w:p>
                <w:p w:rsidR="00D02879" w:rsidRPr="00850F9D" w:rsidRDefault="00D02879" w:rsidP="00850F9D">
                  <w:pPr>
                    <w:pStyle w:val="Default"/>
                    <w:jc w:val="both"/>
                    <w:rPr>
                      <w:sz w:val="23"/>
                      <w:szCs w:val="23"/>
                    </w:rPr>
                  </w:pPr>
                  <w:r w:rsidRPr="00850F9D">
                    <w:rPr>
                      <w:sz w:val="23"/>
                      <w:szCs w:val="23"/>
                    </w:rPr>
                    <w:t xml:space="preserve">Проект «Права гражданина России: до и после совершеннолетия». </w:t>
                  </w:r>
                </w:p>
              </w:tc>
            </w:tr>
          </w:tbl>
          <w:p w:rsidR="00D02879" w:rsidRPr="00850F9D" w:rsidRDefault="00D02879" w:rsidP="00850F9D">
            <w:pPr>
              <w:pStyle w:val="Default"/>
              <w:jc w:val="both"/>
              <w:rPr>
                <w:b/>
                <w:color w:val="auto"/>
                <w:sz w:val="23"/>
                <w:szCs w:val="23"/>
              </w:rPr>
            </w:pPr>
          </w:p>
        </w:tc>
      </w:tr>
    </w:tbl>
    <w:p w:rsidR="00A04CD2" w:rsidRPr="00850F9D" w:rsidRDefault="00A04CD2" w:rsidP="00850F9D">
      <w:pPr>
        <w:pStyle w:val="Default"/>
        <w:jc w:val="both"/>
      </w:pPr>
    </w:p>
    <w:p w:rsidR="00A04CD2" w:rsidRPr="00850F9D" w:rsidRDefault="00A04CD2" w:rsidP="00850F9D">
      <w:pPr>
        <w:pStyle w:val="Default"/>
        <w:jc w:val="both"/>
        <w:rPr>
          <w:color w:val="auto"/>
          <w:sz w:val="23"/>
          <w:szCs w:val="23"/>
        </w:rPr>
      </w:pPr>
      <w:r w:rsidRPr="00850F9D">
        <w:rPr>
          <w:b/>
          <w:bCs/>
          <w:color w:val="auto"/>
          <w:sz w:val="23"/>
          <w:szCs w:val="23"/>
        </w:rPr>
        <w:t xml:space="preserve">9. Воспитание семейных ценностей </w:t>
      </w:r>
    </w:p>
    <w:p w:rsidR="00A04CD2" w:rsidRPr="00850F9D" w:rsidRDefault="00A04CD2" w:rsidP="00850F9D">
      <w:pPr>
        <w:pStyle w:val="Default"/>
        <w:jc w:val="both"/>
        <w:rPr>
          <w:color w:val="auto"/>
          <w:sz w:val="23"/>
          <w:szCs w:val="23"/>
        </w:rPr>
      </w:pPr>
      <w:r w:rsidRPr="00850F9D">
        <w:rPr>
          <w:color w:val="auto"/>
          <w:sz w:val="23"/>
          <w:szCs w:val="23"/>
        </w:rPr>
        <w:t xml:space="preserve">Воспитание, социализация и духовно-нравственное развитие в сфере семейных отношений предусматривают решение следующих задач: </w:t>
      </w:r>
    </w:p>
    <w:p w:rsidR="00A04CD2" w:rsidRPr="00850F9D" w:rsidRDefault="00A04CD2" w:rsidP="00850F9D">
      <w:pPr>
        <w:pStyle w:val="Default"/>
        <w:spacing w:after="9"/>
        <w:jc w:val="both"/>
        <w:rPr>
          <w:color w:val="auto"/>
          <w:sz w:val="23"/>
          <w:szCs w:val="23"/>
        </w:rPr>
      </w:pPr>
      <w:r w:rsidRPr="00850F9D">
        <w:rPr>
          <w:color w:val="auto"/>
          <w:sz w:val="23"/>
          <w:szCs w:val="23"/>
        </w:rPr>
        <w:t xml:space="preserve">сформировать представление о семье как о социальном институте, о роли семьи в жизни человека, его личностного и социального развития, продолжения рода; </w:t>
      </w:r>
    </w:p>
    <w:p w:rsidR="00A04CD2" w:rsidRPr="00850F9D" w:rsidRDefault="00A04CD2" w:rsidP="00850F9D">
      <w:pPr>
        <w:pStyle w:val="Default"/>
        <w:jc w:val="both"/>
        <w:rPr>
          <w:color w:val="auto"/>
          <w:sz w:val="23"/>
          <w:szCs w:val="23"/>
        </w:rPr>
      </w:pPr>
      <w:r w:rsidRPr="00850F9D">
        <w:rPr>
          <w:color w:val="auto"/>
          <w:sz w:val="23"/>
          <w:szCs w:val="23"/>
        </w:rPr>
        <w:t xml:space="preserve">сформировать представление о семейных ролях, правах и обязанностях членов семьи; </w:t>
      </w:r>
    </w:p>
    <w:p w:rsidR="00A04CD2" w:rsidRPr="00850F9D" w:rsidRDefault="00A04CD2"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воспитать уважительное отношение к родителям, готовность понять их позицию, принять их заботу, готовность договариваться с родителями и членами семьи в решении вопросов ведения домашнего хозяйства, распределения семейных обязанностей; </w:t>
      </w:r>
    </w:p>
    <w:p w:rsidR="00A04CD2" w:rsidRPr="00850F9D" w:rsidRDefault="00A04CD2"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знать историю, ценности и традиции своей семьи; </w:t>
      </w:r>
    </w:p>
    <w:p w:rsidR="00A04CD2" w:rsidRPr="00850F9D" w:rsidRDefault="00A04CD2"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воспитать ответственное отношение к созданию и сохранению семьи на основе осознанного принятия ценностей семейной жизни. </w:t>
      </w:r>
    </w:p>
    <w:p w:rsidR="00A04CD2" w:rsidRPr="00850F9D" w:rsidRDefault="00A04CD2"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b/>
          <w:bCs/>
          <w:sz w:val="23"/>
          <w:szCs w:val="23"/>
          <w:lang w:val="ru-RU" w:bidi="ar-SA"/>
        </w:rPr>
        <w:t xml:space="preserve">Ценности: </w:t>
      </w:r>
      <w:r w:rsidRPr="00850F9D">
        <w:rPr>
          <w:rFonts w:ascii="Times New Roman" w:hAnsi="Times New Roman" w:cs="Times New Roman"/>
          <w:sz w:val="23"/>
          <w:szCs w:val="23"/>
          <w:lang w:val="ru-RU" w:bidi="ar-SA"/>
        </w:rPr>
        <w:t xml:space="preserve">семья, любовь и верность, семейные традиции, культура семейной жизни, этика и психология семейных отношений, любовь и уважение к родителям, прародителям; забота о старших и младших, забота о продолжении рода. </w:t>
      </w:r>
    </w:p>
    <w:p w:rsidR="00D02879" w:rsidRPr="00850F9D" w:rsidRDefault="00A04CD2" w:rsidP="00850F9D">
      <w:pPr>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Воспитание, социализация и духовно-нравственное развитие личности в данной области осуществляются через комплекс мероприятий:</w:t>
      </w:r>
    </w:p>
    <w:tbl>
      <w:tblPr>
        <w:tblStyle w:val="af7"/>
        <w:tblW w:w="0" w:type="auto"/>
        <w:tblLook w:val="04A0" w:firstRow="1" w:lastRow="0" w:firstColumn="1" w:lastColumn="0" w:noHBand="0" w:noVBand="1"/>
      </w:tblPr>
      <w:tblGrid>
        <w:gridCol w:w="2469"/>
        <w:gridCol w:w="2309"/>
        <w:gridCol w:w="2389"/>
        <w:gridCol w:w="2404"/>
      </w:tblGrid>
      <w:tr w:rsidR="00A04CD2" w:rsidRPr="00850F9D" w:rsidTr="00E83217">
        <w:tc>
          <w:tcPr>
            <w:tcW w:w="2769" w:type="dxa"/>
          </w:tcPr>
          <w:p w:rsidR="00A04CD2" w:rsidRPr="00850F9D" w:rsidRDefault="00A04CD2" w:rsidP="00850F9D">
            <w:pPr>
              <w:pStyle w:val="Default"/>
              <w:jc w:val="both"/>
              <w:rPr>
                <w:b/>
                <w:color w:val="auto"/>
                <w:sz w:val="23"/>
                <w:szCs w:val="23"/>
              </w:rPr>
            </w:pPr>
            <w:r w:rsidRPr="00850F9D">
              <w:rPr>
                <w:b/>
                <w:color w:val="auto"/>
                <w:sz w:val="23"/>
                <w:szCs w:val="23"/>
              </w:rPr>
              <w:t>Содержание в соответствии со Стандартом</w:t>
            </w:r>
          </w:p>
        </w:tc>
        <w:tc>
          <w:tcPr>
            <w:tcW w:w="2321" w:type="dxa"/>
          </w:tcPr>
          <w:p w:rsidR="00A04CD2" w:rsidRPr="00850F9D" w:rsidRDefault="00A04CD2" w:rsidP="00850F9D">
            <w:pPr>
              <w:pStyle w:val="Default"/>
              <w:jc w:val="both"/>
              <w:rPr>
                <w:b/>
                <w:color w:val="auto"/>
                <w:sz w:val="23"/>
                <w:szCs w:val="23"/>
              </w:rPr>
            </w:pPr>
            <w:r w:rsidRPr="00850F9D">
              <w:rPr>
                <w:b/>
                <w:color w:val="auto"/>
                <w:sz w:val="23"/>
                <w:szCs w:val="23"/>
              </w:rPr>
              <w:t>Виды деятельности</w:t>
            </w:r>
          </w:p>
        </w:tc>
        <w:tc>
          <w:tcPr>
            <w:tcW w:w="2537" w:type="dxa"/>
          </w:tcPr>
          <w:p w:rsidR="00A04CD2" w:rsidRPr="00850F9D" w:rsidRDefault="00A04CD2" w:rsidP="00850F9D">
            <w:pPr>
              <w:pStyle w:val="Default"/>
              <w:jc w:val="both"/>
              <w:rPr>
                <w:b/>
                <w:color w:val="auto"/>
                <w:sz w:val="23"/>
                <w:szCs w:val="23"/>
              </w:rPr>
            </w:pPr>
            <w:r w:rsidRPr="00850F9D">
              <w:rPr>
                <w:b/>
                <w:color w:val="auto"/>
                <w:sz w:val="23"/>
                <w:szCs w:val="23"/>
              </w:rPr>
              <w:t>Формы организаций</w:t>
            </w:r>
          </w:p>
        </w:tc>
        <w:tc>
          <w:tcPr>
            <w:tcW w:w="2510" w:type="dxa"/>
          </w:tcPr>
          <w:p w:rsidR="00A04CD2" w:rsidRPr="00850F9D" w:rsidRDefault="00A04CD2" w:rsidP="00850F9D">
            <w:pPr>
              <w:pStyle w:val="Default"/>
              <w:jc w:val="both"/>
              <w:rPr>
                <w:b/>
                <w:color w:val="auto"/>
                <w:sz w:val="23"/>
                <w:szCs w:val="23"/>
              </w:rPr>
            </w:pPr>
            <w:r w:rsidRPr="00850F9D">
              <w:rPr>
                <w:b/>
                <w:color w:val="auto"/>
                <w:sz w:val="23"/>
                <w:szCs w:val="23"/>
              </w:rPr>
              <w:t>Тематические занятия</w:t>
            </w:r>
          </w:p>
        </w:tc>
      </w:tr>
      <w:tr w:rsidR="00A04CD2" w:rsidRPr="006C5BC0" w:rsidTr="00E83217">
        <w:tc>
          <w:tcPr>
            <w:tcW w:w="2769" w:type="dxa"/>
          </w:tcPr>
          <w:p w:rsidR="00A04CD2" w:rsidRPr="00850F9D" w:rsidRDefault="00A04CD2"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253"/>
            </w:tblGrid>
            <w:tr w:rsidR="00A04CD2" w:rsidRPr="006C5BC0">
              <w:trPr>
                <w:trHeight w:val="3145"/>
              </w:trPr>
              <w:tc>
                <w:tcPr>
                  <w:tcW w:w="0" w:type="auto"/>
                </w:tcPr>
                <w:p w:rsidR="00A04CD2" w:rsidRPr="00850F9D" w:rsidRDefault="00A04CD2" w:rsidP="00850F9D">
                  <w:pPr>
                    <w:pStyle w:val="Default"/>
                    <w:jc w:val="both"/>
                    <w:rPr>
                      <w:sz w:val="23"/>
                      <w:szCs w:val="23"/>
                    </w:rPr>
                  </w:pPr>
                  <w:r w:rsidRPr="00850F9D">
                    <w:rPr>
                      <w:sz w:val="23"/>
                      <w:szCs w:val="23"/>
                    </w:rPr>
                    <w:t xml:space="preserve">Формирование ценностных представлений об институте семьи, о семейных ценностях, традициях, культуре семейной жизни. Формирование знаний в сфере этики и психологии семейных отношений. Представление о семейных ролях, правах и обязанностях членов семьи. Уважительное отношение к родителям, готовность понять их позицию, принять их заботу, готовность договариваться с родителями и членами семьи в решении вопросов ведения домашнего хозяйства, распределения семейных обязанностей. Ответственное отношение к созданию и сохранению семьи на основе осознанного принятия ценностей семейной жизни. </w:t>
                  </w:r>
                </w:p>
              </w:tc>
            </w:tr>
          </w:tbl>
          <w:p w:rsidR="00A04CD2" w:rsidRPr="00850F9D" w:rsidRDefault="00A04CD2" w:rsidP="00850F9D">
            <w:pPr>
              <w:pStyle w:val="Default"/>
              <w:jc w:val="both"/>
              <w:rPr>
                <w:b/>
                <w:color w:val="auto"/>
                <w:sz w:val="23"/>
                <w:szCs w:val="23"/>
              </w:rPr>
            </w:pPr>
          </w:p>
        </w:tc>
        <w:tc>
          <w:tcPr>
            <w:tcW w:w="2321" w:type="dxa"/>
          </w:tcPr>
          <w:p w:rsidR="00A04CD2" w:rsidRPr="00850F9D" w:rsidRDefault="00A04CD2"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093"/>
            </w:tblGrid>
            <w:tr w:rsidR="00A04CD2" w:rsidRPr="006C5BC0">
              <w:trPr>
                <w:trHeight w:val="1627"/>
              </w:trPr>
              <w:tc>
                <w:tcPr>
                  <w:tcW w:w="0" w:type="auto"/>
                </w:tcPr>
                <w:p w:rsidR="00A04CD2" w:rsidRPr="00850F9D" w:rsidRDefault="00A04CD2" w:rsidP="00850F9D">
                  <w:pPr>
                    <w:pStyle w:val="Default"/>
                    <w:jc w:val="both"/>
                    <w:rPr>
                      <w:sz w:val="23"/>
                      <w:szCs w:val="23"/>
                    </w:rPr>
                  </w:pPr>
                  <w:r w:rsidRPr="00850F9D">
                    <w:rPr>
                      <w:sz w:val="23"/>
                      <w:szCs w:val="23"/>
                    </w:rPr>
                    <w:t xml:space="preserve">Коммуникативная, учебно-познавательная, игровая, рефлексивно-оценочная, художественно-эстетическая, проектная, добровольческая, и другие виды деятельности. </w:t>
                  </w:r>
                </w:p>
              </w:tc>
            </w:tr>
          </w:tbl>
          <w:p w:rsidR="00A04CD2" w:rsidRPr="00850F9D" w:rsidRDefault="00A04CD2" w:rsidP="00850F9D">
            <w:pPr>
              <w:pStyle w:val="Default"/>
              <w:jc w:val="both"/>
              <w:rPr>
                <w:b/>
                <w:color w:val="auto"/>
                <w:sz w:val="23"/>
                <w:szCs w:val="23"/>
              </w:rPr>
            </w:pPr>
          </w:p>
        </w:tc>
        <w:tc>
          <w:tcPr>
            <w:tcW w:w="2537" w:type="dxa"/>
          </w:tcPr>
          <w:p w:rsidR="00A04CD2" w:rsidRPr="00850F9D" w:rsidRDefault="00A04CD2"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173"/>
            </w:tblGrid>
            <w:tr w:rsidR="00A04CD2" w:rsidRPr="006C5BC0">
              <w:trPr>
                <w:trHeight w:val="3421"/>
              </w:trPr>
              <w:tc>
                <w:tcPr>
                  <w:tcW w:w="0" w:type="auto"/>
                </w:tcPr>
                <w:p w:rsidR="00A04CD2" w:rsidRPr="00850F9D" w:rsidRDefault="00A04CD2" w:rsidP="00850F9D">
                  <w:pPr>
                    <w:pStyle w:val="Default"/>
                    <w:jc w:val="both"/>
                    <w:rPr>
                      <w:sz w:val="23"/>
                      <w:szCs w:val="23"/>
                    </w:rPr>
                  </w:pPr>
                  <w:r w:rsidRPr="00850F9D">
                    <w:rPr>
                      <w:sz w:val="23"/>
                      <w:szCs w:val="23"/>
                    </w:rPr>
                    <w:t xml:space="preserve">1. 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 и в семье. </w:t>
                  </w:r>
                </w:p>
                <w:p w:rsidR="00A04CD2" w:rsidRPr="00850F9D" w:rsidRDefault="00A04CD2" w:rsidP="00850F9D">
                  <w:pPr>
                    <w:pStyle w:val="Default"/>
                    <w:jc w:val="both"/>
                    <w:rPr>
                      <w:sz w:val="23"/>
                      <w:szCs w:val="23"/>
                    </w:rPr>
                  </w:pPr>
                  <w:r w:rsidRPr="00850F9D">
                    <w:rPr>
                      <w:sz w:val="23"/>
                      <w:szCs w:val="23"/>
                    </w:rPr>
                    <w:t xml:space="preserve">2. 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 </w:t>
                  </w:r>
                </w:p>
                <w:p w:rsidR="00A04CD2" w:rsidRPr="00850F9D" w:rsidRDefault="00A04CD2" w:rsidP="00850F9D">
                  <w:pPr>
                    <w:pStyle w:val="Default"/>
                    <w:jc w:val="both"/>
                    <w:rPr>
                      <w:sz w:val="23"/>
                      <w:szCs w:val="23"/>
                    </w:rPr>
                  </w:pPr>
                  <w:r w:rsidRPr="00850F9D">
                    <w:rPr>
                      <w:sz w:val="23"/>
                      <w:szCs w:val="23"/>
                    </w:rPr>
                    <w:t xml:space="preserve">3.Расширение опыта позитивного взаимодействия в семье: беседы о семье, о родителях и прародителях, открытые семейные праздники, выполнение и презентация совместно с родителями творческих проектов. </w:t>
                  </w:r>
                </w:p>
                <w:p w:rsidR="00A04CD2" w:rsidRPr="00850F9D" w:rsidRDefault="00A04CD2" w:rsidP="00850F9D">
                  <w:pPr>
                    <w:pStyle w:val="Default"/>
                    <w:jc w:val="both"/>
                  </w:pPr>
                  <w:r w:rsidRPr="00850F9D">
                    <w:rPr>
                      <w:sz w:val="23"/>
                      <w:szCs w:val="23"/>
                    </w:rPr>
                    <w:t xml:space="preserve">4. Проекты, направленные на повышение авторитета семейных отношений, на развитие диалога </w:t>
                  </w:r>
                </w:p>
                <w:tbl>
                  <w:tblPr>
                    <w:tblW w:w="0" w:type="auto"/>
                    <w:tblBorders>
                      <w:top w:val="nil"/>
                      <w:left w:val="nil"/>
                      <w:bottom w:val="nil"/>
                      <w:right w:val="nil"/>
                    </w:tblBorders>
                    <w:tblLook w:val="0000" w:firstRow="0" w:lastRow="0" w:firstColumn="0" w:lastColumn="0" w:noHBand="0" w:noVBand="0"/>
                  </w:tblPr>
                  <w:tblGrid>
                    <w:gridCol w:w="1957"/>
                  </w:tblGrid>
                  <w:tr w:rsidR="00A04CD2" w:rsidRPr="006C5BC0">
                    <w:trPr>
                      <w:trHeight w:val="247"/>
                    </w:trPr>
                    <w:tc>
                      <w:tcPr>
                        <w:tcW w:w="0" w:type="auto"/>
                      </w:tcPr>
                      <w:p w:rsidR="00A04CD2" w:rsidRPr="00850F9D" w:rsidRDefault="00A04CD2" w:rsidP="00850F9D">
                        <w:pPr>
                          <w:pStyle w:val="Default"/>
                          <w:jc w:val="both"/>
                          <w:rPr>
                            <w:sz w:val="23"/>
                            <w:szCs w:val="23"/>
                          </w:rPr>
                        </w:pPr>
                        <w:r w:rsidRPr="00850F9D">
                          <w:rPr>
                            <w:sz w:val="23"/>
                            <w:szCs w:val="23"/>
                          </w:rPr>
                          <w:t xml:space="preserve">поколений, на совместное решение задач. </w:t>
                        </w:r>
                      </w:p>
                    </w:tc>
                  </w:tr>
                </w:tbl>
                <w:p w:rsidR="00A04CD2" w:rsidRPr="00850F9D" w:rsidRDefault="00A04CD2" w:rsidP="00850F9D">
                  <w:pPr>
                    <w:pStyle w:val="Default"/>
                    <w:jc w:val="both"/>
                    <w:rPr>
                      <w:sz w:val="23"/>
                      <w:szCs w:val="23"/>
                    </w:rPr>
                  </w:pPr>
                </w:p>
              </w:tc>
            </w:tr>
          </w:tbl>
          <w:p w:rsidR="00A04CD2" w:rsidRPr="00850F9D" w:rsidRDefault="00A04CD2" w:rsidP="00850F9D">
            <w:pPr>
              <w:pStyle w:val="Default"/>
              <w:jc w:val="both"/>
              <w:rPr>
                <w:b/>
                <w:color w:val="auto"/>
                <w:sz w:val="23"/>
                <w:szCs w:val="23"/>
              </w:rPr>
            </w:pPr>
          </w:p>
        </w:tc>
        <w:tc>
          <w:tcPr>
            <w:tcW w:w="2510" w:type="dxa"/>
          </w:tcPr>
          <w:p w:rsidR="00A04CD2" w:rsidRPr="00850F9D" w:rsidRDefault="00A04CD2"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188"/>
            </w:tblGrid>
            <w:tr w:rsidR="00A04CD2" w:rsidRPr="006C5BC0">
              <w:trPr>
                <w:trHeight w:val="3421"/>
              </w:trPr>
              <w:tc>
                <w:tcPr>
                  <w:tcW w:w="0" w:type="auto"/>
                </w:tcPr>
                <w:p w:rsidR="00A04CD2" w:rsidRPr="00850F9D" w:rsidRDefault="00A04CD2" w:rsidP="00850F9D">
                  <w:pPr>
                    <w:pStyle w:val="Default"/>
                    <w:jc w:val="both"/>
                    <w:rPr>
                      <w:sz w:val="23"/>
                      <w:szCs w:val="23"/>
                    </w:rPr>
                  </w:pPr>
                  <w:r w:rsidRPr="00850F9D">
                    <w:rPr>
                      <w:b/>
                      <w:bCs/>
                      <w:sz w:val="23"/>
                      <w:szCs w:val="23"/>
                    </w:rPr>
                    <w:t xml:space="preserve">10 класс: </w:t>
                  </w:r>
                  <w:r w:rsidRPr="00850F9D">
                    <w:rPr>
                      <w:sz w:val="23"/>
                      <w:szCs w:val="23"/>
                    </w:rPr>
                    <w:t xml:space="preserve">классный час-игра «Семья. Семейные ценности», дискуссионный кл. час «Судьба семьи – судьба Отечества», «Мир взаимоотношений – глазами подростков», интерактивный кл. час «Почитай отца твоего и мать» </w:t>
                  </w:r>
                </w:p>
                <w:p w:rsidR="00A04CD2" w:rsidRPr="00850F9D" w:rsidRDefault="00A04CD2" w:rsidP="00850F9D">
                  <w:pPr>
                    <w:pStyle w:val="Default"/>
                    <w:jc w:val="both"/>
                    <w:rPr>
                      <w:sz w:val="23"/>
                      <w:szCs w:val="23"/>
                    </w:rPr>
                  </w:pPr>
                  <w:r w:rsidRPr="00850F9D">
                    <w:rPr>
                      <w:b/>
                      <w:bCs/>
                      <w:sz w:val="23"/>
                      <w:szCs w:val="23"/>
                    </w:rPr>
                    <w:t xml:space="preserve">11 класс: </w:t>
                  </w:r>
                  <w:r w:rsidRPr="00850F9D">
                    <w:rPr>
                      <w:sz w:val="23"/>
                      <w:szCs w:val="23"/>
                    </w:rPr>
                    <w:t xml:space="preserve">нравственно-дискуссионный кл. час «Кнуты и пряники Домостроя», дискуссионный кл. час «Есть ли будущее у российской семьи?», дискуссия «Отцы и дети». </w:t>
                  </w:r>
                </w:p>
                <w:p w:rsidR="00A04CD2" w:rsidRPr="00850F9D" w:rsidRDefault="00A04CD2" w:rsidP="00850F9D">
                  <w:pPr>
                    <w:pStyle w:val="Default"/>
                    <w:jc w:val="both"/>
                    <w:rPr>
                      <w:sz w:val="23"/>
                      <w:szCs w:val="23"/>
                    </w:rPr>
                  </w:pPr>
                  <w:r w:rsidRPr="00850F9D">
                    <w:rPr>
                      <w:sz w:val="23"/>
                      <w:szCs w:val="23"/>
                    </w:rPr>
                    <w:t xml:space="preserve">Совместные мероприятия детей и родителей: КТИ «Школьный турслёт», КТД «День семьи», КТП «Последний звонок», КТП «Выпускной бал». </w:t>
                  </w:r>
                </w:p>
                <w:p w:rsidR="00A04CD2" w:rsidRPr="00850F9D" w:rsidRDefault="00A04CD2" w:rsidP="00850F9D">
                  <w:pPr>
                    <w:pStyle w:val="Default"/>
                    <w:jc w:val="both"/>
                    <w:rPr>
                      <w:sz w:val="23"/>
                      <w:szCs w:val="23"/>
                    </w:rPr>
                  </w:pPr>
                  <w:r w:rsidRPr="00850F9D">
                    <w:rPr>
                      <w:sz w:val="23"/>
                      <w:szCs w:val="23"/>
                    </w:rPr>
                    <w:t xml:space="preserve">Консультации работников школы и социальных партнёров по коррекции взаимоотношений учащихся, родителей, педагогов. </w:t>
                  </w:r>
                </w:p>
                <w:p w:rsidR="00A04CD2" w:rsidRPr="00850F9D" w:rsidRDefault="00A04CD2" w:rsidP="00850F9D">
                  <w:pPr>
                    <w:pStyle w:val="Default"/>
                    <w:jc w:val="both"/>
                    <w:rPr>
                      <w:sz w:val="23"/>
                      <w:szCs w:val="23"/>
                    </w:rPr>
                  </w:pPr>
                  <w:r w:rsidRPr="00850F9D">
                    <w:rPr>
                      <w:sz w:val="23"/>
                      <w:szCs w:val="23"/>
                    </w:rPr>
                    <w:t xml:space="preserve">Консультации школьного психолога в рамках программы внеурочной деятельности «Взросление. Любовь. Семья.» </w:t>
                  </w:r>
                </w:p>
                <w:p w:rsidR="00A04CD2" w:rsidRPr="00850F9D" w:rsidRDefault="00A04CD2" w:rsidP="00850F9D">
                  <w:pPr>
                    <w:pStyle w:val="Default"/>
                    <w:jc w:val="both"/>
                    <w:rPr>
                      <w:sz w:val="23"/>
                      <w:szCs w:val="23"/>
                    </w:rPr>
                  </w:pPr>
                  <w:r w:rsidRPr="00850F9D">
                    <w:rPr>
                      <w:sz w:val="23"/>
                      <w:szCs w:val="23"/>
                    </w:rPr>
                    <w:t>Индивидуальные проекты на темы: «Есть ли будущее у российской семьи?», «Моя семья и ее традиции».</w:t>
                  </w:r>
                </w:p>
              </w:tc>
            </w:tr>
          </w:tbl>
          <w:p w:rsidR="00A04CD2" w:rsidRPr="00850F9D" w:rsidRDefault="00A04CD2" w:rsidP="00850F9D">
            <w:pPr>
              <w:pStyle w:val="Default"/>
              <w:jc w:val="both"/>
              <w:rPr>
                <w:b/>
                <w:color w:val="auto"/>
                <w:sz w:val="23"/>
                <w:szCs w:val="23"/>
              </w:rPr>
            </w:pPr>
          </w:p>
        </w:tc>
      </w:tr>
    </w:tbl>
    <w:p w:rsidR="00F178EA" w:rsidRPr="00850F9D" w:rsidRDefault="00F178EA" w:rsidP="00850F9D">
      <w:pPr>
        <w:pStyle w:val="Default"/>
        <w:jc w:val="both"/>
      </w:pPr>
    </w:p>
    <w:p w:rsidR="00F178EA" w:rsidRPr="00850F9D" w:rsidRDefault="00F178EA" w:rsidP="00850F9D">
      <w:pPr>
        <w:pStyle w:val="Default"/>
        <w:jc w:val="both"/>
        <w:rPr>
          <w:color w:val="auto"/>
          <w:sz w:val="23"/>
          <w:szCs w:val="23"/>
        </w:rPr>
      </w:pPr>
      <w:r w:rsidRPr="00850F9D">
        <w:rPr>
          <w:b/>
          <w:bCs/>
          <w:color w:val="auto"/>
          <w:sz w:val="23"/>
          <w:szCs w:val="23"/>
        </w:rPr>
        <w:t xml:space="preserve">10. Формирование коммуникативной культуры </w:t>
      </w:r>
    </w:p>
    <w:p w:rsidR="00F178EA" w:rsidRPr="00850F9D" w:rsidRDefault="00F178EA" w:rsidP="00850F9D">
      <w:pPr>
        <w:pStyle w:val="Default"/>
        <w:jc w:val="both"/>
        <w:rPr>
          <w:color w:val="auto"/>
          <w:sz w:val="23"/>
          <w:szCs w:val="23"/>
        </w:rPr>
      </w:pPr>
      <w:r w:rsidRPr="00850F9D">
        <w:rPr>
          <w:color w:val="auto"/>
          <w:sz w:val="23"/>
          <w:szCs w:val="23"/>
        </w:rPr>
        <w:t xml:space="preserve">Воспитание, социализация и духовно-нравственное развитие личности в сфере формирования коммуникативной культуры предусматривают решение следующих задач: </w:t>
      </w:r>
    </w:p>
    <w:p w:rsidR="00F178EA" w:rsidRPr="00850F9D" w:rsidRDefault="00F178EA" w:rsidP="00850F9D">
      <w:pPr>
        <w:pStyle w:val="Default"/>
        <w:spacing w:after="9"/>
        <w:jc w:val="both"/>
        <w:rPr>
          <w:color w:val="auto"/>
          <w:sz w:val="23"/>
          <w:szCs w:val="23"/>
        </w:rPr>
      </w:pPr>
      <w:r w:rsidRPr="00850F9D">
        <w:rPr>
          <w:color w:val="auto"/>
          <w:sz w:val="23"/>
          <w:szCs w:val="23"/>
        </w:rPr>
        <w:t xml:space="preserve">получить первоначальные представления </w:t>
      </w:r>
      <w:r w:rsidRPr="00850F9D">
        <w:rPr>
          <w:b/>
          <w:bCs/>
          <w:color w:val="auto"/>
          <w:sz w:val="23"/>
          <w:szCs w:val="23"/>
        </w:rPr>
        <w:t xml:space="preserve">о значении общения </w:t>
      </w:r>
      <w:r w:rsidRPr="00850F9D">
        <w:rPr>
          <w:color w:val="auto"/>
          <w:sz w:val="23"/>
          <w:szCs w:val="23"/>
        </w:rPr>
        <w:t xml:space="preserve">для жизни человека, развития личности, успешной учебы, </w:t>
      </w:r>
      <w:r w:rsidRPr="00850F9D">
        <w:rPr>
          <w:b/>
          <w:bCs/>
          <w:color w:val="auto"/>
          <w:sz w:val="23"/>
          <w:szCs w:val="23"/>
        </w:rPr>
        <w:t xml:space="preserve">о правилах </w:t>
      </w:r>
      <w:r w:rsidRPr="00850F9D">
        <w:rPr>
          <w:color w:val="auto"/>
          <w:sz w:val="23"/>
          <w:szCs w:val="23"/>
        </w:rPr>
        <w:t xml:space="preserve">эффективного, </w:t>
      </w:r>
      <w:r w:rsidRPr="00850F9D">
        <w:rPr>
          <w:b/>
          <w:bCs/>
          <w:color w:val="auto"/>
          <w:sz w:val="23"/>
          <w:szCs w:val="23"/>
        </w:rPr>
        <w:t xml:space="preserve">бесконфликтного, безопасного общения </w:t>
      </w:r>
      <w:r w:rsidRPr="00850F9D">
        <w:rPr>
          <w:color w:val="auto"/>
          <w:sz w:val="23"/>
          <w:szCs w:val="23"/>
        </w:rPr>
        <w:t xml:space="preserve">в классе, школе, семье, со сверстниками, старшими и младшими; </w:t>
      </w:r>
    </w:p>
    <w:p w:rsidR="00F178EA" w:rsidRPr="00850F9D" w:rsidRDefault="00F178EA" w:rsidP="00850F9D">
      <w:pPr>
        <w:pStyle w:val="Default"/>
        <w:spacing w:after="9"/>
        <w:jc w:val="both"/>
        <w:rPr>
          <w:color w:val="auto"/>
          <w:sz w:val="23"/>
          <w:szCs w:val="23"/>
        </w:rPr>
      </w:pPr>
      <w:r w:rsidRPr="00850F9D">
        <w:rPr>
          <w:color w:val="auto"/>
          <w:sz w:val="23"/>
          <w:szCs w:val="23"/>
        </w:rPr>
        <w:t xml:space="preserve">сформировать понимание значимости ответственного </w:t>
      </w:r>
      <w:r w:rsidRPr="00850F9D">
        <w:rPr>
          <w:b/>
          <w:bCs/>
          <w:color w:val="auto"/>
          <w:sz w:val="23"/>
          <w:szCs w:val="23"/>
        </w:rPr>
        <w:t xml:space="preserve">отношения к слову </w:t>
      </w:r>
      <w:r w:rsidRPr="00850F9D">
        <w:rPr>
          <w:color w:val="auto"/>
          <w:sz w:val="23"/>
          <w:szCs w:val="23"/>
        </w:rPr>
        <w:t xml:space="preserve">как к поступку, действию; </w:t>
      </w:r>
    </w:p>
    <w:p w:rsidR="00F178EA" w:rsidRPr="00850F9D" w:rsidRDefault="00F178EA" w:rsidP="00850F9D">
      <w:pPr>
        <w:pStyle w:val="Default"/>
        <w:spacing w:after="9"/>
        <w:jc w:val="both"/>
        <w:rPr>
          <w:color w:val="auto"/>
          <w:sz w:val="23"/>
          <w:szCs w:val="23"/>
        </w:rPr>
      </w:pPr>
      <w:r w:rsidRPr="00850F9D">
        <w:rPr>
          <w:color w:val="auto"/>
          <w:sz w:val="23"/>
          <w:szCs w:val="23"/>
        </w:rPr>
        <w:t xml:space="preserve">получить первоначальные </w:t>
      </w:r>
      <w:r w:rsidRPr="00850F9D">
        <w:rPr>
          <w:b/>
          <w:bCs/>
          <w:color w:val="auto"/>
          <w:sz w:val="23"/>
          <w:szCs w:val="23"/>
        </w:rPr>
        <w:t xml:space="preserve">представления о ценности и возможностях </w:t>
      </w:r>
      <w:r w:rsidRPr="00850F9D">
        <w:rPr>
          <w:color w:val="auto"/>
          <w:sz w:val="23"/>
          <w:szCs w:val="23"/>
        </w:rPr>
        <w:t xml:space="preserve">родного языка, об истории родного языка, его особенностях и месте в мире; </w:t>
      </w:r>
    </w:p>
    <w:p w:rsidR="00F178EA" w:rsidRPr="00850F9D" w:rsidRDefault="00F178EA" w:rsidP="00850F9D">
      <w:pPr>
        <w:pStyle w:val="Default"/>
        <w:spacing w:after="9"/>
        <w:jc w:val="both"/>
        <w:rPr>
          <w:color w:val="auto"/>
          <w:sz w:val="23"/>
          <w:szCs w:val="23"/>
        </w:rPr>
      </w:pPr>
      <w:r w:rsidRPr="00850F9D">
        <w:rPr>
          <w:color w:val="auto"/>
          <w:sz w:val="23"/>
          <w:szCs w:val="23"/>
        </w:rPr>
        <w:t xml:space="preserve">получить первоначальные представления </w:t>
      </w:r>
      <w:r w:rsidRPr="00850F9D">
        <w:rPr>
          <w:b/>
          <w:bCs/>
          <w:color w:val="auto"/>
          <w:sz w:val="23"/>
          <w:szCs w:val="23"/>
        </w:rPr>
        <w:t xml:space="preserve">о безопасном общении </w:t>
      </w:r>
      <w:r w:rsidRPr="00850F9D">
        <w:rPr>
          <w:color w:val="auto"/>
          <w:sz w:val="23"/>
          <w:szCs w:val="23"/>
        </w:rPr>
        <w:t xml:space="preserve">в интернете, о современных технологиях коммуникации; </w:t>
      </w:r>
    </w:p>
    <w:p w:rsidR="00F178EA" w:rsidRPr="00850F9D" w:rsidRDefault="00F178EA" w:rsidP="00850F9D">
      <w:pPr>
        <w:pStyle w:val="Default"/>
        <w:spacing w:after="9"/>
        <w:jc w:val="both"/>
        <w:rPr>
          <w:color w:val="auto"/>
          <w:sz w:val="23"/>
          <w:szCs w:val="23"/>
        </w:rPr>
      </w:pPr>
      <w:r w:rsidRPr="00850F9D">
        <w:rPr>
          <w:color w:val="auto"/>
          <w:sz w:val="23"/>
          <w:szCs w:val="23"/>
        </w:rPr>
        <w:t></w:t>
      </w:r>
      <w:r w:rsidRPr="00850F9D">
        <w:rPr>
          <w:b/>
          <w:bCs/>
          <w:color w:val="auto"/>
          <w:sz w:val="23"/>
          <w:szCs w:val="23"/>
        </w:rPr>
        <w:t>развивать речевые способности</w:t>
      </w:r>
      <w:r w:rsidRPr="00850F9D">
        <w:rPr>
          <w:color w:val="auto"/>
          <w:sz w:val="23"/>
          <w:szCs w:val="23"/>
        </w:rPr>
        <w:t xml:space="preserve">, осваивать азы риторической компетентности через участие в развитии школьных средств массовой информации (школьные газеты, сайты, радио-, теле-, видеостудии), участие в мероприятиях разных уровней; </w:t>
      </w:r>
    </w:p>
    <w:p w:rsidR="00F178EA" w:rsidRPr="00850F9D" w:rsidRDefault="00F178EA" w:rsidP="00850F9D">
      <w:pPr>
        <w:pStyle w:val="Default"/>
        <w:jc w:val="both"/>
        <w:rPr>
          <w:color w:val="auto"/>
          <w:sz w:val="22"/>
          <w:szCs w:val="22"/>
        </w:rPr>
      </w:pPr>
      <w:r w:rsidRPr="00850F9D">
        <w:rPr>
          <w:color w:val="auto"/>
          <w:sz w:val="23"/>
          <w:szCs w:val="23"/>
        </w:rPr>
        <w:t></w:t>
      </w:r>
      <w:r w:rsidRPr="00850F9D">
        <w:rPr>
          <w:b/>
          <w:bCs/>
          <w:color w:val="auto"/>
          <w:sz w:val="22"/>
          <w:szCs w:val="22"/>
        </w:rPr>
        <w:t xml:space="preserve">осваивать элементарные навыки межкультурной коммуникации, </w:t>
      </w:r>
      <w:r w:rsidRPr="00850F9D">
        <w:rPr>
          <w:color w:val="auto"/>
          <w:sz w:val="22"/>
          <w:szCs w:val="22"/>
        </w:rPr>
        <w:t xml:space="preserve">общаются со сверстниками – представителями разных народов, знакомиться с особенностями их языка, культуры и образа жизни. </w:t>
      </w:r>
    </w:p>
    <w:p w:rsidR="00F178EA" w:rsidRPr="00850F9D" w:rsidRDefault="00F178EA" w:rsidP="00850F9D">
      <w:pPr>
        <w:pStyle w:val="Default"/>
        <w:jc w:val="both"/>
        <w:rPr>
          <w:color w:val="auto"/>
          <w:sz w:val="22"/>
          <w:szCs w:val="22"/>
        </w:rPr>
      </w:pPr>
    </w:p>
    <w:p w:rsidR="00F178EA" w:rsidRPr="00850F9D" w:rsidRDefault="00F178EA" w:rsidP="00850F9D">
      <w:pPr>
        <w:pStyle w:val="Default"/>
        <w:jc w:val="both"/>
        <w:rPr>
          <w:color w:val="auto"/>
          <w:sz w:val="23"/>
          <w:szCs w:val="23"/>
        </w:rPr>
      </w:pPr>
      <w:r w:rsidRPr="00850F9D">
        <w:rPr>
          <w:b/>
          <w:bCs/>
          <w:color w:val="auto"/>
          <w:sz w:val="23"/>
          <w:szCs w:val="23"/>
        </w:rPr>
        <w:t xml:space="preserve">Ценности: </w:t>
      </w:r>
      <w:r w:rsidRPr="00850F9D">
        <w:rPr>
          <w:color w:val="auto"/>
          <w:sz w:val="23"/>
          <w:szCs w:val="23"/>
        </w:rPr>
        <w:t xml:space="preserve">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 </w:t>
      </w:r>
    </w:p>
    <w:p w:rsidR="00A04CD2" w:rsidRPr="00850F9D" w:rsidRDefault="00F178EA"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Воспитание, социализация и духовно-нравственное развитие личности в сфере формирования коммуникативной культуры осуществляется через комплекс мероприятий:</w:t>
      </w:r>
    </w:p>
    <w:tbl>
      <w:tblPr>
        <w:tblStyle w:val="af7"/>
        <w:tblW w:w="0" w:type="auto"/>
        <w:tblLook w:val="04A0" w:firstRow="1" w:lastRow="0" w:firstColumn="1" w:lastColumn="0" w:noHBand="0" w:noVBand="1"/>
      </w:tblPr>
      <w:tblGrid>
        <w:gridCol w:w="2475"/>
        <w:gridCol w:w="2115"/>
        <w:gridCol w:w="2521"/>
        <w:gridCol w:w="2460"/>
      </w:tblGrid>
      <w:tr w:rsidR="00F178EA" w:rsidRPr="00850F9D" w:rsidTr="00E83217">
        <w:tc>
          <w:tcPr>
            <w:tcW w:w="2769" w:type="dxa"/>
          </w:tcPr>
          <w:p w:rsidR="00F178EA" w:rsidRPr="00850F9D" w:rsidRDefault="00F178EA" w:rsidP="00850F9D">
            <w:pPr>
              <w:pStyle w:val="Default"/>
              <w:jc w:val="both"/>
              <w:rPr>
                <w:b/>
                <w:color w:val="auto"/>
                <w:sz w:val="23"/>
                <w:szCs w:val="23"/>
              </w:rPr>
            </w:pPr>
            <w:r w:rsidRPr="00850F9D">
              <w:rPr>
                <w:b/>
                <w:color w:val="auto"/>
                <w:sz w:val="23"/>
                <w:szCs w:val="23"/>
              </w:rPr>
              <w:t>Содержание в соответствии со Стандартом</w:t>
            </w:r>
          </w:p>
        </w:tc>
        <w:tc>
          <w:tcPr>
            <w:tcW w:w="2321" w:type="dxa"/>
          </w:tcPr>
          <w:p w:rsidR="00F178EA" w:rsidRPr="00850F9D" w:rsidRDefault="00F178EA" w:rsidP="00850F9D">
            <w:pPr>
              <w:pStyle w:val="Default"/>
              <w:jc w:val="both"/>
              <w:rPr>
                <w:b/>
                <w:color w:val="auto"/>
                <w:sz w:val="23"/>
                <w:szCs w:val="23"/>
              </w:rPr>
            </w:pPr>
            <w:r w:rsidRPr="00850F9D">
              <w:rPr>
                <w:b/>
                <w:color w:val="auto"/>
                <w:sz w:val="23"/>
                <w:szCs w:val="23"/>
              </w:rPr>
              <w:t>Виды деятельности</w:t>
            </w:r>
          </w:p>
        </w:tc>
        <w:tc>
          <w:tcPr>
            <w:tcW w:w="2537" w:type="dxa"/>
          </w:tcPr>
          <w:p w:rsidR="00F178EA" w:rsidRPr="00850F9D" w:rsidRDefault="00F178EA" w:rsidP="00850F9D">
            <w:pPr>
              <w:pStyle w:val="Default"/>
              <w:jc w:val="both"/>
              <w:rPr>
                <w:b/>
                <w:color w:val="auto"/>
                <w:sz w:val="23"/>
                <w:szCs w:val="23"/>
              </w:rPr>
            </w:pPr>
            <w:r w:rsidRPr="00850F9D">
              <w:rPr>
                <w:b/>
                <w:color w:val="auto"/>
                <w:sz w:val="23"/>
                <w:szCs w:val="23"/>
              </w:rPr>
              <w:t>Формы организаций</w:t>
            </w:r>
          </w:p>
        </w:tc>
        <w:tc>
          <w:tcPr>
            <w:tcW w:w="2510" w:type="dxa"/>
          </w:tcPr>
          <w:p w:rsidR="00F178EA" w:rsidRPr="00850F9D" w:rsidRDefault="00F178EA" w:rsidP="00850F9D">
            <w:pPr>
              <w:pStyle w:val="Default"/>
              <w:jc w:val="both"/>
              <w:rPr>
                <w:b/>
                <w:color w:val="auto"/>
                <w:sz w:val="23"/>
                <w:szCs w:val="23"/>
              </w:rPr>
            </w:pPr>
            <w:r w:rsidRPr="00850F9D">
              <w:rPr>
                <w:b/>
                <w:color w:val="auto"/>
                <w:sz w:val="23"/>
                <w:szCs w:val="23"/>
              </w:rPr>
              <w:t>Тематические занятия</w:t>
            </w:r>
          </w:p>
        </w:tc>
      </w:tr>
      <w:tr w:rsidR="00F178EA" w:rsidRPr="00850F9D" w:rsidTr="00E83217">
        <w:tc>
          <w:tcPr>
            <w:tcW w:w="2769" w:type="dxa"/>
          </w:tcPr>
          <w:p w:rsidR="00F178EA" w:rsidRPr="00850F9D" w:rsidRDefault="00F178E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259"/>
            </w:tblGrid>
            <w:tr w:rsidR="00F178EA" w:rsidRPr="006C5BC0">
              <w:trPr>
                <w:trHeight w:val="1213"/>
              </w:trPr>
              <w:tc>
                <w:tcPr>
                  <w:tcW w:w="0" w:type="auto"/>
                </w:tcPr>
                <w:p w:rsidR="00F178EA" w:rsidRPr="00850F9D" w:rsidRDefault="00F178EA" w:rsidP="00850F9D">
                  <w:pPr>
                    <w:pStyle w:val="Default"/>
                    <w:jc w:val="both"/>
                  </w:pPr>
                  <w:r w:rsidRPr="00850F9D">
                    <w:rPr>
                      <w:sz w:val="23"/>
                      <w:szCs w:val="23"/>
                    </w:rPr>
                    <w:t xml:space="preserve">Получение первоначальных представлений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Получение первоначальных представлений о ценности и возможностях родного языка, об истории родного языка, его особенностях и </w:t>
                  </w:r>
                </w:p>
                <w:tbl>
                  <w:tblPr>
                    <w:tblW w:w="0" w:type="auto"/>
                    <w:tblBorders>
                      <w:top w:val="nil"/>
                      <w:left w:val="nil"/>
                      <w:bottom w:val="nil"/>
                      <w:right w:val="nil"/>
                    </w:tblBorders>
                    <w:tblLook w:val="0000" w:firstRow="0" w:lastRow="0" w:firstColumn="0" w:lastColumn="0" w:noHBand="0" w:noVBand="0"/>
                  </w:tblPr>
                  <w:tblGrid>
                    <w:gridCol w:w="2043"/>
                  </w:tblGrid>
                  <w:tr w:rsidR="00F178EA" w:rsidRPr="006C5BC0">
                    <w:trPr>
                      <w:trHeight w:val="2179"/>
                    </w:trPr>
                    <w:tc>
                      <w:tcPr>
                        <w:tcW w:w="0" w:type="auto"/>
                      </w:tcPr>
                      <w:p w:rsidR="00F178EA" w:rsidRPr="00850F9D" w:rsidRDefault="00F178EA" w:rsidP="00850F9D">
                        <w:pPr>
                          <w:pStyle w:val="Default"/>
                          <w:jc w:val="both"/>
                          <w:rPr>
                            <w:sz w:val="23"/>
                            <w:szCs w:val="23"/>
                          </w:rPr>
                        </w:pPr>
                        <w:r w:rsidRPr="00850F9D">
                          <w:rPr>
                            <w:sz w:val="23"/>
                            <w:szCs w:val="23"/>
                          </w:rPr>
                          <w:t xml:space="preserve">месте в мире. Уважительное отношение к культуре, языкам, традициям и обычаям народов, проживающих в Российской Федерации. Развитие своих речевых способностей, освоение азов риторической компетентности. Участие в развитии школьных средств массовой информации (школьные газеты, сайты, радио-, теле-, видеостудии). Получение первоначальных представлений о безопасном общении в интернете, о современных технологиях коммуникации. Освоение элементарных навыков межкультурной коммуникации, общение со сверстниками – представителями разных народов, знакомство с особенностями их языка, культуры и образа жизни. </w:t>
                        </w:r>
                      </w:p>
                    </w:tc>
                  </w:tr>
                </w:tbl>
                <w:p w:rsidR="00F178EA" w:rsidRPr="00850F9D" w:rsidRDefault="00F178EA" w:rsidP="00850F9D">
                  <w:pPr>
                    <w:pStyle w:val="Default"/>
                    <w:jc w:val="both"/>
                    <w:rPr>
                      <w:sz w:val="23"/>
                      <w:szCs w:val="23"/>
                    </w:rPr>
                  </w:pPr>
                </w:p>
              </w:tc>
            </w:tr>
          </w:tbl>
          <w:p w:rsidR="00F178EA" w:rsidRPr="00850F9D" w:rsidRDefault="00F178EA" w:rsidP="00850F9D">
            <w:pPr>
              <w:pStyle w:val="Default"/>
              <w:jc w:val="both"/>
              <w:rPr>
                <w:b/>
                <w:color w:val="auto"/>
                <w:sz w:val="23"/>
                <w:szCs w:val="23"/>
              </w:rPr>
            </w:pPr>
          </w:p>
        </w:tc>
        <w:tc>
          <w:tcPr>
            <w:tcW w:w="2321" w:type="dxa"/>
          </w:tcPr>
          <w:p w:rsidR="00F178EA" w:rsidRPr="00850F9D" w:rsidRDefault="00F178E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1899"/>
            </w:tblGrid>
            <w:tr w:rsidR="00F178EA" w:rsidRPr="006C5BC0">
              <w:trPr>
                <w:trHeight w:val="1213"/>
              </w:trPr>
              <w:tc>
                <w:tcPr>
                  <w:tcW w:w="0" w:type="auto"/>
                </w:tcPr>
                <w:p w:rsidR="00F178EA" w:rsidRPr="00850F9D" w:rsidRDefault="00F178EA" w:rsidP="00850F9D">
                  <w:pPr>
                    <w:pStyle w:val="Default"/>
                    <w:jc w:val="both"/>
                  </w:pPr>
                  <w:r w:rsidRPr="00850F9D">
                    <w:rPr>
                      <w:sz w:val="23"/>
                      <w:szCs w:val="23"/>
                    </w:rPr>
                    <w:t xml:space="preserve">Учебно-познавательная, проблемно-ценностное общение, предметно-практическая, рефлексивно-оценочная, </w:t>
                  </w:r>
                </w:p>
                <w:tbl>
                  <w:tblPr>
                    <w:tblW w:w="0" w:type="auto"/>
                    <w:tblBorders>
                      <w:top w:val="nil"/>
                      <w:left w:val="nil"/>
                      <w:bottom w:val="nil"/>
                      <w:right w:val="nil"/>
                    </w:tblBorders>
                    <w:tblLook w:val="0000" w:firstRow="0" w:lastRow="0" w:firstColumn="0" w:lastColumn="0" w:noHBand="0" w:noVBand="0"/>
                  </w:tblPr>
                  <w:tblGrid>
                    <w:gridCol w:w="1683"/>
                  </w:tblGrid>
                  <w:tr w:rsidR="00F178EA" w:rsidRPr="006C5BC0">
                    <w:trPr>
                      <w:trHeight w:val="385"/>
                    </w:trPr>
                    <w:tc>
                      <w:tcPr>
                        <w:tcW w:w="0" w:type="auto"/>
                      </w:tcPr>
                      <w:p w:rsidR="00F178EA" w:rsidRPr="00850F9D" w:rsidRDefault="00F178EA" w:rsidP="00850F9D">
                        <w:pPr>
                          <w:pStyle w:val="Default"/>
                          <w:jc w:val="both"/>
                          <w:rPr>
                            <w:sz w:val="23"/>
                            <w:szCs w:val="23"/>
                          </w:rPr>
                        </w:pPr>
                        <w:r w:rsidRPr="00850F9D">
                          <w:rPr>
                            <w:sz w:val="23"/>
                            <w:szCs w:val="23"/>
                          </w:rPr>
                          <w:t>проектная и другие виды деятельности</w:t>
                        </w:r>
                        <w:r w:rsidRPr="00850F9D">
                          <w:rPr>
                            <w:b/>
                            <w:bCs/>
                            <w:sz w:val="23"/>
                            <w:szCs w:val="23"/>
                          </w:rPr>
                          <w:t xml:space="preserve">. </w:t>
                        </w:r>
                      </w:p>
                    </w:tc>
                  </w:tr>
                </w:tbl>
                <w:p w:rsidR="00F178EA" w:rsidRPr="00850F9D" w:rsidRDefault="00F178EA" w:rsidP="00850F9D">
                  <w:pPr>
                    <w:pStyle w:val="Default"/>
                    <w:jc w:val="both"/>
                    <w:rPr>
                      <w:sz w:val="23"/>
                      <w:szCs w:val="23"/>
                    </w:rPr>
                  </w:pPr>
                </w:p>
              </w:tc>
            </w:tr>
          </w:tbl>
          <w:p w:rsidR="00F178EA" w:rsidRPr="00850F9D" w:rsidRDefault="00F178EA" w:rsidP="00850F9D">
            <w:pPr>
              <w:pStyle w:val="Default"/>
              <w:jc w:val="both"/>
              <w:rPr>
                <w:b/>
                <w:color w:val="auto"/>
                <w:sz w:val="23"/>
                <w:szCs w:val="23"/>
              </w:rPr>
            </w:pPr>
          </w:p>
        </w:tc>
        <w:tc>
          <w:tcPr>
            <w:tcW w:w="2537" w:type="dxa"/>
          </w:tcPr>
          <w:p w:rsidR="00F178EA" w:rsidRPr="00850F9D" w:rsidRDefault="00F178E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305"/>
            </w:tblGrid>
            <w:tr w:rsidR="00F178EA" w:rsidRPr="006C5BC0">
              <w:trPr>
                <w:trHeight w:val="1213"/>
              </w:trPr>
              <w:tc>
                <w:tcPr>
                  <w:tcW w:w="0" w:type="auto"/>
                </w:tcPr>
                <w:p w:rsidR="00F178EA" w:rsidRPr="00850F9D" w:rsidRDefault="00F178EA" w:rsidP="00850F9D">
                  <w:pPr>
                    <w:pStyle w:val="Default"/>
                    <w:jc w:val="both"/>
                  </w:pPr>
                  <w:r w:rsidRPr="00850F9D">
                    <w:rPr>
                      <w:b/>
                      <w:bCs/>
                      <w:sz w:val="23"/>
                      <w:szCs w:val="23"/>
                    </w:rPr>
                    <w:t xml:space="preserve">1. </w:t>
                  </w:r>
                  <w:r w:rsidRPr="00850F9D">
                    <w:rPr>
                      <w:sz w:val="23"/>
                      <w:szCs w:val="23"/>
                    </w:rPr>
                    <w:t xml:space="preserve">Потенциал учебных предметов (предметных областей) «Русский язык и литература», «Родной язык и родная литература» и «Иностранные языки», «Общественные науки», «Основы безопасности жизнедеятельности», обеспечивающий ориентацию обучающихся в сфере </w:t>
                  </w:r>
                </w:p>
                <w:tbl>
                  <w:tblPr>
                    <w:tblW w:w="0" w:type="auto"/>
                    <w:tblBorders>
                      <w:top w:val="nil"/>
                      <w:left w:val="nil"/>
                      <w:bottom w:val="nil"/>
                      <w:right w:val="nil"/>
                    </w:tblBorders>
                    <w:tblLook w:val="0000" w:firstRow="0" w:lastRow="0" w:firstColumn="0" w:lastColumn="0" w:noHBand="0" w:noVBand="0"/>
                  </w:tblPr>
                  <w:tblGrid>
                    <w:gridCol w:w="2089"/>
                  </w:tblGrid>
                  <w:tr w:rsidR="00F178EA" w:rsidRPr="006C5BC0">
                    <w:trPr>
                      <w:trHeight w:val="3698"/>
                    </w:trPr>
                    <w:tc>
                      <w:tcPr>
                        <w:tcW w:w="0" w:type="auto"/>
                      </w:tcPr>
                      <w:p w:rsidR="00F178EA" w:rsidRPr="00850F9D" w:rsidRDefault="00F178EA" w:rsidP="00850F9D">
                        <w:pPr>
                          <w:pStyle w:val="Default"/>
                          <w:jc w:val="both"/>
                          <w:rPr>
                            <w:sz w:val="23"/>
                            <w:szCs w:val="23"/>
                          </w:rPr>
                        </w:pPr>
                        <w:r w:rsidRPr="00850F9D">
                          <w:rPr>
                            <w:sz w:val="23"/>
                            <w:szCs w:val="23"/>
                          </w:rPr>
                          <w:t xml:space="preserve">формирования коммуникативной культуры. </w:t>
                        </w:r>
                      </w:p>
                      <w:p w:rsidR="00F178EA" w:rsidRPr="00850F9D" w:rsidRDefault="00F178EA" w:rsidP="00850F9D">
                        <w:pPr>
                          <w:pStyle w:val="Default"/>
                          <w:jc w:val="both"/>
                          <w:rPr>
                            <w:sz w:val="23"/>
                            <w:szCs w:val="23"/>
                          </w:rPr>
                        </w:pPr>
                        <w:r w:rsidRPr="00850F9D">
                          <w:rPr>
                            <w:sz w:val="23"/>
                            <w:szCs w:val="23"/>
                          </w:rPr>
                          <w:t xml:space="preserve">2. Практикумы, тренинги, школьная и районная научно-практическая конференция учащихся. </w:t>
                        </w:r>
                      </w:p>
                      <w:p w:rsidR="00F178EA" w:rsidRPr="00850F9D" w:rsidRDefault="00F178EA" w:rsidP="00850F9D">
                        <w:pPr>
                          <w:pStyle w:val="Default"/>
                          <w:jc w:val="both"/>
                          <w:rPr>
                            <w:sz w:val="23"/>
                            <w:szCs w:val="23"/>
                          </w:rPr>
                        </w:pPr>
                        <w:r w:rsidRPr="00850F9D">
                          <w:rPr>
                            <w:sz w:val="23"/>
                            <w:szCs w:val="23"/>
                          </w:rPr>
                          <w:t xml:space="preserve">Проектно-исследовательская деятельность. Выпуск газеты «Школьный парус», участие во всероссийском конкурсе «Живая классика». </w:t>
                        </w:r>
                      </w:p>
                      <w:p w:rsidR="00F178EA" w:rsidRPr="00850F9D" w:rsidRDefault="00F178EA" w:rsidP="00850F9D">
                        <w:pPr>
                          <w:pStyle w:val="Default"/>
                          <w:jc w:val="both"/>
                          <w:rPr>
                            <w:sz w:val="23"/>
                            <w:szCs w:val="23"/>
                          </w:rPr>
                        </w:pPr>
                        <w:r w:rsidRPr="00850F9D">
                          <w:rPr>
                            <w:sz w:val="23"/>
                            <w:szCs w:val="23"/>
                          </w:rPr>
                          <w:t xml:space="preserve">3. Консультации социального педагога, школьного психолога. </w:t>
                        </w:r>
                      </w:p>
                      <w:p w:rsidR="00F178EA" w:rsidRPr="00850F9D" w:rsidRDefault="00F178EA" w:rsidP="00850F9D">
                        <w:pPr>
                          <w:pStyle w:val="Default"/>
                          <w:jc w:val="both"/>
                          <w:rPr>
                            <w:sz w:val="23"/>
                            <w:szCs w:val="23"/>
                          </w:rPr>
                        </w:pPr>
                        <w:r w:rsidRPr="00850F9D">
                          <w:rPr>
                            <w:sz w:val="23"/>
                            <w:szCs w:val="23"/>
                          </w:rPr>
                          <w:t xml:space="preserve">4.Участие в конкурсах и чемпионатах разных уровней. </w:t>
                        </w:r>
                      </w:p>
                      <w:p w:rsidR="00F178EA" w:rsidRPr="00850F9D" w:rsidRDefault="00F178EA" w:rsidP="00850F9D">
                        <w:pPr>
                          <w:pStyle w:val="Default"/>
                          <w:jc w:val="both"/>
                          <w:rPr>
                            <w:sz w:val="23"/>
                            <w:szCs w:val="23"/>
                          </w:rPr>
                        </w:pPr>
                        <w:r w:rsidRPr="00850F9D">
                          <w:rPr>
                            <w:sz w:val="23"/>
                            <w:szCs w:val="23"/>
                          </w:rPr>
                          <w:t xml:space="preserve">5. Практикум «Особенности ораторского искусства». </w:t>
                        </w:r>
                      </w:p>
                      <w:p w:rsidR="00F178EA" w:rsidRPr="00850F9D" w:rsidRDefault="00F178EA" w:rsidP="00850F9D">
                        <w:pPr>
                          <w:pStyle w:val="Default"/>
                          <w:jc w:val="both"/>
                          <w:rPr>
                            <w:sz w:val="23"/>
                            <w:szCs w:val="23"/>
                          </w:rPr>
                        </w:pPr>
                        <w:r w:rsidRPr="00850F9D">
                          <w:rPr>
                            <w:sz w:val="23"/>
                            <w:szCs w:val="23"/>
                          </w:rPr>
                          <w:t xml:space="preserve">6.Мероприятия в рамках кружковой работы. </w:t>
                        </w:r>
                      </w:p>
                    </w:tc>
                  </w:tr>
                </w:tbl>
                <w:p w:rsidR="00F178EA" w:rsidRPr="00850F9D" w:rsidRDefault="00F178EA" w:rsidP="00850F9D">
                  <w:pPr>
                    <w:pStyle w:val="Default"/>
                    <w:jc w:val="both"/>
                    <w:rPr>
                      <w:sz w:val="23"/>
                      <w:szCs w:val="23"/>
                    </w:rPr>
                  </w:pPr>
                </w:p>
              </w:tc>
            </w:tr>
          </w:tbl>
          <w:p w:rsidR="00F178EA" w:rsidRPr="00850F9D" w:rsidRDefault="00F178EA" w:rsidP="00850F9D">
            <w:pPr>
              <w:pStyle w:val="Default"/>
              <w:jc w:val="both"/>
              <w:rPr>
                <w:b/>
                <w:color w:val="auto"/>
                <w:sz w:val="23"/>
                <w:szCs w:val="23"/>
              </w:rPr>
            </w:pPr>
          </w:p>
        </w:tc>
        <w:tc>
          <w:tcPr>
            <w:tcW w:w="2510" w:type="dxa"/>
          </w:tcPr>
          <w:p w:rsidR="00F178EA" w:rsidRPr="00850F9D" w:rsidRDefault="00F178E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244"/>
            </w:tblGrid>
            <w:tr w:rsidR="00F178EA" w:rsidRPr="00850F9D">
              <w:trPr>
                <w:trHeight w:val="1143"/>
              </w:trPr>
              <w:tc>
                <w:tcPr>
                  <w:tcW w:w="0" w:type="auto"/>
                </w:tcPr>
                <w:p w:rsidR="00F178EA" w:rsidRPr="00850F9D" w:rsidRDefault="00F178EA" w:rsidP="00850F9D">
                  <w:pPr>
                    <w:pStyle w:val="Default"/>
                    <w:jc w:val="both"/>
                  </w:pPr>
                  <w:r w:rsidRPr="00850F9D">
                    <w:rPr>
                      <w:b/>
                      <w:bCs/>
                      <w:sz w:val="23"/>
                      <w:szCs w:val="23"/>
                    </w:rPr>
                    <w:t xml:space="preserve">10 класс: </w:t>
                  </w:r>
                  <w:r w:rsidRPr="00850F9D">
                    <w:rPr>
                      <w:sz w:val="23"/>
                      <w:szCs w:val="23"/>
                    </w:rPr>
                    <w:t>интерактивные кл. часы: «Вначале было слово», «Слова и мысли – наше здоровье», «История сквернословия», деловая игра «Нужны ли социальные сети? За и против», практически-</w:t>
                  </w:r>
                </w:p>
                <w:tbl>
                  <w:tblPr>
                    <w:tblW w:w="0" w:type="auto"/>
                    <w:tblBorders>
                      <w:top w:val="nil"/>
                      <w:left w:val="nil"/>
                      <w:bottom w:val="nil"/>
                      <w:right w:val="nil"/>
                    </w:tblBorders>
                    <w:tblLook w:val="0000" w:firstRow="0" w:lastRow="0" w:firstColumn="0" w:lastColumn="0" w:noHBand="0" w:noVBand="0"/>
                  </w:tblPr>
                  <w:tblGrid>
                    <w:gridCol w:w="2028"/>
                  </w:tblGrid>
                  <w:tr w:rsidR="00F178EA" w:rsidRPr="00850F9D">
                    <w:trPr>
                      <w:trHeight w:val="3420"/>
                    </w:trPr>
                    <w:tc>
                      <w:tcPr>
                        <w:tcW w:w="0" w:type="auto"/>
                      </w:tcPr>
                      <w:p w:rsidR="00F178EA" w:rsidRPr="00850F9D" w:rsidRDefault="00F178EA" w:rsidP="00850F9D">
                        <w:pPr>
                          <w:pStyle w:val="Default"/>
                          <w:jc w:val="both"/>
                          <w:rPr>
                            <w:sz w:val="23"/>
                            <w:szCs w:val="23"/>
                          </w:rPr>
                        </w:pPr>
                        <w:r w:rsidRPr="00850F9D">
                          <w:rPr>
                            <w:sz w:val="23"/>
                            <w:szCs w:val="23"/>
                          </w:rPr>
                          <w:t xml:space="preserve">диагностический кл. час «Технология преодоления конфликтных ситуаций». </w:t>
                        </w:r>
                      </w:p>
                      <w:p w:rsidR="00F178EA" w:rsidRPr="00850F9D" w:rsidRDefault="00F178EA" w:rsidP="00850F9D">
                        <w:pPr>
                          <w:pStyle w:val="Default"/>
                          <w:jc w:val="both"/>
                          <w:rPr>
                            <w:sz w:val="23"/>
                            <w:szCs w:val="23"/>
                          </w:rPr>
                        </w:pPr>
                        <w:r w:rsidRPr="00850F9D">
                          <w:rPr>
                            <w:b/>
                            <w:bCs/>
                            <w:sz w:val="23"/>
                            <w:szCs w:val="23"/>
                          </w:rPr>
                          <w:t xml:space="preserve">11 класс: </w:t>
                        </w:r>
                        <w:r w:rsidRPr="00850F9D">
                          <w:rPr>
                            <w:sz w:val="23"/>
                            <w:szCs w:val="23"/>
                          </w:rPr>
                          <w:t xml:space="preserve">дискуссионно-практический кл. час «Контакты и конфликты», Диспут на тему: «Язык есть вековой труд целого поколения» (В.И. Даль). </w:t>
                        </w:r>
                      </w:p>
                      <w:p w:rsidR="00F178EA" w:rsidRPr="00850F9D" w:rsidRDefault="00F178EA" w:rsidP="00850F9D">
                        <w:pPr>
                          <w:pStyle w:val="Default"/>
                          <w:jc w:val="both"/>
                          <w:rPr>
                            <w:sz w:val="23"/>
                            <w:szCs w:val="23"/>
                          </w:rPr>
                        </w:pPr>
                        <w:r w:rsidRPr="00850F9D">
                          <w:rPr>
                            <w:sz w:val="23"/>
                            <w:szCs w:val="23"/>
                          </w:rPr>
                          <w:t xml:space="preserve">Классные часы «Час кода». </w:t>
                        </w:r>
                      </w:p>
                      <w:p w:rsidR="00F178EA" w:rsidRPr="00850F9D" w:rsidRDefault="00F178EA" w:rsidP="00850F9D">
                        <w:pPr>
                          <w:pStyle w:val="Default"/>
                          <w:jc w:val="both"/>
                          <w:rPr>
                            <w:sz w:val="23"/>
                            <w:szCs w:val="23"/>
                          </w:rPr>
                        </w:pPr>
                        <w:r w:rsidRPr="00850F9D">
                          <w:rPr>
                            <w:sz w:val="23"/>
                            <w:szCs w:val="23"/>
                          </w:rPr>
                          <w:t xml:space="preserve">Выставка-конкурс листовок «Мат - не наш формат» Фестиваль семейных проектов «Народная мудрость гласит.» о культуре речи и взаимоотношений </w:t>
                        </w:r>
                      </w:p>
                      <w:p w:rsidR="00F178EA" w:rsidRPr="00850F9D" w:rsidRDefault="00F178EA" w:rsidP="00850F9D">
                        <w:pPr>
                          <w:pStyle w:val="Default"/>
                          <w:jc w:val="both"/>
                          <w:rPr>
                            <w:sz w:val="23"/>
                            <w:szCs w:val="23"/>
                          </w:rPr>
                        </w:pPr>
                        <w:r w:rsidRPr="00850F9D">
                          <w:rPr>
                            <w:sz w:val="23"/>
                            <w:szCs w:val="23"/>
                          </w:rPr>
                          <w:t xml:space="preserve">Участие в школьных мероприятиях: День самоуправления, День учителя, «Новогодняя канитель», в постановке </w:t>
                        </w:r>
                      </w:p>
                      <w:p w:rsidR="00F178EA" w:rsidRPr="00850F9D" w:rsidRDefault="00F178EA" w:rsidP="00850F9D">
                        <w:pPr>
                          <w:pStyle w:val="Default"/>
                          <w:jc w:val="both"/>
                          <w:rPr>
                            <w:sz w:val="23"/>
                            <w:szCs w:val="23"/>
                          </w:rPr>
                        </w:pPr>
                        <w:r w:rsidRPr="00850F9D">
                          <w:rPr>
                            <w:sz w:val="23"/>
                            <w:szCs w:val="23"/>
                          </w:rPr>
                          <w:t xml:space="preserve">спектаклей, мастер –классов, конкурсах стихов. </w:t>
                        </w:r>
                      </w:p>
                      <w:p w:rsidR="00F178EA" w:rsidRPr="00850F9D" w:rsidRDefault="00F178EA" w:rsidP="00850F9D">
                        <w:pPr>
                          <w:pStyle w:val="Default"/>
                          <w:jc w:val="both"/>
                          <w:rPr>
                            <w:sz w:val="23"/>
                            <w:szCs w:val="23"/>
                          </w:rPr>
                        </w:pPr>
                        <w:r w:rsidRPr="00850F9D">
                          <w:rPr>
                            <w:sz w:val="23"/>
                            <w:szCs w:val="23"/>
                          </w:rPr>
                          <w:t xml:space="preserve">Участие в предметных неделях. </w:t>
                        </w:r>
                      </w:p>
                    </w:tc>
                  </w:tr>
                </w:tbl>
                <w:p w:rsidR="00F178EA" w:rsidRPr="00850F9D" w:rsidRDefault="00F178EA" w:rsidP="00850F9D">
                  <w:pPr>
                    <w:pStyle w:val="Default"/>
                    <w:jc w:val="both"/>
                    <w:rPr>
                      <w:sz w:val="23"/>
                      <w:szCs w:val="23"/>
                    </w:rPr>
                  </w:pPr>
                </w:p>
              </w:tc>
            </w:tr>
          </w:tbl>
          <w:p w:rsidR="00F178EA" w:rsidRPr="00850F9D" w:rsidRDefault="00F178EA" w:rsidP="00850F9D">
            <w:pPr>
              <w:pStyle w:val="Default"/>
              <w:jc w:val="both"/>
              <w:rPr>
                <w:b/>
                <w:color w:val="auto"/>
                <w:sz w:val="23"/>
                <w:szCs w:val="23"/>
              </w:rPr>
            </w:pPr>
          </w:p>
        </w:tc>
      </w:tr>
    </w:tbl>
    <w:p w:rsidR="003325C0" w:rsidRPr="00850F9D" w:rsidRDefault="003325C0" w:rsidP="00850F9D">
      <w:pPr>
        <w:pStyle w:val="Default"/>
        <w:jc w:val="both"/>
      </w:pPr>
    </w:p>
    <w:p w:rsidR="003325C0" w:rsidRPr="00850F9D" w:rsidRDefault="003325C0" w:rsidP="00850F9D">
      <w:pPr>
        <w:pStyle w:val="Default"/>
        <w:jc w:val="both"/>
        <w:rPr>
          <w:color w:val="auto"/>
          <w:sz w:val="23"/>
          <w:szCs w:val="23"/>
        </w:rPr>
      </w:pPr>
      <w:r w:rsidRPr="00850F9D">
        <w:rPr>
          <w:b/>
          <w:bCs/>
          <w:color w:val="auto"/>
          <w:sz w:val="23"/>
          <w:szCs w:val="23"/>
        </w:rPr>
        <w:t xml:space="preserve">11. Экологическое воспитание </w:t>
      </w:r>
    </w:p>
    <w:p w:rsidR="003325C0" w:rsidRPr="00850F9D" w:rsidRDefault="003325C0" w:rsidP="00850F9D">
      <w:pPr>
        <w:pStyle w:val="Default"/>
        <w:jc w:val="both"/>
        <w:rPr>
          <w:color w:val="auto"/>
          <w:sz w:val="23"/>
          <w:szCs w:val="23"/>
        </w:rPr>
      </w:pPr>
      <w:r w:rsidRPr="00850F9D">
        <w:rPr>
          <w:color w:val="auto"/>
          <w:sz w:val="23"/>
          <w:szCs w:val="23"/>
        </w:rPr>
        <w:t xml:space="preserve">Воспитание, социализация и духовно-нравственное развитие личности в сфере </w:t>
      </w:r>
      <w:r w:rsidRPr="00850F9D">
        <w:rPr>
          <w:b/>
          <w:bCs/>
          <w:color w:val="auto"/>
          <w:sz w:val="23"/>
          <w:szCs w:val="23"/>
        </w:rPr>
        <w:t xml:space="preserve">отношения к окружающему миру, к живой природе </w:t>
      </w:r>
      <w:r w:rsidRPr="00850F9D">
        <w:rPr>
          <w:color w:val="auto"/>
          <w:sz w:val="23"/>
          <w:szCs w:val="23"/>
        </w:rPr>
        <w:t xml:space="preserve">предусматривают решение следующих задач: </w:t>
      </w:r>
    </w:p>
    <w:p w:rsidR="003325C0" w:rsidRPr="00850F9D" w:rsidRDefault="003325C0" w:rsidP="00850F9D">
      <w:pPr>
        <w:pStyle w:val="Default"/>
        <w:spacing w:after="9"/>
        <w:jc w:val="both"/>
        <w:rPr>
          <w:color w:val="auto"/>
          <w:sz w:val="23"/>
          <w:szCs w:val="23"/>
        </w:rPr>
      </w:pPr>
      <w:r w:rsidRPr="00850F9D">
        <w:rPr>
          <w:color w:val="auto"/>
          <w:sz w:val="23"/>
          <w:szCs w:val="23"/>
        </w:rPr>
        <w:t xml:space="preserve">развивать интерес к природе, природным явлениям и формам жизни, понимание активной роли человека в природе; </w:t>
      </w:r>
    </w:p>
    <w:p w:rsidR="003325C0" w:rsidRPr="00850F9D" w:rsidRDefault="003325C0" w:rsidP="00850F9D">
      <w:pPr>
        <w:pStyle w:val="Default"/>
        <w:jc w:val="both"/>
        <w:rPr>
          <w:color w:val="auto"/>
          <w:sz w:val="23"/>
          <w:szCs w:val="23"/>
        </w:rPr>
      </w:pPr>
      <w:r w:rsidRPr="00850F9D">
        <w:rPr>
          <w:color w:val="auto"/>
          <w:sz w:val="23"/>
          <w:szCs w:val="23"/>
        </w:rPr>
        <w:t xml:space="preserve">сформировать ценностное отношение к природе и всем формам жизни через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3325C0" w:rsidRPr="00850F9D" w:rsidRDefault="003325C0"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учить умению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3325C0" w:rsidRPr="00850F9D" w:rsidRDefault="003325C0"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учить понимать взаимную связь здоровья, экологического качества окружающей среды и экологической культуры человека; </w:t>
      </w:r>
    </w:p>
    <w:p w:rsidR="003325C0" w:rsidRPr="00850F9D" w:rsidRDefault="003325C0"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сформировать 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3325C0" w:rsidRPr="00850F9D" w:rsidRDefault="003325C0"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развивать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3325C0" w:rsidRPr="00850F9D" w:rsidRDefault="003325C0"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 xml:space="preserve">накапливать опыт самооценки личного вклада в ресурсосбережение, сохранение качества окружающей среды, биоразнообразия, экологическую безопасность; </w:t>
      </w:r>
    </w:p>
    <w:p w:rsidR="003325C0" w:rsidRPr="00850F9D" w:rsidRDefault="00121F09"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w:t>
      </w:r>
      <w:r w:rsidR="003325C0" w:rsidRPr="00850F9D">
        <w:rPr>
          <w:rFonts w:ascii="Times New Roman" w:hAnsi="Times New Roman" w:cs="Times New Roman"/>
          <w:sz w:val="23"/>
          <w:szCs w:val="23"/>
          <w:lang w:val="ru-RU" w:bidi="ar-SA"/>
        </w:rPr>
        <w:t xml:space="preserve">знать основы законодательства в области защиты здоровья и экологического качества окружающей среды и выполнение его требований; </w:t>
      </w:r>
    </w:p>
    <w:p w:rsidR="003325C0" w:rsidRPr="00850F9D" w:rsidRDefault="00121F09"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w:t>
      </w:r>
      <w:r w:rsidR="003325C0" w:rsidRPr="00850F9D">
        <w:rPr>
          <w:rFonts w:ascii="Times New Roman" w:hAnsi="Times New Roman" w:cs="Times New Roman"/>
          <w:sz w:val="23"/>
          <w:szCs w:val="23"/>
          <w:lang w:val="ru-RU" w:bidi="ar-SA"/>
        </w:rPr>
        <w:t xml:space="preserve">овладеть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rsidR="003325C0" w:rsidRPr="00850F9D" w:rsidRDefault="00121F09" w:rsidP="00850F9D">
      <w:pPr>
        <w:autoSpaceDE w:val="0"/>
        <w:autoSpaceDN w:val="0"/>
        <w:adjustRightInd w:val="0"/>
        <w:spacing w:after="9"/>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w:t>
      </w:r>
      <w:r w:rsidR="003325C0" w:rsidRPr="00850F9D">
        <w:rPr>
          <w:rFonts w:ascii="Times New Roman" w:hAnsi="Times New Roman" w:cs="Times New Roman"/>
          <w:sz w:val="23"/>
          <w:szCs w:val="23"/>
          <w:lang w:val="ru-RU" w:bidi="ar-SA"/>
        </w:rPr>
        <w:t xml:space="preserve">развить экологическую грамотность родителей, населения, привлечение их к организации общественно значимой экологически ориентированной деятельности; </w:t>
      </w:r>
    </w:p>
    <w:p w:rsidR="003325C0" w:rsidRPr="00850F9D" w:rsidRDefault="00121F09"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w:t>
      </w:r>
      <w:r w:rsidR="003325C0" w:rsidRPr="00850F9D">
        <w:rPr>
          <w:rFonts w:ascii="Times New Roman" w:hAnsi="Times New Roman" w:cs="Times New Roman"/>
          <w:sz w:val="23"/>
          <w:szCs w:val="23"/>
          <w:lang w:val="ru-RU" w:bidi="ar-SA"/>
        </w:rPr>
        <w:t xml:space="preserve">сформировать необходимость следования принципу предосторожности при выборе варианта поведения. </w:t>
      </w:r>
    </w:p>
    <w:p w:rsidR="003325C0" w:rsidRPr="00850F9D" w:rsidRDefault="003325C0" w:rsidP="00850F9D">
      <w:pPr>
        <w:autoSpaceDE w:val="0"/>
        <w:autoSpaceDN w:val="0"/>
        <w:adjustRightInd w:val="0"/>
        <w:ind w:firstLine="0"/>
        <w:jc w:val="both"/>
        <w:rPr>
          <w:rFonts w:ascii="Times New Roman" w:hAnsi="Times New Roman" w:cs="Times New Roman"/>
          <w:sz w:val="23"/>
          <w:szCs w:val="23"/>
          <w:lang w:val="ru-RU" w:bidi="ar-SA"/>
        </w:rPr>
      </w:pPr>
      <w:r w:rsidRPr="00850F9D">
        <w:rPr>
          <w:rFonts w:ascii="Times New Roman" w:hAnsi="Times New Roman" w:cs="Times New Roman"/>
          <w:b/>
          <w:bCs/>
          <w:sz w:val="23"/>
          <w:szCs w:val="23"/>
          <w:lang w:val="ru-RU" w:bidi="ar-SA"/>
        </w:rPr>
        <w:t xml:space="preserve">Ценности: </w:t>
      </w:r>
      <w:r w:rsidRPr="00850F9D">
        <w:rPr>
          <w:rFonts w:ascii="Times New Roman" w:hAnsi="Times New Roman" w:cs="Times New Roman"/>
          <w:sz w:val="23"/>
          <w:szCs w:val="23"/>
          <w:lang w:val="ru-RU" w:bidi="ar-SA"/>
        </w:rPr>
        <w:t xml:space="preserve">родная земля; заповедная </w:t>
      </w:r>
      <w:r w:rsidRPr="00850F9D">
        <w:rPr>
          <w:rFonts w:ascii="Times New Roman" w:hAnsi="Times New Roman" w:cs="Times New Roman"/>
          <w:b/>
          <w:bCs/>
          <w:sz w:val="23"/>
          <w:szCs w:val="23"/>
          <w:lang w:val="ru-RU" w:bidi="ar-SA"/>
        </w:rPr>
        <w:t>природа</w:t>
      </w:r>
      <w:r w:rsidRPr="00850F9D">
        <w:rPr>
          <w:rFonts w:ascii="Times New Roman" w:hAnsi="Times New Roman" w:cs="Times New Roman"/>
          <w:sz w:val="23"/>
          <w:szCs w:val="23"/>
          <w:lang w:val="ru-RU" w:bidi="ar-SA"/>
        </w:rPr>
        <w:t xml:space="preserve">; планета Земля; бережное освоение природных ресурсов региона, страны, планеты, экологическая культура, забота об окружающей среде, домашних животных, безопасное поведение в природной и техногенной среде. </w:t>
      </w:r>
    </w:p>
    <w:p w:rsidR="00F178EA" w:rsidRPr="00850F9D" w:rsidRDefault="003325C0" w:rsidP="00850F9D">
      <w:pPr>
        <w:jc w:val="both"/>
        <w:rPr>
          <w:rFonts w:ascii="Times New Roman" w:hAnsi="Times New Roman" w:cs="Times New Roman"/>
          <w:sz w:val="23"/>
          <w:szCs w:val="23"/>
          <w:lang w:val="ru-RU" w:bidi="ar-SA"/>
        </w:rPr>
      </w:pPr>
      <w:r w:rsidRPr="00850F9D">
        <w:rPr>
          <w:rFonts w:ascii="Times New Roman" w:hAnsi="Times New Roman" w:cs="Times New Roman"/>
          <w:sz w:val="23"/>
          <w:szCs w:val="23"/>
          <w:lang w:val="ru-RU" w:bidi="ar-SA"/>
        </w:rPr>
        <w:t>Воспитание, социализация и духовно-нравственное развитие личности в сфере отношения к окружающему миру, к живой природе осуществляется через комплекс мероприятий:</w:t>
      </w:r>
    </w:p>
    <w:tbl>
      <w:tblPr>
        <w:tblStyle w:val="af7"/>
        <w:tblW w:w="0" w:type="auto"/>
        <w:tblLook w:val="04A0" w:firstRow="1" w:lastRow="0" w:firstColumn="1" w:lastColumn="0" w:noHBand="0" w:noVBand="1"/>
      </w:tblPr>
      <w:tblGrid>
        <w:gridCol w:w="2464"/>
        <w:gridCol w:w="2321"/>
        <w:gridCol w:w="2523"/>
        <w:gridCol w:w="2263"/>
      </w:tblGrid>
      <w:tr w:rsidR="003325C0" w:rsidRPr="00850F9D" w:rsidTr="00E83217">
        <w:tc>
          <w:tcPr>
            <w:tcW w:w="2769" w:type="dxa"/>
          </w:tcPr>
          <w:p w:rsidR="003325C0" w:rsidRPr="00850F9D" w:rsidRDefault="003325C0" w:rsidP="00850F9D">
            <w:pPr>
              <w:pStyle w:val="Default"/>
              <w:jc w:val="both"/>
              <w:rPr>
                <w:b/>
                <w:color w:val="auto"/>
                <w:sz w:val="23"/>
                <w:szCs w:val="23"/>
              </w:rPr>
            </w:pPr>
            <w:r w:rsidRPr="00850F9D">
              <w:rPr>
                <w:b/>
                <w:color w:val="auto"/>
                <w:sz w:val="23"/>
                <w:szCs w:val="23"/>
              </w:rPr>
              <w:t>Содержание в соответствии со Стандартом</w:t>
            </w:r>
          </w:p>
        </w:tc>
        <w:tc>
          <w:tcPr>
            <w:tcW w:w="2321" w:type="dxa"/>
          </w:tcPr>
          <w:p w:rsidR="003325C0" w:rsidRPr="00850F9D" w:rsidRDefault="003325C0" w:rsidP="00850F9D">
            <w:pPr>
              <w:pStyle w:val="Default"/>
              <w:jc w:val="both"/>
              <w:rPr>
                <w:b/>
                <w:color w:val="auto"/>
                <w:sz w:val="23"/>
                <w:szCs w:val="23"/>
              </w:rPr>
            </w:pPr>
            <w:r w:rsidRPr="00850F9D">
              <w:rPr>
                <w:b/>
                <w:color w:val="auto"/>
                <w:sz w:val="23"/>
                <w:szCs w:val="23"/>
              </w:rPr>
              <w:t>Виды деятельности</w:t>
            </w:r>
          </w:p>
        </w:tc>
        <w:tc>
          <w:tcPr>
            <w:tcW w:w="2537" w:type="dxa"/>
          </w:tcPr>
          <w:p w:rsidR="003325C0" w:rsidRPr="00850F9D" w:rsidRDefault="003325C0" w:rsidP="00850F9D">
            <w:pPr>
              <w:pStyle w:val="Default"/>
              <w:jc w:val="both"/>
              <w:rPr>
                <w:b/>
                <w:color w:val="auto"/>
                <w:sz w:val="23"/>
                <w:szCs w:val="23"/>
              </w:rPr>
            </w:pPr>
            <w:r w:rsidRPr="00850F9D">
              <w:rPr>
                <w:b/>
                <w:color w:val="auto"/>
                <w:sz w:val="23"/>
                <w:szCs w:val="23"/>
              </w:rPr>
              <w:t>Формы организаций</w:t>
            </w:r>
          </w:p>
        </w:tc>
        <w:tc>
          <w:tcPr>
            <w:tcW w:w="2510" w:type="dxa"/>
          </w:tcPr>
          <w:p w:rsidR="003325C0" w:rsidRPr="00850F9D" w:rsidRDefault="003325C0" w:rsidP="00850F9D">
            <w:pPr>
              <w:pStyle w:val="Default"/>
              <w:jc w:val="both"/>
              <w:rPr>
                <w:b/>
                <w:color w:val="auto"/>
                <w:sz w:val="23"/>
                <w:szCs w:val="23"/>
              </w:rPr>
            </w:pPr>
            <w:r w:rsidRPr="00850F9D">
              <w:rPr>
                <w:b/>
                <w:color w:val="auto"/>
                <w:sz w:val="23"/>
                <w:szCs w:val="23"/>
              </w:rPr>
              <w:t>Тематические занятия</w:t>
            </w:r>
          </w:p>
        </w:tc>
      </w:tr>
      <w:tr w:rsidR="003325C0" w:rsidRPr="00850F9D" w:rsidTr="00E83217">
        <w:tc>
          <w:tcPr>
            <w:tcW w:w="2769" w:type="dxa"/>
          </w:tcPr>
          <w:p w:rsidR="003325C0" w:rsidRPr="00850F9D" w:rsidRDefault="003325C0"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248"/>
            </w:tblGrid>
            <w:tr w:rsidR="003325C0" w:rsidRPr="006C5BC0">
              <w:trPr>
                <w:trHeight w:val="1897"/>
              </w:trPr>
              <w:tc>
                <w:tcPr>
                  <w:tcW w:w="0" w:type="auto"/>
                </w:tcPr>
                <w:p w:rsidR="003325C0" w:rsidRPr="00850F9D" w:rsidRDefault="003325C0" w:rsidP="00850F9D">
                  <w:pPr>
                    <w:pStyle w:val="Default"/>
                    <w:jc w:val="both"/>
                  </w:pPr>
                  <w:r w:rsidRPr="00850F9D">
                    <w:rPr>
                      <w:sz w:val="23"/>
                      <w:szCs w:val="23"/>
                    </w:rPr>
                    <w:t xml:space="preserve">Экологическая культура. Современные угрозы для жизни и здоровья людей, в том числе экологические, возможности противостояния и готовность активно им противостоять. Взаимная связь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Способы социального </w:t>
                  </w:r>
                </w:p>
                <w:tbl>
                  <w:tblPr>
                    <w:tblW w:w="0" w:type="auto"/>
                    <w:tblBorders>
                      <w:top w:val="nil"/>
                      <w:left w:val="nil"/>
                      <w:bottom w:val="nil"/>
                      <w:right w:val="nil"/>
                    </w:tblBorders>
                    <w:tblLook w:val="0000" w:firstRow="0" w:lastRow="0" w:firstColumn="0" w:lastColumn="0" w:noHBand="0" w:noVBand="0"/>
                  </w:tblPr>
                  <w:tblGrid>
                    <w:gridCol w:w="2032"/>
                  </w:tblGrid>
                  <w:tr w:rsidR="003325C0" w:rsidRPr="006C5BC0">
                    <w:trPr>
                      <w:trHeight w:val="933"/>
                    </w:trPr>
                    <w:tc>
                      <w:tcPr>
                        <w:tcW w:w="0" w:type="auto"/>
                      </w:tcPr>
                      <w:p w:rsidR="003325C0" w:rsidRPr="00850F9D" w:rsidRDefault="003325C0" w:rsidP="00850F9D">
                        <w:pPr>
                          <w:pStyle w:val="Default"/>
                          <w:jc w:val="both"/>
                          <w:rPr>
                            <w:sz w:val="23"/>
                            <w:szCs w:val="23"/>
                          </w:rPr>
                        </w:pPr>
                        <w:r w:rsidRPr="00850F9D">
                          <w:rPr>
                            <w:sz w:val="23"/>
                            <w:szCs w:val="23"/>
                          </w:rPr>
                          <w:t xml:space="preserve">взаимодействия по вопросам улучшения экологического качества окружающей среды. </w:t>
                        </w:r>
                      </w:p>
                      <w:p w:rsidR="003325C0" w:rsidRPr="00850F9D" w:rsidRDefault="003325C0" w:rsidP="00850F9D">
                        <w:pPr>
                          <w:pStyle w:val="Default"/>
                          <w:jc w:val="both"/>
                          <w:rPr>
                            <w:sz w:val="23"/>
                            <w:szCs w:val="23"/>
                          </w:rPr>
                        </w:pPr>
                        <w:r w:rsidRPr="00850F9D">
                          <w:rPr>
                            <w:sz w:val="23"/>
                            <w:szCs w:val="23"/>
                          </w:rPr>
                          <w:t xml:space="preserve">Рискованное поведение и навыки предотвращения рискованного поведения. </w:t>
                        </w:r>
                      </w:p>
                    </w:tc>
                  </w:tr>
                </w:tbl>
                <w:p w:rsidR="003325C0" w:rsidRPr="00850F9D" w:rsidRDefault="003325C0" w:rsidP="00850F9D">
                  <w:pPr>
                    <w:pStyle w:val="Default"/>
                    <w:jc w:val="both"/>
                    <w:rPr>
                      <w:sz w:val="23"/>
                      <w:szCs w:val="23"/>
                    </w:rPr>
                  </w:pPr>
                </w:p>
              </w:tc>
            </w:tr>
          </w:tbl>
          <w:p w:rsidR="003325C0" w:rsidRPr="00850F9D" w:rsidRDefault="003325C0" w:rsidP="00850F9D">
            <w:pPr>
              <w:pStyle w:val="Default"/>
              <w:jc w:val="both"/>
              <w:rPr>
                <w:b/>
                <w:color w:val="auto"/>
                <w:sz w:val="23"/>
                <w:szCs w:val="23"/>
              </w:rPr>
            </w:pPr>
          </w:p>
        </w:tc>
        <w:tc>
          <w:tcPr>
            <w:tcW w:w="2321" w:type="dxa"/>
          </w:tcPr>
          <w:p w:rsidR="003325C0" w:rsidRPr="00850F9D" w:rsidRDefault="003325C0"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105"/>
            </w:tblGrid>
            <w:tr w:rsidR="003325C0" w:rsidRPr="006C5BC0">
              <w:trPr>
                <w:trHeight w:val="1213"/>
              </w:trPr>
              <w:tc>
                <w:tcPr>
                  <w:tcW w:w="0" w:type="auto"/>
                </w:tcPr>
                <w:p w:rsidR="003325C0" w:rsidRPr="00850F9D" w:rsidRDefault="003325C0" w:rsidP="00850F9D">
                  <w:pPr>
                    <w:pStyle w:val="Default"/>
                    <w:jc w:val="both"/>
                    <w:rPr>
                      <w:sz w:val="23"/>
                      <w:szCs w:val="23"/>
                    </w:rPr>
                  </w:pPr>
                  <w:r w:rsidRPr="00850F9D">
                    <w:rPr>
                      <w:sz w:val="23"/>
                      <w:szCs w:val="23"/>
                    </w:rPr>
                    <w:t xml:space="preserve">Учебно-познавательная, </w:t>
                  </w:r>
                </w:p>
                <w:p w:rsidR="003325C0" w:rsidRPr="00850F9D" w:rsidRDefault="003325C0" w:rsidP="00850F9D">
                  <w:pPr>
                    <w:pStyle w:val="Default"/>
                    <w:jc w:val="both"/>
                    <w:rPr>
                      <w:sz w:val="23"/>
                      <w:szCs w:val="23"/>
                    </w:rPr>
                  </w:pPr>
                  <w:r w:rsidRPr="00850F9D">
                    <w:rPr>
                      <w:sz w:val="23"/>
                      <w:szCs w:val="23"/>
                    </w:rPr>
                    <w:t xml:space="preserve">научно-исследовательская, проектная, природоохранная, коммуникативная и другие виды деятельности. </w:t>
                  </w:r>
                </w:p>
              </w:tc>
            </w:tr>
          </w:tbl>
          <w:p w:rsidR="003325C0" w:rsidRPr="00850F9D" w:rsidRDefault="003325C0" w:rsidP="00850F9D">
            <w:pPr>
              <w:pStyle w:val="Default"/>
              <w:jc w:val="both"/>
              <w:rPr>
                <w:b/>
                <w:color w:val="auto"/>
                <w:sz w:val="23"/>
                <w:szCs w:val="23"/>
              </w:rPr>
            </w:pPr>
          </w:p>
        </w:tc>
        <w:tc>
          <w:tcPr>
            <w:tcW w:w="2537" w:type="dxa"/>
          </w:tcPr>
          <w:p w:rsidR="003325C0" w:rsidRPr="00850F9D" w:rsidRDefault="003325C0"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307"/>
            </w:tblGrid>
            <w:tr w:rsidR="003325C0" w:rsidRPr="006C5BC0">
              <w:trPr>
                <w:trHeight w:val="1903"/>
              </w:trPr>
              <w:tc>
                <w:tcPr>
                  <w:tcW w:w="0" w:type="auto"/>
                </w:tcPr>
                <w:p w:rsidR="003325C0" w:rsidRPr="00850F9D" w:rsidRDefault="003325C0" w:rsidP="00850F9D">
                  <w:pPr>
                    <w:pStyle w:val="Default"/>
                    <w:jc w:val="both"/>
                    <w:rPr>
                      <w:sz w:val="23"/>
                      <w:szCs w:val="23"/>
                    </w:rPr>
                  </w:pPr>
                  <w:r w:rsidRPr="00850F9D">
                    <w:rPr>
                      <w:sz w:val="23"/>
                      <w:szCs w:val="23"/>
                    </w:rPr>
                    <w:t xml:space="preserve">1.Потенциал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w:t>
                  </w:r>
                </w:p>
                <w:p w:rsidR="003325C0" w:rsidRPr="00850F9D" w:rsidRDefault="003325C0" w:rsidP="00850F9D">
                  <w:pPr>
                    <w:pStyle w:val="Default"/>
                    <w:jc w:val="both"/>
                  </w:pPr>
                  <w:r w:rsidRPr="00850F9D">
                    <w:rPr>
                      <w:sz w:val="23"/>
                      <w:szCs w:val="23"/>
                    </w:rPr>
                    <w:t xml:space="preserve">2.Социальное взаимодействие по вопросам улучшения экологического качества окружающей среды, устойчивого развития территории. </w:t>
                  </w:r>
                </w:p>
                <w:tbl>
                  <w:tblPr>
                    <w:tblW w:w="0" w:type="auto"/>
                    <w:tblBorders>
                      <w:top w:val="nil"/>
                      <w:left w:val="nil"/>
                      <w:bottom w:val="nil"/>
                      <w:right w:val="nil"/>
                    </w:tblBorders>
                    <w:tblLook w:val="0000" w:firstRow="0" w:lastRow="0" w:firstColumn="0" w:lastColumn="0" w:noHBand="0" w:noVBand="0"/>
                  </w:tblPr>
                  <w:tblGrid>
                    <w:gridCol w:w="2091"/>
                  </w:tblGrid>
                  <w:tr w:rsidR="003325C0" w:rsidRPr="006C5BC0">
                    <w:trPr>
                      <w:trHeight w:val="1351"/>
                    </w:trPr>
                    <w:tc>
                      <w:tcPr>
                        <w:tcW w:w="0" w:type="auto"/>
                      </w:tcPr>
                      <w:p w:rsidR="003325C0" w:rsidRPr="00850F9D" w:rsidRDefault="003325C0" w:rsidP="00850F9D">
                        <w:pPr>
                          <w:pStyle w:val="Default"/>
                          <w:jc w:val="both"/>
                          <w:rPr>
                            <w:sz w:val="23"/>
                            <w:szCs w:val="23"/>
                          </w:rPr>
                        </w:pPr>
                        <w:r w:rsidRPr="00850F9D">
                          <w:rPr>
                            <w:sz w:val="23"/>
                            <w:szCs w:val="23"/>
                          </w:rPr>
                          <w:t xml:space="preserve">Приобщение к общественной деятельности и школьным традициям, участие в детско-юношеских организациях и движениях, школьных и внешкольных организациях. </w:t>
                        </w:r>
                      </w:p>
                      <w:p w:rsidR="003325C0" w:rsidRPr="00850F9D" w:rsidRDefault="003325C0" w:rsidP="00850F9D">
                        <w:pPr>
                          <w:pStyle w:val="Default"/>
                          <w:jc w:val="both"/>
                          <w:rPr>
                            <w:sz w:val="23"/>
                            <w:szCs w:val="23"/>
                          </w:rPr>
                        </w:pPr>
                        <w:r w:rsidRPr="00850F9D">
                          <w:rPr>
                            <w:sz w:val="23"/>
                            <w:szCs w:val="23"/>
                          </w:rPr>
                          <w:t xml:space="preserve">экскурсии в музеи, на выставки, экологические акции, другие формы занятий; </w:t>
                        </w:r>
                      </w:p>
                      <w:p w:rsidR="003325C0" w:rsidRPr="00850F9D" w:rsidRDefault="003325C0" w:rsidP="00850F9D">
                        <w:pPr>
                          <w:pStyle w:val="Default"/>
                          <w:jc w:val="both"/>
                          <w:rPr>
                            <w:sz w:val="23"/>
                            <w:szCs w:val="23"/>
                          </w:rPr>
                        </w:pPr>
                        <w:r w:rsidRPr="00850F9D">
                          <w:rPr>
                            <w:sz w:val="23"/>
                            <w:szCs w:val="23"/>
                          </w:rPr>
                          <w:t xml:space="preserve">Тематические классные часы, участие в общественно-полезных делах экологической направленности. </w:t>
                        </w:r>
                      </w:p>
                    </w:tc>
                  </w:tr>
                </w:tbl>
                <w:p w:rsidR="003325C0" w:rsidRPr="00850F9D" w:rsidRDefault="003325C0" w:rsidP="00850F9D">
                  <w:pPr>
                    <w:pStyle w:val="Default"/>
                    <w:jc w:val="both"/>
                    <w:rPr>
                      <w:sz w:val="23"/>
                      <w:szCs w:val="23"/>
                    </w:rPr>
                  </w:pPr>
                </w:p>
              </w:tc>
            </w:tr>
          </w:tbl>
          <w:p w:rsidR="003325C0" w:rsidRPr="00850F9D" w:rsidRDefault="003325C0" w:rsidP="00850F9D">
            <w:pPr>
              <w:pStyle w:val="Default"/>
              <w:jc w:val="both"/>
              <w:rPr>
                <w:b/>
                <w:color w:val="auto"/>
                <w:sz w:val="23"/>
                <w:szCs w:val="23"/>
              </w:rPr>
            </w:pPr>
          </w:p>
        </w:tc>
        <w:tc>
          <w:tcPr>
            <w:tcW w:w="2510" w:type="dxa"/>
          </w:tcPr>
          <w:p w:rsidR="003325C0" w:rsidRPr="00850F9D" w:rsidRDefault="003325C0"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047"/>
            </w:tblGrid>
            <w:tr w:rsidR="003325C0" w:rsidRPr="00850F9D">
              <w:trPr>
                <w:trHeight w:val="1903"/>
              </w:trPr>
              <w:tc>
                <w:tcPr>
                  <w:tcW w:w="0" w:type="auto"/>
                </w:tcPr>
                <w:p w:rsidR="003325C0" w:rsidRPr="00850F9D" w:rsidRDefault="003325C0" w:rsidP="00850F9D">
                  <w:pPr>
                    <w:pStyle w:val="Default"/>
                    <w:jc w:val="both"/>
                    <w:rPr>
                      <w:sz w:val="23"/>
                      <w:szCs w:val="23"/>
                    </w:rPr>
                  </w:pPr>
                  <w:r w:rsidRPr="00850F9D">
                    <w:rPr>
                      <w:b/>
                      <w:bCs/>
                      <w:sz w:val="23"/>
                      <w:szCs w:val="23"/>
                    </w:rPr>
                    <w:t xml:space="preserve">10 класс: </w:t>
                  </w:r>
                  <w:r w:rsidRPr="00850F9D">
                    <w:rPr>
                      <w:sz w:val="23"/>
                      <w:szCs w:val="23"/>
                    </w:rPr>
                    <w:t xml:space="preserve">дискуссионно-диагностический классный час на тему: «Земля – наша общая забота». </w:t>
                  </w:r>
                </w:p>
                <w:p w:rsidR="003325C0" w:rsidRPr="00850F9D" w:rsidRDefault="003325C0" w:rsidP="00850F9D">
                  <w:pPr>
                    <w:pStyle w:val="Default"/>
                    <w:jc w:val="both"/>
                    <w:rPr>
                      <w:sz w:val="23"/>
                      <w:szCs w:val="23"/>
                    </w:rPr>
                  </w:pPr>
                  <w:r w:rsidRPr="00850F9D">
                    <w:rPr>
                      <w:b/>
                      <w:bCs/>
                      <w:sz w:val="23"/>
                      <w:szCs w:val="23"/>
                    </w:rPr>
                    <w:t xml:space="preserve">11 класс: </w:t>
                  </w:r>
                  <w:r w:rsidRPr="00850F9D">
                    <w:rPr>
                      <w:sz w:val="23"/>
                      <w:szCs w:val="23"/>
                    </w:rPr>
                    <w:t xml:space="preserve">дискуссия «Сбережём наш общий дом». </w:t>
                  </w:r>
                </w:p>
                <w:p w:rsidR="003325C0" w:rsidRPr="00850F9D" w:rsidRDefault="003325C0" w:rsidP="00850F9D">
                  <w:pPr>
                    <w:pStyle w:val="Default"/>
                    <w:jc w:val="both"/>
                    <w:rPr>
                      <w:sz w:val="23"/>
                      <w:szCs w:val="23"/>
                    </w:rPr>
                  </w:pPr>
                  <w:r w:rsidRPr="00850F9D">
                    <w:rPr>
                      <w:sz w:val="23"/>
                      <w:szCs w:val="23"/>
                    </w:rPr>
                    <w:t xml:space="preserve">Проект «Загрязнение среды обитания человека. Проблема отходов». </w:t>
                  </w:r>
                </w:p>
                <w:p w:rsidR="003325C0" w:rsidRPr="00850F9D" w:rsidRDefault="003325C0" w:rsidP="00850F9D">
                  <w:pPr>
                    <w:pStyle w:val="Default"/>
                    <w:jc w:val="both"/>
                  </w:pPr>
                  <w:r w:rsidRPr="00850F9D">
                    <w:rPr>
                      <w:b/>
                      <w:bCs/>
                      <w:sz w:val="23"/>
                      <w:szCs w:val="23"/>
                    </w:rPr>
                    <w:t xml:space="preserve">Акции: </w:t>
                  </w:r>
                  <w:r w:rsidRPr="00850F9D">
                    <w:rPr>
                      <w:sz w:val="23"/>
                      <w:szCs w:val="23"/>
                    </w:rPr>
                    <w:t xml:space="preserve">«Чистый двор», «Чистый парк»; «Белый лист»; </w:t>
                  </w:r>
                  <w:r w:rsidRPr="00850F9D">
                    <w:rPr>
                      <w:b/>
                      <w:bCs/>
                      <w:sz w:val="23"/>
                      <w:szCs w:val="23"/>
                    </w:rPr>
                    <w:t xml:space="preserve">«Протяни руку помощи» </w:t>
                  </w:r>
                  <w:r w:rsidRPr="00850F9D">
                    <w:rPr>
                      <w:sz w:val="23"/>
                      <w:szCs w:val="23"/>
                    </w:rPr>
                    <w:t xml:space="preserve">(сбор продуктов </w:t>
                  </w:r>
                </w:p>
                <w:tbl>
                  <w:tblPr>
                    <w:tblW w:w="0" w:type="auto"/>
                    <w:tblBorders>
                      <w:top w:val="nil"/>
                      <w:left w:val="nil"/>
                      <w:bottom w:val="nil"/>
                      <w:right w:val="nil"/>
                    </w:tblBorders>
                    <w:tblLook w:val="0000" w:firstRow="0" w:lastRow="0" w:firstColumn="0" w:lastColumn="0" w:noHBand="0" w:noVBand="0"/>
                  </w:tblPr>
                  <w:tblGrid>
                    <w:gridCol w:w="1831"/>
                  </w:tblGrid>
                  <w:tr w:rsidR="003325C0" w:rsidRPr="00850F9D">
                    <w:trPr>
                      <w:trHeight w:val="1075"/>
                    </w:trPr>
                    <w:tc>
                      <w:tcPr>
                        <w:tcW w:w="0" w:type="auto"/>
                      </w:tcPr>
                      <w:p w:rsidR="003325C0" w:rsidRPr="00850F9D" w:rsidRDefault="003325C0" w:rsidP="00850F9D">
                        <w:pPr>
                          <w:pStyle w:val="Default"/>
                          <w:jc w:val="both"/>
                          <w:rPr>
                            <w:sz w:val="23"/>
                            <w:szCs w:val="23"/>
                          </w:rPr>
                        </w:pPr>
                        <w:r w:rsidRPr="00850F9D">
                          <w:rPr>
                            <w:sz w:val="23"/>
                            <w:szCs w:val="23"/>
                          </w:rPr>
                          <w:t xml:space="preserve">для питомцев приюта «Надежда»). </w:t>
                        </w:r>
                      </w:p>
                      <w:p w:rsidR="003325C0" w:rsidRPr="00850F9D" w:rsidRDefault="003325C0" w:rsidP="00850F9D">
                        <w:pPr>
                          <w:pStyle w:val="Default"/>
                          <w:jc w:val="both"/>
                          <w:rPr>
                            <w:sz w:val="23"/>
                            <w:szCs w:val="23"/>
                          </w:rPr>
                        </w:pPr>
                        <w:r w:rsidRPr="00850F9D">
                          <w:rPr>
                            <w:sz w:val="23"/>
                            <w:szCs w:val="23"/>
                          </w:rPr>
                          <w:t xml:space="preserve">Выращивание цветочной рассады, её высадка на пришкольные клумбы, уход за растениями. Конкурс рисунков «Очистим планету от мусора». </w:t>
                        </w:r>
                      </w:p>
                    </w:tc>
                  </w:tr>
                </w:tbl>
                <w:p w:rsidR="003325C0" w:rsidRPr="00850F9D" w:rsidRDefault="003325C0" w:rsidP="00850F9D">
                  <w:pPr>
                    <w:pStyle w:val="Default"/>
                    <w:jc w:val="both"/>
                    <w:rPr>
                      <w:sz w:val="23"/>
                      <w:szCs w:val="23"/>
                    </w:rPr>
                  </w:pPr>
                </w:p>
              </w:tc>
            </w:tr>
          </w:tbl>
          <w:p w:rsidR="003325C0" w:rsidRPr="00850F9D" w:rsidRDefault="003325C0" w:rsidP="00850F9D">
            <w:pPr>
              <w:pStyle w:val="Default"/>
              <w:jc w:val="both"/>
              <w:rPr>
                <w:b/>
                <w:color w:val="auto"/>
                <w:sz w:val="23"/>
                <w:szCs w:val="23"/>
              </w:rPr>
            </w:pPr>
          </w:p>
        </w:tc>
      </w:tr>
    </w:tbl>
    <w:p w:rsidR="0094557C" w:rsidRPr="00850F9D" w:rsidRDefault="0094557C" w:rsidP="00850F9D">
      <w:pPr>
        <w:pStyle w:val="Default"/>
        <w:jc w:val="both"/>
      </w:pPr>
    </w:p>
    <w:p w:rsidR="0094557C" w:rsidRPr="00850F9D" w:rsidRDefault="0094557C" w:rsidP="00850F9D">
      <w:pPr>
        <w:pStyle w:val="Default"/>
        <w:jc w:val="both"/>
        <w:rPr>
          <w:color w:val="auto"/>
          <w:sz w:val="23"/>
          <w:szCs w:val="23"/>
        </w:rPr>
      </w:pPr>
      <w:r w:rsidRPr="00850F9D">
        <w:rPr>
          <w:color w:val="auto"/>
          <w:sz w:val="23"/>
          <w:szCs w:val="23"/>
        </w:rPr>
        <w:t xml:space="preserve">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94557C" w:rsidRPr="00850F9D" w:rsidRDefault="0094557C" w:rsidP="00850F9D">
      <w:pPr>
        <w:pStyle w:val="Default"/>
        <w:jc w:val="both"/>
        <w:rPr>
          <w:color w:val="auto"/>
          <w:sz w:val="23"/>
          <w:szCs w:val="23"/>
        </w:rPr>
      </w:pPr>
      <w:r w:rsidRPr="00850F9D">
        <w:rPr>
          <w:b/>
          <w:bCs/>
          <w:color w:val="auto"/>
          <w:sz w:val="23"/>
          <w:szCs w:val="23"/>
        </w:rPr>
        <w:t xml:space="preserve">II.3.4. Модель организации работы по духовно-нравственному развитию, воспитанию и социализации обучающихся </w:t>
      </w:r>
    </w:p>
    <w:p w:rsidR="0094557C" w:rsidRPr="00850F9D" w:rsidRDefault="0094557C" w:rsidP="00850F9D">
      <w:pPr>
        <w:pStyle w:val="Default"/>
        <w:jc w:val="both"/>
        <w:rPr>
          <w:color w:val="auto"/>
          <w:sz w:val="23"/>
          <w:szCs w:val="23"/>
        </w:rPr>
      </w:pPr>
      <w:r w:rsidRPr="00850F9D">
        <w:rPr>
          <w:color w:val="auto"/>
          <w:sz w:val="23"/>
          <w:szCs w:val="23"/>
        </w:rPr>
        <w:t xml:space="preserve">Соответствующая деятельность МКОУ СОШ пгт Пинюг представлена в виде организационной модели духовно-нравственного развития, воспитания и социализации обучающихся и осуществляется: </w:t>
      </w:r>
    </w:p>
    <w:p w:rsidR="0094557C" w:rsidRPr="00850F9D" w:rsidRDefault="0094557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на основе базовых национальных ценностей российского общества; </w:t>
      </w:r>
    </w:p>
    <w:p w:rsidR="0094557C" w:rsidRPr="00850F9D" w:rsidRDefault="0094557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при формировании уклада жизни организации, осуществляющей образовательную деятельность; </w:t>
      </w:r>
    </w:p>
    <w:p w:rsidR="0094557C" w:rsidRPr="00850F9D" w:rsidRDefault="0094557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в процессе урочной и внеурочной деятельности; </w:t>
      </w:r>
    </w:p>
    <w:p w:rsidR="0094557C" w:rsidRPr="00850F9D" w:rsidRDefault="0094557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в рамках сетевой формы реализации образовательных программ, образовательных технологий, </w:t>
      </w:r>
    </w:p>
    <w:p w:rsidR="0094557C" w:rsidRPr="00850F9D" w:rsidRDefault="0094557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 </w:t>
      </w:r>
    </w:p>
    <w:p w:rsidR="0094557C" w:rsidRPr="00850F9D" w:rsidRDefault="0094557C" w:rsidP="00850F9D">
      <w:pPr>
        <w:pStyle w:val="Default"/>
        <w:jc w:val="both"/>
        <w:rPr>
          <w:color w:val="auto"/>
          <w:sz w:val="23"/>
          <w:szCs w:val="23"/>
        </w:rPr>
      </w:pPr>
      <w:r w:rsidRPr="00850F9D">
        <w:rPr>
          <w:b/>
          <w:bCs/>
          <w:color w:val="auto"/>
          <w:sz w:val="23"/>
          <w:szCs w:val="23"/>
        </w:rPr>
        <w:t xml:space="preserve">– </w:t>
      </w:r>
      <w:r w:rsidRPr="00850F9D">
        <w:rPr>
          <w:color w:val="auto"/>
          <w:sz w:val="23"/>
          <w:szCs w:val="23"/>
        </w:rPr>
        <w:t xml:space="preserve">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 </w:t>
      </w:r>
    </w:p>
    <w:p w:rsidR="0094557C" w:rsidRPr="00850F9D" w:rsidRDefault="0094557C" w:rsidP="00850F9D">
      <w:pPr>
        <w:pStyle w:val="Default"/>
        <w:jc w:val="both"/>
        <w:rPr>
          <w:color w:val="auto"/>
          <w:sz w:val="23"/>
          <w:szCs w:val="23"/>
        </w:rPr>
      </w:pPr>
    </w:p>
    <w:p w:rsidR="0094557C" w:rsidRPr="00850F9D" w:rsidRDefault="0094557C" w:rsidP="00850F9D">
      <w:pPr>
        <w:pStyle w:val="Default"/>
        <w:jc w:val="both"/>
        <w:rPr>
          <w:color w:val="auto"/>
          <w:sz w:val="23"/>
          <w:szCs w:val="23"/>
        </w:rPr>
      </w:pPr>
      <w:r w:rsidRPr="00850F9D">
        <w:rPr>
          <w:color w:val="auto"/>
          <w:sz w:val="23"/>
          <w:szCs w:val="23"/>
        </w:rPr>
        <w:t xml:space="preserve">Определяющим способом деятельности по духовно-нравственному развитию, воспитанию и социализации является формирование </w:t>
      </w:r>
      <w:r w:rsidRPr="00850F9D">
        <w:rPr>
          <w:b/>
          <w:bCs/>
          <w:color w:val="auto"/>
          <w:sz w:val="23"/>
          <w:szCs w:val="23"/>
        </w:rPr>
        <w:t>уклада школьной жизни</w:t>
      </w:r>
      <w:r w:rsidRPr="00850F9D">
        <w:rPr>
          <w:color w:val="auto"/>
          <w:sz w:val="23"/>
          <w:szCs w:val="23"/>
        </w:rPr>
        <w:t xml:space="preserve">: </w:t>
      </w:r>
    </w:p>
    <w:p w:rsidR="0094557C" w:rsidRPr="00850F9D" w:rsidRDefault="0094557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обеспечивающего создание социальной среды развития обучающихся; </w:t>
      </w:r>
    </w:p>
    <w:p w:rsidR="0094557C" w:rsidRPr="00850F9D" w:rsidRDefault="0094557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94557C" w:rsidRPr="00850F9D" w:rsidRDefault="0094557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основанного на системе базовых национальных ценностей российского общества; </w:t>
      </w:r>
    </w:p>
    <w:p w:rsidR="00DF23E7" w:rsidRPr="00850F9D" w:rsidRDefault="0094557C" w:rsidP="00850F9D">
      <w:pPr>
        <w:pStyle w:val="Default"/>
        <w:jc w:val="both"/>
      </w:pPr>
      <w:r w:rsidRPr="00850F9D">
        <w:rPr>
          <w:b/>
          <w:bCs/>
          <w:color w:val="auto"/>
          <w:sz w:val="23"/>
          <w:szCs w:val="23"/>
        </w:rPr>
        <w:t xml:space="preserve">– </w:t>
      </w:r>
      <w:r w:rsidRPr="00850F9D">
        <w:rPr>
          <w:color w:val="auto"/>
          <w:sz w:val="23"/>
          <w:szCs w:val="23"/>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DF23E7" w:rsidRPr="00850F9D" w:rsidRDefault="00DF23E7" w:rsidP="00850F9D">
      <w:pPr>
        <w:pStyle w:val="Default"/>
        <w:jc w:val="both"/>
        <w:rPr>
          <w:color w:val="auto"/>
          <w:sz w:val="23"/>
          <w:szCs w:val="23"/>
        </w:rPr>
      </w:pPr>
      <w:r w:rsidRPr="00850F9D">
        <w:rPr>
          <w:color w:val="auto"/>
          <w:sz w:val="23"/>
          <w:szCs w:val="23"/>
        </w:rPr>
        <w:t xml:space="preserve">В формировании уклада жизни организации, осуществляющей образовательную деятельность, определяющую роль играет общность участников образовательных отношений: обучающихся, ученических коллективов, педагогического коллектива школы, администрации, учредителя МКОУ СОШ пгт Пинюг, родительского сообщества, общественности, взаимоотношения которых строятся на основе сотрудничества. </w:t>
      </w:r>
    </w:p>
    <w:p w:rsidR="00DF23E7" w:rsidRPr="00850F9D" w:rsidRDefault="00DF23E7" w:rsidP="00850F9D">
      <w:pPr>
        <w:pStyle w:val="Default"/>
        <w:jc w:val="both"/>
        <w:rPr>
          <w:color w:val="auto"/>
          <w:sz w:val="23"/>
          <w:szCs w:val="23"/>
        </w:rPr>
      </w:pPr>
      <w:r w:rsidRPr="00850F9D">
        <w:rPr>
          <w:color w:val="auto"/>
          <w:sz w:val="23"/>
          <w:szCs w:val="23"/>
        </w:rPr>
        <w:t xml:space="preserve">Партнёрство МКОУ СОШ пгт Пинюг и сообщества – деятельность, направленная на развитие социального партнёрства между школой и окружающим её сообществом и консолидацию ресурсов для совместного решения проблем – ресурс для создания открытости образовательного пространства. Школа и родители – партнёры по проведению досуга, решению социальных проблем, созданию МТБ школы, управлению школой, организации урочной и внеурочной деятельности, обеспечению дополнительного образования, сотрудничеству с другими организациями, оказанию материальной помощи. </w:t>
      </w:r>
    </w:p>
    <w:p w:rsidR="00DF23E7" w:rsidRPr="00850F9D" w:rsidRDefault="00DF23E7" w:rsidP="00850F9D">
      <w:pPr>
        <w:pStyle w:val="Default"/>
        <w:jc w:val="both"/>
        <w:rPr>
          <w:color w:val="auto"/>
          <w:sz w:val="23"/>
          <w:szCs w:val="23"/>
        </w:rPr>
      </w:pPr>
      <w:r w:rsidRPr="00850F9D">
        <w:rPr>
          <w:color w:val="auto"/>
          <w:sz w:val="23"/>
          <w:szCs w:val="23"/>
        </w:rPr>
        <w:t xml:space="preserve">Внешнее воспитательное пространство образовательной организации составляют: ДЮСШ, ДМШ пгт Подосиновец, ДДТ, КЦСОН, учебные заведения, районные библиотеки, досуговые центры, районная газета «Знамя», Подосиновский краеведческий музей и др. музеи, Центральная районная больница пгт Подосиновец, Центр занятости населения Подосиновского  района, Районный отдел по делам молодёжи и спорта, ПДН ЛПП ст. Луза, ПДН МОМВД России «Лузский», КДН и ЗП при администрации Подосиновского  р-на, органы опеки при администрации Подосиновского района. </w:t>
      </w:r>
    </w:p>
    <w:p w:rsidR="00DF23E7" w:rsidRPr="00850F9D" w:rsidRDefault="00DF23E7" w:rsidP="00850F9D">
      <w:pPr>
        <w:pStyle w:val="Default"/>
        <w:jc w:val="both"/>
        <w:rPr>
          <w:color w:val="auto"/>
          <w:sz w:val="23"/>
          <w:szCs w:val="23"/>
        </w:rPr>
      </w:pPr>
      <w:r w:rsidRPr="00850F9D">
        <w:rPr>
          <w:color w:val="auto"/>
          <w:sz w:val="23"/>
          <w:szCs w:val="23"/>
        </w:rPr>
        <w:t xml:space="preserve">Внутреннее воспитательное пространство образовательной организации включает образовательное пространство МКОУ СОШ пгт Пинюг (уроки, элективные курсы, проектная деятельность, профильные классы), работу кружков, секций, внеурочную деятельность; школьной библиотеки, социально-психологической службы ОО, Совета школы, классных родительских комитетов, пришкольного летнего оздоровительного лагеря. </w:t>
      </w:r>
    </w:p>
    <w:p w:rsidR="00DF23E7" w:rsidRPr="00850F9D" w:rsidRDefault="00DF23E7" w:rsidP="00850F9D">
      <w:pPr>
        <w:pStyle w:val="Default"/>
        <w:jc w:val="both"/>
        <w:rPr>
          <w:color w:val="auto"/>
          <w:sz w:val="23"/>
          <w:szCs w:val="23"/>
        </w:rPr>
      </w:pPr>
      <w:r w:rsidRPr="00850F9D">
        <w:rPr>
          <w:color w:val="auto"/>
          <w:sz w:val="23"/>
          <w:szCs w:val="23"/>
        </w:rPr>
        <w:t xml:space="preserve">В МКОУ СОШ пгт Пинюг действует школьное самоуправление - Совет школы – орган государственно –общественного управления, педагогическое самоуправление – детская подростковая организация «Шаг в будущее» - школьный уровень; совет актива – классный уровень. Осуществляется выбор формы обучения (выбор профиля обучения, индивидуального учебного плана, формы обучения).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 </w:t>
      </w:r>
    </w:p>
    <w:p w:rsidR="00DF23E7" w:rsidRPr="00850F9D" w:rsidRDefault="00DF23E7" w:rsidP="00850F9D">
      <w:pPr>
        <w:pStyle w:val="Default"/>
        <w:jc w:val="both"/>
        <w:rPr>
          <w:color w:val="auto"/>
          <w:sz w:val="23"/>
          <w:szCs w:val="23"/>
        </w:rPr>
      </w:pPr>
      <w:r w:rsidRPr="00850F9D">
        <w:rPr>
          <w:color w:val="auto"/>
          <w:sz w:val="23"/>
          <w:szCs w:val="23"/>
        </w:rPr>
        <w:t xml:space="preserve">При формировании плана воспитательной работы на год учитываем годовой круг традиционных воспитательных мероприятий школы. </w:t>
      </w:r>
    </w:p>
    <w:p w:rsidR="0094557C" w:rsidRPr="00850F9D" w:rsidRDefault="00DF23E7" w:rsidP="00850F9D">
      <w:pPr>
        <w:pStyle w:val="Default"/>
        <w:jc w:val="both"/>
        <w:rPr>
          <w:color w:val="auto"/>
          <w:sz w:val="23"/>
          <w:szCs w:val="23"/>
        </w:rPr>
      </w:pPr>
      <w:r w:rsidRPr="00850F9D">
        <w:rPr>
          <w:color w:val="auto"/>
          <w:sz w:val="23"/>
          <w:szCs w:val="23"/>
        </w:rPr>
        <w:t>На воспитание личности оказывает влияние тот факт, что дети из года в год проживают ставшие в школе традиционными мероприятиями, к которым многие классные коллективы основательно готовятся на протяжении длительного периода под руководством опытных наставников – классных руководителей, педагогов-организаторов.</w:t>
      </w:r>
    </w:p>
    <w:tbl>
      <w:tblPr>
        <w:tblStyle w:val="af7"/>
        <w:tblW w:w="0" w:type="auto"/>
        <w:tblLook w:val="04A0" w:firstRow="1" w:lastRow="0" w:firstColumn="1" w:lastColumn="0" w:noHBand="0" w:noVBand="1"/>
      </w:tblPr>
      <w:tblGrid>
        <w:gridCol w:w="1624"/>
        <w:gridCol w:w="7947"/>
      </w:tblGrid>
      <w:tr w:rsidR="007020E1" w:rsidRPr="00850F9D" w:rsidTr="007020E1">
        <w:tc>
          <w:tcPr>
            <w:tcW w:w="1668" w:type="dxa"/>
          </w:tcPr>
          <w:p w:rsidR="007020E1" w:rsidRPr="00850F9D" w:rsidRDefault="007020E1" w:rsidP="00850F9D">
            <w:pPr>
              <w:pStyle w:val="Default"/>
              <w:jc w:val="both"/>
              <w:rPr>
                <w:b/>
                <w:color w:val="auto"/>
                <w:sz w:val="23"/>
                <w:szCs w:val="23"/>
              </w:rPr>
            </w:pPr>
            <w:r w:rsidRPr="00850F9D">
              <w:rPr>
                <w:b/>
                <w:color w:val="auto"/>
                <w:sz w:val="23"/>
                <w:szCs w:val="23"/>
              </w:rPr>
              <w:t>месяц</w:t>
            </w:r>
          </w:p>
        </w:tc>
        <w:tc>
          <w:tcPr>
            <w:tcW w:w="8469" w:type="dxa"/>
          </w:tcPr>
          <w:p w:rsidR="007020E1" w:rsidRPr="00850F9D" w:rsidRDefault="007020E1" w:rsidP="00850F9D">
            <w:pPr>
              <w:pStyle w:val="Default"/>
              <w:jc w:val="both"/>
              <w:rPr>
                <w:b/>
                <w:color w:val="auto"/>
                <w:sz w:val="23"/>
                <w:szCs w:val="23"/>
              </w:rPr>
            </w:pPr>
            <w:r w:rsidRPr="00850F9D">
              <w:rPr>
                <w:b/>
                <w:color w:val="auto"/>
                <w:sz w:val="23"/>
                <w:szCs w:val="23"/>
              </w:rPr>
              <w:t xml:space="preserve">Традиционные мероприятия </w:t>
            </w:r>
          </w:p>
        </w:tc>
      </w:tr>
      <w:tr w:rsidR="007020E1" w:rsidRPr="006C5BC0" w:rsidTr="007020E1">
        <w:tc>
          <w:tcPr>
            <w:tcW w:w="1668" w:type="dxa"/>
          </w:tcPr>
          <w:p w:rsidR="007020E1" w:rsidRPr="00850F9D" w:rsidRDefault="007020E1" w:rsidP="00850F9D">
            <w:pPr>
              <w:pStyle w:val="Default"/>
              <w:jc w:val="both"/>
              <w:rPr>
                <w:color w:val="auto"/>
                <w:sz w:val="23"/>
                <w:szCs w:val="23"/>
              </w:rPr>
            </w:pPr>
            <w:r w:rsidRPr="00850F9D">
              <w:rPr>
                <w:color w:val="auto"/>
                <w:sz w:val="23"/>
                <w:szCs w:val="23"/>
              </w:rPr>
              <w:t>Сентябрь</w:t>
            </w:r>
          </w:p>
        </w:tc>
        <w:tc>
          <w:tcPr>
            <w:tcW w:w="8469" w:type="dxa"/>
          </w:tcPr>
          <w:p w:rsidR="00073820" w:rsidRPr="00850F9D" w:rsidRDefault="00073820"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7731"/>
            </w:tblGrid>
            <w:tr w:rsidR="00073820" w:rsidRPr="006C5BC0">
              <w:trPr>
                <w:trHeight w:val="385"/>
              </w:trPr>
              <w:tc>
                <w:tcPr>
                  <w:tcW w:w="0" w:type="auto"/>
                </w:tcPr>
                <w:p w:rsidR="00073820" w:rsidRPr="00850F9D" w:rsidRDefault="00073820" w:rsidP="00850F9D">
                  <w:pPr>
                    <w:pStyle w:val="Default"/>
                    <w:jc w:val="both"/>
                    <w:rPr>
                      <w:sz w:val="23"/>
                      <w:szCs w:val="23"/>
                    </w:rPr>
                  </w:pPr>
                  <w:r w:rsidRPr="00850F9D">
                    <w:rPr>
                      <w:sz w:val="23"/>
                      <w:szCs w:val="23"/>
                    </w:rPr>
                    <w:t xml:space="preserve">Торжественная линейка «Здравствуй, школа!» (1-11 классы), акция «Цветы ветерану педагогического труда», Единый классный час, мероприятия по истории школы, школьный турслёт, КТД «Ярмарочная карусель», Декада по ЗОЖ «Здоровая Россия – великая Россия», акция «Внимание: дети!», операция «Белый лист», участие в районном турслёте. </w:t>
                  </w:r>
                </w:p>
              </w:tc>
            </w:tr>
          </w:tbl>
          <w:p w:rsidR="007020E1" w:rsidRPr="00850F9D" w:rsidRDefault="007020E1" w:rsidP="00850F9D">
            <w:pPr>
              <w:pStyle w:val="Default"/>
              <w:jc w:val="both"/>
              <w:rPr>
                <w:color w:val="auto"/>
                <w:sz w:val="23"/>
                <w:szCs w:val="23"/>
              </w:rPr>
            </w:pPr>
          </w:p>
        </w:tc>
      </w:tr>
      <w:tr w:rsidR="007020E1" w:rsidRPr="006C5BC0" w:rsidTr="007020E1">
        <w:tc>
          <w:tcPr>
            <w:tcW w:w="1668" w:type="dxa"/>
          </w:tcPr>
          <w:p w:rsidR="007020E1" w:rsidRPr="00850F9D" w:rsidRDefault="007020E1" w:rsidP="00850F9D">
            <w:pPr>
              <w:pStyle w:val="Default"/>
              <w:jc w:val="both"/>
              <w:rPr>
                <w:color w:val="auto"/>
                <w:sz w:val="23"/>
                <w:szCs w:val="23"/>
              </w:rPr>
            </w:pPr>
            <w:r w:rsidRPr="00850F9D">
              <w:rPr>
                <w:color w:val="auto"/>
                <w:sz w:val="23"/>
                <w:szCs w:val="23"/>
              </w:rPr>
              <w:t>Октябрь</w:t>
            </w:r>
          </w:p>
        </w:tc>
        <w:tc>
          <w:tcPr>
            <w:tcW w:w="8469" w:type="dxa"/>
          </w:tcPr>
          <w:p w:rsidR="00073820" w:rsidRPr="00850F9D" w:rsidRDefault="00073820"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7731"/>
            </w:tblGrid>
            <w:tr w:rsidR="00073820" w:rsidRPr="006C5BC0">
              <w:trPr>
                <w:trHeight w:val="247"/>
              </w:trPr>
              <w:tc>
                <w:tcPr>
                  <w:tcW w:w="0" w:type="auto"/>
                </w:tcPr>
                <w:p w:rsidR="00073820" w:rsidRPr="00850F9D" w:rsidRDefault="00073820" w:rsidP="00850F9D">
                  <w:pPr>
                    <w:pStyle w:val="Default"/>
                    <w:jc w:val="both"/>
                    <w:rPr>
                      <w:sz w:val="23"/>
                      <w:szCs w:val="23"/>
                    </w:rPr>
                  </w:pPr>
                  <w:r w:rsidRPr="00850F9D">
                    <w:rPr>
                      <w:sz w:val="23"/>
                      <w:szCs w:val="23"/>
                    </w:rPr>
                    <w:t>День пожилого человека, акция «Поздравим ветерана», праздник «Ода учителю», День дублёра, участие в школьных и районных олимпиадах по предметам</w:t>
                  </w:r>
                  <w:r w:rsidR="008A0EAA" w:rsidRPr="00850F9D">
                    <w:rPr>
                      <w:sz w:val="23"/>
                      <w:szCs w:val="23"/>
                    </w:rPr>
                    <w:t>.</w:t>
                  </w:r>
                  <w:r w:rsidRPr="00850F9D">
                    <w:rPr>
                      <w:sz w:val="23"/>
                      <w:szCs w:val="23"/>
                    </w:rPr>
                    <w:t xml:space="preserve"> </w:t>
                  </w:r>
                </w:p>
              </w:tc>
            </w:tr>
          </w:tbl>
          <w:p w:rsidR="007020E1" w:rsidRPr="00850F9D" w:rsidRDefault="007020E1" w:rsidP="00850F9D">
            <w:pPr>
              <w:pStyle w:val="Default"/>
              <w:jc w:val="both"/>
              <w:rPr>
                <w:color w:val="auto"/>
                <w:sz w:val="23"/>
                <w:szCs w:val="23"/>
              </w:rPr>
            </w:pPr>
          </w:p>
        </w:tc>
      </w:tr>
      <w:tr w:rsidR="007020E1" w:rsidRPr="006C5BC0" w:rsidTr="007020E1">
        <w:tc>
          <w:tcPr>
            <w:tcW w:w="1668" w:type="dxa"/>
          </w:tcPr>
          <w:p w:rsidR="007020E1" w:rsidRPr="00850F9D" w:rsidRDefault="007020E1" w:rsidP="00850F9D">
            <w:pPr>
              <w:pStyle w:val="Default"/>
              <w:jc w:val="both"/>
              <w:rPr>
                <w:color w:val="auto"/>
                <w:sz w:val="23"/>
                <w:szCs w:val="23"/>
              </w:rPr>
            </w:pPr>
            <w:r w:rsidRPr="00850F9D">
              <w:rPr>
                <w:color w:val="auto"/>
                <w:sz w:val="23"/>
                <w:szCs w:val="23"/>
              </w:rPr>
              <w:t>Ноябрь</w:t>
            </w:r>
          </w:p>
        </w:tc>
        <w:tc>
          <w:tcPr>
            <w:tcW w:w="8469" w:type="dxa"/>
          </w:tcPr>
          <w:p w:rsidR="00F96091" w:rsidRPr="00850F9D" w:rsidRDefault="00F96091"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7731"/>
            </w:tblGrid>
            <w:tr w:rsidR="00F96091" w:rsidRPr="006C5BC0">
              <w:trPr>
                <w:trHeight w:val="247"/>
              </w:trPr>
              <w:tc>
                <w:tcPr>
                  <w:tcW w:w="0" w:type="auto"/>
                </w:tcPr>
                <w:p w:rsidR="00F96091" w:rsidRPr="00850F9D" w:rsidRDefault="00F96091" w:rsidP="00850F9D">
                  <w:pPr>
                    <w:pStyle w:val="Default"/>
                    <w:jc w:val="both"/>
                    <w:rPr>
                      <w:sz w:val="23"/>
                      <w:szCs w:val="23"/>
                    </w:rPr>
                  </w:pPr>
                  <w:r w:rsidRPr="00850F9D">
                    <w:rPr>
                      <w:sz w:val="23"/>
                      <w:szCs w:val="23"/>
                    </w:rPr>
                    <w:t xml:space="preserve">День согласия и примирения, День матери, Осенняя неделя добра. Месячник по правовому просвещению и профилактике экстремизма, </w:t>
                  </w:r>
                  <w:r w:rsidR="008A0EAA" w:rsidRPr="00850F9D">
                    <w:rPr>
                      <w:sz w:val="23"/>
                      <w:szCs w:val="23"/>
                    </w:rPr>
                    <w:t xml:space="preserve">участие в школьных и районных олимпиадах по предметам. </w:t>
                  </w:r>
                  <w:r w:rsidRPr="00850F9D">
                    <w:rPr>
                      <w:sz w:val="23"/>
                      <w:szCs w:val="23"/>
                    </w:rPr>
                    <w:t xml:space="preserve"> </w:t>
                  </w:r>
                </w:p>
              </w:tc>
            </w:tr>
          </w:tbl>
          <w:p w:rsidR="007020E1" w:rsidRPr="00850F9D" w:rsidRDefault="007020E1" w:rsidP="00850F9D">
            <w:pPr>
              <w:pStyle w:val="Default"/>
              <w:jc w:val="both"/>
              <w:rPr>
                <w:color w:val="auto"/>
                <w:sz w:val="23"/>
                <w:szCs w:val="23"/>
              </w:rPr>
            </w:pPr>
          </w:p>
        </w:tc>
      </w:tr>
      <w:tr w:rsidR="007020E1" w:rsidRPr="006C5BC0" w:rsidTr="007020E1">
        <w:tc>
          <w:tcPr>
            <w:tcW w:w="1668" w:type="dxa"/>
          </w:tcPr>
          <w:p w:rsidR="007020E1" w:rsidRPr="00850F9D" w:rsidRDefault="007020E1" w:rsidP="00850F9D">
            <w:pPr>
              <w:pStyle w:val="Default"/>
              <w:jc w:val="both"/>
              <w:rPr>
                <w:color w:val="auto"/>
                <w:sz w:val="23"/>
                <w:szCs w:val="23"/>
              </w:rPr>
            </w:pPr>
            <w:r w:rsidRPr="00850F9D">
              <w:rPr>
                <w:color w:val="auto"/>
                <w:sz w:val="23"/>
                <w:szCs w:val="23"/>
              </w:rPr>
              <w:t>Декабрь</w:t>
            </w:r>
          </w:p>
        </w:tc>
        <w:tc>
          <w:tcPr>
            <w:tcW w:w="8469" w:type="dxa"/>
          </w:tcPr>
          <w:p w:rsidR="00F96091" w:rsidRPr="00850F9D" w:rsidRDefault="00F96091"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7731"/>
            </w:tblGrid>
            <w:tr w:rsidR="00F96091" w:rsidRPr="006C5BC0">
              <w:trPr>
                <w:trHeight w:val="247"/>
              </w:trPr>
              <w:tc>
                <w:tcPr>
                  <w:tcW w:w="0" w:type="auto"/>
                </w:tcPr>
                <w:p w:rsidR="00F96091" w:rsidRPr="00850F9D" w:rsidRDefault="00F96091" w:rsidP="00850F9D">
                  <w:pPr>
                    <w:pStyle w:val="Default"/>
                    <w:jc w:val="both"/>
                    <w:rPr>
                      <w:sz w:val="23"/>
                      <w:szCs w:val="23"/>
                    </w:rPr>
                  </w:pPr>
                  <w:r w:rsidRPr="00850F9D">
                    <w:rPr>
                      <w:sz w:val="23"/>
                      <w:szCs w:val="23"/>
                    </w:rPr>
                    <w:t>Мероприятия по профилактике СПИДа, акция «Помоги другу», новогодние утренники и вечера</w:t>
                  </w:r>
                  <w:r w:rsidR="008A0EAA" w:rsidRPr="00850F9D">
                    <w:rPr>
                      <w:sz w:val="23"/>
                      <w:szCs w:val="23"/>
                    </w:rPr>
                    <w:t>.</w:t>
                  </w:r>
                  <w:r w:rsidRPr="00850F9D">
                    <w:rPr>
                      <w:sz w:val="23"/>
                      <w:szCs w:val="23"/>
                    </w:rPr>
                    <w:t xml:space="preserve"> </w:t>
                  </w:r>
                </w:p>
              </w:tc>
            </w:tr>
          </w:tbl>
          <w:p w:rsidR="007020E1" w:rsidRPr="00850F9D" w:rsidRDefault="007020E1" w:rsidP="00850F9D">
            <w:pPr>
              <w:pStyle w:val="Default"/>
              <w:jc w:val="both"/>
              <w:rPr>
                <w:color w:val="auto"/>
                <w:sz w:val="23"/>
                <w:szCs w:val="23"/>
              </w:rPr>
            </w:pPr>
          </w:p>
        </w:tc>
      </w:tr>
      <w:tr w:rsidR="00F96091" w:rsidRPr="006C5BC0" w:rsidTr="007020E1">
        <w:tc>
          <w:tcPr>
            <w:tcW w:w="1668" w:type="dxa"/>
          </w:tcPr>
          <w:p w:rsidR="00F96091" w:rsidRPr="00850F9D" w:rsidRDefault="00F96091" w:rsidP="00850F9D">
            <w:pPr>
              <w:pStyle w:val="Default"/>
              <w:jc w:val="both"/>
              <w:rPr>
                <w:color w:val="auto"/>
                <w:sz w:val="23"/>
                <w:szCs w:val="23"/>
              </w:rPr>
            </w:pPr>
            <w:r w:rsidRPr="00850F9D">
              <w:rPr>
                <w:color w:val="auto"/>
                <w:sz w:val="23"/>
                <w:szCs w:val="23"/>
              </w:rPr>
              <w:t xml:space="preserve">Январь </w:t>
            </w:r>
          </w:p>
        </w:tc>
        <w:tc>
          <w:tcPr>
            <w:tcW w:w="8469" w:type="dxa"/>
          </w:tcPr>
          <w:p w:rsidR="00F96091" w:rsidRPr="00850F9D" w:rsidRDefault="00F96091" w:rsidP="00850F9D">
            <w:pPr>
              <w:pStyle w:val="Default"/>
              <w:jc w:val="both"/>
            </w:pPr>
            <w:r w:rsidRPr="00850F9D">
              <w:rPr>
                <w:sz w:val="23"/>
                <w:szCs w:val="23"/>
              </w:rPr>
              <w:t>Вечер встречи выпускников, классные часы по культуре поведения, школьный конкурс «Живая классика»</w:t>
            </w:r>
            <w:r w:rsidR="008A0EAA" w:rsidRPr="00850F9D">
              <w:rPr>
                <w:sz w:val="23"/>
                <w:szCs w:val="23"/>
              </w:rPr>
              <w:t>.</w:t>
            </w:r>
          </w:p>
        </w:tc>
      </w:tr>
      <w:tr w:rsidR="007020E1" w:rsidRPr="006C5BC0" w:rsidTr="007020E1">
        <w:tc>
          <w:tcPr>
            <w:tcW w:w="1668" w:type="dxa"/>
          </w:tcPr>
          <w:p w:rsidR="007020E1" w:rsidRPr="00850F9D" w:rsidRDefault="007020E1" w:rsidP="00850F9D">
            <w:pPr>
              <w:pStyle w:val="Default"/>
              <w:jc w:val="both"/>
              <w:rPr>
                <w:color w:val="auto"/>
                <w:sz w:val="23"/>
                <w:szCs w:val="23"/>
              </w:rPr>
            </w:pPr>
            <w:r w:rsidRPr="00850F9D">
              <w:rPr>
                <w:color w:val="auto"/>
                <w:sz w:val="23"/>
                <w:szCs w:val="23"/>
              </w:rPr>
              <w:t>Февраль</w:t>
            </w:r>
          </w:p>
        </w:tc>
        <w:tc>
          <w:tcPr>
            <w:tcW w:w="8469" w:type="dxa"/>
          </w:tcPr>
          <w:p w:rsidR="00F96091" w:rsidRPr="00850F9D" w:rsidRDefault="00F96091"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7731"/>
            </w:tblGrid>
            <w:tr w:rsidR="00F96091" w:rsidRPr="006C5BC0">
              <w:trPr>
                <w:trHeight w:val="247"/>
              </w:trPr>
              <w:tc>
                <w:tcPr>
                  <w:tcW w:w="0" w:type="auto"/>
                </w:tcPr>
                <w:p w:rsidR="00F96091" w:rsidRPr="00850F9D" w:rsidRDefault="00F96091" w:rsidP="00850F9D">
                  <w:pPr>
                    <w:pStyle w:val="Default"/>
                    <w:jc w:val="both"/>
                    <w:rPr>
                      <w:sz w:val="23"/>
                      <w:szCs w:val="23"/>
                    </w:rPr>
                  </w:pPr>
                  <w:r w:rsidRPr="00850F9D">
                    <w:rPr>
                      <w:sz w:val="23"/>
                      <w:szCs w:val="23"/>
                    </w:rPr>
                    <w:t>Мероприятия по речевой культуре, День защитника Отечества, военно-спортивная игра «Зарница», декада военно-патриотической работы</w:t>
                  </w:r>
                  <w:r w:rsidR="008A0EAA" w:rsidRPr="00850F9D">
                    <w:rPr>
                      <w:sz w:val="23"/>
                      <w:szCs w:val="23"/>
                    </w:rPr>
                    <w:t>.</w:t>
                  </w:r>
                </w:p>
              </w:tc>
            </w:tr>
          </w:tbl>
          <w:p w:rsidR="00F96091" w:rsidRPr="00850F9D" w:rsidRDefault="00F96091" w:rsidP="00850F9D">
            <w:pPr>
              <w:pStyle w:val="Default"/>
              <w:jc w:val="both"/>
            </w:pPr>
          </w:p>
          <w:tbl>
            <w:tblPr>
              <w:tblW w:w="317" w:type="dxa"/>
              <w:tblBorders>
                <w:top w:val="nil"/>
                <w:left w:val="nil"/>
                <w:bottom w:val="nil"/>
                <w:right w:val="nil"/>
              </w:tblBorders>
              <w:tblLook w:val="0000" w:firstRow="0" w:lastRow="0" w:firstColumn="0" w:lastColumn="0" w:noHBand="0" w:noVBand="0"/>
            </w:tblPr>
            <w:tblGrid>
              <w:gridCol w:w="317"/>
            </w:tblGrid>
            <w:tr w:rsidR="00F96091" w:rsidRPr="006C5BC0" w:rsidTr="00D9667C">
              <w:trPr>
                <w:trHeight w:val="261"/>
              </w:trPr>
              <w:tc>
                <w:tcPr>
                  <w:tcW w:w="0" w:type="auto"/>
                </w:tcPr>
                <w:p w:rsidR="00F96091" w:rsidRPr="00850F9D" w:rsidRDefault="00F96091" w:rsidP="00850F9D">
                  <w:pPr>
                    <w:pStyle w:val="Default"/>
                    <w:jc w:val="both"/>
                    <w:rPr>
                      <w:sz w:val="23"/>
                      <w:szCs w:val="23"/>
                    </w:rPr>
                  </w:pPr>
                </w:p>
              </w:tc>
            </w:tr>
          </w:tbl>
          <w:p w:rsidR="007020E1" w:rsidRPr="00850F9D" w:rsidRDefault="007020E1" w:rsidP="00850F9D">
            <w:pPr>
              <w:pStyle w:val="Default"/>
              <w:jc w:val="both"/>
              <w:rPr>
                <w:color w:val="auto"/>
                <w:sz w:val="23"/>
                <w:szCs w:val="23"/>
              </w:rPr>
            </w:pPr>
          </w:p>
        </w:tc>
      </w:tr>
      <w:tr w:rsidR="007020E1" w:rsidRPr="006C5BC0" w:rsidTr="007020E1">
        <w:tc>
          <w:tcPr>
            <w:tcW w:w="1668" w:type="dxa"/>
          </w:tcPr>
          <w:p w:rsidR="007020E1" w:rsidRPr="00850F9D" w:rsidRDefault="007020E1" w:rsidP="00850F9D">
            <w:pPr>
              <w:pStyle w:val="Default"/>
              <w:jc w:val="both"/>
              <w:rPr>
                <w:color w:val="auto"/>
                <w:sz w:val="23"/>
                <w:szCs w:val="23"/>
              </w:rPr>
            </w:pPr>
            <w:r w:rsidRPr="00850F9D">
              <w:rPr>
                <w:color w:val="auto"/>
                <w:sz w:val="23"/>
                <w:szCs w:val="23"/>
              </w:rPr>
              <w:t>Март</w:t>
            </w:r>
          </w:p>
        </w:tc>
        <w:tc>
          <w:tcPr>
            <w:tcW w:w="8469" w:type="dxa"/>
          </w:tcPr>
          <w:p w:rsidR="00F96091" w:rsidRPr="00850F9D" w:rsidRDefault="00F96091"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7731"/>
            </w:tblGrid>
            <w:tr w:rsidR="00F96091" w:rsidRPr="006C5BC0">
              <w:trPr>
                <w:trHeight w:val="109"/>
              </w:trPr>
              <w:tc>
                <w:tcPr>
                  <w:tcW w:w="0" w:type="auto"/>
                </w:tcPr>
                <w:p w:rsidR="00F96091" w:rsidRPr="00850F9D" w:rsidRDefault="00F96091" w:rsidP="00850F9D">
                  <w:pPr>
                    <w:pStyle w:val="Default"/>
                    <w:jc w:val="both"/>
                    <w:rPr>
                      <w:sz w:val="23"/>
                      <w:szCs w:val="23"/>
                    </w:rPr>
                  </w:pPr>
                  <w:r w:rsidRPr="00850F9D">
                    <w:rPr>
                      <w:sz w:val="23"/>
                      <w:szCs w:val="23"/>
                    </w:rPr>
                    <w:t xml:space="preserve">8 Марта, мероприятия по профориентации, конференция «Первые шаги в науку». </w:t>
                  </w:r>
                </w:p>
              </w:tc>
            </w:tr>
          </w:tbl>
          <w:p w:rsidR="007020E1" w:rsidRPr="00850F9D" w:rsidRDefault="007020E1" w:rsidP="00850F9D">
            <w:pPr>
              <w:pStyle w:val="Default"/>
              <w:jc w:val="both"/>
              <w:rPr>
                <w:color w:val="auto"/>
                <w:sz w:val="23"/>
                <w:szCs w:val="23"/>
              </w:rPr>
            </w:pPr>
          </w:p>
        </w:tc>
      </w:tr>
      <w:tr w:rsidR="007020E1" w:rsidRPr="006C5BC0" w:rsidTr="007020E1">
        <w:tc>
          <w:tcPr>
            <w:tcW w:w="1668" w:type="dxa"/>
          </w:tcPr>
          <w:p w:rsidR="007020E1" w:rsidRPr="00850F9D" w:rsidRDefault="007020E1" w:rsidP="00850F9D">
            <w:pPr>
              <w:pStyle w:val="Default"/>
              <w:jc w:val="both"/>
              <w:rPr>
                <w:color w:val="auto"/>
                <w:sz w:val="23"/>
                <w:szCs w:val="23"/>
              </w:rPr>
            </w:pPr>
            <w:r w:rsidRPr="00850F9D">
              <w:rPr>
                <w:color w:val="auto"/>
                <w:sz w:val="23"/>
                <w:szCs w:val="23"/>
              </w:rPr>
              <w:t>Апрель</w:t>
            </w:r>
          </w:p>
        </w:tc>
        <w:tc>
          <w:tcPr>
            <w:tcW w:w="8469" w:type="dxa"/>
          </w:tcPr>
          <w:p w:rsidR="00F96091" w:rsidRPr="00850F9D" w:rsidRDefault="00F96091"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7731"/>
            </w:tblGrid>
            <w:tr w:rsidR="00F96091" w:rsidRPr="006C5BC0">
              <w:trPr>
                <w:trHeight w:val="247"/>
              </w:trPr>
              <w:tc>
                <w:tcPr>
                  <w:tcW w:w="0" w:type="auto"/>
                </w:tcPr>
                <w:p w:rsidR="00F96091" w:rsidRPr="00850F9D" w:rsidRDefault="00F96091" w:rsidP="00850F9D">
                  <w:pPr>
                    <w:pStyle w:val="Default"/>
                    <w:jc w:val="both"/>
                    <w:rPr>
                      <w:sz w:val="23"/>
                      <w:szCs w:val="23"/>
                    </w:rPr>
                  </w:pPr>
                  <w:r w:rsidRPr="00850F9D">
                    <w:rPr>
                      <w:sz w:val="23"/>
                      <w:szCs w:val="23"/>
                    </w:rPr>
                    <w:t xml:space="preserve">Акция «Чистый двор», Весенняя неделя добра, мероприятия, направленные на ЗОЖ и экологическое воспитание, мероприятия правового характера, участие в районном КВНе. </w:t>
                  </w:r>
                </w:p>
              </w:tc>
            </w:tr>
          </w:tbl>
          <w:p w:rsidR="007020E1" w:rsidRPr="00850F9D" w:rsidRDefault="007020E1" w:rsidP="00850F9D">
            <w:pPr>
              <w:pStyle w:val="Default"/>
              <w:jc w:val="both"/>
              <w:rPr>
                <w:color w:val="auto"/>
                <w:sz w:val="23"/>
                <w:szCs w:val="23"/>
              </w:rPr>
            </w:pPr>
          </w:p>
        </w:tc>
      </w:tr>
      <w:tr w:rsidR="007020E1" w:rsidRPr="006C5BC0" w:rsidTr="007020E1">
        <w:tc>
          <w:tcPr>
            <w:tcW w:w="1668" w:type="dxa"/>
          </w:tcPr>
          <w:p w:rsidR="007020E1" w:rsidRPr="00850F9D" w:rsidRDefault="007020E1" w:rsidP="00850F9D">
            <w:pPr>
              <w:pStyle w:val="Default"/>
              <w:jc w:val="both"/>
              <w:rPr>
                <w:color w:val="auto"/>
                <w:sz w:val="23"/>
                <w:szCs w:val="23"/>
              </w:rPr>
            </w:pPr>
            <w:r w:rsidRPr="00850F9D">
              <w:rPr>
                <w:color w:val="auto"/>
                <w:sz w:val="23"/>
                <w:szCs w:val="23"/>
              </w:rPr>
              <w:t xml:space="preserve">Май </w:t>
            </w:r>
          </w:p>
        </w:tc>
        <w:tc>
          <w:tcPr>
            <w:tcW w:w="8469" w:type="dxa"/>
          </w:tcPr>
          <w:p w:rsidR="00F96091" w:rsidRPr="00850F9D" w:rsidRDefault="00F96091"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626"/>
            </w:tblGrid>
            <w:tr w:rsidR="00F96091" w:rsidRPr="006C5BC0">
              <w:trPr>
                <w:trHeight w:val="109"/>
              </w:trPr>
              <w:tc>
                <w:tcPr>
                  <w:tcW w:w="0" w:type="auto"/>
                </w:tcPr>
                <w:p w:rsidR="00F96091" w:rsidRPr="00850F9D" w:rsidRDefault="00F96091" w:rsidP="00850F9D">
                  <w:pPr>
                    <w:pStyle w:val="Default"/>
                    <w:jc w:val="both"/>
                    <w:rPr>
                      <w:sz w:val="23"/>
                      <w:szCs w:val="23"/>
                    </w:rPr>
                  </w:pPr>
                  <w:r w:rsidRPr="00850F9D">
                    <w:rPr>
                      <w:sz w:val="23"/>
                      <w:szCs w:val="23"/>
                    </w:rPr>
                    <w:t xml:space="preserve">Мероприятия ко Дню Победы,  Последний звонок (9, 11 классы). </w:t>
                  </w:r>
                </w:p>
              </w:tc>
            </w:tr>
          </w:tbl>
          <w:p w:rsidR="007020E1" w:rsidRPr="00850F9D" w:rsidRDefault="007020E1" w:rsidP="00850F9D">
            <w:pPr>
              <w:pStyle w:val="Default"/>
              <w:jc w:val="both"/>
              <w:rPr>
                <w:color w:val="auto"/>
                <w:sz w:val="23"/>
                <w:szCs w:val="23"/>
              </w:rPr>
            </w:pPr>
          </w:p>
        </w:tc>
      </w:tr>
      <w:tr w:rsidR="007020E1" w:rsidRPr="006C5BC0" w:rsidTr="007020E1">
        <w:tc>
          <w:tcPr>
            <w:tcW w:w="1668" w:type="dxa"/>
          </w:tcPr>
          <w:p w:rsidR="007020E1" w:rsidRPr="00850F9D" w:rsidRDefault="007020E1" w:rsidP="00850F9D">
            <w:pPr>
              <w:pStyle w:val="Default"/>
              <w:jc w:val="both"/>
              <w:rPr>
                <w:color w:val="auto"/>
                <w:sz w:val="23"/>
                <w:szCs w:val="23"/>
              </w:rPr>
            </w:pPr>
            <w:r w:rsidRPr="00850F9D">
              <w:rPr>
                <w:color w:val="auto"/>
                <w:sz w:val="23"/>
                <w:szCs w:val="23"/>
              </w:rPr>
              <w:t xml:space="preserve">Июнь </w:t>
            </w:r>
          </w:p>
        </w:tc>
        <w:tc>
          <w:tcPr>
            <w:tcW w:w="8469" w:type="dxa"/>
          </w:tcPr>
          <w:p w:rsidR="00F96091" w:rsidRPr="00850F9D" w:rsidRDefault="00F96091"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7731"/>
            </w:tblGrid>
            <w:tr w:rsidR="00F96091" w:rsidRPr="006C5BC0">
              <w:trPr>
                <w:trHeight w:val="109"/>
              </w:trPr>
              <w:tc>
                <w:tcPr>
                  <w:tcW w:w="0" w:type="auto"/>
                </w:tcPr>
                <w:p w:rsidR="00F96091" w:rsidRPr="00850F9D" w:rsidRDefault="00F96091" w:rsidP="00850F9D">
                  <w:pPr>
                    <w:pStyle w:val="Default"/>
                    <w:jc w:val="both"/>
                    <w:rPr>
                      <w:sz w:val="23"/>
                      <w:szCs w:val="23"/>
                    </w:rPr>
                  </w:pPr>
                  <w:r w:rsidRPr="00850F9D">
                    <w:rPr>
                      <w:sz w:val="23"/>
                      <w:szCs w:val="23"/>
                    </w:rPr>
                    <w:t xml:space="preserve">Выпускные вечера в 9 и 11 классах, работа пришкольного оздоровительного лагеря. </w:t>
                  </w:r>
                </w:p>
              </w:tc>
            </w:tr>
          </w:tbl>
          <w:p w:rsidR="007020E1" w:rsidRPr="00850F9D" w:rsidRDefault="007020E1" w:rsidP="00850F9D">
            <w:pPr>
              <w:pStyle w:val="Default"/>
              <w:jc w:val="both"/>
              <w:rPr>
                <w:color w:val="auto"/>
                <w:sz w:val="23"/>
                <w:szCs w:val="23"/>
              </w:rPr>
            </w:pPr>
          </w:p>
        </w:tc>
      </w:tr>
    </w:tbl>
    <w:p w:rsidR="00F40832" w:rsidRPr="00850F9D" w:rsidRDefault="00F40832" w:rsidP="00850F9D">
      <w:pPr>
        <w:pStyle w:val="Default"/>
        <w:jc w:val="both"/>
      </w:pPr>
    </w:p>
    <w:p w:rsidR="00F40832" w:rsidRPr="00850F9D" w:rsidRDefault="00F40832" w:rsidP="00850F9D">
      <w:pPr>
        <w:pStyle w:val="Default"/>
        <w:jc w:val="both"/>
        <w:rPr>
          <w:color w:val="auto"/>
          <w:sz w:val="23"/>
          <w:szCs w:val="23"/>
        </w:rPr>
      </w:pPr>
      <w:r w:rsidRPr="00850F9D">
        <w:rPr>
          <w:b/>
          <w:bCs/>
          <w:color w:val="auto"/>
          <w:sz w:val="23"/>
          <w:szCs w:val="23"/>
        </w:rPr>
        <w:t>II</w:t>
      </w:r>
      <w:r w:rsidRPr="00850F9D">
        <w:rPr>
          <w:color w:val="auto"/>
          <w:sz w:val="23"/>
          <w:szCs w:val="23"/>
        </w:rPr>
        <w:t xml:space="preserve">. </w:t>
      </w:r>
      <w:r w:rsidRPr="00850F9D">
        <w:rPr>
          <w:b/>
          <w:bCs/>
          <w:color w:val="auto"/>
          <w:sz w:val="23"/>
          <w:szCs w:val="23"/>
        </w:rPr>
        <w:t xml:space="preserve">3.5. Описание форм и методов организации социально значимой деятельности обучающихся </w:t>
      </w:r>
    </w:p>
    <w:p w:rsidR="00F40832" w:rsidRPr="00850F9D" w:rsidRDefault="00F40832" w:rsidP="00850F9D">
      <w:pPr>
        <w:pStyle w:val="Default"/>
        <w:jc w:val="both"/>
        <w:rPr>
          <w:color w:val="auto"/>
          <w:sz w:val="23"/>
          <w:szCs w:val="23"/>
        </w:rPr>
      </w:pPr>
      <w:r w:rsidRPr="00850F9D">
        <w:rPr>
          <w:color w:val="auto"/>
          <w:sz w:val="23"/>
          <w:szCs w:val="23"/>
        </w:rPr>
        <w:t xml:space="preserve">Организация социально значимой деятельности обучающихся может осуществляется в рамках их участия: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в общественных объединениях, где происходит содействие реализации и развитию лидерского и творческого потенциала детей;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ученическом самоуправлении («Шаг в будущее») и управлении образовательной деятельностью;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социально значимых познавательных, творческих, культурных, краеведческих, спортивных и благотворительных проектах, в волонтерском движении .</w:t>
      </w:r>
    </w:p>
    <w:p w:rsidR="00F40832" w:rsidRPr="00850F9D" w:rsidRDefault="00F40832" w:rsidP="00850F9D">
      <w:pPr>
        <w:pStyle w:val="Default"/>
        <w:jc w:val="both"/>
        <w:rPr>
          <w:color w:val="auto"/>
          <w:sz w:val="23"/>
          <w:szCs w:val="23"/>
        </w:rPr>
      </w:pPr>
      <w:r w:rsidRPr="00850F9D">
        <w:rPr>
          <w:b/>
          <w:bCs/>
          <w:color w:val="auto"/>
          <w:sz w:val="23"/>
          <w:szCs w:val="23"/>
        </w:rPr>
        <w:t xml:space="preserve">– </w:t>
      </w:r>
      <w:r w:rsidRPr="00850F9D">
        <w:rPr>
          <w:color w:val="auto"/>
          <w:sz w:val="23"/>
          <w:szCs w:val="23"/>
        </w:rPr>
        <w:t xml:space="preserve">Приобретение опыта общественной деятельности обучающихся осуществляется в процессе участия в преобразовании среды  МКОУ СОШ пгт Пинюг и социальной среды населенного пункта путем разработки и реализации школьниками социальных проектов и программ. </w:t>
      </w:r>
    </w:p>
    <w:p w:rsidR="00F40832" w:rsidRPr="00850F9D" w:rsidRDefault="00F40832" w:rsidP="00850F9D">
      <w:pPr>
        <w:pStyle w:val="Default"/>
        <w:jc w:val="both"/>
        <w:rPr>
          <w:color w:val="auto"/>
          <w:sz w:val="23"/>
          <w:szCs w:val="23"/>
        </w:rPr>
      </w:pPr>
    </w:p>
    <w:p w:rsidR="00F40832" w:rsidRPr="00850F9D" w:rsidRDefault="00F40832" w:rsidP="00850F9D">
      <w:pPr>
        <w:pStyle w:val="Default"/>
        <w:jc w:val="both"/>
        <w:rPr>
          <w:color w:val="auto"/>
          <w:sz w:val="23"/>
          <w:szCs w:val="23"/>
        </w:rPr>
      </w:pPr>
      <w:r w:rsidRPr="00850F9D">
        <w:rPr>
          <w:color w:val="auto"/>
          <w:sz w:val="23"/>
          <w:szCs w:val="23"/>
        </w:rPr>
        <w:t xml:space="preserve">Разработка социальных проектов и программ включает следующие формы и методы организации социально значимой деятельности: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определение обучающимися своей позиции в МКОУ СОШ пгт Пинюг и в населенном пункте;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определение границ среды как объекта социально значимой деятельности обучающихся (среда МКОУ СОШ пгт Пинюг, микрорайона, социальная среда населенного пункта и др.);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определение значимых лиц – источников информации и общественных экспертов (педагогических работников МКОУ СОШ пгт Пинюг, родителей, представителей различных организаций и общественности и др.);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разработку форм и организационную подготовку непосредственных и виртуальных интервью и консультаций;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 </w:t>
      </w:r>
    </w:p>
    <w:p w:rsidR="00F40832" w:rsidRPr="00850F9D" w:rsidRDefault="00F40832" w:rsidP="00850F9D">
      <w:pPr>
        <w:pStyle w:val="Default"/>
        <w:jc w:val="both"/>
      </w:pPr>
      <w:r w:rsidRPr="00850F9D">
        <w:rPr>
          <w:b/>
          <w:bCs/>
          <w:color w:val="auto"/>
          <w:sz w:val="23"/>
          <w:szCs w:val="23"/>
        </w:rPr>
        <w:t xml:space="preserve">– </w:t>
      </w:r>
      <w:r w:rsidRPr="00850F9D">
        <w:rPr>
          <w:color w:val="auto"/>
          <w:sz w:val="23"/>
          <w:szCs w:val="23"/>
        </w:rPr>
        <w:t xml:space="preserve">разработку, публичную общественную экспертизу социальных проектов, определение очередности в реализации социальных проектов и программ; </w:t>
      </w:r>
    </w:p>
    <w:p w:rsidR="00F40832" w:rsidRPr="00850F9D" w:rsidRDefault="00F40832" w:rsidP="00850F9D">
      <w:pPr>
        <w:pStyle w:val="Default"/>
        <w:spacing w:after="28"/>
        <w:jc w:val="both"/>
        <w:rPr>
          <w:color w:val="auto"/>
          <w:sz w:val="23"/>
          <w:szCs w:val="23"/>
        </w:rPr>
      </w:pPr>
      <w:r w:rsidRPr="00850F9D">
        <w:rPr>
          <w:b/>
          <w:bCs/>
          <w:color w:val="auto"/>
          <w:sz w:val="23"/>
          <w:szCs w:val="23"/>
        </w:rPr>
        <w:t xml:space="preserve">– </w:t>
      </w:r>
      <w:r w:rsidRPr="00850F9D">
        <w:rPr>
          <w:color w:val="auto"/>
          <w:sz w:val="23"/>
          <w:szCs w:val="23"/>
        </w:rPr>
        <w:t xml:space="preserve">организацию сбора пожертвований (фандрайзинг), поиск спонсоров и меценатов для ресурсного обеспечения социальных проектов и программ; </w:t>
      </w:r>
    </w:p>
    <w:p w:rsidR="00F40832" w:rsidRPr="00850F9D" w:rsidRDefault="00F40832" w:rsidP="00850F9D">
      <w:pPr>
        <w:pStyle w:val="Default"/>
        <w:spacing w:after="28"/>
        <w:jc w:val="both"/>
        <w:rPr>
          <w:color w:val="auto"/>
          <w:sz w:val="23"/>
          <w:szCs w:val="23"/>
        </w:rPr>
      </w:pPr>
      <w:r w:rsidRPr="00850F9D">
        <w:rPr>
          <w:b/>
          <w:bCs/>
          <w:color w:val="auto"/>
          <w:sz w:val="23"/>
          <w:szCs w:val="23"/>
        </w:rPr>
        <w:t xml:space="preserve">– </w:t>
      </w:r>
      <w:r w:rsidRPr="00850F9D">
        <w:rPr>
          <w:color w:val="auto"/>
          <w:sz w:val="23"/>
          <w:szCs w:val="23"/>
        </w:rPr>
        <w:t xml:space="preserve">планирование и контроль за исполнением совместных действий обучающихся по реализации социального проекта; </w:t>
      </w:r>
    </w:p>
    <w:p w:rsidR="00F40832" w:rsidRPr="00850F9D" w:rsidRDefault="00F40832" w:rsidP="00850F9D">
      <w:pPr>
        <w:pStyle w:val="Default"/>
        <w:jc w:val="both"/>
        <w:rPr>
          <w:color w:val="auto"/>
          <w:sz w:val="23"/>
          <w:szCs w:val="23"/>
        </w:rPr>
      </w:pPr>
      <w:r w:rsidRPr="00850F9D">
        <w:rPr>
          <w:b/>
          <w:bCs/>
          <w:color w:val="auto"/>
          <w:sz w:val="23"/>
          <w:szCs w:val="23"/>
        </w:rPr>
        <w:t xml:space="preserve">– </w:t>
      </w:r>
      <w:r w:rsidRPr="00850F9D">
        <w:rPr>
          <w:color w:val="auto"/>
          <w:sz w:val="23"/>
          <w:szCs w:val="23"/>
        </w:rPr>
        <w:t xml:space="preserve">завершение реализации социального проекта, публичную презентацию результатов (в том числе в СМИ, в сети Интернет), анализ и рефлексию совместных действий. </w:t>
      </w:r>
    </w:p>
    <w:p w:rsidR="00F40832" w:rsidRPr="00850F9D" w:rsidRDefault="00F40832" w:rsidP="00850F9D">
      <w:pPr>
        <w:pStyle w:val="Default"/>
        <w:jc w:val="both"/>
        <w:rPr>
          <w:color w:val="auto"/>
          <w:sz w:val="23"/>
          <w:szCs w:val="23"/>
        </w:rPr>
      </w:pPr>
      <w:r w:rsidRPr="00850F9D">
        <w:rPr>
          <w:color w:val="auto"/>
          <w:sz w:val="23"/>
          <w:szCs w:val="23"/>
        </w:rPr>
        <w:t xml:space="preserve">Формами организации социально значимой деятельности обучающихся являются: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деятельность в органах ученического самоуправления, в управляющем совете МКОУ СОШ пгт Пинюг;</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деятельность в проектной команде (по социальному и культурному проектированию - конкурс социальных проектов «Мы изменяем мир») на уровне ;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подготовка и проведение социальных опросов по различным темам и для различных аудиторий по заказу организаций и отдельных лиц;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сотрудничество со школьными и территориальными СМИ;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участие в подготовке и проведении внеурочных мероприятий (тематических вечеров, диспутов, предметных недель, выставок и пр.);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участие в работе клубов по интересам;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участие в социальных акциях (школьных и внешкольных), в рейдах, трудовых десантах, экспедициях, походах в МКОУ СОШ пгт Пинюг и за ее пределами;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организация и участие в благотворительных программах и акциях на различном уровне, участие в волонтерском движении; </w:t>
      </w:r>
    </w:p>
    <w:p w:rsidR="00F40832" w:rsidRPr="00850F9D" w:rsidRDefault="00F40832"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участие в шефской деятельности над обучающимися образовательной организации; </w:t>
      </w:r>
    </w:p>
    <w:p w:rsidR="00F40832" w:rsidRPr="00850F9D" w:rsidRDefault="00F40832" w:rsidP="00850F9D">
      <w:pPr>
        <w:pStyle w:val="Default"/>
        <w:jc w:val="both"/>
        <w:rPr>
          <w:color w:val="auto"/>
          <w:sz w:val="23"/>
          <w:szCs w:val="23"/>
        </w:rPr>
      </w:pPr>
      <w:r w:rsidRPr="00850F9D">
        <w:rPr>
          <w:b/>
          <w:bCs/>
          <w:color w:val="auto"/>
          <w:sz w:val="23"/>
          <w:szCs w:val="23"/>
        </w:rPr>
        <w:t xml:space="preserve">– </w:t>
      </w:r>
      <w:r w:rsidRPr="00850F9D">
        <w:rPr>
          <w:color w:val="auto"/>
          <w:sz w:val="23"/>
          <w:szCs w:val="23"/>
        </w:rPr>
        <w:t xml:space="preserve">участие в проектах образовательных и общественных организаций. </w:t>
      </w:r>
    </w:p>
    <w:p w:rsidR="00F40832" w:rsidRPr="00850F9D" w:rsidRDefault="00F40832" w:rsidP="00850F9D">
      <w:pPr>
        <w:pStyle w:val="Default"/>
        <w:jc w:val="both"/>
        <w:rPr>
          <w:color w:val="auto"/>
          <w:sz w:val="23"/>
          <w:szCs w:val="23"/>
        </w:rPr>
      </w:pPr>
      <w:r w:rsidRPr="00850F9D">
        <w:rPr>
          <w:color w:val="auto"/>
          <w:sz w:val="23"/>
          <w:szCs w:val="23"/>
        </w:rPr>
        <w:t xml:space="preserve">- участие в шефской деятельности – участие в проектах образовательных и общественных организаций. </w:t>
      </w:r>
    </w:p>
    <w:p w:rsidR="00F40832" w:rsidRPr="00850F9D" w:rsidRDefault="00F40832" w:rsidP="00850F9D">
      <w:pPr>
        <w:pStyle w:val="Default"/>
        <w:jc w:val="both"/>
        <w:rPr>
          <w:color w:val="auto"/>
          <w:sz w:val="23"/>
          <w:szCs w:val="23"/>
        </w:rPr>
      </w:pPr>
      <w:r w:rsidRPr="00850F9D">
        <w:rPr>
          <w:color w:val="auto"/>
          <w:sz w:val="23"/>
          <w:szCs w:val="23"/>
        </w:rPr>
        <w:t xml:space="preserve">- Использование концепции коллективной творческой деятельности, раскрывающей сущность и уникальные механизмы воспитания в процессе одухотворенного сотворчества взрослых и детей. </w:t>
      </w:r>
    </w:p>
    <w:p w:rsidR="00F40832" w:rsidRPr="00850F9D" w:rsidRDefault="00F40832" w:rsidP="00850F9D">
      <w:pPr>
        <w:pStyle w:val="Default"/>
        <w:jc w:val="both"/>
        <w:rPr>
          <w:color w:val="auto"/>
          <w:sz w:val="23"/>
          <w:szCs w:val="23"/>
        </w:rPr>
      </w:pPr>
      <w:r w:rsidRPr="00850F9D">
        <w:rPr>
          <w:color w:val="auto"/>
          <w:sz w:val="23"/>
          <w:szCs w:val="23"/>
        </w:rPr>
        <w:t xml:space="preserve">В процессе погружения в коллективную творческую деятельность воспитанник обретает опыт постановки и решения социально значимых задач, опыт заботы о людях, об улучшении окружающей жизни. Эта забота определяет мотивы участия подростка в преобразовательной деятельности. В процессе сотворчества создаётся особая духовная атмосфера, которая обеспечивает воспитательное взаимовлияние детей и взрослых и, как результат, их самосовершенствование. Программа предполагает использование уникальной особенности коллективной творческой деятельности – «скрытости» процесса воспитания (что минимизирует или исключает сопротивление воспитанию). Ценностные отношения, жизненный опыт, знания передаются в ходе организации жизнедеятельности коллектива, подготовке и проведении дел. Результаты осознаются в процессе коллективного анализа и рефлексии. Таким образом, приобретая опыт осмысленной, одухотворённой высокими ценностями деятельности по улучшению окружающей жизни, подросток получает опыт совершенствования себя. Осуществляется перенос умения ставить и решать общественно значимые задачи в сферу личной жизни (умение ставить и решать личные задачи с учётом интересов других людей). </w:t>
      </w:r>
    </w:p>
    <w:p w:rsidR="00F40832" w:rsidRPr="00850F9D" w:rsidRDefault="00F40832" w:rsidP="00850F9D">
      <w:pPr>
        <w:pStyle w:val="Default"/>
        <w:jc w:val="both"/>
        <w:rPr>
          <w:color w:val="auto"/>
          <w:sz w:val="23"/>
          <w:szCs w:val="23"/>
        </w:rPr>
      </w:pPr>
      <w:r w:rsidRPr="00850F9D">
        <w:rPr>
          <w:color w:val="auto"/>
          <w:sz w:val="23"/>
          <w:szCs w:val="23"/>
        </w:rPr>
        <w:t xml:space="preserve">Воспитательная компонента в деятельности школы является самостоятельным направлением и отвечает за формирование «воспитательной системы», «воспитывающей среды», «воспитательного потенциала обучения», «воспитательной деятельности» и т.д. Для достижения поставленной цели воспитания и социализации обучающихся реализуется системно-деятельностный подход, обеспечивающий выполнение требований ФГОС: </w:t>
      </w:r>
    </w:p>
    <w:p w:rsidR="00F40832" w:rsidRPr="00850F9D" w:rsidRDefault="00F40832" w:rsidP="00850F9D">
      <w:pPr>
        <w:pStyle w:val="Default"/>
        <w:jc w:val="both"/>
        <w:rPr>
          <w:color w:val="auto"/>
          <w:sz w:val="23"/>
          <w:szCs w:val="23"/>
        </w:rPr>
      </w:pPr>
      <w:r w:rsidRPr="00850F9D">
        <w:rPr>
          <w:color w:val="auto"/>
          <w:sz w:val="23"/>
          <w:szCs w:val="23"/>
        </w:rPr>
        <w:t xml:space="preserve">- формирование готовности к саморазвитию и непрерывному образованию; </w:t>
      </w:r>
    </w:p>
    <w:p w:rsidR="00F40832" w:rsidRPr="00850F9D" w:rsidRDefault="00F40832" w:rsidP="00850F9D">
      <w:pPr>
        <w:pStyle w:val="Default"/>
        <w:jc w:val="both"/>
      </w:pPr>
      <w:r w:rsidRPr="00850F9D">
        <w:rPr>
          <w:color w:val="auto"/>
          <w:sz w:val="23"/>
          <w:szCs w:val="23"/>
        </w:rPr>
        <w:t>- проектирование и конструирование развивающей образовательной среды для обучающихся;</w:t>
      </w:r>
      <w:r w:rsidRPr="00850F9D">
        <w:t xml:space="preserve"> </w:t>
      </w:r>
    </w:p>
    <w:p w:rsidR="00F40832" w:rsidRPr="00850F9D" w:rsidRDefault="00F40832" w:rsidP="00850F9D">
      <w:pPr>
        <w:pStyle w:val="Default"/>
        <w:jc w:val="both"/>
        <w:rPr>
          <w:color w:val="auto"/>
          <w:sz w:val="23"/>
          <w:szCs w:val="23"/>
        </w:rPr>
      </w:pPr>
      <w:r w:rsidRPr="00850F9D">
        <w:rPr>
          <w:color w:val="auto"/>
          <w:sz w:val="23"/>
          <w:szCs w:val="23"/>
        </w:rPr>
        <w:t xml:space="preserve">- активную учебно-познавательную деятельность обучающихся; </w:t>
      </w:r>
    </w:p>
    <w:p w:rsidR="00F40832" w:rsidRPr="00850F9D" w:rsidRDefault="00F40832" w:rsidP="00850F9D">
      <w:pPr>
        <w:pStyle w:val="Default"/>
        <w:jc w:val="both"/>
        <w:rPr>
          <w:color w:val="auto"/>
          <w:sz w:val="23"/>
          <w:szCs w:val="23"/>
        </w:rPr>
      </w:pPr>
      <w:r w:rsidRPr="00850F9D">
        <w:rPr>
          <w:color w:val="auto"/>
          <w:sz w:val="23"/>
          <w:szCs w:val="23"/>
        </w:rPr>
        <w:t xml:space="preserve">- построение образовательного процесса с учётом индивидуальных возрастных, психологических и физиологических особенностей обучающихся в области формирования: личностной; социальной; семейной культуры. </w:t>
      </w:r>
    </w:p>
    <w:p w:rsidR="00F40832" w:rsidRPr="00850F9D" w:rsidRDefault="00F40832" w:rsidP="00850F9D">
      <w:pPr>
        <w:pStyle w:val="Default"/>
        <w:jc w:val="both"/>
        <w:rPr>
          <w:color w:val="auto"/>
          <w:sz w:val="23"/>
          <w:szCs w:val="23"/>
        </w:rPr>
      </w:pPr>
      <w:r w:rsidRPr="00850F9D">
        <w:rPr>
          <w:b/>
          <w:bCs/>
          <w:color w:val="auto"/>
          <w:sz w:val="23"/>
          <w:szCs w:val="23"/>
        </w:rPr>
        <w:t xml:space="preserve">II.3.6. Описание основных технологий взаимодействия и сотрудничества субъектов воспитательного процесса и социальных институтов </w:t>
      </w:r>
    </w:p>
    <w:p w:rsidR="00F40832" w:rsidRPr="00850F9D" w:rsidRDefault="00F40832" w:rsidP="00850F9D">
      <w:pPr>
        <w:pStyle w:val="Default"/>
        <w:jc w:val="both"/>
        <w:rPr>
          <w:color w:val="auto"/>
          <w:sz w:val="23"/>
          <w:szCs w:val="23"/>
        </w:rPr>
      </w:pPr>
      <w:r w:rsidRPr="00850F9D">
        <w:rPr>
          <w:color w:val="auto"/>
          <w:sz w:val="23"/>
          <w:szCs w:val="23"/>
        </w:rPr>
        <w:t xml:space="preserve">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 </w:t>
      </w:r>
    </w:p>
    <w:p w:rsidR="00F40832" w:rsidRPr="00850F9D" w:rsidRDefault="00F40832" w:rsidP="00850F9D">
      <w:pPr>
        <w:pStyle w:val="Default"/>
        <w:jc w:val="both"/>
        <w:rPr>
          <w:color w:val="auto"/>
          <w:sz w:val="23"/>
          <w:szCs w:val="23"/>
        </w:rPr>
      </w:pPr>
      <w:r w:rsidRPr="00850F9D">
        <w:rPr>
          <w:b/>
          <w:bCs/>
          <w:color w:val="auto"/>
          <w:sz w:val="23"/>
          <w:szCs w:val="23"/>
        </w:rPr>
        <w:t xml:space="preserve">Парадигма традиционного содружества </w:t>
      </w:r>
      <w:r w:rsidRPr="00850F9D">
        <w:rPr>
          <w:color w:val="auto"/>
          <w:sz w:val="23"/>
          <w:szCs w:val="23"/>
        </w:rPr>
        <w:t xml:space="preserve">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В рамках традиционного содружества реализуются технологии разовых благотворительных акций и дружеского общения через взаимодействие родительского сообщества и сообщества обучающихся, где роль классного руководителя состоит в формировании положительных социальных ожиданий, стимулировании доверия и искренности. </w:t>
      </w:r>
    </w:p>
    <w:p w:rsidR="00F40832" w:rsidRPr="00850F9D" w:rsidRDefault="00F40832" w:rsidP="00850F9D">
      <w:pPr>
        <w:pStyle w:val="Default"/>
        <w:jc w:val="both"/>
        <w:rPr>
          <w:color w:val="auto"/>
          <w:sz w:val="23"/>
          <w:szCs w:val="23"/>
        </w:rPr>
      </w:pPr>
      <w:r w:rsidRPr="00850F9D">
        <w:rPr>
          <w:b/>
          <w:bCs/>
          <w:color w:val="auto"/>
          <w:sz w:val="23"/>
          <w:szCs w:val="23"/>
        </w:rPr>
        <w:t xml:space="preserve">Парадигма взаимовыгодного партнерства </w:t>
      </w:r>
      <w:r w:rsidRPr="00850F9D">
        <w:rPr>
          <w:color w:val="auto"/>
          <w:sz w:val="23"/>
          <w:szCs w:val="23"/>
        </w:rPr>
        <w:t>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w:t>
      </w:r>
      <w:r w:rsidR="00725545" w:rsidRPr="00850F9D">
        <w:rPr>
          <w:color w:val="auto"/>
          <w:sz w:val="23"/>
          <w:szCs w:val="23"/>
        </w:rPr>
        <w:t>ими работниками МКОУ СОШ пгт Пинюг</w:t>
      </w:r>
      <w:r w:rsidRPr="00850F9D">
        <w:rPr>
          <w:color w:val="auto"/>
          <w:sz w:val="23"/>
          <w:szCs w:val="23"/>
        </w:rPr>
        <w:t xml:space="preserve"> и семьей обучающегося в этой организации. </w:t>
      </w:r>
    </w:p>
    <w:p w:rsidR="00F40832" w:rsidRPr="00850F9D" w:rsidRDefault="00F40832" w:rsidP="00850F9D">
      <w:pPr>
        <w:pStyle w:val="Default"/>
        <w:jc w:val="both"/>
        <w:rPr>
          <w:b/>
          <w:bCs/>
          <w:color w:val="auto"/>
          <w:sz w:val="23"/>
          <w:szCs w:val="23"/>
        </w:rPr>
      </w:pPr>
      <w:r w:rsidRPr="00850F9D">
        <w:rPr>
          <w:b/>
          <w:bCs/>
          <w:color w:val="auto"/>
          <w:sz w:val="23"/>
          <w:szCs w:val="23"/>
        </w:rPr>
        <w:t>Социокультурные и учебные связи МКОУ СОШ пгт Пинюг</w:t>
      </w:r>
    </w:p>
    <w:tbl>
      <w:tblPr>
        <w:tblStyle w:val="af7"/>
        <w:tblW w:w="0" w:type="auto"/>
        <w:tblLook w:val="04A0" w:firstRow="1" w:lastRow="0" w:firstColumn="1" w:lastColumn="0" w:noHBand="0" w:noVBand="1"/>
      </w:tblPr>
      <w:tblGrid>
        <w:gridCol w:w="3109"/>
        <w:gridCol w:w="6462"/>
      </w:tblGrid>
      <w:tr w:rsidR="004459AD" w:rsidRPr="00850F9D" w:rsidTr="004459AD">
        <w:tc>
          <w:tcPr>
            <w:tcW w:w="3227" w:type="dxa"/>
          </w:tcPr>
          <w:p w:rsidR="004459AD" w:rsidRPr="00850F9D" w:rsidRDefault="004459AD" w:rsidP="00850F9D">
            <w:pPr>
              <w:pStyle w:val="Default"/>
              <w:jc w:val="both"/>
              <w:rPr>
                <w:b/>
                <w:color w:val="auto"/>
                <w:sz w:val="23"/>
                <w:szCs w:val="23"/>
              </w:rPr>
            </w:pPr>
            <w:r w:rsidRPr="00850F9D">
              <w:rPr>
                <w:b/>
                <w:color w:val="auto"/>
                <w:sz w:val="23"/>
                <w:szCs w:val="23"/>
              </w:rPr>
              <w:t>Учреждения и организации</w:t>
            </w:r>
          </w:p>
        </w:tc>
        <w:tc>
          <w:tcPr>
            <w:tcW w:w="6910" w:type="dxa"/>
          </w:tcPr>
          <w:p w:rsidR="004459AD" w:rsidRPr="00850F9D" w:rsidRDefault="004459AD" w:rsidP="00850F9D">
            <w:pPr>
              <w:pStyle w:val="Default"/>
              <w:jc w:val="both"/>
              <w:rPr>
                <w:b/>
                <w:color w:val="auto"/>
                <w:sz w:val="23"/>
                <w:szCs w:val="23"/>
              </w:rPr>
            </w:pPr>
            <w:r w:rsidRPr="00850F9D">
              <w:rPr>
                <w:b/>
                <w:color w:val="auto"/>
                <w:sz w:val="23"/>
                <w:szCs w:val="23"/>
              </w:rPr>
              <w:t>Формы взаимодействия</w:t>
            </w:r>
          </w:p>
        </w:tc>
      </w:tr>
      <w:tr w:rsidR="004459AD" w:rsidRPr="006C5BC0" w:rsidTr="004459AD">
        <w:tc>
          <w:tcPr>
            <w:tcW w:w="3227" w:type="dxa"/>
          </w:tcPr>
          <w:p w:rsidR="004459AD" w:rsidRPr="00850F9D" w:rsidRDefault="004459AD" w:rsidP="00850F9D">
            <w:pPr>
              <w:pStyle w:val="Default"/>
              <w:jc w:val="both"/>
              <w:rPr>
                <w:color w:val="auto"/>
                <w:sz w:val="23"/>
                <w:szCs w:val="23"/>
              </w:rPr>
            </w:pPr>
            <w:r w:rsidRPr="00850F9D">
              <w:rPr>
                <w:color w:val="auto"/>
                <w:sz w:val="23"/>
                <w:szCs w:val="23"/>
              </w:rPr>
              <w:t>Дом Детского творчества «Ровесник» пгт Подосиновец</w:t>
            </w:r>
          </w:p>
        </w:tc>
        <w:tc>
          <w:tcPr>
            <w:tcW w:w="6910" w:type="dxa"/>
          </w:tcPr>
          <w:p w:rsidR="004459AD" w:rsidRPr="00850F9D" w:rsidRDefault="004459AD"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246"/>
            </w:tblGrid>
            <w:tr w:rsidR="004459AD" w:rsidRPr="006C5BC0">
              <w:trPr>
                <w:trHeight w:val="109"/>
              </w:trPr>
              <w:tc>
                <w:tcPr>
                  <w:tcW w:w="0" w:type="auto"/>
                </w:tcPr>
                <w:p w:rsidR="004459AD" w:rsidRPr="00850F9D" w:rsidRDefault="004459AD" w:rsidP="00850F9D">
                  <w:pPr>
                    <w:pStyle w:val="Default"/>
                    <w:jc w:val="both"/>
                    <w:rPr>
                      <w:sz w:val="23"/>
                      <w:szCs w:val="23"/>
                    </w:rPr>
                  </w:pPr>
                  <w:r w:rsidRPr="00850F9D">
                    <w:rPr>
                      <w:sz w:val="23"/>
                      <w:szCs w:val="23"/>
                    </w:rPr>
                    <w:t xml:space="preserve">Кружковая работа. Тематические праздники. Творческие конкурсы, смотры, выставки. </w:t>
                  </w:r>
                </w:p>
              </w:tc>
            </w:tr>
          </w:tbl>
          <w:p w:rsidR="004459AD" w:rsidRPr="00850F9D" w:rsidRDefault="004459AD" w:rsidP="00850F9D">
            <w:pPr>
              <w:pStyle w:val="Default"/>
              <w:jc w:val="both"/>
              <w:rPr>
                <w:color w:val="auto"/>
                <w:sz w:val="23"/>
                <w:szCs w:val="23"/>
              </w:rPr>
            </w:pPr>
          </w:p>
        </w:tc>
      </w:tr>
      <w:tr w:rsidR="004459AD" w:rsidRPr="006C5BC0" w:rsidTr="004459AD">
        <w:tc>
          <w:tcPr>
            <w:tcW w:w="3227" w:type="dxa"/>
          </w:tcPr>
          <w:p w:rsidR="004459AD" w:rsidRPr="00850F9D" w:rsidRDefault="004459AD" w:rsidP="00850F9D">
            <w:pPr>
              <w:pStyle w:val="Default"/>
              <w:jc w:val="both"/>
              <w:rPr>
                <w:color w:val="auto"/>
                <w:sz w:val="23"/>
                <w:szCs w:val="23"/>
              </w:rPr>
            </w:pPr>
            <w:r w:rsidRPr="00850F9D">
              <w:rPr>
                <w:color w:val="auto"/>
                <w:sz w:val="23"/>
                <w:szCs w:val="23"/>
              </w:rPr>
              <w:t>Детская юношеская спортивная школа пгт Подосиновец</w:t>
            </w:r>
          </w:p>
        </w:tc>
        <w:tc>
          <w:tcPr>
            <w:tcW w:w="6910" w:type="dxa"/>
          </w:tcPr>
          <w:p w:rsidR="000A60C2" w:rsidRPr="00850F9D" w:rsidRDefault="000A60C2"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246"/>
            </w:tblGrid>
            <w:tr w:rsidR="000A60C2" w:rsidRPr="006C5BC0">
              <w:trPr>
                <w:trHeight w:val="109"/>
              </w:trPr>
              <w:tc>
                <w:tcPr>
                  <w:tcW w:w="0" w:type="auto"/>
                </w:tcPr>
                <w:p w:rsidR="000A60C2" w:rsidRPr="00850F9D" w:rsidRDefault="000A60C2" w:rsidP="00850F9D">
                  <w:pPr>
                    <w:pStyle w:val="Default"/>
                    <w:jc w:val="both"/>
                    <w:rPr>
                      <w:sz w:val="23"/>
                      <w:szCs w:val="23"/>
                    </w:rPr>
                  </w:pPr>
                  <w:r w:rsidRPr="00850F9D">
                    <w:rPr>
                      <w:sz w:val="23"/>
                      <w:szCs w:val="23"/>
                    </w:rPr>
                    <w:t xml:space="preserve">Обучение учащихся. Секции. Соревнования. Спортивные праздники. </w:t>
                  </w:r>
                </w:p>
              </w:tc>
            </w:tr>
          </w:tbl>
          <w:p w:rsidR="004459AD" w:rsidRPr="00850F9D" w:rsidRDefault="004459AD" w:rsidP="00850F9D">
            <w:pPr>
              <w:pStyle w:val="Default"/>
              <w:jc w:val="both"/>
              <w:rPr>
                <w:color w:val="auto"/>
                <w:sz w:val="23"/>
                <w:szCs w:val="23"/>
              </w:rPr>
            </w:pPr>
          </w:p>
        </w:tc>
      </w:tr>
      <w:tr w:rsidR="004459AD" w:rsidRPr="006C5BC0" w:rsidTr="004459AD">
        <w:tc>
          <w:tcPr>
            <w:tcW w:w="3227" w:type="dxa"/>
          </w:tcPr>
          <w:p w:rsidR="000A60C2" w:rsidRPr="00850F9D" w:rsidRDefault="000A60C2"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893"/>
            </w:tblGrid>
            <w:tr w:rsidR="000A60C2" w:rsidRPr="00850F9D">
              <w:trPr>
                <w:trHeight w:val="247"/>
              </w:trPr>
              <w:tc>
                <w:tcPr>
                  <w:tcW w:w="0" w:type="auto"/>
                </w:tcPr>
                <w:p w:rsidR="000A60C2" w:rsidRPr="00850F9D" w:rsidRDefault="000A60C2" w:rsidP="00850F9D">
                  <w:pPr>
                    <w:pStyle w:val="Default"/>
                    <w:jc w:val="both"/>
                    <w:rPr>
                      <w:sz w:val="23"/>
                      <w:szCs w:val="23"/>
                    </w:rPr>
                  </w:pPr>
                  <w:r w:rsidRPr="00850F9D">
                    <w:rPr>
                      <w:sz w:val="23"/>
                      <w:szCs w:val="23"/>
                    </w:rPr>
                    <w:t xml:space="preserve">Образовательные организации района, округа </w:t>
                  </w:r>
                </w:p>
              </w:tc>
            </w:tr>
          </w:tbl>
          <w:p w:rsidR="004459AD" w:rsidRPr="00850F9D" w:rsidRDefault="004459AD" w:rsidP="00850F9D">
            <w:pPr>
              <w:pStyle w:val="Default"/>
              <w:jc w:val="both"/>
              <w:rPr>
                <w:color w:val="auto"/>
                <w:sz w:val="23"/>
                <w:szCs w:val="23"/>
              </w:rPr>
            </w:pPr>
          </w:p>
        </w:tc>
        <w:tc>
          <w:tcPr>
            <w:tcW w:w="6910" w:type="dxa"/>
          </w:tcPr>
          <w:p w:rsidR="00725545" w:rsidRPr="00850F9D" w:rsidRDefault="0072554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246"/>
            </w:tblGrid>
            <w:tr w:rsidR="00725545" w:rsidRPr="006C5BC0">
              <w:trPr>
                <w:trHeight w:val="247"/>
              </w:trPr>
              <w:tc>
                <w:tcPr>
                  <w:tcW w:w="0" w:type="auto"/>
                </w:tcPr>
                <w:p w:rsidR="00725545" w:rsidRPr="00850F9D" w:rsidRDefault="00725545" w:rsidP="00850F9D">
                  <w:pPr>
                    <w:pStyle w:val="Default"/>
                    <w:jc w:val="both"/>
                    <w:rPr>
                      <w:sz w:val="23"/>
                      <w:szCs w:val="23"/>
                    </w:rPr>
                  </w:pPr>
                  <w:r w:rsidRPr="00850F9D">
                    <w:rPr>
                      <w:sz w:val="23"/>
                      <w:szCs w:val="23"/>
                    </w:rPr>
                    <w:t xml:space="preserve">Дни открытых дверей, открытые мероприятия, мастер-классы, тематические праздники, творческие конкурсы, смотры, выставки. </w:t>
                  </w:r>
                </w:p>
              </w:tc>
            </w:tr>
          </w:tbl>
          <w:p w:rsidR="00725545" w:rsidRPr="00850F9D" w:rsidRDefault="0072554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22"/>
            </w:tblGrid>
            <w:tr w:rsidR="00725545" w:rsidRPr="006C5BC0">
              <w:trPr>
                <w:trHeight w:val="109"/>
              </w:trPr>
              <w:tc>
                <w:tcPr>
                  <w:tcW w:w="0" w:type="auto"/>
                </w:tcPr>
                <w:p w:rsidR="00725545" w:rsidRPr="00850F9D" w:rsidRDefault="00725545" w:rsidP="00850F9D">
                  <w:pPr>
                    <w:pStyle w:val="Default"/>
                    <w:jc w:val="both"/>
                    <w:rPr>
                      <w:sz w:val="23"/>
                      <w:szCs w:val="23"/>
                    </w:rPr>
                  </w:pPr>
                </w:p>
              </w:tc>
            </w:tr>
          </w:tbl>
          <w:p w:rsidR="004459AD" w:rsidRPr="00850F9D" w:rsidRDefault="004459AD" w:rsidP="00850F9D">
            <w:pPr>
              <w:pStyle w:val="Default"/>
              <w:jc w:val="both"/>
              <w:rPr>
                <w:color w:val="auto"/>
                <w:sz w:val="23"/>
                <w:szCs w:val="23"/>
              </w:rPr>
            </w:pPr>
          </w:p>
        </w:tc>
      </w:tr>
      <w:tr w:rsidR="000A60C2" w:rsidRPr="006C5BC0" w:rsidTr="004459AD">
        <w:tc>
          <w:tcPr>
            <w:tcW w:w="3227" w:type="dxa"/>
          </w:tcPr>
          <w:p w:rsidR="000A60C2" w:rsidRPr="00850F9D" w:rsidRDefault="000A60C2"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1623"/>
            </w:tblGrid>
            <w:tr w:rsidR="000A60C2" w:rsidRPr="00850F9D">
              <w:trPr>
                <w:trHeight w:val="109"/>
              </w:trPr>
              <w:tc>
                <w:tcPr>
                  <w:tcW w:w="0" w:type="auto"/>
                </w:tcPr>
                <w:p w:rsidR="000A60C2" w:rsidRPr="00850F9D" w:rsidRDefault="000A60C2" w:rsidP="00850F9D">
                  <w:pPr>
                    <w:pStyle w:val="Default"/>
                    <w:jc w:val="both"/>
                    <w:rPr>
                      <w:sz w:val="23"/>
                      <w:szCs w:val="23"/>
                    </w:rPr>
                  </w:pPr>
                  <w:r w:rsidRPr="00850F9D">
                    <w:rPr>
                      <w:sz w:val="23"/>
                      <w:szCs w:val="23"/>
                    </w:rPr>
                    <w:t xml:space="preserve">Дом культуры </w:t>
                  </w:r>
                </w:p>
              </w:tc>
            </w:tr>
          </w:tbl>
          <w:p w:rsidR="000A60C2" w:rsidRPr="00850F9D" w:rsidRDefault="000A60C2" w:rsidP="00850F9D">
            <w:pPr>
              <w:pStyle w:val="Default"/>
              <w:jc w:val="both"/>
            </w:pPr>
          </w:p>
        </w:tc>
        <w:tc>
          <w:tcPr>
            <w:tcW w:w="6910" w:type="dxa"/>
          </w:tcPr>
          <w:p w:rsidR="00725545" w:rsidRPr="00850F9D" w:rsidRDefault="0072554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246"/>
            </w:tblGrid>
            <w:tr w:rsidR="00725545" w:rsidRPr="006C5BC0">
              <w:trPr>
                <w:trHeight w:val="247"/>
              </w:trPr>
              <w:tc>
                <w:tcPr>
                  <w:tcW w:w="0" w:type="auto"/>
                </w:tcPr>
                <w:p w:rsidR="00725545" w:rsidRPr="00850F9D" w:rsidRDefault="00725545" w:rsidP="00850F9D">
                  <w:pPr>
                    <w:pStyle w:val="Default"/>
                    <w:jc w:val="both"/>
                    <w:rPr>
                      <w:sz w:val="23"/>
                      <w:szCs w:val="23"/>
                    </w:rPr>
                  </w:pPr>
                  <w:r w:rsidRPr="00850F9D">
                    <w:rPr>
                      <w:sz w:val="23"/>
                      <w:szCs w:val="23"/>
                    </w:rPr>
                    <w:t xml:space="preserve">Тематические праздники. Творческие конкурсы, смотры, просмотр кинофильмов, концертов, дискотек. </w:t>
                  </w:r>
                </w:p>
              </w:tc>
            </w:tr>
          </w:tbl>
          <w:p w:rsidR="000A60C2" w:rsidRPr="00850F9D" w:rsidRDefault="000A60C2" w:rsidP="00850F9D">
            <w:pPr>
              <w:pStyle w:val="Default"/>
              <w:jc w:val="both"/>
              <w:rPr>
                <w:color w:val="auto"/>
                <w:sz w:val="23"/>
                <w:szCs w:val="23"/>
              </w:rPr>
            </w:pPr>
          </w:p>
        </w:tc>
      </w:tr>
      <w:tr w:rsidR="000A60C2" w:rsidRPr="006C5BC0" w:rsidTr="004459AD">
        <w:tc>
          <w:tcPr>
            <w:tcW w:w="3227" w:type="dxa"/>
          </w:tcPr>
          <w:p w:rsidR="000A60C2" w:rsidRPr="00850F9D" w:rsidRDefault="000A60C2" w:rsidP="00850F9D">
            <w:pPr>
              <w:pStyle w:val="Default"/>
              <w:jc w:val="both"/>
            </w:pPr>
            <w:r w:rsidRPr="00850F9D">
              <w:t>Пинюгская библиотека семейного чтения им.Суворова</w:t>
            </w:r>
          </w:p>
        </w:tc>
        <w:tc>
          <w:tcPr>
            <w:tcW w:w="6910" w:type="dxa"/>
          </w:tcPr>
          <w:p w:rsidR="00725545" w:rsidRPr="00850F9D" w:rsidRDefault="0072554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246"/>
            </w:tblGrid>
            <w:tr w:rsidR="00725545" w:rsidRPr="006C5BC0">
              <w:trPr>
                <w:trHeight w:val="109"/>
              </w:trPr>
              <w:tc>
                <w:tcPr>
                  <w:tcW w:w="0" w:type="auto"/>
                </w:tcPr>
                <w:p w:rsidR="00725545" w:rsidRPr="00850F9D" w:rsidRDefault="00725545" w:rsidP="00850F9D">
                  <w:pPr>
                    <w:pStyle w:val="Default"/>
                    <w:jc w:val="both"/>
                    <w:rPr>
                      <w:sz w:val="23"/>
                      <w:szCs w:val="23"/>
                    </w:rPr>
                  </w:pPr>
                  <w:r w:rsidRPr="00850F9D">
                    <w:rPr>
                      <w:sz w:val="23"/>
                      <w:szCs w:val="23"/>
                    </w:rPr>
                    <w:t xml:space="preserve">Встречи – беседы. Тематические конкурсы. Информатизация учебного процесса. </w:t>
                  </w:r>
                </w:p>
              </w:tc>
            </w:tr>
          </w:tbl>
          <w:p w:rsidR="000A60C2" w:rsidRPr="00850F9D" w:rsidRDefault="000A60C2" w:rsidP="00850F9D">
            <w:pPr>
              <w:pStyle w:val="Default"/>
              <w:jc w:val="both"/>
              <w:rPr>
                <w:color w:val="auto"/>
                <w:sz w:val="23"/>
                <w:szCs w:val="23"/>
              </w:rPr>
            </w:pPr>
          </w:p>
        </w:tc>
      </w:tr>
      <w:tr w:rsidR="000A60C2" w:rsidRPr="00850F9D" w:rsidTr="004459AD">
        <w:tc>
          <w:tcPr>
            <w:tcW w:w="3227" w:type="dxa"/>
          </w:tcPr>
          <w:p w:rsidR="00E83217" w:rsidRPr="00850F9D" w:rsidRDefault="00E8321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893"/>
            </w:tblGrid>
            <w:tr w:rsidR="00E83217" w:rsidRPr="006C5BC0">
              <w:trPr>
                <w:trHeight w:val="385"/>
              </w:trPr>
              <w:tc>
                <w:tcPr>
                  <w:tcW w:w="0" w:type="auto"/>
                </w:tcPr>
                <w:p w:rsidR="00E83217" w:rsidRPr="00850F9D" w:rsidRDefault="00E83217" w:rsidP="00850F9D">
                  <w:pPr>
                    <w:pStyle w:val="Default"/>
                    <w:jc w:val="both"/>
                    <w:rPr>
                      <w:sz w:val="23"/>
                      <w:szCs w:val="23"/>
                    </w:rPr>
                  </w:pPr>
                  <w:r w:rsidRPr="00850F9D">
                    <w:rPr>
                      <w:sz w:val="23"/>
                      <w:szCs w:val="23"/>
                    </w:rPr>
                    <w:t xml:space="preserve">Отдел молодежной политики, спорта и культуры администрации Подосиновского муниципального района </w:t>
                  </w:r>
                </w:p>
              </w:tc>
            </w:tr>
          </w:tbl>
          <w:p w:rsidR="000A60C2" w:rsidRPr="00850F9D" w:rsidRDefault="000A60C2" w:rsidP="00850F9D">
            <w:pPr>
              <w:pStyle w:val="Default"/>
              <w:jc w:val="both"/>
            </w:pPr>
          </w:p>
        </w:tc>
        <w:tc>
          <w:tcPr>
            <w:tcW w:w="6910" w:type="dxa"/>
          </w:tcPr>
          <w:p w:rsidR="00725545" w:rsidRPr="00850F9D" w:rsidRDefault="0072554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246"/>
            </w:tblGrid>
            <w:tr w:rsidR="00725545" w:rsidRPr="00850F9D">
              <w:trPr>
                <w:trHeight w:val="247"/>
              </w:trPr>
              <w:tc>
                <w:tcPr>
                  <w:tcW w:w="0" w:type="auto"/>
                </w:tcPr>
                <w:p w:rsidR="00725545" w:rsidRPr="00850F9D" w:rsidRDefault="00725545" w:rsidP="00850F9D">
                  <w:pPr>
                    <w:pStyle w:val="Default"/>
                    <w:jc w:val="both"/>
                    <w:rPr>
                      <w:sz w:val="23"/>
                      <w:szCs w:val="23"/>
                    </w:rPr>
                  </w:pPr>
                  <w:r w:rsidRPr="00850F9D">
                    <w:rPr>
                      <w:sz w:val="23"/>
                      <w:szCs w:val="23"/>
                    </w:rPr>
                    <w:t xml:space="preserve">Деятельность в Молодёжном Совете лидеров ученического самоуправления. Совместные мероприятия. </w:t>
                  </w:r>
                </w:p>
              </w:tc>
            </w:tr>
          </w:tbl>
          <w:p w:rsidR="000A60C2" w:rsidRPr="00850F9D" w:rsidRDefault="000A60C2" w:rsidP="00850F9D">
            <w:pPr>
              <w:pStyle w:val="Default"/>
              <w:jc w:val="both"/>
              <w:rPr>
                <w:color w:val="auto"/>
                <w:sz w:val="23"/>
                <w:szCs w:val="23"/>
              </w:rPr>
            </w:pPr>
          </w:p>
        </w:tc>
      </w:tr>
      <w:tr w:rsidR="00E83217" w:rsidRPr="006C5BC0" w:rsidTr="004459AD">
        <w:tc>
          <w:tcPr>
            <w:tcW w:w="3227" w:type="dxa"/>
          </w:tcPr>
          <w:p w:rsidR="00E83217" w:rsidRPr="00850F9D" w:rsidRDefault="00E8321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893"/>
            </w:tblGrid>
            <w:tr w:rsidR="00E83217" w:rsidRPr="006C5BC0">
              <w:trPr>
                <w:trHeight w:val="385"/>
              </w:trPr>
              <w:tc>
                <w:tcPr>
                  <w:tcW w:w="0" w:type="auto"/>
                </w:tcPr>
                <w:p w:rsidR="00E83217" w:rsidRPr="00850F9D" w:rsidRDefault="00E83217" w:rsidP="00850F9D">
                  <w:pPr>
                    <w:pStyle w:val="Default"/>
                    <w:jc w:val="both"/>
                    <w:rPr>
                      <w:sz w:val="23"/>
                      <w:szCs w:val="23"/>
                    </w:rPr>
                  </w:pPr>
                  <w:r w:rsidRPr="00850F9D">
                    <w:rPr>
                      <w:sz w:val="23"/>
                      <w:szCs w:val="23"/>
                    </w:rPr>
                    <w:t>ПДН ЛПП ст. Луза, ПДН МОМВД России «Лузский», КДН и ЗП при администрации Подосиновского района</w:t>
                  </w:r>
                </w:p>
              </w:tc>
            </w:tr>
          </w:tbl>
          <w:p w:rsidR="00E83217" w:rsidRPr="00850F9D" w:rsidRDefault="00E83217" w:rsidP="00850F9D">
            <w:pPr>
              <w:pStyle w:val="Default"/>
              <w:jc w:val="both"/>
            </w:pPr>
          </w:p>
        </w:tc>
        <w:tc>
          <w:tcPr>
            <w:tcW w:w="6910" w:type="dxa"/>
          </w:tcPr>
          <w:p w:rsidR="00725545" w:rsidRPr="00850F9D" w:rsidRDefault="0072554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246"/>
            </w:tblGrid>
            <w:tr w:rsidR="00725545" w:rsidRPr="006C5BC0">
              <w:trPr>
                <w:trHeight w:val="247"/>
              </w:trPr>
              <w:tc>
                <w:tcPr>
                  <w:tcW w:w="0" w:type="auto"/>
                </w:tcPr>
                <w:p w:rsidR="00725545" w:rsidRPr="00850F9D" w:rsidRDefault="00725545" w:rsidP="00850F9D">
                  <w:pPr>
                    <w:pStyle w:val="Default"/>
                    <w:jc w:val="both"/>
                    <w:rPr>
                      <w:sz w:val="23"/>
                      <w:szCs w:val="23"/>
                    </w:rPr>
                  </w:pPr>
                  <w:r w:rsidRPr="00850F9D">
                    <w:rPr>
                      <w:sz w:val="23"/>
                      <w:szCs w:val="23"/>
                    </w:rPr>
                    <w:t xml:space="preserve">Профилактическая деятельность по вопросам формирования законопослушного поведения подростков. </w:t>
                  </w:r>
                </w:p>
              </w:tc>
            </w:tr>
          </w:tbl>
          <w:p w:rsidR="00E83217" w:rsidRPr="00850F9D" w:rsidRDefault="00E83217" w:rsidP="00850F9D">
            <w:pPr>
              <w:pStyle w:val="Default"/>
              <w:jc w:val="both"/>
              <w:rPr>
                <w:color w:val="auto"/>
                <w:sz w:val="23"/>
                <w:szCs w:val="23"/>
              </w:rPr>
            </w:pPr>
          </w:p>
        </w:tc>
      </w:tr>
      <w:tr w:rsidR="00E83217" w:rsidRPr="00850F9D" w:rsidTr="004459AD">
        <w:tc>
          <w:tcPr>
            <w:tcW w:w="3227" w:type="dxa"/>
          </w:tcPr>
          <w:p w:rsidR="00E83217" w:rsidRPr="00850F9D" w:rsidRDefault="00E8321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893"/>
            </w:tblGrid>
            <w:tr w:rsidR="00E83217" w:rsidRPr="006C5BC0">
              <w:trPr>
                <w:trHeight w:val="247"/>
              </w:trPr>
              <w:tc>
                <w:tcPr>
                  <w:tcW w:w="0" w:type="auto"/>
                </w:tcPr>
                <w:p w:rsidR="00E83217" w:rsidRPr="00850F9D" w:rsidRDefault="00E83217" w:rsidP="00850F9D">
                  <w:pPr>
                    <w:pStyle w:val="Default"/>
                    <w:jc w:val="both"/>
                    <w:rPr>
                      <w:sz w:val="23"/>
                      <w:szCs w:val="23"/>
                    </w:rPr>
                  </w:pPr>
                  <w:r w:rsidRPr="00850F9D">
                    <w:rPr>
                      <w:sz w:val="23"/>
                      <w:szCs w:val="23"/>
                    </w:rPr>
                    <w:t>Органы опеки при администрации Подосиновского района</w:t>
                  </w:r>
                </w:p>
              </w:tc>
            </w:tr>
          </w:tbl>
          <w:p w:rsidR="00E83217" w:rsidRPr="00850F9D" w:rsidRDefault="00E83217" w:rsidP="00850F9D">
            <w:pPr>
              <w:pStyle w:val="Default"/>
              <w:jc w:val="both"/>
            </w:pPr>
          </w:p>
        </w:tc>
        <w:tc>
          <w:tcPr>
            <w:tcW w:w="6910" w:type="dxa"/>
          </w:tcPr>
          <w:p w:rsidR="00725545" w:rsidRPr="00850F9D" w:rsidRDefault="0072554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3645"/>
            </w:tblGrid>
            <w:tr w:rsidR="00725545" w:rsidRPr="00850F9D">
              <w:trPr>
                <w:trHeight w:val="109"/>
              </w:trPr>
              <w:tc>
                <w:tcPr>
                  <w:tcW w:w="0" w:type="auto"/>
                </w:tcPr>
                <w:p w:rsidR="00725545" w:rsidRPr="00850F9D" w:rsidRDefault="00725545" w:rsidP="00850F9D">
                  <w:pPr>
                    <w:pStyle w:val="Default"/>
                    <w:jc w:val="both"/>
                    <w:rPr>
                      <w:sz w:val="23"/>
                      <w:szCs w:val="23"/>
                    </w:rPr>
                  </w:pPr>
                  <w:r w:rsidRPr="00850F9D">
                    <w:rPr>
                      <w:sz w:val="23"/>
                      <w:szCs w:val="23"/>
                    </w:rPr>
                    <w:t xml:space="preserve">Защита прав несовершеннолетних. </w:t>
                  </w:r>
                </w:p>
              </w:tc>
            </w:tr>
          </w:tbl>
          <w:p w:rsidR="00E83217" w:rsidRPr="00850F9D" w:rsidRDefault="00E83217" w:rsidP="00850F9D">
            <w:pPr>
              <w:pStyle w:val="Default"/>
              <w:jc w:val="both"/>
              <w:rPr>
                <w:color w:val="auto"/>
                <w:sz w:val="23"/>
                <w:szCs w:val="23"/>
              </w:rPr>
            </w:pPr>
          </w:p>
        </w:tc>
      </w:tr>
      <w:tr w:rsidR="00E83217" w:rsidRPr="00850F9D" w:rsidTr="004459AD">
        <w:tc>
          <w:tcPr>
            <w:tcW w:w="3227" w:type="dxa"/>
          </w:tcPr>
          <w:p w:rsidR="00E83217" w:rsidRPr="00850F9D" w:rsidRDefault="00E8321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1022"/>
            </w:tblGrid>
            <w:tr w:rsidR="00E83217" w:rsidRPr="00850F9D">
              <w:trPr>
                <w:trHeight w:val="109"/>
              </w:trPr>
              <w:tc>
                <w:tcPr>
                  <w:tcW w:w="0" w:type="auto"/>
                </w:tcPr>
                <w:p w:rsidR="00E83217" w:rsidRPr="00850F9D" w:rsidRDefault="00E83217" w:rsidP="00850F9D">
                  <w:pPr>
                    <w:pStyle w:val="Default"/>
                    <w:jc w:val="both"/>
                    <w:rPr>
                      <w:sz w:val="23"/>
                      <w:szCs w:val="23"/>
                    </w:rPr>
                  </w:pPr>
                  <w:r w:rsidRPr="00850F9D">
                    <w:rPr>
                      <w:sz w:val="23"/>
                      <w:szCs w:val="23"/>
                    </w:rPr>
                    <w:t xml:space="preserve">КЦСОН </w:t>
                  </w:r>
                </w:p>
              </w:tc>
            </w:tr>
          </w:tbl>
          <w:p w:rsidR="00E83217" w:rsidRPr="00850F9D" w:rsidRDefault="00E83217" w:rsidP="00850F9D">
            <w:pPr>
              <w:pStyle w:val="Default"/>
              <w:jc w:val="both"/>
            </w:pPr>
          </w:p>
        </w:tc>
        <w:tc>
          <w:tcPr>
            <w:tcW w:w="6910" w:type="dxa"/>
          </w:tcPr>
          <w:p w:rsidR="00725545" w:rsidRPr="00850F9D" w:rsidRDefault="0072554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179"/>
            </w:tblGrid>
            <w:tr w:rsidR="00725545" w:rsidRPr="00850F9D">
              <w:trPr>
                <w:trHeight w:val="109"/>
              </w:trPr>
              <w:tc>
                <w:tcPr>
                  <w:tcW w:w="0" w:type="auto"/>
                </w:tcPr>
                <w:p w:rsidR="00725545" w:rsidRPr="00850F9D" w:rsidRDefault="00725545" w:rsidP="00850F9D">
                  <w:pPr>
                    <w:pStyle w:val="Default"/>
                    <w:jc w:val="both"/>
                    <w:rPr>
                      <w:sz w:val="23"/>
                      <w:szCs w:val="23"/>
                    </w:rPr>
                  </w:pPr>
                  <w:r w:rsidRPr="00850F9D">
                    <w:rPr>
                      <w:sz w:val="23"/>
                      <w:szCs w:val="23"/>
                    </w:rPr>
                    <w:t xml:space="preserve">Оказание помощи малоимущим семьям. </w:t>
                  </w:r>
                </w:p>
              </w:tc>
            </w:tr>
          </w:tbl>
          <w:p w:rsidR="00E83217" w:rsidRPr="00850F9D" w:rsidRDefault="00E83217" w:rsidP="00850F9D">
            <w:pPr>
              <w:pStyle w:val="Default"/>
              <w:jc w:val="both"/>
              <w:rPr>
                <w:color w:val="auto"/>
                <w:sz w:val="23"/>
                <w:szCs w:val="23"/>
              </w:rPr>
            </w:pPr>
          </w:p>
        </w:tc>
      </w:tr>
      <w:tr w:rsidR="00E83217" w:rsidRPr="006C5BC0" w:rsidTr="004459AD">
        <w:tc>
          <w:tcPr>
            <w:tcW w:w="3227" w:type="dxa"/>
          </w:tcPr>
          <w:p w:rsidR="00E83217" w:rsidRPr="00850F9D" w:rsidRDefault="00E8321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893"/>
            </w:tblGrid>
            <w:tr w:rsidR="00E83217" w:rsidRPr="006C5BC0">
              <w:trPr>
                <w:trHeight w:val="247"/>
              </w:trPr>
              <w:tc>
                <w:tcPr>
                  <w:tcW w:w="0" w:type="auto"/>
                </w:tcPr>
                <w:p w:rsidR="00E83217" w:rsidRPr="00850F9D" w:rsidRDefault="00E83217" w:rsidP="00850F9D">
                  <w:pPr>
                    <w:pStyle w:val="Default"/>
                    <w:jc w:val="both"/>
                    <w:rPr>
                      <w:sz w:val="23"/>
                      <w:szCs w:val="23"/>
                    </w:rPr>
                  </w:pPr>
                  <w:r w:rsidRPr="00850F9D">
                    <w:rPr>
                      <w:sz w:val="23"/>
                      <w:szCs w:val="23"/>
                    </w:rPr>
                    <w:t xml:space="preserve">Центральная </w:t>
                  </w:r>
                  <w:r w:rsidR="00A61063" w:rsidRPr="00850F9D">
                    <w:rPr>
                      <w:sz w:val="23"/>
                      <w:szCs w:val="23"/>
                    </w:rPr>
                    <w:t>районная больница им.Отрокова пгт Подосиновец</w:t>
                  </w:r>
                  <w:r w:rsidRPr="00850F9D">
                    <w:rPr>
                      <w:sz w:val="23"/>
                      <w:szCs w:val="23"/>
                    </w:rPr>
                    <w:t xml:space="preserve"> </w:t>
                  </w:r>
                </w:p>
              </w:tc>
            </w:tr>
          </w:tbl>
          <w:p w:rsidR="00E83217" w:rsidRPr="00850F9D" w:rsidRDefault="00E83217" w:rsidP="00850F9D">
            <w:pPr>
              <w:pStyle w:val="Default"/>
              <w:jc w:val="both"/>
            </w:pPr>
          </w:p>
        </w:tc>
        <w:tc>
          <w:tcPr>
            <w:tcW w:w="6910" w:type="dxa"/>
          </w:tcPr>
          <w:p w:rsidR="00117FEE" w:rsidRPr="00850F9D" w:rsidRDefault="00117FEE"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246"/>
            </w:tblGrid>
            <w:tr w:rsidR="00117FEE" w:rsidRPr="006C5BC0">
              <w:trPr>
                <w:trHeight w:val="247"/>
              </w:trPr>
              <w:tc>
                <w:tcPr>
                  <w:tcW w:w="0" w:type="auto"/>
                </w:tcPr>
                <w:p w:rsidR="00117FEE" w:rsidRPr="00850F9D" w:rsidRDefault="00117FEE" w:rsidP="00850F9D">
                  <w:pPr>
                    <w:pStyle w:val="Default"/>
                    <w:jc w:val="both"/>
                    <w:rPr>
                      <w:sz w:val="23"/>
                      <w:szCs w:val="23"/>
                    </w:rPr>
                  </w:pPr>
                  <w:r w:rsidRPr="00850F9D">
                    <w:rPr>
                      <w:sz w:val="23"/>
                      <w:szCs w:val="23"/>
                    </w:rPr>
                    <w:t xml:space="preserve">Оказание медицинской помощи, прохождение медосмотров, консультирование, беседы информационного характера. </w:t>
                  </w:r>
                </w:p>
              </w:tc>
            </w:tr>
          </w:tbl>
          <w:p w:rsidR="00E83217" w:rsidRPr="00850F9D" w:rsidRDefault="00E83217" w:rsidP="00850F9D">
            <w:pPr>
              <w:pStyle w:val="Default"/>
              <w:jc w:val="both"/>
              <w:rPr>
                <w:color w:val="auto"/>
                <w:sz w:val="23"/>
                <w:szCs w:val="23"/>
              </w:rPr>
            </w:pPr>
          </w:p>
        </w:tc>
      </w:tr>
      <w:tr w:rsidR="00E83217" w:rsidRPr="006C5BC0" w:rsidTr="004459AD">
        <w:tc>
          <w:tcPr>
            <w:tcW w:w="3227" w:type="dxa"/>
          </w:tcPr>
          <w:p w:rsidR="00A61063" w:rsidRPr="00850F9D" w:rsidRDefault="00A61063"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893"/>
            </w:tblGrid>
            <w:tr w:rsidR="00A61063" w:rsidRPr="006C5BC0">
              <w:trPr>
                <w:trHeight w:val="247"/>
              </w:trPr>
              <w:tc>
                <w:tcPr>
                  <w:tcW w:w="0" w:type="auto"/>
                </w:tcPr>
                <w:p w:rsidR="00A61063" w:rsidRPr="00850F9D" w:rsidRDefault="00A61063" w:rsidP="00850F9D">
                  <w:pPr>
                    <w:pStyle w:val="Default"/>
                    <w:jc w:val="both"/>
                    <w:rPr>
                      <w:sz w:val="23"/>
                      <w:szCs w:val="23"/>
                    </w:rPr>
                  </w:pPr>
                  <w:r w:rsidRPr="00850F9D">
                    <w:rPr>
                      <w:sz w:val="23"/>
                      <w:szCs w:val="23"/>
                    </w:rPr>
                    <w:t xml:space="preserve">Центр занятости населения Подосиновского района </w:t>
                  </w:r>
                </w:p>
              </w:tc>
            </w:tr>
          </w:tbl>
          <w:p w:rsidR="00E83217" w:rsidRPr="00850F9D" w:rsidRDefault="00E83217" w:rsidP="00850F9D">
            <w:pPr>
              <w:pStyle w:val="Default"/>
              <w:jc w:val="both"/>
            </w:pPr>
          </w:p>
        </w:tc>
        <w:tc>
          <w:tcPr>
            <w:tcW w:w="6910" w:type="dxa"/>
          </w:tcPr>
          <w:p w:rsidR="00117FEE" w:rsidRPr="00850F9D" w:rsidRDefault="00117FEE"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246"/>
            </w:tblGrid>
            <w:tr w:rsidR="00117FEE" w:rsidRPr="006C5BC0">
              <w:trPr>
                <w:trHeight w:val="109"/>
              </w:trPr>
              <w:tc>
                <w:tcPr>
                  <w:tcW w:w="0" w:type="auto"/>
                </w:tcPr>
                <w:p w:rsidR="00117FEE" w:rsidRPr="00850F9D" w:rsidRDefault="00117FEE" w:rsidP="00850F9D">
                  <w:pPr>
                    <w:pStyle w:val="Default"/>
                    <w:jc w:val="both"/>
                    <w:rPr>
                      <w:sz w:val="23"/>
                      <w:szCs w:val="23"/>
                    </w:rPr>
                  </w:pPr>
                  <w:r w:rsidRPr="00850F9D">
                    <w:rPr>
                      <w:sz w:val="23"/>
                      <w:szCs w:val="23"/>
                    </w:rPr>
                    <w:t xml:space="preserve">Профориентация, информация рынка труда, экскурсии на предприятия. </w:t>
                  </w:r>
                </w:p>
              </w:tc>
            </w:tr>
          </w:tbl>
          <w:p w:rsidR="00E83217" w:rsidRPr="00850F9D" w:rsidRDefault="00E83217" w:rsidP="00850F9D">
            <w:pPr>
              <w:pStyle w:val="Default"/>
              <w:jc w:val="both"/>
              <w:rPr>
                <w:color w:val="auto"/>
                <w:sz w:val="23"/>
                <w:szCs w:val="23"/>
              </w:rPr>
            </w:pPr>
          </w:p>
        </w:tc>
      </w:tr>
      <w:tr w:rsidR="00A61063" w:rsidRPr="006C5BC0" w:rsidTr="004459AD">
        <w:tc>
          <w:tcPr>
            <w:tcW w:w="3227" w:type="dxa"/>
          </w:tcPr>
          <w:p w:rsidR="00A61063" w:rsidRPr="00850F9D" w:rsidRDefault="00A61063"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893"/>
            </w:tblGrid>
            <w:tr w:rsidR="00A61063" w:rsidRPr="00850F9D">
              <w:trPr>
                <w:trHeight w:val="247"/>
              </w:trPr>
              <w:tc>
                <w:tcPr>
                  <w:tcW w:w="0" w:type="auto"/>
                </w:tcPr>
                <w:p w:rsidR="00A61063" w:rsidRPr="00850F9D" w:rsidRDefault="00A61063" w:rsidP="00850F9D">
                  <w:pPr>
                    <w:pStyle w:val="Default"/>
                    <w:jc w:val="both"/>
                    <w:rPr>
                      <w:sz w:val="23"/>
                      <w:szCs w:val="23"/>
                    </w:rPr>
                  </w:pPr>
                  <w:r w:rsidRPr="00850F9D">
                    <w:rPr>
                      <w:sz w:val="23"/>
                      <w:szCs w:val="23"/>
                    </w:rPr>
                    <w:t xml:space="preserve">Редакция районной газеты «Знамя» </w:t>
                  </w:r>
                </w:p>
              </w:tc>
            </w:tr>
          </w:tbl>
          <w:p w:rsidR="00A61063" w:rsidRPr="00850F9D" w:rsidRDefault="00A61063" w:rsidP="00850F9D">
            <w:pPr>
              <w:pStyle w:val="Default"/>
              <w:jc w:val="both"/>
            </w:pPr>
          </w:p>
        </w:tc>
        <w:tc>
          <w:tcPr>
            <w:tcW w:w="6910" w:type="dxa"/>
          </w:tcPr>
          <w:p w:rsidR="00117FEE" w:rsidRPr="00850F9D" w:rsidRDefault="00117FEE"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246"/>
            </w:tblGrid>
            <w:tr w:rsidR="00117FEE" w:rsidRPr="006C5BC0">
              <w:trPr>
                <w:trHeight w:val="109"/>
              </w:trPr>
              <w:tc>
                <w:tcPr>
                  <w:tcW w:w="0" w:type="auto"/>
                </w:tcPr>
                <w:p w:rsidR="00117FEE" w:rsidRPr="00850F9D" w:rsidRDefault="00117FEE" w:rsidP="00850F9D">
                  <w:pPr>
                    <w:pStyle w:val="Default"/>
                    <w:jc w:val="both"/>
                    <w:rPr>
                      <w:sz w:val="23"/>
                      <w:szCs w:val="23"/>
                    </w:rPr>
                  </w:pPr>
                  <w:r w:rsidRPr="00850F9D">
                    <w:rPr>
                      <w:sz w:val="23"/>
                      <w:szCs w:val="23"/>
                    </w:rPr>
                    <w:t xml:space="preserve">Освещение работы образовательной организации на страницах районной газеты </w:t>
                  </w:r>
                </w:p>
              </w:tc>
            </w:tr>
          </w:tbl>
          <w:p w:rsidR="00A61063" w:rsidRPr="00850F9D" w:rsidRDefault="00A61063" w:rsidP="00850F9D">
            <w:pPr>
              <w:pStyle w:val="Default"/>
              <w:jc w:val="both"/>
              <w:rPr>
                <w:color w:val="auto"/>
                <w:sz w:val="23"/>
                <w:szCs w:val="23"/>
              </w:rPr>
            </w:pPr>
          </w:p>
        </w:tc>
      </w:tr>
      <w:tr w:rsidR="00A61063" w:rsidRPr="006C5BC0" w:rsidTr="004459AD">
        <w:tc>
          <w:tcPr>
            <w:tcW w:w="3227" w:type="dxa"/>
          </w:tcPr>
          <w:p w:rsidR="00A61063" w:rsidRPr="00850F9D" w:rsidRDefault="00A61063" w:rsidP="00850F9D">
            <w:pPr>
              <w:pStyle w:val="Default"/>
              <w:jc w:val="both"/>
            </w:pPr>
            <w:r w:rsidRPr="00850F9D">
              <w:t>Краеведческий музей пгт Подосиновец, дом-музей Конева д.Лодейно</w:t>
            </w:r>
          </w:p>
        </w:tc>
        <w:tc>
          <w:tcPr>
            <w:tcW w:w="6910" w:type="dxa"/>
          </w:tcPr>
          <w:p w:rsidR="006E006B" w:rsidRPr="00850F9D" w:rsidRDefault="006E006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246"/>
            </w:tblGrid>
            <w:tr w:rsidR="006E006B" w:rsidRPr="006C5BC0">
              <w:trPr>
                <w:trHeight w:val="247"/>
              </w:trPr>
              <w:tc>
                <w:tcPr>
                  <w:tcW w:w="0" w:type="auto"/>
                </w:tcPr>
                <w:p w:rsidR="006E006B" w:rsidRPr="00850F9D" w:rsidRDefault="006E006B" w:rsidP="00850F9D">
                  <w:pPr>
                    <w:pStyle w:val="Default"/>
                    <w:jc w:val="both"/>
                    <w:rPr>
                      <w:sz w:val="23"/>
                      <w:szCs w:val="23"/>
                    </w:rPr>
                  </w:pPr>
                  <w:r w:rsidRPr="00850F9D">
                    <w:rPr>
                      <w:sz w:val="23"/>
                      <w:szCs w:val="23"/>
                    </w:rPr>
                    <w:t xml:space="preserve">Обзорные и тематические экскурсии. Обмен информацией. Познавательные и общекультурные экскурсии. Достопримечательности Подосиновского района, Кировской области, России. </w:t>
                  </w:r>
                </w:p>
              </w:tc>
            </w:tr>
          </w:tbl>
          <w:p w:rsidR="00A61063" w:rsidRPr="00850F9D" w:rsidRDefault="00A61063" w:rsidP="00850F9D">
            <w:pPr>
              <w:pStyle w:val="Default"/>
              <w:jc w:val="both"/>
              <w:rPr>
                <w:color w:val="auto"/>
                <w:sz w:val="23"/>
                <w:szCs w:val="23"/>
              </w:rPr>
            </w:pPr>
          </w:p>
        </w:tc>
      </w:tr>
      <w:tr w:rsidR="00A61063" w:rsidRPr="00850F9D" w:rsidTr="004459AD">
        <w:tc>
          <w:tcPr>
            <w:tcW w:w="3227" w:type="dxa"/>
          </w:tcPr>
          <w:p w:rsidR="00A61063" w:rsidRPr="00850F9D" w:rsidRDefault="00A61063" w:rsidP="00850F9D">
            <w:pPr>
              <w:pStyle w:val="Default"/>
              <w:jc w:val="both"/>
            </w:pPr>
            <w:r w:rsidRPr="00850F9D">
              <w:t>ИМЦ пгт Подосиновец</w:t>
            </w:r>
          </w:p>
        </w:tc>
        <w:tc>
          <w:tcPr>
            <w:tcW w:w="6910" w:type="dxa"/>
          </w:tcPr>
          <w:p w:rsidR="006E006B" w:rsidRPr="00850F9D" w:rsidRDefault="006E006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246"/>
            </w:tblGrid>
            <w:tr w:rsidR="006E006B" w:rsidRPr="00850F9D">
              <w:trPr>
                <w:trHeight w:val="385"/>
              </w:trPr>
              <w:tc>
                <w:tcPr>
                  <w:tcW w:w="0" w:type="auto"/>
                </w:tcPr>
                <w:p w:rsidR="006E006B" w:rsidRPr="00850F9D" w:rsidRDefault="006E006B" w:rsidP="00850F9D">
                  <w:pPr>
                    <w:pStyle w:val="Default"/>
                    <w:jc w:val="both"/>
                    <w:rPr>
                      <w:sz w:val="23"/>
                      <w:szCs w:val="23"/>
                    </w:rPr>
                  </w:pPr>
                  <w:r w:rsidRPr="00850F9D">
                    <w:rPr>
                      <w:sz w:val="23"/>
                      <w:szCs w:val="23"/>
                    </w:rPr>
                    <w:t xml:space="preserve">Мониторинг за деятельностью школы. Взаимодействие по регламенту и содержанию образовательного процесса. Отчётность школы. Организация районных образовательных мероприятий для учащихся. </w:t>
                  </w:r>
                </w:p>
              </w:tc>
            </w:tr>
          </w:tbl>
          <w:p w:rsidR="00A61063" w:rsidRPr="00850F9D" w:rsidRDefault="00A61063" w:rsidP="00850F9D">
            <w:pPr>
              <w:pStyle w:val="Default"/>
              <w:jc w:val="both"/>
              <w:rPr>
                <w:color w:val="auto"/>
                <w:sz w:val="23"/>
                <w:szCs w:val="23"/>
              </w:rPr>
            </w:pPr>
          </w:p>
        </w:tc>
      </w:tr>
      <w:tr w:rsidR="00A61063" w:rsidRPr="00850F9D" w:rsidTr="004459AD">
        <w:tc>
          <w:tcPr>
            <w:tcW w:w="3227" w:type="dxa"/>
          </w:tcPr>
          <w:p w:rsidR="00A61063" w:rsidRPr="00850F9D" w:rsidRDefault="00A61063" w:rsidP="00850F9D">
            <w:pPr>
              <w:pStyle w:val="Default"/>
              <w:jc w:val="both"/>
            </w:pPr>
            <w:r w:rsidRPr="00850F9D">
              <w:t>Управление образования администрации Подосиновского района</w:t>
            </w:r>
          </w:p>
        </w:tc>
        <w:tc>
          <w:tcPr>
            <w:tcW w:w="6910" w:type="dxa"/>
          </w:tcPr>
          <w:p w:rsidR="006E006B" w:rsidRPr="00850F9D" w:rsidRDefault="006E006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246"/>
            </w:tblGrid>
            <w:tr w:rsidR="006E006B" w:rsidRPr="00850F9D">
              <w:trPr>
                <w:trHeight w:val="385"/>
              </w:trPr>
              <w:tc>
                <w:tcPr>
                  <w:tcW w:w="0" w:type="auto"/>
                </w:tcPr>
                <w:p w:rsidR="006E006B" w:rsidRPr="00850F9D" w:rsidRDefault="006E006B" w:rsidP="00850F9D">
                  <w:pPr>
                    <w:pStyle w:val="Default"/>
                    <w:jc w:val="both"/>
                    <w:rPr>
                      <w:sz w:val="23"/>
                      <w:szCs w:val="23"/>
                    </w:rPr>
                  </w:pPr>
                  <w:r w:rsidRPr="00850F9D">
                    <w:rPr>
                      <w:sz w:val="23"/>
                      <w:szCs w:val="23"/>
                    </w:rPr>
                    <w:t xml:space="preserve">Мониторинг за деятельностью школы. Взаимодействие по регламенту и содержанию образовательного процесса. Отчётность школы. Организация районных образовательных мероприятий для учащихся. </w:t>
                  </w:r>
                </w:p>
              </w:tc>
            </w:tr>
          </w:tbl>
          <w:p w:rsidR="00A61063" w:rsidRPr="00850F9D" w:rsidRDefault="00A61063" w:rsidP="00850F9D">
            <w:pPr>
              <w:pStyle w:val="Default"/>
              <w:jc w:val="both"/>
              <w:rPr>
                <w:color w:val="auto"/>
                <w:sz w:val="23"/>
                <w:szCs w:val="23"/>
              </w:rPr>
            </w:pPr>
          </w:p>
        </w:tc>
      </w:tr>
      <w:tr w:rsidR="00A61063" w:rsidRPr="006C5BC0" w:rsidTr="004459AD">
        <w:tc>
          <w:tcPr>
            <w:tcW w:w="3227" w:type="dxa"/>
          </w:tcPr>
          <w:p w:rsidR="00A61063" w:rsidRPr="00850F9D" w:rsidRDefault="00A61063"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893"/>
            </w:tblGrid>
            <w:tr w:rsidR="00A61063" w:rsidRPr="006C5BC0">
              <w:trPr>
                <w:trHeight w:val="385"/>
              </w:trPr>
              <w:tc>
                <w:tcPr>
                  <w:tcW w:w="0" w:type="auto"/>
                </w:tcPr>
                <w:p w:rsidR="00A61063" w:rsidRPr="00850F9D" w:rsidRDefault="00A61063" w:rsidP="00850F9D">
                  <w:pPr>
                    <w:pStyle w:val="Default"/>
                    <w:jc w:val="both"/>
                    <w:rPr>
                      <w:sz w:val="23"/>
                      <w:szCs w:val="23"/>
                    </w:rPr>
                  </w:pPr>
                  <w:r w:rsidRPr="00850F9D">
                    <w:rPr>
                      <w:sz w:val="23"/>
                      <w:szCs w:val="23"/>
                    </w:rPr>
                    <w:t xml:space="preserve">Министерство образования Кировской области, Северо-Западный образовательный округ </w:t>
                  </w:r>
                </w:p>
              </w:tc>
            </w:tr>
          </w:tbl>
          <w:p w:rsidR="00A61063" w:rsidRPr="00850F9D" w:rsidRDefault="00A61063" w:rsidP="00850F9D">
            <w:pPr>
              <w:pStyle w:val="Default"/>
              <w:jc w:val="both"/>
            </w:pPr>
          </w:p>
        </w:tc>
        <w:tc>
          <w:tcPr>
            <w:tcW w:w="6910" w:type="dxa"/>
          </w:tcPr>
          <w:p w:rsidR="006E006B" w:rsidRPr="00850F9D" w:rsidRDefault="006E006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246"/>
            </w:tblGrid>
            <w:tr w:rsidR="006E006B" w:rsidRPr="006C5BC0">
              <w:trPr>
                <w:trHeight w:val="385"/>
              </w:trPr>
              <w:tc>
                <w:tcPr>
                  <w:tcW w:w="0" w:type="auto"/>
                </w:tcPr>
                <w:p w:rsidR="006E006B" w:rsidRPr="00850F9D" w:rsidRDefault="006E006B" w:rsidP="00850F9D">
                  <w:pPr>
                    <w:pStyle w:val="Default"/>
                    <w:jc w:val="both"/>
                    <w:rPr>
                      <w:sz w:val="23"/>
                      <w:szCs w:val="23"/>
                    </w:rPr>
                  </w:pPr>
                  <w:r w:rsidRPr="00850F9D">
                    <w:rPr>
                      <w:sz w:val="23"/>
                      <w:szCs w:val="23"/>
                    </w:rPr>
                    <w:t xml:space="preserve">Мониторинг за деятельностью школы. Взаимодействие по регламенту и содержанию образовательного процесса. Отчётность школы. Организация окружных и региональных образовательных мероприятий для учащихся. </w:t>
                  </w:r>
                </w:p>
              </w:tc>
            </w:tr>
          </w:tbl>
          <w:p w:rsidR="00A61063" w:rsidRPr="00850F9D" w:rsidRDefault="00A61063" w:rsidP="00850F9D">
            <w:pPr>
              <w:pStyle w:val="Default"/>
              <w:jc w:val="both"/>
              <w:rPr>
                <w:color w:val="auto"/>
                <w:sz w:val="23"/>
                <w:szCs w:val="23"/>
              </w:rPr>
            </w:pPr>
          </w:p>
        </w:tc>
      </w:tr>
      <w:tr w:rsidR="00A61063" w:rsidRPr="006C5BC0" w:rsidTr="004459AD">
        <w:tc>
          <w:tcPr>
            <w:tcW w:w="3227" w:type="dxa"/>
          </w:tcPr>
          <w:p w:rsidR="00A61063" w:rsidRPr="00850F9D" w:rsidRDefault="00A61063" w:rsidP="00850F9D">
            <w:pPr>
              <w:pStyle w:val="Default"/>
              <w:jc w:val="both"/>
            </w:pPr>
            <w:r w:rsidRPr="00850F9D">
              <w:t>Институт развития образования Кировской области</w:t>
            </w:r>
          </w:p>
        </w:tc>
        <w:tc>
          <w:tcPr>
            <w:tcW w:w="6910" w:type="dxa"/>
          </w:tcPr>
          <w:p w:rsidR="006E006B" w:rsidRPr="00850F9D" w:rsidRDefault="006E006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246"/>
            </w:tblGrid>
            <w:tr w:rsidR="006E006B" w:rsidRPr="006C5BC0">
              <w:trPr>
                <w:trHeight w:val="247"/>
              </w:trPr>
              <w:tc>
                <w:tcPr>
                  <w:tcW w:w="0" w:type="auto"/>
                </w:tcPr>
                <w:p w:rsidR="006E006B" w:rsidRPr="00850F9D" w:rsidRDefault="006E006B" w:rsidP="00850F9D">
                  <w:pPr>
                    <w:pStyle w:val="Default"/>
                    <w:jc w:val="both"/>
                    <w:rPr>
                      <w:sz w:val="23"/>
                      <w:szCs w:val="23"/>
                    </w:rPr>
                  </w:pPr>
                  <w:r w:rsidRPr="00850F9D">
                    <w:rPr>
                      <w:sz w:val="23"/>
                      <w:szCs w:val="23"/>
                    </w:rPr>
                    <w:t xml:space="preserve">Методическое обеспечение, повышение квалификации педагогов, организация региональных образовательных мероприятий для учащихся </w:t>
                  </w:r>
                </w:p>
              </w:tc>
            </w:tr>
          </w:tbl>
          <w:p w:rsidR="00A61063" w:rsidRPr="00850F9D" w:rsidRDefault="00A61063" w:rsidP="00850F9D">
            <w:pPr>
              <w:pStyle w:val="Default"/>
              <w:jc w:val="both"/>
              <w:rPr>
                <w:color w:val="auto"/>
                <w:sz w:val="23"/>
                <w:szCs w:val="23"/>
              </w:rPr>
            </w:pPr>
          </w:p>
        </w:tc>
      </w:tr>
    </w:tbl>
    <w:p w:rsidR="00F40832" w:rsidRPr="00850F9D" w:rsidRDefault="00F40832" w:rsidP="00850F9D">
      <w:pPr>
        <w:pStyle w:val="Default"/>
        <w:jc w:val="both"/>
        <w:rPr>
          <w:color w:val="auto"/>
          <w:sz w:val="23"/>
          <w:szCs w:val="23"/>
        </w:rPr>
      </w:pPr>
    </w:p>
    <w:p w:rsidR="00AE234B" w:rsidRPr="00850F9D" w:rsidRDefault="00AE234B" w:rsidP="00850F9D">
      <w:pPr>
        <w:pStyle w:val="Default"/>
        <w:jc w:val="both"/>
      </w:pPr>
    </w:p>
    <w:p w:rsidR="00AE234B" w:rsidRPr="00850F9D" w:rsidRDefault="00AE234B" w:rsidP="00850F9D">
      <w:pPr>
        <w:pStyle w:val="Default"/>
        <w:jc w:val="both"/>
        <w:rPr>
          <w:color w:val="auto"/>
          <w:sz w:val="23"/>
          <w:szCs w:val="23"/>
        </w:rPr>
      </w:pPr>
      <w:r w:rsidRPr="00850F9D">
        <w:rPr>
          <w:b/>
          <w:bCs/>
          <w:color w:val="auto"/>
          <w:sz w:val="23"/>
          <w:szCs w:val="23"/>
        </w:rPr>
        <w:t xml:space="preserve">II.3.7. Описание методов и форм профессиональной ориентации в организации, осуществляющей образовательную деятельность </w:t>
      </w:r>
    </w:p>
    <w:p w:rsidR="00AE234B" w:rsidRPr="00850F9D" w:rsidRDefault="00AE234B" w:rsidP="00850F9D">
      <w:pPr>
        <w:pStyle w:val="Default"/>
        <w:jc w:val="both"/>
      </w:pPr>
      <w:r w:rsidRPr="00850F9D">
        <w:rPr>
          <w:color w:val="auto"/>
          <w:sz w:val="23"/>
          <w:szCs w:val="23"/>
        </w:rPr>
        <w:t>В настоящее время профессиональной ориентации отводится новая роль – необходимость создания условий для психолого-педагогической поддержки школьников в ее профессиональном самоопределении, помощи в выявлении профессиональных интересов, склонностей, определения</w:t>
      </w:r>
      <w:r w:rsidRPr="00850F9D">
        <w:t xml:space="preserve"> </w:t>
      </w:r>
    </w:p>
    <w:p w:rsidR="00AE234B" w:rsidRPr="00850F9D" w:rsidRDefault="00AE234B" w:rsidP="00850F9D">
      <w:pPr>
        <w:pStyle w:val="Default"/>
        <w:jc w:val="both"/>
        <w:rPr>
          <w:color w:val="auto"/>
          <w:sz w:val="23"/>
          <w:szCs w:val="23"/>
        </w:rPr>
      </w:pPr>
      <w:r w:rsidRPr="00850F9D">
        <w:rPr>
          <w:color w:val="auto"/>
          <w:sz w:val="23"/>
          <w:szCs w:val="23"/>
        </w:rPr>
        <w:t xml:space="preserve">реальных возможностей в освоении той или иной профессии, успешной социализации в обществе и активной адаптации на рынке труда. Таким образом, возникает необходимость в обновлении подходов к организации профориентационной работы, в том числе ее форм и методов. </w:t>
      </w:r>
    </w:p>
    <w:p w:rsidR="00AE234B" w:rsidRPr="00850F9D" w:rsidRDefault="00AE234B" w:rsidP="00850F9D">
      <w:pPr>
        <w:pStyle w:val="Default"/>
        <w:jc w:val="both"/>
        <w:rPr>
          <w:color w:val="auto"/>
          <w:sz w:val="23"/>
          <w:szCs w:val="23"/>
        </w:rPr>
      </w:pPr>
      <w:r w:rsidRPr="00850F9D">
        <w:rPr>
          <w:color w:val="auto"/>
          <w:sz w:val="23"/>
          <w:szCs w:val="23"/>
        </w:rPr>
        <w:t xml:space="preserve">Адекватное профессиональное самоопределение является непременным условием достижения успеха в трудовой деятельности, удовлетворения от ее выполнения и продвижения по служебной лестнице, подготовки функционально грамотных, профессионально мобильных специалистов, способных успешно адаптироваться к быстро изменяющейся социально-экономической и профессионально-производственной среде. Подготовка учащихся к обоснованному выбору профессии – важная социально-педагогическая задача школы. На сегодняшний день можно сказать, что профессиональная ориентация — это система педагогической, психолого-педагогической, информационной и организационной деятельности, содействующая самоопределению учащихся старших классов относительно избираемых ими профессиональной деятельности. Отличительной особенностью современной профориентации является то, что она представляет собой систему подготовки молодежи к свободному, сознательному и самостоятельному выбору профессии, где должны учитываться индивидуальные особенности личности и ее потребности, с одной стороны, и рынок труда – с другой. </w:t>
      </w:r>
    </w:p>
    <w:p w:rsidR="00AE234B" w:rsidRPr="00850F9D" w:rsidRDefault="00AE234B" w:rsidP="00850F9D">
      <w:pPr>
        <w:pStyle w:val="Default"/>
        <w:jc w:val="both"/>
        <w:rPr>
          <w:color w:val="auto"/>
          <w:sz w:val="23"/>
          <w:szCs w:val="23"/>
        </w:rPr>
      </w:pPr>
      <w:r w:rsidRPr="00850F9D">
        <w:rPr>
          <w:color w:val="auto"/>
          <w:sz w:val="23"/>
          <w:szCs w:val="23"/>
        </w:rPr>
        <w:t xml:space="preserve">Задачи профессиональной ориентации: </w:t>
      </w:r>
    </w:p>
    <w:p w:rsidR="00AE234B" w:rsidRPr="00850F9D" w:rsidRDefault="00AE234B" w:rsidP="00850F9D">
      <w:pPr>
        <w:pStyle w:val="Default"/>
        <w:jc w:val="both"/>
        <w:rPr>
          <w:color w:val="auto"/>
          <w:sz w:val="23"/>
          <w:szCs w:val="23"/>
        </w:rPr>
      </w:pPr>
      <w:r w:rsidRPr="00850F9D">
        <w:rPr>
          <w:color w:val="auto"/>
          <w:sz w:val="23"/>
          <w:szCs w:val="23"/>
        </w:rPr>
        <w:t xml:space="preserve">1. Информирование и ориентация учащихся в отношении возможного выбора будущей профессии, направлений для продолжения обучения в системе профессионального образования. </w:t>
      </w:r>
    </w:p>
    <w:p w:rsidR="00AE234B" w:rsidRPr="00850F9D" w:rsidRDefault="00AE234B" w:rsidP="00850F9D">
      <w:pPr>
        <w:pStyle w:val="Default"/>
        <w:jc w:val="both"/>
        <w:rPr>
          <w:color w:val="auto"/>
          <w:sz w:val="23"/>
          <w:szCs w:val="23"/>
        </w:rPr>
      </w:pPr>
      <w:r w:rsidRPr="00850F9D">
        <w:rPr>
          <w:color w:val="auto"/>
          <w:sz w:val="23"/>
          <w:szCs w:val="23"/>
        </w:rPr>
        <w:t xml:space="preserve">2. Предоставление возможности каждому ученику разработать собственный образовательный маршрут. </w:t>
      </w:r>
    </w:p>
    <w:p w:rsidR="00AE234B" w:rsidRPr="00850F9D" w:rsidRDefault="00AE234B" w:rsidP="00850F9D">
      <w:pPr>
        <w:pStyle w:val="Default"/>
        <w:jc w:val="both"/>
        <w:rPr>
          <w:color w:val="auto"/>
          <w:sz w:val="23"/>
          <w:szCs w:val="23"/>
        </w:rPr>
      </w:pPr>
      <w:r w:rsidRPr="00850F9D">
        <w:rPr>
          <w:b/>
          <w:bCs/>
          <w:color w:val="auto"/>
          <w:sz w:val="23"/>
          <w:szCs w:val="23"/>
        </w:rPr>
        <w:t xml:space="preserve">Методами и формами профессиональной ориентации обучающихся в МКОУ СОШ пгт Пинюг являются следующие: </w:t>
      </w:r>
    </w:p>
    <w:p w:rsidR="00AE234B" w:rsidRPr="00850F9D" w:rsidRDefault="00AE234B" w:rsidP="00850F9D">
      <w:pPr>
        <w:pStyle w:val="Default"/>
        <w:jc w:val="both"/>
        <w:rPr>
          <w:color w:val="auto"/>
          <w:sz w:val="23"/>
          <w:szCs w:val="23"/>
        </w:rPr>
      </w:pPr>
      <w:r w:rsidRPr="00850F9D">
        <w:rPr>
          <w:b/>
          <w:bCs/>
          <w:color w:val="auto"/>
          <w:sz w:val="23"/>
          <w:szCs w:val="23"/>
        </w:rPr>
        <w:t xml:space="preserve">1. Организация предпрофильной подготовки и профильного обучения </w:t>
      </w:r>
      <w:r w:rsidRPr="00850F9D">
        <w:rPr>
          <w:color w:val="auto"/>
          <w:sz w:val="23"/>
          <w:szCs w:val="23"/>
        </w:rPr>
        <w:t xml:space="preserve">в соответствии с Концепцией развития профильного обучения на 3 ступени, утвержденной приказом ДО №5-1693 от 22.10.2012г. Имеются все необходимые нормативные акты: Положение о предпрофильной подготовке и профильном обучении, Положение об элективных курсах и курсах по выбору, Положение о профильных классах, Положение о портфолио ученика. </w:t>
      </w:r>
    </w:p>
    <w:p w:rsidR="00AE234B" w:rsidRPr="00850F9D" w:rsidRDefault="00AE234B" w:rsidP="00850F9D">
      <w:pPr>
        <w:pStyle w:val="Default"/>
        <w:jc w:val="both"/>
        <w:rPr>
          <w:color w:val="auto"/>
          <w:sz w:val="23"/>
          <w:szCs w:val="23"/>
        </w:rPr>
      </w:pPr>
      <w:r w:rsidRPr="00850F9D">
        <w:rPr>
          <w:b/>
          <w:bCs/>
          <w:color w:val="auto"/>
          <w:sz w:val="23"/>
          <w:szCs w:val="23"/>
        </w:rPr>
        <w:t xml:space="preserve">2. Диагностирование </w:t>
      </w:r>
      <w:r w:rsidRPr="00850F9D">
        <w:rPr>
          <w:color w:val="auto"/>
          <w:sz w:val="23"/>
          <w:szCs w:val="23"/>
        </w:rPr>
        <w:t xml:space="preserve">учащихся 10-11 классов в соответствии с программой «Профессиональное самоопределение с использованием следующих </w:t>
      </w:r>
      <w:r w:rsidRPr="00850F9D">
        <w:rPr>
          <w:b/>
          <w:bCs/>
          <w:color w:val="auto"/>
          <w:sz w:val="23"/>
          <w:szCs w:val="23"/>
        </w:rPr>
        <w:t xml:space="preserve">методик </w:t>
      </w:r>
      <w:r w:rsidRPr="00850F9D">
        <w:rPr>
          <w:color w:val="auto"/>
          <w:sz w:val="23"/>
          <w:szCs w:val="23"/>
        </w:rPr>
        <w:t xml:space="preserve">для профотбора и профориентации: </w:t>
      </w:r>
    </w:p>
    <w:p w:rsidR="00AE234B" w:rsidRPr="00850F9D" w:rsidRDefault="00AE234B" w:rsidP="00850F9D">
      <w:pPr>
        <w:pStyle w:val="Default"/>
        <w:jc w:val="both"/>
        <w:rPr>
          <w:color w:val="auto"/>
          <w:sz w:val="23"/>
          <w:szCs w:val="23"/>
        </w:rPr>
      </w:pPr>
      <w:r w:rsidRPr="00850F9D">
        <w:rPr>
          <w:color w:val="auto"/>
          <w:sz w:val="23"/>
          <w:szCs w:val="23"/>
        </w:rPr>
        <w:t xml:space="preserve">- «Дифференциально-диагностичекий опросник» (ДДО, автор Е.А. Климов); </w:t>
      </w:r>
    </w:p>
    <w:p w:rsidR="00AE234B" w:rsidRPr="00850F9D" w:rsidRDefault="00AE234B" w:rsidP="00850F9D">
      <w:pPr>
        <w:pStyle w:val="Default"/>
        <w:jc w:val="both"/>
        <w:rPr>
          <w:color w:val="auto"/>
          <w:sz w:val="23"/>
          <w:szCs w:val="23"/>
        </w:rPr>
      </w:pPr>
      <w:r w:rsidRPr="00850F9D">
        <w:rPr>
          <w:color w:val="auto"/>
          <w:sz w:val="23"/>
          <w:szCs w:val="23"/>
        </w:rPr>
        <w:t xml:space="preserve">- «Карта интересов», опросник разработан А.Е. Голомштоком; </w:t>
      </w:r>
    </w:p>
    <w:p w:rsidR="00AE234B" w:rsidRPr="00850F9D" w:rsidRDefault="00AE234B" w:rsidP="00850F9D">
      <w:pPr>
        <w:pStyle w:val="Default"/>
        <w:jc w:val="both"/>
        <w:rPr>
          <w:color w:val="auto"/>
          <w:sz w:val="23"/>
          <w:szCs w:val="23"/>
        </w:rPr>
      </w:pPr>
      <w:r w:rsidRPr="00850F9D">
        <w:rPr>
          <w:color w:val="auto"/>
          <w:sz w:val="23"/>
          <w:szCs w:val="23"/>
        </w:rPr>
        <w:t xml:space="preserve">- «Карта интересов», модификация О.Г. Филимоновой; </w:t>
      </w:r>
    </w:p>
    <w:p w:rsidR="00AE234B" w:rsidRPr="00850F9D" w:rsidRDefault="00AE234B" w:rsidP="00850F9D">
      <w:pPr>
        <w:pStyle w:val="Default"/>
        <w:jc w:val="both"/>
        <w:rPr>
          <w:color w:val="auto"/>
          <w:sz w:val="23"/>
          <w:szCs w:val="23"/>
        </w:rPr>
      </w:pPr>
      <w:r w:rsidRPr="00850F9D">
        <w:rPr>
          <w:color w:val="auto"/>
          <w:sz w:val="23"/>
          <w:szCs w:val="23"/>
        </w:rPr>
        <w:t xml:space="preserve">- «Матрица выбора профессии» (данная методика разработана Московским областным центром профориентации молодежи); </w:t>
      </w:r>
    </w:p>
    <w:p w:rsidR="00AE234B" w:rsidRPr="00850F9D" w:rsidRDefault="00AE234B" w:rsidP="00850F9D">
      <w:pPr>
        <w:pStyle w:val="Default"/>
        <w:jc w:val="both"/>
        <w:rPr>
          <w:color w:val="auto"/>
          <w:sz w:val="23"/>
          <w:szCs w:val="23"/>
        </w:rPr>
      </w:pPr>
      <w:r w:rsidRPr="00850F9D">
        <w:rPr>
          <w:color w:val="auto"/>
          <w:sz w:val="23"/>
          <w:szCs w:val="23"/>
        </w:rPr>
        <w:t xml:space="preserve">- Опросник для определения профессиональной готовности Л. Н. Кабардовой; </w:t>
      </w:r>
    </w:p>
    <w:p w:rsidR="00AE234B" w:rsidRPr="00850F9D" w:rsidRDefault="00AE234B" w:rsidP="00850F9D">
      <w:pPr>
        <w:pStyle w:val="Default"/>
        <w:jc w:val="both"/>
        <w:rPr>
          <w:color w:val="auto"/>
          <w:sz w:val="23"/>
          <w:szCs w:val="23"/>
        </w:rPr>
      </w:pPr>
      <w:r w:rsidRPr="00850F9D">
        <w:rPr>
          <w:color w:val="auto"/>
          <w:sz w:val="23"/>
          <w:szCs w:val="23"/>
        </w:rPr>
        <w:t xml:space="preserve">- «Ориентация» анкета И.Л. Соломина; </w:t>
      </w:r>
    </w:p>
    <w:p w:rsidR="00AE234B" w:rsidRPr="00850F9D" w:rsidRDefault="00AE234B" w:rsidP="00850F9D">
      <w:pPr>
        <w:pStyle w:val="Default"/>
        <w:jc w:val="both"/>
        <w:rPr>
          <w:color w:val="auto"/>
          <w:sz w:val="23"/>
          <w:szCs w:val="23"/>
        </w:rPr>
      </w:pPr>
      <w:r w:rsidRPr="00850F9D">
        <w:rPr>
          <w:color w:val="auto"/>
          <w:sz w:val="23"/>
          <w:szCs w:val="23"/>
        </w:rPr>
        <w:t xml:space="preserve">- Оценка профессиональной направленности личности учителя, «Профессиональные намерения»; </w:t>
      </w:r>
    </w:p>
    <w:p w:rsidR="00AE234B" w:rsidRPr="00850F9D" w:rsidRDefault="00AE234B" w:rsidP="00850F9D">
      <w:pPr>
        <w:pStyle w:val="Default"/>
        <w:jc w:val="both"/>
        <w:rPr>
          <w:color w:val="auto"/>
          <w:sz w:val="23"/>
          <w:szCs w:val="23"/>
        </w:rPr>
      </w:pPr>
      <w:r w:rsidRPr="00850F9D">
        <w:rPr>
          <w:color w:val="auto"/>
          <w:sz w:val="23"/>
          <w:szCs w:val="23"/>
        </w:rPr>
        <w:t xml:space="preserve">- «Якоря карьеры» - методика диагностики ценностных ориентаций в карьере (Э.Шейн, перевод и адаптация В.А.Чикер, В.Э.Винокурова); </w:t>
      </w:r>
    </w:p>
    <w:p w:rsidR="00AE234B" w:rsidRPr="00850F9D" w:rsidRDefault="00AE234B" w:rsidP="00850F9D">
      <w:pPr>
        <w:pStyle w:val="Default"/>
        <w:jc w:val="both"/>
        <w:rPr>
          <w:color w:val="auto"/>
          <w:sz w:val="23"/>
          <w:szCs w:val="23"/>
        </w:rPr>
      </w:pPr>
      <w:r w:rsidRPr="00850F9D">
        <w:rPr>
          <w:color w:val="auto"/>
          <w:sz w:val="23"/>
          <w:szCs w:val="23"/>
        </w:rPr>
        <w:t xml:space="preserve">– модифицированный тест Холланда, «карта интересов», дифференциально-диагностический опросник; </w:t>
      </w:r>
    </w:p>
    <w:p w:rsidR="00AE234B" w:rsidRPr="00850F9D" w:rsidRDefault="00AE234B" w:rsidP="00850F9D">
      <w:pPr>
        <w:pStyle w:val="Default"/>
        <w:jc w:val="both"/>
        <w:rPr>
          <w:color w:val="auto"/>
          <w:sz w:val="23"/>
          <w:szCs w:val="23"/>
        </w:rPr>
      </w:pPr>
      <w:r w:rsidRPr="00850F9D">
        <w:rPr>
          <w:color w:val="auto"/>
          <w:sz w:val="23"/>
          <w:szCs w:val="23"/>
        </w:rPr>
        <w:t xml:space="preserve">– тест Кеттелла, тест КОТ, активизирующий опросник «Перекресток»; </w:t>
      </w:r>
    </w:p>
    <w:p w:rsidR="00AE234B" w:rsidRPr="00850F9D" w:rsidRDefault="00AE234B" w:rsidP="00850F9D">
      <w:pPr>
        <w:pStyle w:val="Default"/>
        <w:jc w:val="both"/>
      </w:pPr>
      <w:r w:rsidRPr="00850F9D">
        <w:rPr>
          <w:color w:val="auto"/>
          <w:sz w:val="23"/>
          <w:szCs w:val="23"/>
        </w:rPr>
        <w:t>– опросник «Будь готов», «За и против», «Личная профессиональная перспектива».</w:t>
      </w:r>
      <w:r w:rsidRPr="00850F9D">
        <w:t xml:space="preserve"> </w:t>
      </w:r>
    </w:p>
    <w:p w:rsidR="00AE234B" w:rsidRPr="00850F9D" w:rsidRDefault="00AE234B" w:rsidP="00850F9D">
      <w:pPr>
        <w:pStyle w:val="Default"/>
        <w:jc w:val="both"/>
        <w:rPr>
          <w:color w:val="auto"/>
          <w:sz w:val="23"/>
          <w:szCs w:val="23"/>
        </w:rPr>
      </w:pPr>
      <w:r w:rsidRPr="00850F9D">
        <w:rPr>
          <w:b/>
          <w:bCs/>
          <w:color w:val="auto"/>
          <w:sz w:val="23"/>
          <w:szCs w:val="23"/>
        </w:rPr>
        <w:t xml:space="preserve">3. Метод профконсультирования </w:t>
      </w:r>
      <w:r w:rsidRPr="00850F9D">
        <w:rPr>
          <w:color w:val="auto"/>
          <w:sz w:val="23"/>
          <w:szCs w:val="23"/>
        </w:rPr>
        <w:t xml:space="preserve">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AE234B" w:rsidRPr="00850F9D" w:rsidRDefault="00AE234B" w:rsidP="00850F9D">
      <w:pPr>
        <w:pStyle w:val="Default"/>
        <w:jc w:val="both"/>
        <w:rPr>
          <w:color w:val="auto"/>
          <w:sz w:val="23"/>
          <w:szCs w:val="23"/>
        </w:rPr>
      </w:pPr>
      <w:r w:rsidRPr="00850F9D">
        <w:rPr>
          <w:b/>
          <w:bCs/>
          <w:color w:val="auto"/>
          <w:sz w:val="23"/>
          <w:szCs w:val="23"/>
        </w:rPr>
        <w:t xml:space="preserve">4. Метод исследования </w:t>
      </w:r>
      <w:r w:rsidRPr="00850F9D">
        <w:rPr>
          <w:color w:val="auto"/>
          <w:sz w:val="23"/>
          <w:szCs w:val="23"/>
        </w:rPr>
        <w:t xml:space="preserve">обучающимся профессионально-трудовой области и себя как потенциального участника этих отношений (активное познание). </w:t>
      </w:r>
    </w:p>
    <w:p w:rsidR="00AE234B" w:rsidRPr="00850F9D" w:rsidRDefault="00AE234B" w:rsidP="00850F9D">
      <w:pPr>
        <w:pStyle w:val="Default"/>
        <w:jc w:val="both"/>
        <w:rPr>
          <w:color w:val="auto"/>
          <w:sz w:val="23"/>
          <w:szCs w:val="23"/>
        </w:rPr>
      </w:pPr>
      <w:r w:rsidRPr="00850F9D">
        <w:rPr>
          <w:b/>
          <w:bCs/>
          <w:color w:val="auto"/>
          <w:sz w:val="23"/>
          <w:szCs w:val="23"/>
        </w:rPr>
        <w:t xml:space="preserve">5. Метод предъявления обучающемуся сведений о профессиях, специфике труда </w:t>
      </w:r>
      <w:r w:rsidRPr="00850F9D">
        <w:rPr>
          <w:color w:val="auto"/>
          <w:sz w:val="23"/>
          <w:szCs w:val="23"/>
        </w:rPr>
        <w:t xml:space="preserve">и т.д. (реактивное познание). </w:t>
      </w:r>
    </w:p>
    <w:p w:rsidR="00AE234B" w:rsidRPr="00850F9D" w:rsidRDefault="00AE234B" w:rsidP="00850F9D">
      <w:pPr>
        <w:pStyle w:val="Default"/>
        <w:jc w:val="both"/>
        <w:rPr>
          <w:color w:val="auto"/>
          <w:sz w:val="23"/>
          <w:szCs w:val="23"/>
        </w:rPr>
      </w:pPr>
      <w:r w:rsidRPr="00850F9D">
        <w:rPr>
          <w:color w:val="auto"/>
          <w:sz w:val="23"/>
          <w:szCs w:val="23"/>
        </w:rPr>
        <w:t>Данный метод реализуется путём проведения тематических классные часы «Энциклопедия профессий</w:t>
      </w:r>
      <w:r w:rsidRPr="00850F9D">
        <w:rPr>
          <w:b/>
          <w:bCs/>
          <w:color w:val="auto"/>
          <w:sz w:val="23"/>
          <w:szCs w:val="23"/>
        </w:rPr>
        <w:t xml:space="preserve">», серия компьютерных презентаций «Мир профессий»; </w:t>
      </w:r>
      <w:r w:rsidRPr="00850F9D">
        <w:rPr>
          <w:color w:val="auto"/>
          <w:sz w:val="23"/>
          <w:szCs w:val="23"/>
        </w:rPr>
        <w:t xml:space="preserve">во время профтуров по профессионаным учебным заведениям, во время круглых столов, фестивалей профессий, во время встреч с работниками Лузского центра занятости, деловых игр. А также путём посещения Дней открытых дверей, которые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этой образовательной организации. Информирование учащихся и их родителей, педагогов школ о проблемах занятости на местном и региональном рынке труда. Оформление профессионального уголка. Работа с учебными заведениями и социальными партнёрами </w:t>
      </w:r>
      <w:r w:rsidRPr="00850F9D">
        <w:rPr>
          <w:b/>
          <w:bCs/>
          <w:color w:val="auto"/>
          <w:sz w:val="23"/>
          <w:szCs w:val="23"/>
        </w:rPr>
        <w:t xml:space="preserve">по целевому набору </w:t>
      </w:r>
      <w:r w:rsidRPr="00850F9D">
        <w:rPr>
          <w:color w:val="auto"/>
          <w:sz w:val="23"/>
          <w:szCs w:val="23"/>
        </w:rPr>
        <w:t xml:space="preserve">абитуриентов. </w:t>
      </w:r>
    </w:p>
    <w:p w:rsidR="00AE234B" w:rsidRPr="00850F9D" w:rsidRDefault="00AE234B" w:rsidP="00850F9D">
      <w:pPr>
        <w:pStyle w:val="Default"/>
        <w:jc w:val="both"/>
        <w:rPr>
          <w:color w:val="auto"/>
          <w:sz w:val="23"/>
          <w:szCs w:val="23"/>
        </w:rPr>
      </w:pPr>
      <w:r w:rsidRPr="00850F9D">
        <w:rPr>
          <w:b/>
          <w:bCs/>
          <w:color w:val="auto"/>
          <w:sz w:val="23"/>
          <w:szCs w:val="23"/>
        </w:rPr>
        <w:t xml:space="preserve">6. Метод профессиональных проб </w:t>
      </w:r>
      <w:r w:rsidRPr="00850F9D">
        <w:rPr>
          <w:color w:val="auto"/>
          <w:sz w:val="23"/>
          <w:szCs w:val="23"/>
        </w:rPr>
        <w:t xml:space="preserve">– кратковременное исполнение обучающимся обязанностей работника на его рабочем месте; профессиональные пробы реализуются во время Дня дублёра в школе, а также в летнем пришкольном оздоровительном лагере. </w:t>
      </w:r>
    </w:p>
    <w:p w:rsidR="00AE234B" w:rsidRPr="00850F9D" w:rsidRDefault="00AE234B" w:rsidP="00850F9D">
      <w:pPr>
        <w:pStyle w:val="Default"/>
        <w:jc w:val="both"/>
        <w:rPr>
          <w:color w:val="auto"/>
          <w:sz w:val="23"/>
          <w:szCs w:val="23"/>
        </w:rPr>
      </w:pPr>
      <w:r w:rsidRPr="00850F9D">
        <w:rPr>
          <w:b/>
          <w:bCs/>
          <w:color w:val="auto"/>
          <w:sz w:val="23"/>
          <w:szCs w:val="23"/>
        </w:rPr>
        <w:t xml:space="preserve">7. Участие школы в региональном проекте «Профориентационное тестирование». </w:t>
      </w:r>
    </w:p>
    <w:p w:rsidR="00AE234B" w:rsidRPr="00850F9D" w:rsidRDefault="00AE234B" w:rsidP="00850F9D">
      <w:pPr>
        <w:pStyle w:val="Default"/>
        <w:jc w:val="both"/>
        <w:rPr>
          <w:color w:val="auto"/>
          <w:sz w:val="23"/>
          <w:szCs w:val="23"/>
        </w:rPr>
      </w:pPr>
      <w:r w:rsidRPr="00850F9D">
        <w:rPr>
          <w:b/>
          <w:bCs/>
          <w:color w:val="auto"/>
          <w:sz w:val="23"/>
          <w:szCs w:val="23"/>
        </w:rPr>
        <w:t>8. Привлечение выпускников</w:t>
      </w:r>
      <w:r w:rsidRPr="00850F9D">
        <w:rPr>
          <w:color w:val="auto"/>
          <w:sz w:val="23"/>
          <w:szCs w:val="23"/>
        </w:rPr>
        <w:t xml:space="preserve">, успешно трудоустроившихся, в качестве консультантов в образовательное учреждение. </w:t>
      </w:r>
    </w:p>
    <w:p w:rsidR="00AE234B" w:rsidRPr="00850F9D" w:rsidRDefault="00AE234B" w:rsidP="00850F9D">
      <w:pPr>
        <w:pStyle w:val="Default"/>
        <w:jc w:val="both"/>
        <w:rPr>
          <w:color w:val="auto"/>
          <w:sz w:val="23"/>
          <w:szCs w:val="23"/>
        </w:rPr>
      </w:pPr>
      <w:r w:rsidRPr="00850F9D">
        <w:rPr>
          <w:b/>
          <w:bCs/>
          <w:color w:val="auto"/>
          <w:sz w:val="23"/>
          <w:szCs w:val="23"/>
        </w:rPr>
        <w:t xml:space="preserve">9. Предметная неделя </w:t>
      </w:r>
      <w:r w:rsidRPr="00850F9D">
        <w:rPr>
          <w:color w:val="auto"/>
          <w:sz w:val="23"/>
          <w:szCs w:val="23"/>
        </w:rPr>
        <w:t xml:space="preserve">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химии», «Неделя биологии», «Неделя географии»).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AE234B" w:rsidRPr="00850F9D" w:rsidRDefault="00AE234B" w:rsidP="00850F9D">
      <w:pPr>
        <w:pStyle w:val="Default"/>
        <w:jc w:val="both"/>
        <w:rPr>
          <w:color w:val="auto"/>
          <w:sz w:val="23"/>
          <w:szCs w:val="23"/>
        </w:rPr>
      </w:pPr>
      <w:r w:rsidRPr="00850F9D">
        <w:rPr>
          <w:b/>
          <w:bCs/>
          <w:color w:val="auto"/>
          <w:sz w:val="23"/>
          <w:szCs w:val="23"/>
        </w:rPr>
        <w:t xml:space="preserve">10. Олимпиады по предметам </w:t>
      </w:r>
      <w:r w:rsidRPr="00850F9D">
        <w:rPr>
          <w:color w:val="auto"/>
          <w:sz w:val="23"/>
          <w:szCs w:val="23"/>
        </w:rPr>
        <w:t xml:space="preserve">(предметным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AE234B" w:rsidRPr="00850F9D" w:rsidRDefault="00AE234B" w:rsidP="00850F9D">
      <w:pPr>
        <w:pStyle w:val="Default"/>
        <w:jc w:val="both"/>
        <w:rPr>
          <w:color w:val="auto"/>
          <w:sz w:val="23"/>
          <w:szCs w:val="23"/>
        </w:rPr>
      </w:pPr>
      <w:r w:rsidRPr="00850F9D">
        <w:rPr>
          <w:b/>
          <w:bCs/>
          <w:color w:val="auto"/>
          <w:sz w:val="23"/>
          <w:szCs w:val="23"/>
        </w:rPr>
        <w:t>11. Профориентационные тренинги и игры</w:t>
      </w:r>
      <w:r w:rsidRPr="00850F9D">
        <w:rPr>
          <w:color w:val="auto"/>
          <w:sz w:val="23"/>
          <w:szCs w:val="23"/>
        </w:rPr>
        <w:t xml:space="preserve">, целью которых является в игровой форме помочь осознать привлекательность той или иной профессии и сформировать деловые навыки, а также развитие у подростков самостоятельности, ответственности за свое будущее, повышение мотивации при выборе профессии и помощь в осуществлении осознанного выбора профессии. </w:t>
      </w:r>
    </w:p>
    <w:p w:rsidR="00AE234B" w:rsidRPr="00850F9D" w:rsidRDefault="00AE234B" w:rsidP="00850F9D">
      <w:pPr>
        <w:pStyle w:val="Default"/>
        <w:jc w:val="both"/>
        <w:rPr>
          <w:color w:val="auto"/>
          <w:sz w:val="23"/>
          <w:szCs w:val="23"/>
        </w:rPr>
      </w:pPr>
      <w:r w:rsidRPr="00850F9D">
        <w:rPr>
          <w:b/>
          <w:bCs/>
          <w:color w:val="auto"/>
          <w:sz w:val="23"/>
          <w:szCs w:val="23"/>
        </w:rPr>
        <w:t xml:space="preserve">12. Метод публичной демонстрации </w:t>
      </w:r>
      <w:r w:rsidRPr="00850F9D">
        <w:rPr>
          <w:color w:val="auto"/>
          <w:sz w:val="23"/>
          <w:szCs w:val="23"/>
        </w:rPr>
        <w:t xml:space="preserve">самим обучающимся своих профессиональных планов, предпочтений либо способностей в той или иной сфере. </w:t>
      </w:r>
    </w:p>
    <w:p w:rsidR="00AE234B" w:rsidRPr="00850F9D" w:rsidRDefault="00AE234B" w:rsidP="00850F9D">
      <w:pPr>
        <w:pStyle w:val="Default"/>
        <w:jc w:val="both"/>
      </w:pPr>
      <w:r w:rsidRPr="00850F9D">
        <w:rPr>
          <w:color w:val="auto"/>
          <w:sz w:val="23"/>
          <w:szCs w:val="23"/>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w:t>
      </w:r>
      <w:r w:rsidRPr="00850F9D">
        <w:t xml:space="preserve"> </w:t>
      </w:r>
    </w:p>
    <w:p w:rsidR="00AE234B" w:rsidRPr="00850F9D" w:rsidRDefault="00AE234B" w:rsidP="00850F9D">
      <w:pPr>
        <w:pStyle w:val="Default"/>
        <w:jc w:val="both"/>
        <w:rPr>
          <w:color w:val="auto"/>
          <w:sz w:val="23"/>
          <w:szCs w:val="23"/>
        </w:rPr>
      </w:pPr>
      <w:r w:rsidRPr="00850F9D">
        <w:rPr>
          <w:color w:val="auto"/>
          <w:sz w:val="23"/>
          <w:szCs w:val="23"/>
        </w:rPr>
        <w:t xml:space="preserve">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AE234B" w:rsidRPr="00850F9D" w:rsidRDefault="00AE234B" w:rsidP="00850F9D">
      <w:pPr>
        <w:pStyle w:val="Default"/>
        <w:jc w:val="both"/>
        <w:rPr>
          <w:color w:val="auto"/>
          <w:sz w:val="23"/>
          <w:szCs w:val="23"/>
        </w:rPr>
      </w:pPr>
      <w:r w:rsidRPr="00850F9D">
        <w:rPr>
          <w:b/>
          <w:bCs/>
          <w:color w:val="auto"/>
          <w:sz w:val="23"/>
          <w:szCs w:val="23"/>
        </w:rPr>
        <w:t xml:space="preserve">13. Метод моделирования условий труда и имитации обучающимся решения производственных задач </w:t>
      </w:r>
      <w:r w:rsidRPr="00850F9D">
        <w:rPr>
          <w:color w:val="auto"/>
          <w:sz w:val="23"/>
          <w:szCs w:val="23"/>
        </w:rPr>
        <w:t xml:space="preserve">– деловая игра, в ходе которой имитируется исполнение обучающимся обязанностей работника. Данный метод реализуется в том числе и во время организации и проведения в школе Дня самоуправления и мероприятий программы внеурочной деятельности педкласса «Путь к успеху». </w:t>
      </w:r>
    </w:p>
    <w:p w:rsidR="00AE234B" w:rsidRPr="00850F9D" w:rsidRDefault="00AE234B" w:rsidP="00850F9D">
      <w:pPr>
        <w:pStyle w:val="Default"/>
        <w:jc w:val="both"/>
        <w:rPr>
          <w:color w:val="auto"/>
          <w:sz w:val="23"/>
          <w:szCs w:val="23"/>
        </w:rPr>
      </w:pPr>
      <w:r w:rsidRPr="00850F9D">
        <w:rPr>
          <w:b/>
          <w:bCs/>
          <w:color w:val="auto"/>
          <w:sz w:val="23"/>
          <w:szCs w:val="23"/>
        </w:rPr>
        <w:t xml:space="preserve">14. Экскурсия </w:t>
      </w:r>
      <w:r w:rsidRPr="00850F9D">
        <w:rPr>
          <w:color w:val="auto"/>
          <w:sz w:val="23"/>
          <w:szCs w:val="23"/>
        </w:rPr>
        <w:t xml:space="preserve">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 </w:t>
      </w:r>
    </w:p>
    <w:p w:rsidR="00AE234B" w:rsidRPr="00850F9D" w:rsidRDefault="00AE234B" w:rsidP="00850F9D">
      <w:pPr>
        <w:pStyle w:val="Default"/>
        <w:jc w:val="both"/>
        <w:rPr>
          <w:color w:val="auto"/>
          <w:sz w:val="23"/>
          <w:szCs w:val="23"/>
        </w:rPr>
      </w:pPr>
      <w:r w:rsidRPr="00850F9D">
        <w:rPr>
          <w:color w:val="auto"/>
          <w:sz w:val="23"/>
          <w:szCs w:val="23"/>
        </w:rPr>
        <w:t xml:space="preserve">К основным результативным критериям эффективности профориентационной работы относятся: </w:t>
      </w:r>
    </w:p>
    <w:p w:rsidR="00AE234B" w:rsidRPr="00850F9D" w:rsidRDefault="00AE234B" w:rsidP="00850F9D">
      <w:pPr>
        <w:pStyle w:val="Default"/>
        <w:jc w:val="both"/>
        <w:rPr>
          <w:color w:val="auto"/>
          <w:sz w:val="23"/>
          <w:szCs w:val="23"/>
        </w:rPr>
      </w:pPr>
      <w:r w:rsidRPr="00850F9D">
        <w:rPr>
          <w:color w:val="auto"/>
          <w:sz w:val="23"/>
          <w:szCs w:val="23"/>
        </w:rPr>
        <w:t xml:space="preserve">1. Достаточная информация о профессии и путях ее получения.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 </w:t>
      </w:r>
    </w:p>
    <w:p w:rsidR="00AE234B" w:rsidRPr="00850F9D" w:rsidRDefault="00AE234B" w:rsidP="00850F9D">
      <w:pPr>
        <w:pStyle w:val="Default"/>
        <w:jc w:val="both"/>
        <w:rPr>
          <w:color w:val="auto"/>
          <w:sz w:val="23"/>
          <w:szCs w:val="23"/>
        </w:rPr>
      </w:pPr>
      <w:r w:rsidRPr="00850F9D">
        <w:rPr>
          <w:color w:val="auto"/>
          <w:sz w:val="23"/>
          <w:szCs w:val="23"/>
        </w:rPr>
        <w:t xml:space="preserve">2. Потребность в обоснованном выборе профессии. Показатели сформированности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 </w:t>
      </w:r>
    </w:p>
    <w:p w:rsidR="00AE234B" w:rsidRPr="00850F9D" w:rsidRDefault="00AE234B" w:rsidP="00850F9D">
      <w:pPr>
        <w:pStyle w:val="Default"/>
        <w:jc w:val="both"/>
        <w:rPr>
          <w:color w:val="auto"/>
          <w:sz w:val="23"/>
          <w:szCs w:val="23"/>
        </w:rPr>
      </w:pPr>
      <w:r w:rsidRPr="00850F9D">
        <w:rPr>
          <w:color w:val="auto"/>
          <w:sz w:val="23"/>
          <w:szCs w:val="23"/>
        </w:rPr>
        <w:t xml:space="preserve">3.Уверенность школьника в социальной значимости труда, 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 </w:t>
      </w:r>
    </w:p>
    <w:p w:rsidR="00AE234B" w:rsidRPr="00850F9D" w:rsidRDefault="00AE234B" w:rsidP="00850F9D">
      <w:pPr>
        <w:pStyle w:val="Default"/>
        <w:jc w:val="both"/>
        <w:rPr>
          <w:color w:val="auto"/>
          <w:sz w:val="23"/>
          <w:szCs w:val="23"/>
        </w:rPr>
      </w:pPr>
      <w:r w:rsidRPr="00850F9D">
        <w:rPr>
          <w:color w:val="auto"/>
          <w:sz w:val="23"/>
          <w:szCs w:val="23"/>
        </w:rPr>
        <w:t xml:space="preserve">4.Степень самопознания школьника.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 </w:t>
      </w:r>
    </w:p>
    <w:p w:rsidR="00AE234B" w:rsidRPr="00850F9D" w:rsidRDefault="00AE234B" w:rsidP="00850F9D">
      <w:pPr>
        <w:pStyle w:val="Default"/>
        <w:jc w:val="both"/>
        <w:rPr>
          <w:color w:val="auto"/>
          <w:sz w:val="23"/>
          <w:szCs w:val="23"/>
        </w:rPr>
      </w:pPr>
      <w:r w:rsidRPr="00850F9D">
        <w:rPr>
          <w:color w:val="auto"/>
          <w:sz w:val="23"/>
          <w:szCs w:val="23"/>
        </w:rPr>
        <w:t xml:space="preserve">5. Наличие у учащегося обоснованного профессионального плана. </w:t>
      </w:r>
    </w:p>
    <w:p w:rsidR="00AE234B" w:rsidRPr="00850F9D" w:rsidRDefault="00AE234B" w:rsidP="00850F9D">
      <w:pPr>
        <w:pStyle w:val="Default"/>
        <w:jc w:val="both"/>
        <w:rPr>
          <w:color w:val="auto"/>
          <w:sz w:val="23"/>
          <w:szCs w:val="23"/>
        </w:rPr>
      </w:pPr>
      <w:r w:rsidRPr="00850F9D">
        <w:rPr>
          <w:b/>
          <w:bCs/>
          <w:color w:val="auto"/>
          <w:sz w:val="23"/>
          <w:szCs w:val="23"/>
        </w:rPr>
        <w:t xml:space="preserve">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 </w:t>
      </w:r>
    </w:p>
    <w:p w:rsidR="00AE234B" w:rsidRPr="00850F9D" w:rsidRDefault="00AE234B" w:rsidP="00850F9D">
      <w:pPr>
        <w:pStyle w:val="Default"/>
        <w:jc w:val="both"/>
        <w:rPr>
          <w:color w:val="auto"/>
          <w:sz w:val="23"/>
          <w:szCs w:val="23"/>
        </w:rPr>
      </w:pPr>
      <w:r w:rsidRPr="00850F9D">
        <w:rPr>
          <w:color w:val="auto"/>
          <w:sz w:val="23"/>
          <w:szCs w:val="23"/>
        </w:rPr>
        <w:t xml:space="preserve">Деятельность школы в области непрерывного экологического здоровьесберегающего образования обучающихся среднего общего образования представлена в виде пяти взаимосвязанных блоков: </w:t>
      </w:r>
    </w:p>
    <w:p w:rsidR="00AE234B" w:rsidRPr="00850F9D" w:rsidRDefault="00AE234B" w:rsidP="00850F9D">
      <w:pPr>
        <w:pStyle w:val="Default"/>
        <w:jc w:val="both"/>
      </w:pPr>
      <w:r w:rsidRPr="00850F9D">
        <w:rPr>
          <w:color w:val="auto"/>
          <w:sz w:val="23"/>
          <w:szCs w:val="23"/>
        </w:rPr>
        <w:t>1) Создание экологически безопасной здоровьесберегающей инфраструктуры образовательного учреждения, использование здоровьесберегающих приемов, методов, форм работы, соответствующих возрастным и индивидуальным особенностям обучающихся (ответственность за реализацию этого блока и контроль возлагаются на администрацию школы).</w:t>
      </w:r>
      <w:r w:rsidRPr="00850F9D">
        <w:t xml:space="preserve"> </w:t>
      </w:r>
    </w:p>
    <w:p w:rsidR="00AE234B" w:rsidRPr="00850F9D" w:rsidRDefault="00AE234B" w:rsidP="00850F9D">
      <w:pPr>
        <w:pStyle w:val="Default"/>
        <w:jc w:val="both"/>
        <w:rPr>
          <w:color w:val="auto"/>
          <w:sz w:val="23"/>
          <w:szCs w:val="23"/>
        </w:rPr>
      </w:pPr>
      <w:r w:rsidRPr="00850F9D">
        <w:rPr>
          <w:color w:val="auto"/>
          <w:sz w:val="23"/>
          <w:szCs w:val="23"/>
        </w:rPr>
        <w:t xml:space="preserve">2) Рациональная организация учебной и внеучебной деятельности обучающихся, соблюдение здоровьесберегающего режима в обучении и воспитании (эффективность реализации блока зависит от администрации школы и деятельности каждого педагога). </w:t>
      </w:r>
    </w:p>
    <w:p w:rsidR="00AE234B" w:rsidRPr="00850F9D" w:rsidRDefault="00AE234B" w:rsidP="00850F9D">
      <w:pPr>
        <w:pStyle w:val="Default"/>
        <w:jc w:val="both"/>
        <w:rPr>
          <w:color w:val="auto"/>
          <w:sz w:val="23"/>
          <w:szCs w:val="23"/>
        </w:rPr>
      </w:pPr>
      <w:r w:rsidRPr="00850F9D">
        <w:rPr>
          <w:color w:val="auto"/>
          <w:sz w:val="23"/>
          <w:szCs w:val="23"/>
        </w:rPr>
        <w:t xml:space="preserve">3) Эффективная организация физкультурно-оздоровительной работы (реализации блока зависит от администрации ОУ, учителей физической культуры, а также всех педагогов). </w:t>
      </w:r>
    </w:p>
    <w:p w:rsidR="00AE234B" w:rsidRPr="00850F9D" w:rsidRDefault="00AE234B" w:rsidP="00850F9D">
      <w:pPr>
        <w:pStyle w:val="Default"/>
        <w:jc w:val="both"/>
        <w:rPr>
          <w:color w:val="auto"/>
          <w:sz w:val="23"/>
          <w:szCs w:val="23"/>
        </w:rPr>
      </w:pPr>
      <w:r w:rsidRPr="00850F9D">
        <w:rPr>
          <w:color w:val="auto"/>
          <w:sz w:val="23"/>
          <w:szCs w:val="23"/>
        </w:rPr>
        <w:t xml:space="preserve">4) Реализация модульных образовательных программ предусматривает: внедрение в систему работы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образовательный процесс, проведение дней экологической культуры и здоровья, конкурсов, праздников и т.п.; </w:t>
      </w:r>
    </w:p>
    <w:p w:rsidR="00AE234B" w:rsidRPr="00850F9D" w:rsidRDefault="00AE234B" w:rsidP="00850F9D">
      <w:pPr>
        <w:pStyle w:val="Default"/>
        <w:jc w:val="both"/>
        <w:rPr>
          <w:color w:val="auto"/>
          <w:sz w:val="23"/>
          <w:szCs w:val="23"/>
        </w:rPr>
      </w:pPr>
      <w:r w:rsidRPr="00850F9D">
        <w:rPr>
          <w:color w:val="auto"/>
          <w:sz w:val="23"/>
          <w:szCs w:val="23"/>
        </w:rPr>
        <w:t xml:space="preserve">5) Просветительская работа с родителями (законными представителями). Экологическая здоровьесберегающая деятельность ОУ на ступени среднего образования способствует формированию у обучающихся экологической культуры, ценностного отношения к жизни во всех ее проявлениях, здоровью, качеству окружающей среды, умений вести здоровый и безопасный образ жизни. </w:t>
      </w:r>
    </w:p>
    <w:p w:rsidR="00AE234B" w:rsidRPr="00850F9D" w:rsidRDefault="00AE234B" w:rsidP="00850F9D">
      <w:pPr>
        <w:pStyle w:val="Default"/>
        <w:jc w:val="both"/>
        <w:rPr>
          <w:color w:val="auto"/>
          <w:sz w:val="23"/>
          <w:szCs w:val="23"/>
        </w:rPr>
      </w:pPr>
      <w:r w:rsidRPr="00850F9D">
        <w:rPr>
          <w:b/>
          <w:bCs/>
          <w:color w:val="auto"/>
          <w:sz w:val="23"/>
          <w:szCs w:val="23"/>
        </w:rPr>
        <w:t xml:space="preserve">Методы рациональной организации урочной и внеурочной деятельности </w:t>
      </w:r>
      <w:r w:rsidRPr="00850F9D">
        <w:rPr>
          <w:color w:val="auto"/>
          <w:sz w:val="23"/>
          <w:szCs w:val="23"/>
        </w:rPr>
        <w:t xml:space="preserve">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 </w:t>
      </w:r>
      <w:r w:rsidRPr="00850F9D">
        <w:rPr>
          <w:b/>
          <w:bCs/>
          <w:color w:val="auto"/>
          <w:sz w:val="23"/>
          <w:szCs w:val="23"/>
        </w:rPr>
        <w:t xml:space="preserve">Методы просветительской и методической работы </w:t>
      </w:r>
      <w:r w:rsidRPr="00850F9D">
        <w:rPr>
          <w:color w:val="auto"/>
          <w:sz w:val="23"/>
          <w:szCs w:val="23"/>
        </w:rPr>
        <w:t xml:space="preserve">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и реализуются в следующих формах: </w:t>
      </w:r>
    </w:p>
    <w:p w:rsidR="00AE234B" w:rsidRPr="00850F9D" w:rsidRDefault="00AE234B"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внешней (привлечение возможностей других учреждений и организаций – спортивных клубов, лечебных учреждений, стадионов, библиотек и др.); </w:t>
      </w:r>
    </w:p>
    <w:p w:rsidR="00AE234B" w:rsidRPr="00850F9D" w:rsidRDefault="00AE234B"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AE234B" w:rsidRPr="00850F9D" w:rsidRDefault="00AE234B"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AE234B" w:rsidRPr="00850F9D" w:rsidRDefault="00AE234B" w:rsidP="00850F9D">
      <w:pPr>
        <w:pStyle w:val="Default"/>
        <w:jc w:val="both"/>
        <w:rPr>
          <w:color w:val="auto"/>
          <w:sz w:val="23"/>
          <w:szCs w:val="23"/>
        </w:rPr>
      </w:pPr>
      <w:r w:rsidRPr="00850F9D">
        <w:rPr>
          <w:b/>
          <w:bCs/>
          <w:color w:val="auto"/>
          <w:sz w:val="23"/>
          <w:szCs w:val="23"/>
        </w:rPr>
        <w:t xml:space="preserve">– </w:t>
      </w:r>
      <w:r w:rsidRPr="00850F9D">
        <w:rPr>
          <w:color w:val="auto"/>
          <w:sz w:val="23"/>
          <w:szCs w:val="23"/>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AE234B" w:rsidRPr="00850F9D" w:rsidRDefault="00AE234B" w:rsidP="00850F9D">
      <w:pPr>
        <w:pStyle w:val="Default"/>
        <w:jc w:val="both"/>
        <w:rPr>
          <w:color w:val="auto"/>
          <w:sz w:val="23"/>
          <w:szCs w:val="23"/>
        </w:rPr>
      </w:pPr>
    </w:p>
    <w:p w:rsidR="00AE234B" w:rsidRPr="00850F9D" w:rsidRDefault="00AE234B" w:rsidP="00850F9D">
      <w:pPr>
        <w:pStyle w:val="Default"/>
        <w:jc w:val="both"/>
        <w:rPr>
          <w:color w:val="auto"/>
          <w:sz w:val="23"/>
          <w:szCs w:val="23"/>
        </w:rPr>
      </w:pPr>
      <w:r w:rsidRPr="00850F9D">
        <w:rPr>
          <w:color w:val="auto"/>
          <w:sz w:val="23"/>
          <w:szCs w:val="23"/>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 </w:t>
      </w:r>
    </w:p>
    <w:p w:rsidR="00AE234B" w:rsidRPr="00850F9D" w:rsidRDefault="00AE234B" w:rsidP="00850F9D">
      <w:pPr>
        <w:pStyle w:val="Default"/>
        <w:jc w:val="both"/>
        <w:rPr>
          <w:color w:val="auto"/>
          <w:sz w:val="23"/>
          <w:szCs w:val="23"/>
        </w:rPr>
      </w:pPr>
      <w:r w:rsidRPr="00850F9D">
        <w:rPr>
          <w:color w:val="auto"/>
          <w:sz w:val="23"/>
          <w:szCs w:val="23"/>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AE234B" w:rsidRPr="00850F9D" w:rsidRDefault="00AE234B" w:rsidP="00850F9D">
      <w:pPr>
        <w:pStyle w:val="Default"/>
        <w:jc w:val="both"/>
        <w:rPr>
          <w:color w:val="auto"/>
          <w:sz w:val="23"/>
          <w:szCs w:val="23"/>
        </w:rPr>
      </w:pPr>
      <w:r w:rsidRPr="00850F9D">
        <w:rPr>
          <w:b/>
          <w:bCs/>
          <w:color w:val="auto"/>
          <w:sz w:val="23"/>
          <w:szCs w:val="23"/>
        </w:rPr>
        <w:t xml:space="preserve">Модуль 1. «Мой режим дня». </w:t>
      </w:r>
      <w:r w:rsidRPr="00850F9D">
        <w:rPr>
          <w:color w:val="auto"/>
          <w:sz w:val="23"/>
          <w:szCs w:val="23"/>
        </w:rPr>
        <w:t xml:space="preserve">(Комплекс мероприятий, направленный на рациональную организацию режима дня обучающегося). </w:t>
      </w:r>
    </w:p>
    <w:p w:rsidR="00AE234B" w:rsidRPr="00850F9D" w:rsidRDefault="00AE234B" w:rsidP="00850F9D">
      <w:pPr>
        <w:pStyle w:val="Default"/>
        <w:jc w:val="both"/>
      </w:pPr>
      <w:r w:rsidRPr="00850F9D">
        <w:rPr>
          <w:color w:val="auto"/>
          <w:sz w:val="23"/>
          <w:szCs w:val="23"/>
        </w:rPr>
        <w:t>Данный комплекс мероприятий развивает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w:t>
      </w:r>
      <w:r w:rsidRPr="00850F9D">
        <w:t xml:space="preserve"> </w:t>
      </w:r>
    </w:p>
    <w:p w:rsidR="00AE234B" w:rsidRPr="00850F9D" w:rsidRDefault="00AE234B" w:rsidP="00850F9D">
      <w:pPr>
        <w:pStyle w:val="Default"/>
        <w:jc w:val="both"/>
        <w:rPr>
          <w:color w:val="auto"/>
          <w:sz w:val="23"/>
          <w:szCs w:val="23"/>
        </w:rPr>
      </w:pPr>
      <w:r w:rsidRPr="00850F9D">
        <w:rPr>
          <w:color w:val="auto"/>
          <w:sz w:val="23"/>
          <w:szCs w:val="23"/>
        </w:rPr>
        <w:t xml:space="preserve">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Получению знаний в этом направлении способствуют тематические уроки предметных областей «Биология» и «Основы безопасности жизнедеятельности», а также тематические внеклассные мероприятия. Наиболее эффективны следующие мероприятия: обучающее занятие с элементами тренинга «В распоряжении целых 24 часа» (рациональное использование временных ресурсов); «Режим дня и здоровье» (кл.ч.); цикл тематических классных часов «Сохранение работоспособности и выбор правильного режима дня»; «Как научиться жить в оптимальном режиме?» «Трудимся, учимся, отдыхаем», Режим старшеклассника», «Гигиена умственного труда. Значение чередования различных видов деятельности». Цикл бесед по теме «Как правильно подготовиться к экзамену», дискуссия «Каким быть модно», классные часы по темам «Сделай себя сам», «Мое хобби», «Я в спорте», «Живу в ритме», организация традиционных спортивных праздников: «А ну-ка, парни!», военно-спортивная игра «Зарница», первенство по волейболу и баскетболу, кросс, школьный и районный турслёты, «Президентские состязания», "Президентские спортивные игры», фестиваль ГТО, спортивные мероприятия в рамках Юнармии, разные уровни соревнований по лыжным гонкам, лёгкой атлетике, футболу, волейболу. </w:t>
      </w:r>
    </w:p>
    <w:p w:rsidR="00AE234B" w:rsidRPr="00850F9D" w:rsidRDefault="00AE234B" w:rsidP="00850F9D">
      <w:pPr>
        <w:pStyle w:val="Default"/>
        <w:jc w:val="both"/>
        <w:rPr>
          <w:color w:val="auto"/>
          <w:sz w:val="23"/>
          <w:szCs w:val="23"/>
        </w:rPr>
      </w:pPr>
      <w:r w:rsidRPr="00850F9D">
        <w:rPr>
          <w:b/>
          <w:bCs/>
          <w:color w:val="auto"/>
          <w:sz w:val="23"/>
          <w:szCs w:val="23"/>
        </w:rPr>
        <w:t>Модуль 2. «Я и физическая культура». (</w:t>
      </w:r>
      <w:r w:rsidRPr="00850F9D">
        <w:rPr>
          <w:color w:val="auto"/>
          <w:sz w:val="23"/>
          <w:szCs w:val="23"/>
        </w:rPr>
        <w:t xml:space="preserve">Комплекс мероприятий, позволяющих сформировать у обучающихся отношение к физической культуре.) </w:t>
      </w:r>
    </w:p>
    <w:p w:rsidR="00AE234B" w:rsidRPr="00850F9D" w:rsidRDefault="00AE234B" w:rsidP="00850F9D">
      <w:pPr>
        <w:pStyle w:val="Default"/>
        <w:jc w:val="both"/>
        <w:rPr>
          <w:color w:val="auto"/>
          <w:sz w:val="23"/>
          <w:szCs w:val="23"/>
        </w:rPr>
      </w:pPr>
      <w:r w:rsidRPr="00850F9D">
        <w:rPr>
          <w:color w:val="auto"/>
          <w:sz w:val="23"/>
          <w:szCs w:val="23"/>
        </w:rPr>
        <w:t xml:space="preserve">Данный комплекс мероприятий формирует у обучающихся потребность достаточной двигательной активности, элементах и правилах закаливания, выбора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w:t>
      </w:r>
      <w:r w:rsidRPr="00850F9D">
        <w:rPr>
          <w:b/>
          <w:bCs/>
          <w:color w:val="auto"/>
          <w:sz w:val="23"/>
          <w:szCs w:val="23"/>
        </w:rPr>
        <w:t xml:space="preserve">Методы организации физкультурно-спортивной и оздоровительной работы </w:t>
      </w:r>
      <w:r w:rsidRPr="00850F9D">
        <w:rPr>
          <w:color w:val="auto"/>
          <w:sz w:val="23"/>
          <w:szCs w:val="23"/>
        </w:rPr>
        <w:t xml:space="preserve">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AE234B" w:rsidRPr="00850F9D" w:rsidRDefault="00AE234B" w:rsidP="00850F9D">
      <w:pPr>
        <w:pStyle w:val="Default"/>
        <w:jc w:val="both"/>
        <w:rPr>
          <w:color w:val="auto"/>
          <w:sz w:val="22"/>
          <w:szCs w:val="22"/>
        </w:rPr>
      </w:pPr>
      <w:r w:rsidRPr="00850F9D">
        <w:rPr>
          <w:color w:val="auto"/>
          <w:sz w:val="23"/>
          <w:szCs w:val="23"/>
        </w:rPr>
        <w:t xml:space="preserve">Формами физкультурно-спортивной и оздоровительной работы являются: спартакиада, спортивная эстафета, спортивный праздник. Наиболее востребованные спортивные события: флешмобы, посвящённые Дню здорового сердца; турслёты, </w:t>
      </w:r>
      <w:r w:rsidRPr="00850F9D">
        <w:rPr>
          <w:color w:val="auto"/>
          <w:sz w:val="22"/>
          <w:szCs w:val="22"/>
        </w:rPr>
        <w:t>Спартакиада допризывной молодёжи, участие в районных и окружных спортивных мероприятиях</w:t>
      </w:r>
      <w:r w:rsidRPr="00850F9D">
        <w:rPr>
          <w:color w:val="auto"/>
          <w:sz w:val="23"/>
          <w:szCs w:val="23"/>
        </w:rPr>
        <w:t xml:space="preserve">, конкурсная программа «А ну-ка, парни!», соревнования по волейболу. Формированию у обучающихся потребности достаточной двигательной активности способствуют </w:t>
      </w:r>
      <w:r w:rsidRPr="00850F9D">
        <w:rPr>
          <w:color w:val="auto"/>
          <w:sz w:val="22"/>
          <w:szCs w:val="22"/>
        </w:rPr>
        <w:t xml:space="preserve">тематические классные часы: «Движение и здоровье», «Как правильно выбрать программу физического развития», «Гиподинамия – что это такое?», «Что такое здоровый образ жизни», «Влияние на человека биостимуляторов и неадекватных нагрузок», «Развитие человека и вопросы гигиены», «Организация и проведение самостоятельных занятий физической культурой», «Летние каникулы — лучшее время для оздоровления». </w:t>
      </w:r>
    </w:p>
    <w:p w:rsidR="00AE234B" w:rsidRPr="00850F9D" w:rsidRDefault="00AE234B" w:rsidP="00850F9D">
      <w:pPr>
        <w:pStyle w:val="Default"/>
        <w:jc w:val="both"/>
        <w:rPr>
          <w:color w:val="auto"/>
          <w:sz w:val="23"/>
          <w:szCs w:val="23"/>
        </w:rPr>
      </w:pPr>
      <w:r w:rsidRPr="00850F9D">
        <w:rPr>
          <w:b/>
          <w:bCs/>
          <w:color w:val="auto"/>
          <w:sz w:val="23"/>
          <w:szCs w:val="23"/>
        </w:rPr>
        <w:t xml:space="preserve">Модуль 3. «Моё психологическое здоровье». </w:t>
      </w:r>
      <w:r w:rsidRPr="00850F9D">
        <w:rPr>
          <w:color w:val="auto"/>
          <w:sz w:val="23"/>
          <w:szCs w:val="23"/>
        </w:rPr>
        <w:t xml:space="preserve">(Комплекс мероприятий, позволяющих сформировать у обучающихся отношение к своему психологическому здоровью). </w:t>
      </w:r>
    </w:p>
    <w:p w:rsidR="00AE234B" w:rsidRPr="00850F9D" w:rsidRDefault="00AE234B" w:rsidP="00850F9D">
      <w:pPr>
        <w:pStyle w:val="Default"/>
        <w:jc w:val="both"/>
      </w:pPr>
      <w:r w:rsidRPr="00850F9D">
        <w:rPr>
          <w:color w:val="auto"/>
          <w:sz w:val="23"/>
          <w:szCs w:val="23"/>
        </w:rPr>
        <w:t>Тематические классные часы с элементами тренинга: «Психологическое здоровье», «Психологические изменения подростка», «Влияние отрицательных эмоций на здоровье человека», «Как противостоять стрессу»; «Твои чувства, эмоции и здоровье», «Положительные и отрицательные</w:t>
      </w:r>
      <w:r w:rsidRPr="00850F9D">
        <w:t xml:space="preserve"> </w:t>
      </w:r>
    </w:p>
    <w:p w:rsidR="00AE234B" w:rsidRPr="00850F9D" w:rsidRDefault="00AE234B" w:rsidP="00850F9D">
      <w:pPr>
        <w:pStyle w:val="Default"/>
        <w:jc w:val="both"/>
        <w:rPr>
          <w:color w:val="auto"/>
          <w:sz w:val="23"/>
          <w:szCs w:val="23"/>
        </w:rPr>
      </w:pPr>
      <w:r w:rsidRPr="00850F9D">
        <w:rPr>
          <w:color w:val="auto"/>
          <w:sz w:val="23"/>
          <w:szCs w:val="23"/>
        </w:rPr>
        <w:t xml:space="preserve">эмоции», «Оптимизм и пессимизм», Умеешь ли ты руководить своими эмоциями?», «Как воздействуют эмоции на отношения с людьми?», «Депрессия и способы борьбы с ней», «Эмоции и конфликты», «Спокойно! Экзамены». 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p>
    <w:p w:rsidR="00AE234B" w:rsidRPr="00850F9D" w:rsidRDefault="00AE234B" w:rsidP="00850F9D">
      <w:pPr>
        <w:pStyle w:val="Default"/>
        <w:jc w:val="both"/>
        <w:rPr>
          <w:color w:val="auto"/>
          <w:sz w:val="23"/>
          <w:szCs w:val="23"/>
        </w:rPr>
      </w:pPr>
      <w:r w:rsidRPr="00850F9D">
        <w:rPr>
          <w:color w:val="auto"/>
          <w:sz w:val="23"/>
          <w:szCs w:val="23"/>
        </w:rPr>
        <w:t xml:space="preserve">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AE234B" w:rsidRPr="00850F9D" w:rsidRDefault="00AE234B" w:rsidP="00850F9D">
      <w:pPr>
        <w:pStyle w:val="Default"/>
        <w:jc w:val="both"/>
        <w:rPr>
          <w:color w:val="auto"/>
          <w:sz w:val="23"/>
          <w:szCs w:val="23"/>
        </w:rPr>
      </w:pPr>
      <w:r w:rsidRPr="00850F9D">
        <w:rPr>
          <w:b/>
          <w:bCs/>
          <w:color w:val="auto"/>
          <w:sz w:val="23"/>
          <w:szCs w:val="23"/>
        </w:rPr>
        <w:t xml:space="preserve">Модуль 4. «Здоровое питание». </w:t>
      </w:r>
      <w:r w:rsidRPr="00850F9D">
        <w:rPr>
          <w:color w:val="auto"/>
          <w:sz w:val="23"/>
          <w:szCs w:val="23"/>
        </w:rPr>
        <w:t xml:space="preserve">(Комплекс мероприятий, позволяющих сформировать у обучающихся представление о здоровом питании). </w:t>
      </w:r>
    </w:p>
    <w:p w:rsidR="00AE234B" w:rsidRPr="00850F9D" w:rsidRDefault="00AE234B" w:rsidP="00850F9D">
      <w:pPr>
        <w:pStyle w:val="Default"/>
        <w:jc w:val="both"/>
        <w:rPr>
          <w:color w:val="auto"/>
          <w:sz w:val="23"/>
          <w:szCs w:val="23"/>
        </w:rPr>
      </w:pPr>
      <w:r w:rsidRPr="00850F9D">
        <w:rPr>
          <w:color w:val="auto"/>
          <w:sz w:val="23"/>
          <w:szCs w:val="23"/>
        </w:rPr>
        <w:t xml:space="preserve">Проведение классных часов по темам: «Красиво! Вкусно! Полезно!», «Формула правильного питания», дискуссия «Как питаться, чтобы быть здоровым», конкурс презентаций «Правильное питание – основа здорового образа жизни», уроки-практикумы «Столовый этикет», игровая программа «Русский самовар и чаепитие на Вятке». </w:t>
      </w:r>
    </w:p>
    <w:p w:rsidR="00AE234B" w:rsidRPr="00850F9D" w:rsidRDefault="00AE234B" w:rsidP="00850F9D">
      <w:pPr>
        <w:pStyle w:val="Default"/>
        <w:jc w:val="both"/>
        <w:rPr>
          <w:color w:val="auto"/>
          <w:sz w:val="23"/>
          <w:szCs w:val="23"/>
        </w:rPr>
      </w:pPr>
      <w:r w:rsidRPr="00850F9D">
        <w:rPr>
          <w:color w:val="auto"/>
          <w:sz w:val="23"/>
          <w:szCs w:val="23"/>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AE234B" w:rsidRPr="00850F9D" w:rsidRDefault="00AE234B" w:rsidP="00850F9D">
      <w:pPr>
        <w:pStyle w:val="Default"/>
        <w:jc w:val="both"/>
        <w:rPr>
          <w:color w:val="auto"/>
          <w:sz w:val="23"/>
          <w:szCs w:val="23"/>
        </w:rPr>
      </w:pPr>
      <w:r w:rsidRPr="00850F9D">
        <w:rPr>
          <w:color w:val="auto"/>
          <w:sz w:val="23"/>
          <w:szCs w:val="23"/>
        </w:rPr>
        <w:t xml:space="preserve">В результате реализации данного направления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Наиболее востребованные мероприятия: беседы и дискуссии по вопросам питания, значении витаминов, качества питания, особенности кухни народов мира. </w:t>
      </w:r>
    </w:p>
    <w:p w:rsidR="00AE234B" w:rsidRPr="00850F9D" w:rsidRDefault="00AE234B" w:rsidP="00850F9D">
      <w:pPr>
        <w:pStyle w:val="Default"/>
        <w:jc w:val="both"/>
        <w:rPr>
          <w:color w:val="auto"/>
          <w:sz w:val="23"/>
          <w:szCs w:val="23"/>
        </w:rPr>
      </w:pPr>
      <w:r w:rsidRPr="00850F9D">
        <w:rPr>
          <w:b/>
          <w:bCs/>
          <w:color w:val="auto"/>
          <w:sz w:val="23"/>
          <w:szCs w:val="23"/>
        </w:rPr>
        <w:t xml:space="preserve">Модуль 5. «Профилактика разного рода зависимостей». </w:t>
      </w:r>
      <w:r w:rsidRPr="00850F9D">
        <w:rPr>
          <w:color w:val="auto"/>
          <w:sz w:val="23"/>
          <w:szCs w:val="23"/>
        </w:rPr>
        <w:t xml:space="preserve">(Комплекс мероприятий, позволяющих провести профилактику разного рода зависимостей). </w:t>
      </w:r>
    </w:p>
    <w:p w:rsidR="00AE234B" w:rsidRPr="00850F9D" w:rsidRDefault="00AE234B" w:rsidP="00850F9D">
      <w:pPr>
        <w:pStyle w:val="Default"/>
        <w:jc w:val="both"/>
        <w:rPr>
          <w:color w:val="auto"/>
          <w:sz w:val="23"/>
          <w:szCs w:val="23"/>
        </w:rPr>
      </w:pPr>
      <w:r w:rsidRPr="00850F9D">
        <w:rPr>
          <w:b/>
          <w:bCs/>
          <w:color w:val="auto"/>
          <w:sz w:val="23"/>
          <w:szCs w:val="23"/>
        </w:rPr>
        <w:t xml:space="preserve">Методы профилактической работы </w:t>
      </w:r>
      <w:r w:rsidRPr="00850F9D">
        <w:rPr>
          <w:color w:val="auto"/>
          <w:sz w:val="23"/>
          <w:szCs w:val="23"/>
        </w:rPr>
        <w:t xml:space="preserve">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 </w:t>
      </w:r>
    </w:p>
    <w:p w:rsidR="00AE234B" w:rsidRPr="00850F9D" w:rsidRDefault="00AE234B" w:rsidP="00850F9D">
      <w:pPr>
        <w:pStyle w:val="Default"/>
        <w:jc w:val="both"/>
      </w:pPr>
      <w:r w:rsidRPr="00850F9D">
        <w:rPr>
          <w:color w:val="auto"/>
          <w:sz w:val="23"/>
          <w:szCs w:val="23"/>
        </w:rPr>
        <w:t>Данный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w:t>
      </w:r>
      <w:r w:rsidRPr="00850F9D">
        <w:t xml:space="preserve"> </w:t>
      </w:r>
      <w:r w:rsidRPr="00850F9D">
        <w:rPr>
          <w:color w:val="auto"/>
          <w:sz w:val="23"/>
          <w:szCs w:val="23"/>
        </w:rPr>
        <w:t xml:space="preserve">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Мероприятия реализуются через выполнение Комплексного плана работы по защите прав детей, формированию навыков здорового образа жизни, предупреждению правонарушений и преступлений, профилактике табакокурения, алкоголизма, токсикомании, наркомании и предупреждения суицидального поведения среди учащихся, включающего в себя профилактическую работу по профилактике алкоголизма, потребления наркотических, психотропных и разных токсических веществ, табакокурения, суицидального поведении. Наиболее востребованные мероприятия, формирующие позитивные жизненные цели: тренинги, доверительные беседы, тренинги на сплочение, участие в акциях по пропаганде ЗОЖ, организация волонтерского движения, участие в фестивалях, обеспечение занятости обучающихся во второй половине дня, профориентационные встречи, беседы, экскурсии, социальные практики. </w:t>
      </w:r>
    </w:p>
    <w:p w:rsidR="00AE234B" w:rsidRPr="00850F9D" w:rsidRDefault="00AE234B" w:rsidP="00850F9D">
      <w:pPr>
        <w:pStyle w:val="Default"/>
        <w:jc w:val="both"/>
        <w:rPr>
          <w:color w:val="auto"/>
          <w:sz w:val="23"/>
          <w:szCs w:val="23"/>
        </w:rPr>
      </w:pPr>
      <w:r w:rsidRPr="00850F9D">
        <w:rPr>
          <w:b/>
          <w:bCs/>
          <w:color w:val="auto"/>
          <w:sz w:val="23"/>
          <w:szCs w:val="23"/>
        </w:rPr>
        <w:t xml:space="preserve">Профилактика детского травматизма, </w:t>
      </w:r>
      <w:r w:rsidRPr="00850F9D">
        <w:rPr>
          <w:color w:val="auto"/>
          <w:sz w:val="23"/>
          <w:szCs w:val="23"/>
        </w:rPr>
        <w:t xml:space="preserve">в том числе детского дорожно-транспортного травматизма, нарушений ПДД, вопросы Медиа-безопасности осуществляются через проведение в системе внеурочных общешкольных мероприятий «Это должен уметь и знать каждый» (правила противопожарной безопасности, ПДД, поведения на воде, в природе, в экстремальной ситуации, дома и т.д.). Сотрудничество с общественными организациями и органами правопорядка способствует проведению школьных акций, дней здоровья; психологических игры, профилактических занятий, психологических тренингов, конкурсов, школьных недель права, профилактики ПАВ, тематических классных часов. </w:t>
      </w:r>
    </w:p>
    <w:p w:rsidR="00AE234B" w:rsidRPr="00850F9D" w:rsidRDefault="00AE234B" w:rsidP="00850F9D">
      <w:pPr>
        <w:pStyle w:val="Default"/>
        <w:jc w:val="both"/>
        <w:rPr>
          <w:color w:val="auto"/>
          <w:sz w:val="23"/>
          <w:szCs w:val="23"/>
        </w:rPr>
      </w:pPr>
      <w:r w:rsidRPr="00850F9D">
        <w:rPr>
          <w:b/>
          <w:bCs/>
          <w:color w:val="auto"/>
          <w:sz w:val="23"/>
          <w:szCs w:val="23"/>
        </w:rPr>
        <w:t xml:space="preserve">Модуль 6. «Я среди людей». </w:t>
      </w:r>
      <w:r w:rsidRPr="00850F9D">
        <w:rPr>
          <w:color w:val="auto"/>
          <w:sz w:val="23"/>
          <w:szCs w:val="23"/>
        </w:rPr>
        <w:t xml:space="preserve">(Комплекс мероприятий, позволяющих овладеть основами позитивного общения). </w:t>
      </w:r>
    </w:p>
    <w:p w:rsidR="00AE234B" w:rsidRPr="00850F9D" w:rsidRDefault="00AE234B" w:rsidP="00850F9D">
      <w:pPr>
        <w:pStyle w:val="Default"/>
        <w:jc w:val="both"/>
        <w:rPr>
          <w:color w:val="auto"/>
          <w:sz w:val="23"/>
          <w:szCs w:val="23"/>
        </w:rPr>
      </w:pPr>
      <w:r w:rsidRPr="00850F9D">
        <w:rPr>
          <w:color w:val="auto"/>
          <w:sz w:val="23"/>
          <w:szCs w:val="23"/>
        </w:rPr>
        <w:t xml:space="preserve">Данный комплекс мероприятий формирует у обучающихся потребность в правилах межличностного общения и поведения, навыках мирного разрешения конфликтов, знание о формах и методах группового давления, о поведенческих рисках в группе и реализуется путём проведения занятий по решению конфликтных ситуаций: «Бесконфликтное общение», «Учимся строить отношения», «Общение и конфликты», «Пути разрешения конфликтов. Посредничество», «Личность и индивидуальность», «Трудное слово «Нет!»», «Мостик дружбы». </w:t>
      </w:r>
    </w:p>
    <w:p w:rsidR="00AE234B" w:rsidRPr="00850F9D" w:rsidRDefault="00AE234B" w:rsidP="00850F9D">
      <w:pPr>
        <w:pStyle w:val="Default"/>
        <w:jc w:val="both"/>
        <w:rPr>
          <w:color w:val="auto"/>
          <w:sz w:val="23"/>
          <w:szCs w:val="23"/>
        </w:rPr>
      </w:pPr>
      <w:r w:rsidRPr="00850F9D">
        <w:rPr>
          <w:color w:val="auto"/>
          <w:sz w:val="23"/>
          <w:szCs w:val="23"/>
        </w:rPr>
        <w:t xml:space="preserve">В результате реализации данного комплекса обучающиеся получают представление о правилах бесконфликтного общения, а также навыки общения. </w:t>
      </w:r>
    </w:p>
    <w:p w:rsidR="00AE234B" w:rsidRPr="00850F9D" w:rsidRDefault="00AE234B" w:rsidP="00850F9D">
      <w:pPr>
        <w:pStyle w:val="Default"/>
        <w:jc w:val="both"/>
        <w:rPr>
          <w:color w:val="auto"/>
          <w:sz w:val="23"/>
          <w:szCs w:val="23"/>
        </w:rPr>
      </w:pPr>
      <w:r w:rsidRPr="00850F9D">
        <w:rPr>
          <w:b/>
          <w:bCs/>
          <w:color w:val="auto"/>
          <w:sz w:val="23"/>
          <w:szCs w:val="23"/>
        </w:rPr>
        <w:t xml:space="preserve">II.3.9. Описание форм и методов повышения педагогической культуры родителей (законных представителей) обучающихся </w:t>
      </w:r>
    </w:p>
    <w:p w:rsidR="00AE234B" w:rsidRPr="00850F9D" w:rsidRDefault="00AE234B" w:rsidP="00850F9D">
      <w:pPr>
        <w:pStyle w:val="Default"/>
        <w:jc w:val="both"/>
        <w:rPr>
          <w:color w:val="auto"/>
          <w:sz w:val="23"/>
          <w:szCs w:val="23"/>
        </w:rPr>
      </w:pPr>
      <w:r w:rsidRPr="00850F9D">
        <w:rPr>
          <w:color w:val="auto"/>
          <w:sz w:val="23"/>
          <w:szCs w:val="23"/>
        </w:rPr>
        <w:t>По определению профессора кафедры педагогики Российского Государственного педагогического университета Бондаревской Е.В., «</w:t>
      </w:r>
      <w:r w:rsidRPr="00850F9D">
        <w:rPr>
          <w:b/>
          <w:bCs/>
          <w:color w:val="auto"/>
          <w:sz w:val="23"/>
          <w:szCs w:val="23"/>
        </w:rPr>
        <w:t xml:space="preserve">педагогическая культура - это </w:t>
      </w:r>
      <w:r w:rsidRPr="00850F9D">
        <w:rPr>
          <w:color w:val="auto"/>
          <w:sz w:val="23"/>
          <w:szCs w:val="23"/>
        </w:rPr>
        <w:t xml:space="preserve">часть общечеловеческой культуры, в которой в наибольшей степени запечатлелись духовные и материальные ценности, а также способы творческой педагогической деятельности людей, необходимой человечеству для обслуживания исторического процесса смены поколений и социализации (взросления, становления) личности». </w:t>
      </w:r>
      <w:r w:rsidRPr="00850F9D">
        <w:rPr>
          <w:b/>
          <w:bCs/>
          <w:color w:val="auto"/>
          <w:sz w:val="23"/>
          <w:szCs w:val="23"/>
        </w:rPr>
        <w:t xml:space="preserve">Основными задачами школы </w:t>
      </w:r>
      <w:r w:rsidRPr="00850F9D">
        <w:rPr>
          <w:color w:val="auto"/>
          <w:sz w:val="23"/>
          <w:szCs w:val="23"/>
        </w:rPr>
        <w:t xml:space="preserve">по повышению педагогической культуры родителей (законных представителей) обучающихся являются: </w:t>
      </w:r>
    </w:p>
    <w:p w:rsidR="00AE234B" w:rsidRPr="00850F9D" w:rsidRDefault="00AE234B" w:rsidP="00850F9D">
      <w:pPr>
        <w:pStyle w:val="Default"/>
        <w:jc w:val="both"/>
        <w:rPr>
          <w:color w:val="auto"/>
          <w:sz w:val="23"/>
          <w:szCs w:val="23"/>
        </w:rPr>
      </w:pPr>
      <w:r w:rsidRPr="00850F9D">
        <w:rPr>
          <w:color w:val="auto"/>
          <w:sz w:val="23"/>
          <w:szCs w:val="23"/>
        </w:rPr>
        <w:t xml:space="preserve">- оказание квалифицированной педагогической помощи родителям учащихся; </w:t>
      </w:r>
    </w:p>
    <w:p w:rsidR="00AE234B" w:rsidRPr="00850F9D" w:rsidRDefault="00AE234B" w:rsidP="00850F9D">
      <w:pPr>
        <w:pStyle w:val="Default"/>
        <w:jc w:val="both"/>
        <w:rPr>
          <w:color w:val="auto"/>
          <w:sz w:val="23"/>
          <w:szCs w:val="23"/>
        </w:rPr>
      </w:pPr>
      <w:r w:rsidRPr="00850F9D">
        <w:rPr>
          <w:color w:val="auto"/>
          <w:sz w:val="23"/>
          <w:szCs w:val="23"/>
        </w:rPr>
        <w:t xml:space="preserve">- расширение сфер и форм сотрудничества с семьями, вовлечение их в совместную творческую, социально значимую деятельность; </w:t>
      </w:r>
    </w:p>
    <w:p w:rsidR="00AE234B" w:rsidRPr="00850F9D" w:rsidRDefault="00AE234B" w:rsidP="00850F9D">
      <w:pPr>
        <w:pStyle w:val="Default"/>
        <w:jc w:val="both"/>
        <w:rPr>
          <w:color w:val="auto"/>
          <w:sz w:val="23"/>
          <w:szCs w:val="23"/>
        </w:rPr>
      </w:pPr>
      <w:r w:rsidRPr="00850F9D">
        <w:rPr>
          <w:color w:val="auto"/>
          <w:sz w:val="23"/>
          <w:szCs w:val="23"/>
        </w:rPr>
        <w:t xml:space="preserve">- активизация совместной деятельности школы и родительской общественности по духовно-нравственному воспитанию и формированию здорового образа жизни школьников; </w:t>
      </w:r>
    </w:p>
    <w:p w:rsidR="00AE234B" w:rsidRPr="00850F9D" w:rsidRDefault="00AE234B" w:rsidP="00850F9D">
      <w:pPr>
        <w:pStyle w:val="Default"/>
        <w:jc w:val="both"/>
        <w:rPr>
          <w:color w:val="auto"/>
          <w:sz w:val="23"/>
          <w:szCs w:val="23"/>
        </w:rPr>
      </w:pPr>
      <w:r w:rsidRPr="00850F9D">
        <w:rPr>
          <w:color w:val="auto"/>
          <w:sz w:val="23"/>
          <w:szCs w:val="23"/>
        </w:rPr>
        <w:t xml:space="preserve">- решение в союзе с семьёй и органами правопорядка проблем безнадзорности, наркомании, преступности, профилактика девиантного поведения учащихся; </w:t>
      </w:r>
    </w:p>
    <w:p w:rsidR="00AE234B" w:rsidRPr="00850F9D" w:rsidRDefault="00AE234B" w:rsidP="00850F9D">
      <w:pPr>
        <w:pStyle w:val="Default"/>
        <w:jc w:val="both"/>
        <w:rPr>
          <w:color w:val="auto"/>
          <w:sz w:val="23"/>
          <w:szCs w:val="23"/>
        </w:rPr>
      </w:pPr>
      <w:r w:rsidRPr="00850F9D">
        <w:rPr>
          <w:color w:val="auto"/>
          <w:sz w:val="23"/>
          <w:szCs w:val="23"/>
        </w:rPr>
        <w:t xml:space="preserve">-повышение роли социально-психологической службы школы в работе с родителями и в индивидуальной работе с неблагополучными семьями; </w:t>
      </w:r>
    </w:p>
    <w:p w:rsidR="00AE234B" w:rsidRPr="00850F9D" w:rsidRDefault="00AE234B" w:rsidP="00850F9D">
      <w:pPr>
        <w:pStyle w:val="Default"/>
        <w:jc w:val="both"/>
      </w:pPr>
      <w:r w:rsidRPr="00850F9D">
        <w:rPr>
          <w:color w:val="auto"/>
          <w:sz w:val="23"/>
          <w:szCs w:val="23"/>
        </w:rPr>
        <w:t>- использование возможностей дополнительного образования в духовно нравственном воспитании учащихся.</w:t>
      </w:r>
      <w:r w:rsidRPr="00850F9D">
        <w:t xml:space="preserve"> </w:t>
      </w:r>
    </w:p>
    <w:p w:rsidR="00AE234B" w:rsidRPr="00850F9D" w:rsidRDefault="00AE234B" w:rsidP="00850F9D">
      <w:pPr>
        <w:pStyle w:val="Default"/>
        <w:jc w:val="both"/>
        <w:rPr>
          <w:color w:val="auto"/>
          <w:sz w:val="23"/>
          <w:szCs w:val="23"/>
        </w:rPr>
      </w:pPr>
      <w:r w:rsidRPr="00850F9D">
        <w:rPr>
          <w:color w:val="auto"/>
          <w:sz w:val="23"/>
          <w:szCs w:val="23"/>
        </w:rPr>
        <w:t xml:space="preserve">Повышение педагогической культуры родителей (законных представителей) обучающихся осуществляется </w:t>
      </w:r>
      <w:r w:rsidRPr="00850F9D">
        <w:rPr>
          <w:b/>
          <w:bCs/>
          <w:color w:val="auto"/>
          <w:sz w:val="23"/>
          <w:szCs w:val="23"/>
        </w:rPr>
        <w:t xml:space="preserve">с учетом многообразия их позиций и социальных ролей: </w:t>
      </w:r>
    </w:p>
    <w:p w:rsidR="00AE234B" w:rsidRPr="00850F9D" w:rsidRDefault="00AE234B" w:rsidP="00850F9D">
      <w:pPr>
        <w:pStyle w:val="Default"/>
        <w:jc w:val="both"/>
        <w:rPr>
          <w:color w:val="auto"/>
          <w:sz w:val="23"/>
          <w:szCs w:val="23"/>
        </w:rPr>
      </w:pPr>
      <w:r w:rsidRPr="00850F9D">
        <w:rPr>
          <w:b/>
          <w:bCs/>
          <w:color w:val="auto"/>
          <w:sz w:val="23"/>
          <w:szCs w:val="23"/>
        </w:rPr>
        <w:t xml:space="preserve">– </w:t>
      </w:r>
      <w:r w:rsidRPr="00850F9D">
        <w:rPr>
          <w:color w:val="auto"/>
          <w:sz w:val="23"/>
          <w:szCs w:val="23"/>
        </w:rPr>
        <w:t xml:space="preserve">как источника родительского запроса к школе на физическое, социально-психологическое, академическое (в сфере обучения) благополучие ребенка; </w:t>
      </w:r>
    </w:p>
    <w:p w:rsidR="00AE234B" w:rsidRPr="00850F9D" w:rsidRDefault="00AE234B" w:rsidP="00850F9D">
      <w:pPr>
        <w:pStyle w:val="Default"/>
        <w:jc w:val="both"/>
        <w:rPr>
          <w:color w:val="auto"/>
          <w:sz w:val="23"/>
          <w:szCs w:val="23"/>
        </w:rPr>
      </w:pPr>
      <w:r w:rsidRPr="00850F9D">
        <w:rPr>
          <w:color w:val="auto"/>
          <w:sz w:val="23"/>
          <w:szCs w:val="23"/>
        </w:rPr>
        <w:t xml:space="preserve">- эксперта результатов деятельности МКОУ СОШ пгт Пинюг; </w:t>
      </w:r>
    </w:p>
    <w:p w:rsidR="00AE234B" w:rsidRPr="00850F9D" w:rsidRDefault="00AE234B"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как обладателя и распорядителя ресурсов для воспитания и социализации; </w:t>
      </w:r>
    </w:p>
    <w:p w:rsidR="00AE234B" w:rsidRPr="00850F9D" w:rsidRDefault="00AE234B" w:rsidP="00850F9D">
      <w:pPr>
        <w:pStyle w:val="Default"/>
        <w:jc w:val="both"/>
        <w:rPr>
          <w:color w:val="auto"/>
          <w:sz w:val="23"/>
          <w:szCs w:val="23"/>
        </w:rPr>
      </w:pPr>
      <w:r w:rsidRPr="00850F9D">
        <w:rPr>
          <w:b/>
          <w:bCs/>
          <w:color w:val="auto"/>
          <w:sz w:val="23"/>
          <w:szCs w:val="23"/>
        </w:rPr>
        <w:t xml:space="preserve">– </w:t>
      </w:r>
      <w:r w:rsidRPr="00850F9D">
        <w:rPr>
          <w:color w:val="auto"/>
          <w:sz w:val="23"/>
          <w:szCs w:val="23"/>
        </w:rPr>
        <w:t xml:space="preserve">как непосредственного воспитателя (в рамках школьного и семейного воспитания). </w:t>
      </w:r>
    </w:p>
    <w:p w:rsidR="00AE234B" w:rsidRPr="00850F9D" w:rsidRDefault="00AE234B" w:rsidP="00850F9D">
      <w:pPr>
        <w:pStyle w:val="Default"/>
        <w:jc w:val="both"/>
        <w:rPr>
          <w:color w:val="auto"/>
          <w:sz w:val="23"/>
          <w:szCs w:val="23"/>
        </w:rPr>
      </w:pPr>
    </w:p>
    <w:p w:rsidR="00AE234B" w:rsidRPr="00850F9D" w:rsidRDefault="00AE234B" w:rsidP="00850F9D">
      <w:pPr>
        <w:pStyle w:val="Default"/>
        <w:jc w:val="both"/>
        <w:rPr>
          <w:color w:val="auto"/>
          <w:sz w:val="23"/>
          <w:szCs w:val="23"/>
        </w:rPr>
      </w:pPr>
      <w:r w:rsidRPr="00850F9D">
        <w:rPr>
          <w:color w:val="auto"/>
          <w:sz w:val="23"/>
          <w:szCs w:val="23"/>
        </w:rPr>
        <w:t xml:space="preserve">В своей работе по культурно-нравственному воспитанию школьников мы </w:t>
      </w:r>
      <w:r w:rsidRPr="00850F9D">
        <w:rPr>
          <w:b/>
          <w:bCs/>
          <w:color w:val="auto"/>
          <w:sz w:val="23"/>
          <w:szCs w:val="23"/>
        </w:rPr>
        <w:t xml:space="preserve">руководствуемся структурой педагогической культуры, </w:t>
      </w:r>
      <w:r w:rsidRPr="00850F9D">
        <w:rPr>
          <w:color w:val="auto"/>
          <w:sz w:val="23"/>
          <w:szCs w:val="23"/>
        </w:rPr>
        <w:t xml:space="preserve">которая включает различные уровни ее изучения: </w:t>
      </w:r>
    </w:p>
    <w:p w:rsidR="00AE234B" w:rsidRPr="00850F9D" w:rsidRDefault="00AE234B" w:rsidP="00850F9D">
      <w:pPr>
        <w:pStyle w:val="Default"/>
        <w:jc w:val="both"/>
        <w:rPr>
          <w:color w:val="auto"/>
          <w:sz w:val="23"/>
          <w:szCs w:val="23"/>
        </w:rPr>
      </w:pPr>
      <w:r w:rsidRPr="00850F9D">
        <w:rPr>
          <w:color w:val="auto"/>
          <w:sz w:val="23"/>
          <w:szCs w:val="23"/>
        </w:rPr>
        <w:t xml:space="preserve">- социально-педагогический - это социальная сфера общества, способ сохранения межпоколенных и межчеловеческих (в том числе внутрисемейных и межнациональных) отношений и передачи социально-педагогического опыта; </w:t>
      </w:r>
    </w:p>
    <w:p w:rsidR="00AE234B" w:rsidRPr="00850F9D" w:rsidRDefault="00AE234B" w:rsidP="00850F9D">
      <w:pPr>
        <w:pStyle w:val="Default"/>
        <w:jc w:val="both"/>
        <w:rPr>
          <w:color w:val="auto"/>
          <w:sz w:val="23"/>
          <w:szCs w:val="23"/>
        </w:rPr>
      </w:pPr>
      <w:r w:rsidRPr="00850F9D">
        <w:rPr>
          <w:color w:val="auto"/>
          <w:sz w:val="23"/>
          <w:szCs w:val="23"/>
        </w:rPr>
        <w:t xml:space="preserve">- научно-педагогический - это часть общечеловеческой и национальной духовной культуры, сфера педагогических ценностей, включающие педагогические теории, педагогическое мышление, педагогическое сознание общества, культурные образы педагогической деятельности; </w:t>
      </w:r>
    </w:p>
    <w:p w:rsidR="00AE234B" w:rsidRPr="00850F9D" w:rsidRDefault="00AE234B" w:rsidP="00850F9D">
      <w:pPr>
        <w:pStyle w:val="Default"/>
        <w:jc w:val="both"/>
        <w:rPr>
          <w:color w:val="auto"/>
          <w:sz w:val="23"/>
          <w:szCs w:val="23"/>
        </w:rPr>
      </w:pPr>
      <w:r w:rsidRPr="00850F9D">
        <w:rPr>
          <w:color w:val="auto"/>
          <w:sz w:val="23"/>
          <w:szCs w:val="23"/>
        </w:rPr>
        <w:t xml:space="preserve">- профессионально-педагогический - это сфера профессиональной деятельности, включающая общественные требования к ней, закономерности культурной идентификации педагога, культуросообразные образовательные системы, педагогические технологии, способы создания культурных образцов общественной жизни и педагогической практики; </w:t>
      </w:r>
    </w:p>
    <w:p w:rsidR="00AE234B" w:rsidRPr="00850F9D" w:rsidRDefault="00AE234B" w:rsidP="00850F9D">
      <w:pPr>
        <w:pStyle w:val="Default"/>
        <w:jc w:val="both"/>
        <w:rPr>
          <w:color w:val="auto"/>
          <w:sz w:val="23"/>
          <w:szCs w:val="23"/>
        </w:rPr>
      </w:pPr>
      <w:r w:rsidRPr="00850F9D">
        <w:rPr>
          <w:color w:val="auto"/>
          <w:sz w:val="23"/>
          <w:szCs w:val="23"/>
        </w:rPr>
        <w:t xml:space="preserve">- личностный - это личностное свойство учителя, родителя, интегрирующее педагогическую позицию, качество, профессиональные умения, поведение, индивидуальные достижения в творчестве. </w:t>
      </w:r>
    </w:p>
    <w:p w:rsidR="00AE234B" w:rsidRPr="00850F9D" w:rsidRDefault="00AE234B" w:rsidP="00850F9D">
      <w:pPr>
        <w:pStyle w:val="Default"/>
        <w:jc w:val="both"/>
        <w:rPr>
          <w:color w:val="auto"/>
          <w:sz w:val="23"/>
          <w:szCs w:val="23"/>
        </w:rPr>
      </w:pPr>
      <w:r w:rsidRPr="00850F9D">
        <w:rPr>
          <w:color w:val="auto"/>
          <w:sz w:val="23"/>
          <w:szCs w:val="23"/>
        </w:rPr>
        <w:t xml:space="preserve">Личностный уровень педагогической культуры наиболее приемлем родителям, поэтому этому уровню уделяется особое внимание в педагогическом просвещении. Для более успешного семейного воспитания педагоги ведут систематическое обучение родителей по использованию различных форм и методов работы для повышения уровня педагогической культуры. Черпая информацию у педагогов-профессионалов, родители многое узнают о моделях и способах общения с детьми, что, безусловно, приносит положительные результаты в культурно-нравственном воспитании школьников. </w:t>
      </w:r>
    </w:p>
    <w:p w:rsidR="00AE234B" w:rsidRPr="00850F9D" w:rsidRDefault="00AE234B" w:rsidP="00850F9D">
      <w:pPr>
        <w:pStyle w:val="Default"/>
        <w:jc w:val="both"/>
        <w:rPr>
          <w:color w:val="auto"/>
          <w:sz w:val="23"/>
          <w:szCs w:val="23"/>
        </w:rPr>
      </w:pPr>
      <w:r w:rsidRPr="00850F9D">
        <w:rPr>
          <w:b/>
          <w:bCs/>
          <w:color w:val="auto"/>
          <w:sz w:val="23"/>
          <w:szCs w:val="23"/>
        </w:rPr>
        <w:t xml:space="preserve">Формами и методами </w:t>
      </w:r>
      <w:r w:rsidRPr="00850F9D">
        <w:rPr>
          <w:color w:val="auto"/>
          <w:sz w:val="23"/>
          <w:szCs w:val="23"/>
        </w:rPr>
        <w:t xml:space="preserve">повышения педагогической культуры родителей (законных представителей) обучающихся являются: </w:t>
      </w:r>
    </w:p>
    <w:p w:rsidR="00AE234B" w:rsidRPr="00850F9D" w:rsidRDefault="00AE234B"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вовлечение родителей в управление образовательной деятельностью, решение проблем, возникающих в жизни МКОУ СОШ пгт Пинюг; участие в решении и анализе проблем, принятии решений и даже их реализации в той или иной форме; </w:t>
      </w:r>
    </w:p>
    <w:p w:rsidR="00AE234B" w:rsidRPr="00850F9D" w:rsidRDefault="00AE234B"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w:t>
      </w:r>
    </w:p>
    <w:p w:rsidR="00AE234B" w:rsidRPr="00850F9D" w:rsidRDefault="00AE234B"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использование педагогами по отношению к родителям методов требования и убеждения как исключительно крайней меры; </w:t>
      </w:r>
    </w:p>
    <w:p w:rsidR="00AE234B" w:rsidRPr="00850F9D" w:rsidRDefault="00AE234B"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консультирование педагогическими работниками родителей (только в случае вербализованного запроса со стороны родителей); </w:t>
      </w:r>
    </w:p>
    <w:p w:rsidR="00AE234B" w:rsidRPr="00850F9D" w:rsidRDefault="00AE234B" w:rsidP="00850F9D">
      <w:pPr>
        <w:pStyle w:val="Default"/>
        <w:jc w:val="both"/>
        <w:rPr>
          <w:color w:val="auto"/>
          <w:sz w:val="23"/>
          <w:szCs w:val="23"/>
        </w:rPr>
      </w:pPr>
      <w:r w:rsidRPr="00850F9D">
        <w:rPr>
          <w:b/>
          <w:bCs/>
          <w:color w:val="auto"/>
          <w:sz w:val="23"/>
          <w:szCs w:val="23"/>
        </w:rPr>
        <w:t xml:space="preserve">– </w:t>
      </w:r>
      <w:r w:rsidRPr="00850F9D">
        <w:rPr>
          <w:color w:val="auto"/>
          <w:sz w:val="23"/>
          <w:szCs w:val="23"/>
        </w:rPr>
        <w:t xml:space="preserve">содействие в формулировании родительского запроса МКОУ СОШ пгт Пинюг,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 </w:t>
      </w:r>
    </w:p>
    <w:p w:rsidR="00AE234B" w:rsidRPr="00850F9D" w:rsidRDefault="00AE234B" w:rsidP="00850F9D">
      <w:pPr>
        <w:pStyle w:val="Default"/>
        <w:jc w:val="both"/>
        <w:rPr>
          <w:color w:val="auto"/>
          <w:sz w:val="23"/>
          <w:szCs w:val="23"/>
        </w:rPr>
      </w:pPr>
    </w:p>
    <w:p w:rsidR="00AE234B" w:rsidRPr="00850F9D" w:rsidRDefault="00AE234B" w:rsidP="00850F9D">
      <w:pPr>
        <w:pStyle w:val="Default"/>
        <w:jc w:val="both"/>
      </w:pPr>
      <w:r w:rsidRPr="00850F9D">
        <w:rPr>
          <w:color w:val="auto"/>
          <w:sz w:val="23"/>
          <w:szCs w:val="23"/>
        </w:rPr>
        <w:t>Ориентация на качественное образование и воспитание побуждает классного руководителя принимать нестандартные решения и по-иному строить отношения с учащимися и их родителями. Так в своей работе с родителями и с учащимися некоторые классные руководители используют информационные технологии. К этим новшествам относится: СМС - информирование; интернет - консультации; информационный лист учащегося;</w:t>
      </w:r>
      <w:r w:rsidRPr="00850F9D">
        <w:t xml:space="preserve"> </w:t>
      </w:r>
    </w:p>
    <w:p w:rsidR="00AE234B" w:rsidRPr="00850F9D" w:rsidRDefault="00AE234B" w:rsidP="00850F9D">
      <w:pPr>
        <w:pStyle w:val="Default"/>
        <w:jc w:val="both"/>
        <w:rPr>
          <w:color w:val="auto"/>
          <w:sz w:val="23"/>
          <w:szCs w:val="23"/>
        </w:rPr>
      </w:pPr>
      <w:r w:rsidRPr="00850F9D">
        <w:rPr>
          <w:color w:val="auto"/>
          <w:sz w:val="23"/>
          <w:szCs w:val="23"/>
        </w:rPr>
        <w:t xml:space="preserve">портфолио учащегося Проделанная этими классными руководителями работа даёт позитивные результаты: постоянное взаимодействие с учителями-предметниками, родителями, учащимися помогает выявить и вовремя решить проблемы, связанные с учёбой и поведением. </w:t>
      </w:r>
    </w:p>
    <w:p w:rsidR="00AE234B" w:rsidRPr="00850F9D" w:rsidRDefault="00AE234B" w:rsidP="00850F9D">
      <w:pPr>
        <w:pStyle w:val="Default"/>
        <w:jc w:val="both"/>
        <w:rPr>
          <w:color w:val="auto"/>
          <w:sz w:val="23"/>
          <w:szCs w:val="23"/>
        </w:rPr>
      </w:pPr>
      <w:r w:rsidRPr="00850F9D">
        <w:rPr>
          <w:color w:val="auto"/>
          <w:sz w:val="23"/>
          <w:szCs w:val="23"/>
        </w:rPr>
        <w:t xml:space="preserve">Также используются следующие формы работы с родителями: </w:t>
      </w:r>
    </w:p>
    <w:p w:rsidR="00AE234B" w:rsidRPr="00850F9D" w:rsidRDefault="00AE234B" w:rsidP="00850F9D">
      <w:pPr>
        <w:pStyle w:val="Default"/>
        <w:jc w:val="both"/>
        <w:rPr>
          <w:color w:val="auto"/>
          <w:sz w:val="23"/>
          <w:szCs w:val="23"/>
        </w:rPr>
      </w:pPr>
      <w:r w:rsidRPr="00850F9D">
        <w:rPr>
          <w:color w:val="auto"/>
          <w:sz w:val="23"/>
          <w:szCs w:val="23"/>
        </w:rPr>
        <w:t xml:space="preserve">1. Психолого-педагогическое просвещение, повышение педагогической культуры родителей: </w:t>
      </w:r>
    </w:p>
    <w:p w:rsidR="00AE234B" w:rsidRPr="00850F9D" w:rsidRDefault="00AE234B" w:rsidP="00850F9D">
      <w:pPr>
        <w:pStyle w:val="Default"/>
        <w:jc w:val="both"/>
        <w:rPr>
          <w:color w:val="auto"/>
          <w:sz w:val="23"/>
          <w:szCs w:val="23"/>
        </w:rPr>
      </w:pPr>
      <w:r w:rsidRPr="00850F9D">
        <w:rPr>
          <w:color w:val="auto"/>
          <w:sz w:val="23"/>
          <w:szCs w:val="23"/>
        </w:rPr>
        <w:t xml:space="preserve">- родительские собрания; </w:t>
      </w:r>
    </w:p>
    <w:p w:rsidR="00AE234B" w:rsidRPr="00850F9D" w:rsidRDefault="00AE234B" w:rsidP="00850F9D">
      <w:pPr>
        <w:pStyle w:val="Default"/>
        <w:jc w:val="both"/>
        <w:rPr>
          <w:color w:val="auto"/>
          <w:sz w:val="23"/>
          <w:szCs w:val="23"/>
        </w:rPr>
      </w:pPr>
      <w:r w:rsidRPr="00850F9D">
        <w:rPr>
          <w:color w:val="auto"/>
          <w:sz w:val="23"/>
          <w:szCs w:val="23"/>
        </w:rPr>
        <w:t xml:space="preserve">- обзоры и выставки литературы для родителей; </w:t>
      </w:r>
    </w:p>
    <w:p w:rsidR="00AE234B" w:rsidRPr="00850F9D" w:rsidRDefault="00AE234B" w:rsidP="00850F9D">
      <w:pPr>
        <w:pStyle w:val="Default"/>
        <w:jc w:val="both"/>
        <w:rPr>
          <w:color w:val="auto"/>
          <w:sz w:val="23"/>
          <w:szCs w:val="23"/>
        </w:rPr>
      </w:pPr>
      <w:r w:rsidRPr="00850F9D">
        <w:rPr>
          <w:color w:val="auto"/>
          <w:sz w:val="23"/>
          <w:szCs w:val="23"/>
        </w:rPr>
        <w:t xml:space="preserve">- индивидуальные консультации психолога. </w:t>
      </w:r>
    </w:p>
    <w:p w:rsidR="00AE234B" w:rsidRPr="00850F9D" w:rsidRDefault="00AE234B" w:rsidP="00850F9D">
      <w:pPr>
        <w:pStyle w:val="Default"/>
        <w:jc w:val="both"/>
        <w:rPr>
          <w:color w:val="auto"/>
          <w:sz w:val="23"/>
          <w:szCs w:val="23"/>
        </w:rPr>
      </w:pPr>
      <w:r w:rsidRPr="00850F9D">
        <w:rPr>
          <w:color w:val="auto"/>
          <w:sz w:val="23"/>
          <w:szCs w:val="23"/>
        </w:rPr>
        <w:t xml:space="preserve">2. Вовлечение родителей в совместную деятельность с детьми (участие в подготовке и проведении классных и традиционных общешкольных мероприятиях, в благотворительных акциях, в семейных праздниках и в игровых семейных конкурсах, в экскурсиях, туристических походах, культпоходах). </w:t>
      </w:r>
    </w:p>
    <w:p w:rsidR="00AE234B" w:rsidRPr="00850F9D" w:rsidRDefault="00AE234B" w:rsidP="00850F9D">
      <w:pPr>
        <w:pStyle w:val="Default"/>
        <w:jc w:val="both"/>
        <w:rPr>
          <w:color w:val="auto"/>
          <w:sz w:val="23"/>
          <w:szCs w:val="23"/>
        </w:rPr>
      </w:pPr>
      <w:r w:rsidRPr="00850F9D">
        <w:rPr>
          <w:color w:val="auto"/>
          <w:sz w:val="23"/>
          <w:szCs w:val="23"/>
        </w:rPr>
        <w:t xml:space="preserve">3. Корректировка взаимоотношений в семьях отдельных учащихся, (посещение неблагополучных семей социальным педагогом, психологическое просвещение родителей, консультирование родителей по проблемам воспитания и психологического развития их детей, консультация для родителей "Об ответственности родителей за правонарушение детей и др.). </w:t>
      </w:r>
    </w:p>
    <w:p w:rsidR="00AE234B" w:rsidRPr="00850F9D" w:rsidRDefault="00AE234B" w:rsidP="00850F9D">
      <w:pPr>
        <w:pStyle w:val="Default"/>
        <w:jc w:val="both"/>
        <w:rPr>
          <w:color w:val="auto"/>
          <w:sz w:val="23"/>
          <w:szCs w:val="23"/>
        </w:rPr>
      </w:pPr>
      <w:r w:rsidRPr="00850F9D">
        <w:rPr>
          <w:color w:val="auto"/>
          <w:sz w:val="23"/>
          <w:szCs w:val="23"/>
        </w:rPr>
        <w:t xml:space="preserve">4. Организация работы родительского актива, (праздники, проведение конференций). </w:t>
      </w:r>
    </w:p>
    <w:p w:rsidR="00AE234B" w:rsidRPr="00850F9D" w:rsidRDefault="00AE234B" w:rsidP="00850F9D">
      <w:pPr>
        <w:pStyle w:val="Default"/>
        <w:jc w:val="both"/>
        <w:rPr>
          <w:color w:val="auto"/>
          <w:sz w:val="23"/>
          <w:szCs w:val="23"/>
        </w:rPr>
      </w:pPr>
      <w:r w:rsidRPr="00850F9D">
        <w:rPr>
          <w:color w:val="auto"/>
          <w:sz w:val="23"/>
          <w:szCs w:val="23"/>
        </w:rPr>
        <w:t xml:space="preserve">5. Взаимодействие семьи с объединениями дополнительного образования школы, (проведение открытых занятий для родителей, отчётных мероприятий (конкурсов, спектаклей, выставок) и др.) </w:t>
      </w:r>
    </w:p>
    <w:p w:rsidR="00AE234B" w:rsidRPr="00850F9D" w:rsidRDefault="00AE234B" w:rsidP="00850F9D">
      <w:pPr>
        <w:pStyle w:val="Default"/>
        <w:jc w:val="both"/>
        <w:rPr>
          <w:color w:val="auto"/>
          <w:sz w:val="23"/>
          <w:szCs w:val="23"/>
        </w:rPr>
      </w:pPr>
      <w:r w:rsidRPr="00850F9D">
        <w:rPr>
          <w:color w:val="auto"/>
          <w:sz w:val="23"/>
          <w:szCs w:val="23"/>
        </w:rPr>
        <w:t xml:space="preserve">6. Организация диагностической работы по изучению семей подростков, общешкольные диагностики. </w:t>
      </w:r>
    </w:p>
    <w:p w:rsidR="00AE234B" w:rsidRPr="00850F9D" w:rsidRDefault="00AE234B" w:rsidP="00850F9D">
      <w:pPr>
        <w:pStyle w:val="Default"/>
        <w:jc w:val="both"/>
        <w:rPr>
          <w:color w:val="auto"/>
          <w:sz w:val="23"/>
          <w:szCs w:val="23"/>
        </w:rPr>
      </w:pPr>
      <w:r w:rsidRPr="00850F9D">
        <w:rPr>
          <w:b/>
          <w:bCs/>
          <w:color w:val="auto"/>
          <w:sz w:val="23"/>
          <w:szCs w:val="23"/>
        </w:rPr>
        <w:t xml:space="preserve">II.3.10.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 </w:t>
      </w:r>
    </w:p>
    <w:p w:rsidR="007020E1" w:rsidRPr="00850F9D" w:rsidRDefault="00AE234B" w:rsidP="00850F9D">
      <w:pPr>
        <w:pStyle w:val="Default"/>
        <w:jc w:val="both"/>
        <w:rPr>
          <w:b/>
          <w:bCs/>
          <w:color w:val="auto"/>
          <w:sz w:val="23"/>
          <w:szCs w:val="23"/>
        </w:rPr>
      </w:pPr>
      <w:r w:rsidRPr="00850F9D">
        <w:rPr>
          <w:color w:val="auto"/>
          <w:sz w:val="23"/>
          <w:szCs w:val="23"/>
        </w:rPr>
        <w:t xml:space="preserve">Учитывая мнение ученых, в качестве главных результатов процессов воспитания и социализации учащихся выступают: во-первых, </w:t>
      </w:r>
      <w:r w:rsidRPr="00850F9D">
        <w:rPr>
          <w:b/>
          <w:bCs/>
          <w:color w:val="auto"/>
          <w:sz w:val="23"/>
          <w:szCs w:val="23"/>
        </w:rPr>
        <w:t xml:space="preserve">сформированные </w:t>
      </w:r>
      <w:r w:rsidRPr="00850F9D">
        <w:rPr>
          <w:color w:val="auto"/>
          <w:sz w:val="23"/>
          <w:szCs w:val="23"/>
        </w:rPr>
        <w:t xml:space="preserve">(развитые) у детей </w:t>
      </w:r>
      <w:r w:rsidRPr="00850F9D">
        <w:rPr>
          <w:b/>
          <w:bCs/>
          <w:color w:val="auto"/>
          <w:sz w:val="23"/>
          <w:szCs w:val="23"/>
        </w:rPr>
        <w:t>ценностные отношения</w:t>
      </w:r>
      <w:r w:rsidRPr="00850F9D">
        <w:rPr>
          <w:color w:val="auto"/>
          <w:sz w:val="23"/>
          <w:szCs w:val="23"/>
        </w:rPr>
        <w:t xml:space="preserve">, и, во-вторых, </w:t>
      </w:r>
      <w:r w:rsidRPr="00850F9D">
        <w:rPr>
          <w:b/>
          <w:bCs/>
          <w:color w:val="auto"/>
          <w:sz w:val="23"/>
          <w:szCs w:val="23"/>
        </w:rPr>
        <w:t>социальная адаптированность и активность школьников</w:t>
      </w:r>
      <w:r w:rsidRPr="00850F9D">
        <w:rPr>
          <w:color w:val="auto"/>
          <w:sz w:val="23"/>
          <w:szCs w:val="23"/>
        </w:rPr>
        <w:t xml:space="preserve">. </w:t>
      </w:r>
      <w:r w:rsidRPr="00850F9D">
        <w:rPr>
          <w:b/>
          <w:bCs/>
          <w:color w:val="auto"/>
          <w:sz w:val="23"/>
          <w:szCs w:val="23"/>
        </w:rPr>
        <w:t>Личностные результаты должны отражать:</w:t>
      </w:r>
    </w:p>
    <w:tbl>
      <w:tblPr>
        <w:tblStyle w:val="af7"/>
        <w:tblW w:w="0" w:type="auto"/>
        <w:tblLook w:val="04A0" w:firstRow="1" w:lastRow="0" w:firstColumn="1" w:lastColumn="0" w:noHBand="0" w:noVBand="1"/>
      </w:tblPr>
      <w:tblGrid>
        <w:gridCol w:w="2915"/>
        <w:gridCol w:w="6656"/>
      </w:tblGrid>
      <w:tr w:rsidR="00AE234B" w:rsidRPr="00850F9D" w:rsidTr="00AE234B">
        <w:tc>
          <w:tcPr>
            <w:tcW w:w="2943" w:type="dxa"/>
          </w:tcPr>
          <w:p w:rsidR="00AE234B" w:rsidRPr="00850F9D" w:rsidRDefault="00AE234B" w:rsidP="00850F9D">
            <w:pPr>
              <w:pStyle w:val="Default"/>
              <w:jc w:val="both"/>
              <w:rPr>
                <w:b/>
                <w:color w:val="auto"/>
                <w:sz w:val="23"/>
                <w:szCs w:val="23"/>
              </w:rPr>
            </w:pPr>
            <w:r w:rsidRPr="00850F9D">
              <w:rPr>
                <w:b/>
                <w:color w:val="auto"/>
                <w:sz w:val="23"/>
                <w:szCs w:val="23"/>
              </w:rPr>
              <w:t>Направления</w:t>
            </w:r>
          </w:p>
        </w:tc>
        <w:tc>
          <w:tcPr>
            <w:tcW w:w="7194" w:type="dxa"/>
          </w:tcPr>
          <w:p w:rsidR="00AE234B" w:rsidRPr="00850F9D" w:rsidRDefault="00AE234B" w:rsidP="00850F9D">
            <w:pPr>
              <w:pStyle w:val="Default"/>
              <w:jc w:val="both"/>
              <w:rPr>
                <w:b/>
                <w:color w:val="auto"/>
                <w:sz w:val="23"/>
                <w:szCs w:val="23"/>
              </w:rPr>
            </w:pPr>
            <w:r w:rsidRPr="00850F9D">
              <w:rPr>
                <w:b/>
                <w:color w:val="auto"/>
                <w:sz w:val="23"/>
                <w:szCs w:val="23"/>
              </w:rPr>
              <w:t>Планируемые результаты</w:t>
            </w:r>
          </w:p>
        </w:tc>
      </w:tr>
      <w:tr w:rsidR="00AE234B" w:rsidRPr="006C5BC0" w:rsidTr="00AE234B">
        <w:tc>
          <w:tcPr>
            <w:tcW w:w="2943" w:type="dxa"/>
          </w:tcPr>
          <w:p w:rsidR="00AE234B" w:rsidRPr="00850F9D" w:rsidRDefault="00AE234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699"/>
            </w:tblGrid>
            <w:tr w:rsidR="00AE234B" w:rsidRPr="006C5BC0">
              <w:trPr>
                <w:trHeight w:val="931"/>
              </w:trPr>
              <w:tc>
                <w:tcPr>
                  <w:tcW w:w="0" w:type="auto"/>
                </w:tcPr>
                <w:p w:rsidR="00AE234B" w:rsidRPr="00850F9D" w:rsidRDefault="00AE234B" w:rsidP="00850F9D">
                  <w:pPr>
                    <w:pStyle w:val="Default"/>
                    <w:jc w:val="both"/>
                    <w:rPr>
                      <w:sz w:val="23"/>
                      <w:szCs w:val="23"/>
                    </w:rPr>
                  </w:pPr>
                  <w:r w:rsidRPr="00850F9D">
                    <w:rPr>
                      <w:b/>
                      <w:bCs/>
                      <w:sz w:val="23"/>
                      <w:szCs w:val="23"/>
                    </w:rPr>
                    <w:t xml:space="preserve">Гражданско-патриотическое воспитание </w:t>
                  </w:r>
                </w:p>
                <w:p w:rsidR="00AE234B" w:rsidRPr="00850F9D" w:rsidRDefault="00AE234B" w:rsidP="00850F9D">
                  <w:pPr>
                    <w:pStyle w:val="Default"/>
                    <w:jc w:val="both"/>
                    <w:rPr>
                      <w:sz w:val="23"/>
                      <w:szCs w:val="23"/>
                    </w:rPr>
                  </w:pPr>
                  <w:r w:rsidRPr="00850F9D">
                    <w:rPr>
                      <w:sz w:val="23"/>
                      <w:szCs w:val="23"/>
                    </w:rPr>
                    <w:t xml:space="preserve">(отношение обучающихся к России как к Родине (Отечеству) </w:t>
                  </w:r>
                </w:p>
              </w:tc>
            </w:tr>
          </w:tbl>
          <w:p w:rsidR="00AE234B" w:rsidRPr="00850F9D" w:rsidRDefault="00AE234B" w:rsidP="00850F9D">
            <w:pPr>
              <w:pStyle w:val="Default"/>
              <w:jc w:val="both"/>
              <w:rPr>
                <w:color w:val="auto"/>
                <w:sz w:val="23"/>
                <w:szCs w:val="23"/>
              </w:rPr>
            </w:pPr>
          </w:p>
        </w:tc>
        <w:tc>
          <w:tcPr>
            <w:tcW w:w="7194" w:type="dxa"/>
          </w:tcPr>
          <w:p w:rsidR="00AE234B" w:rsidRPr="00850F9D" w:rsidRDefault="00AE234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440"/>
            </w:tblGrid>
            <w:tr w:rsidR="00AE234B" w:rsidRPr="006C5BC0">
              <w:trPr>
                <w:trHeight w:val="1350"/>
              </w:trPr>
              <w:tc>
                <w:tcPr>
                  <w:tcW w:w="0" w:type="auto"/>
                </w:tcPr>
                <w:p w:rsidR="00AE234B" w:rsidRPr="00850F9D" w:rsidRDefault="00AE234B" w:rsidP="00850F9D">
                  <w:pPr>
                    <w:pStyle w:val="Default"/>
                    <w:jc w:val="both"/>
                    <w:rPr>
                      <w:sz w:val="23"/>
                      <w:szCs w:val="23"/>
                    </w:rPr>
                  </w:pPr>
                  <w:r w:rsidRPr="00850F9D">
                    <w:rPr>
                      <w:sz w:val="23"/>
                      <w:szCs w:val="23"/>
                    </w:rPr>
                    <w:t xml:space="preserve">- российская гражданская идентичность, патриотизм, уважение к своему народу; </w:t>
                  </w:r>
                </w:p>
                <w:p w:rsidR="00AE234B" w:rsidRPr="00850F9D" w:rsidRDefault="00AE234B" w:rsidP="00850F9D">
                  <w:pPr>
                    <w:pStyle w:val="Default"/>
                    <w:jc w:val="both"/>
                    <w:rPr>
                      <w:sz w:val="23"/>
                      <w:szCs w:val="23"/>
                    </w:rPr>
                  </w:pPr>
                  <w:r w:rsidRPr="00850F9D">
                    <w:rPr>
                      <w:sz w:val="23"/>
                      <w:szCs w:val="23"/>
                    </w:rPr>
                    <w:t xml:space="preserve">- чувства ответственности перед Родиной; гордость за свой край, свою Родину, прошлое и настоящее многонационального народа Российской Федерации; </w:t>
                  </w:r>
                </w:p>
                <w:p w:rsidR="00AE234B" w:rsidRPr="00850F9D" w:rsidRDefault="00AE234B" w:rsidP="00850F9D">
                  <w:pPr>
                    <w:pStyle w:val="Default"/>
                    <w:jc w:val="both"/>
                    <w:rPr>
                      <w:sz w:val="23"/>
                      <w:szCs w:val="23"/>
                    </w:rPr>
                  </w:pPr>
                  <w:r w:rsidRPr="00850F9D">
                    <w:rPr>
                      <w:sz w:val="23"/>
                      <w:szCs w:val="23"/>
                    </w:rPr>
                    <w:t xml:space="preserve">- ответственность за будущее России; уважение к своему народу, народам России; </w:t>
                  </w:r>
                </w:p>
                <w:p w:rsidR="00AE234B" w:rsidRPr="00850F9D" w:rsidRDefault="00AE234B" w:rsidP="00850F9D">
                  <w:pPr>
                    <w:pStyle w:val="Default"/>
                    <w:jc w:val="both"/>
                    <w:rPr>
                      <w:sz w:val="23"/>
                      <w:szCs w:val="23"/>
                    </w:rPr>
                  </w:pPr>
                  <w:r w:rsidRPr="00850F9D">
                    <w:rPr>
                      <w:sz w:val="23"/>
                      <w:szCs w:val="23"/>
                    </w:rPr>
                    <w:t xml:space="preserve">- уважение государственных символов (герб, флаг, гимн); </w:t>
                  </w:r>
                </w:p>
                <w:p w:rsidR="00AE234B" w:rsidRPr="00850F9D" w:rsidRDefault="00AE234B" w:rsidP="00850F9D">
                  <w:pPr>
                    <w:pStyle w:val="Default"/>
                    <w:jc w:val="both"/>
                    <w:rPr>
                      <w:sz w:val="23"/>
                      <w:szCs w:val="23"/>
                    </w:rPr>
                  </w:pPr>
                  <w:r w:rsidRPr="00850F9D">
                    <w:rPr>
                      <w:sz w:val="23"/>
                      <w:szCs w:val="23"/>
                    </w:rPr>
                    <w:t xml:space="preserve">- готовность к служению Отечеству, его защите; </w:t>
                  </w:r>
                </w:p>
                <w:p w:rsidR="00AE234B" w:rsidRPr="00850F9D" w:rsidRDefault="00AE234B" w:rsidP="00850F9D">
                  <w:pPr>
                    <w:pStyle w:val="Default"/>
                    <w:jc w:val="both"/>
                    <w:rPr>
                      <w:sz w:val="23"/>
                      <w:szCs w:val="23"/>
                    </w:rPr>
                  </w:pPr>
                  <w:r w:rsidRPr="00850F9D">
                    <w:rPr>
                      <w:sz w:val="23"/>
                      <w:szCs w:val="23"/>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tc>
            </w:tr>
          </w:tbl>
          <w:p w:rsidR="00AE234B" w:rsidRPr="00850F9D" w:rsidRDefault="00AE234B" w:rsidP="00850F9D">
            <w:pPr>
              <w:pStyle w:val="Default"/>
              <w:jc w:val="both"/>
              <w:rPr>
                <w:color w:val="auto"/>
                <w:sz w:val="23"/>
                <w:szCs w:val="23"/>
              </w:rPr>
            </w:pPr>
          </w:p>
        </w:tc>
      </w:tr>
      <w:tr w:rsidR="00AE234B" w:rsidRPr="006C5BC0" w:rsidTr="00AE234B">
        <w:tc>
          <w:tcPr>
            <w:tcW w:w="2943" w:type="dxa"/>
          </w:tcPr>
          <w:p w:rsidR="00AE234B" w:rsidRPr="00850F9D" w:rsidRDefault="00AE234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699"/>
            </w:tblGrid>
            <w:tr w:rsidR="00AE234B" w:rsidRPr="006C5BC0">
              <w:trPr>
                <w:trHeight w:val="794"/>
              </w:trPr>
              <w:tc>
                <w:tcPr>
                  <w:tcW w:w="0" w:type="auto"/>
                </w:tcPr>
                <w:p w:rsidR="00AE234B" w:rsidRPr="00850F9D" w:rsidRDefault="00AE234B" w:rsidP="00850F9D">
                  <w:pPr>
                    <w:pStyle w:val="Default"/>
                    <w:jc w:val="both"/>
                    <w:rPr>
                      <w:sz w:val="23"/>
                      <w:szCs w:val="23"/>
                    </w:rPr>
                  </w:pPr>
                  <w:r w:rsidRPr="00850F9D">
                    <w:rPr>
                      <w:b/>
                      <w:bCs/>
                      <w:sz w:val="23"/>
                      <w:szCs w:val="23"/>
                    </w:rPr>
                    <w:t xml:space="preserve">Нравственное духовное воспитание </w:t>
                  </w:r>
                  <w:r w:rsidRPr="00850F9D">
                    <w:rPr>
                      <w:sz w:val="23"/>
                      <w:szCs w:val="23"/>
                    </w:rPr>
                    <w:t xml:space="preserve">(отношение обучающихся с окружающими людьми) </w:t>
                  </w:r>
                </w:p>
              </w:tc>
            </w:tr>
          </w:tbl>
          <w:p w:rsidR="00AE234B" w:rsidRPr="00850F9D" w:rsidRDefault="00AE234B" w:rsidP="00850F9D">
            <w:pPr>
              <w:pStyle w:val="Default"/>
              <w:jc w:val="both"/>
              <w:rPr>
                <w:color w:val="auto"/>
                <w:sz w:val="23"/>
                <w:szCs w:val="23"/>
              </w:rPr>
            </w:pPr>
          </w:p>
        </w:tc>
        <w:tc>
          <w:tcPr>
            <w:tcW w:w="7194" w:type="dxa"/>
          </w:tcPr>
          <w:p w:rsidR="00D12954" w:rsidRPr="00850F9D" w:rsidRDefault="00D12954"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440"/>
            </w:tblGrid>
            <w:tr w:rsidR="00D12954" w:rsidRPr="006C5BC0">
              <w:trPr>
                <w:trHeight w:val="109"/>
              </w:trPr>
              <w:tc>
                <w:tcPr>
                  <w:tcW w:w="0" w:type="auto"/>
                </w:tcPr>
                <w:p w:rsidR="00D12954" w:rsidRPr="00850F9D" w:rsidRDefault="00D12954" w:rsidP="00850F9D">
                  <w:pPr>
                    <w:pStyle w:val="Default"/>
                    <w:jc w:val="both"/>
                  </w:pPr>
                  <w:r w:rsidRPr="00850F9D">
                    <w:t xml:space="preserve">- нравственное сознание и поведение на основе усвоения общечеловеческих ценностей; </w:t>
                  </w:r>
                </w:p>
              </w:tc>
            </w:tr>
          </w:tbl>
          <w:p w:rsidR="00D12954" w:rsidRPr="00850F9D" w:rsidRDefault="00D12954"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440"/>
            </w:tblGrid>
            <w:tr w:rsidR="00D12954" w:rsidRPr="006C5BC0">
              <w:trPr>
                <w:trHeight w:val="2041"/>
              </w:trPr>
              <w:tc>
                <w:tcPr>
                  <w:tcW w:w="0" w:type="auto"/>
                </w:tcPr>
                <w:p w:rsidR="00D12954" w:rsidRPr="00850F9D" w:rsidRDefault="00D12954" w:rsidP="00850F9D">
                  <w:pPr>
                    <w:pStyle w:val="Default"/>
                    <w:jc w:val="both"/>
                    <w:rPr>
                      <w:sz w:val="23"/>
                      <w:szCs w:val="23"/>
                    </w:rPr>
                  </w:pPr>
                  <w:r w:rsidRPr="00850F9D">
                    <w:rPr>
                      <w:sz w:val="23"/>
                      <w:szCs w:val="23"/>
                    </w:rPr>
                    <w:t xml:space="preserve">- принятие гуманистических ценностей, осознанное, уважительное и доброжелательное отношение к другому человеку, его мнению, мировоззрению; </w:t>
                  </w:r>
                </w:p>
                <w:p w:rsidR="00D12954" w:rsidRPr="00850F9D" w:rsidRDefault="00D12954" w:rsidP="00850F9D">
                  <w:pPr>
                    <w:pStyle w:val="Default"/>
                    <w:jc w:val="both"/>
                    <w:rPr>
                      <w:sz w:val="23"/>
                      <w:szCs w:val="23"/>
                    </w:rPr>
                  </w:pPr>
                  <w:r w:rsidRPr="00850F9D">
                    <w:rPr>
                      <w:sz w:val="23"/>
                      <w:szCs w:val="23"/>
                    </w:rP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w:t>
                  </w:r>
                </w:p>
                <w:p w:rsidR="00D12954" w:rsidRPr="00850F9D" w:rsidRDefault="00D12954" w:rsidP="00850F9D">
                  <w:pPr>
                    <w:pStyle w:val="Default"/>
                    <w:jc w:val="both"/>
                    <w:rPr>
                      <w:sz w:val="23"/>
                      <w:szCs w:val="23"/>
                    </w:rPr>
                  </w:pPr>
                  <w:r w:rsidRPr="00850F9D">
                    <w:rPr>
                      <w:sz w:val="23"/>
                      <w:szCs w:val="23"/>
                    </w:rPr>
                    <w:t xml:space="preserve">- формирование выраженной в поведении нравственной позиции, в том числе способности к сознательному выбору добра; </w:t>
                  </w:r>
                </w:p>
                <w:p w:rsidR="00D12954" w:rsidRPr="00850F9D" w:rsidRDefault="00D12954" w:rsidP="00850F9D">
                  <w:pPr>
                    <w:pStyle w:val="Default"/>
                    <w:jc w:val="both"/>
                    <w:rPr>
                      <w:sz w:val="23"/>
                      <w:szCs w:val="23"/>
                    </w:rPr>
                  </w:pPr>
                  <w:r w:rsidRPr="00850F9D">
                    <w:rPr>
                      <w:sz w:val="23"/>
                      <w:szCs w:val="23"/>
                    </w:rPr>
                    <w:t xml:space="preserve">-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D12954" w:rsidRPr="00850F9D" w:rsidRDefault="00D12954" w:rsidP="00850F9D">
                  <w:pPr>
                    <w:pStyle w:val="Default"/>
                    <w:jc w:val="both"/>
                    <w:rPr>
                      <w:sz w:val="23"/>
                      <w:szCs w:val="23"/>
                    </w:rPr>
                  </w:pPr>
                  <w:r w:rsidRPr="00850F9D">
                    <w:rPr>
                      <w:sz w:val="23"/>
                      <w:szCs w:val="23"/>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D12954" w:rsidRPr="00850F9D" w:rsidRDefault="00D12954" w:rsidP="00850F9D">
                  <w:pPr>
                    <w:pStyle w:val="Default"/>
                    <w:jc w:val="both"/>
                    <w:rPr>
                      <w:sz w:val="23"/>
                      <w:szCs w:val="23"/>
                    </w:rPr>
                  </w:pPr>
                  <w:r w:rsidRPr="00850F9D">
                    <w:rPr>
                      <w:sz w:val="23"/>
                      <w:szCs w:val="23"/>
                    </w:rPr>
                    <w:t xml:space="preserve">- уважительное отношение к традиционным религиям; </w:t>
                  </w:r>
                </w:p>
                <w:p w:rsidR="00D12954" w:rsidRPr="00850F9D" w:rsidRDefault="00D12954" w:rsidP="00850F9D">
                  <w:pPr>
                    <w:pStyle w:val="Default"/>
                    <w:jc w:val="both"/>
                    <w:rPr>
                      <w:sz w:val="23"/>
                      <w:szCs w:val="23"/>
                    </w:rPr>
                  </w:pPr>
                  <w:r w:rsidRPr="00850F9D">
                    <w:rPr>
                      <w:sz w:val="23"/>
                      <w:szCs w:val="23"/>
                    </w:rPr>
                    <w:t xml:space="preserve">- неравнодушие к жизненным проблемам других людей, сочувствие к человеку, находящемуся в трудной ситуации; </w:t>
                  </w:r>
                </w:p>
                <w:p w:rsidR="00D12954" w:rsidRPr="00850F9D" w:rsidRDefault="00D12954" w:rsidP="00850F9D">
                  <w:pPr>
                    <w:pStyle w:val="Default"/>
                    <w:jc w:val="both"/>
                    <w:rPr>
                      <w:sz w:val="23"/>
                      <w:szCs w:val="23"/>
                    </w:rPr>
                  </w:pPr>
                  <w:r w:rsidRPr="00850F9D">
                    <w:rPr>
                      <w:sz w:val="23"/>
                      <w:szCs w:val="23"/>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tc>
            </w:tr>
          </w:tbl>
          <w:p w:rsidR="00AE234B" w:rsidRPr="00850F9D" w:rsidRDefault="00AE234B" w:rsidP="00850F9D">
            <w:pPr>
              <w:pStyle w:val="Default"/>
              <w:jc w:val="both"/>
              <w:rPr>
                <w:color w:val="auto"/>
                <w:sz w:val="23"/>
                <w:szCs w:val="23"/>
              </w:rPr>
            </w:pPr>
          </w:p>
        </w:tc>
      </w:tr>
      <w:tr w:rsidR="00AE234B" w:rsidRPr="006C5BC0" w:rsidTr="00AE234B">
        <w:tc>
          <w:tcPr>
            <w:tcW w:w="2943" w:type="dxa"/>
          </w:tcPr>
          <w:p w:rsidR="00AE234B" w:rsidRPr="00850F9D" w:rsidRDefault="00AE234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699"/>
            </w:tblGrid>
            <w:tr w:rsidR="00AE234B" w:rsidRPr="006C5BC0">
              <w:trPr>
                <w:trHeight w:val="1070"/>
              </w:trPr>
              <w:tc>
                <w:tcPr>
                  <w:tcW w:w="0" w:type="auto"/>
                </w:tcPr>
                <w:p w:rsidR="00AE234B" w:rsidRPr="00850F9D" w:rsidRDefault="00AE234B" w:rsidP="00850F9D">
                  <w:pPr>
                    <w:pStyle w:val="Default"/>
                    <w:jc w:val="both"/>
                    <w:rPr>
                      <w:sz w:val="23"/>
                      <w:szCs w:val="23"/>
                    </w:rPr>
                  </w:pPr>
                  <w:r w:rsidRPr="00850F9D">
                    <w:rPr>
                      <w:b/>
                      <w:bCs/>
                      <w:sz w:val="23"/>
                      <w:szCs w:val="23"/>
                    </w:rPr>
                    <w:t xml:space="preserve">Воспитание положительного отношения к труду и творчеству </w:t>
                  </w:r>
                </w:p>
                <w:p w:rsidR="00AE234B" w:rsidRPr="00850F9D" w:rsidRDefault="00AE234B" w:rsidP="00850F9D">
                  <w:pPr>
                    <w:pStyle w:val="Default"/>
                    <w:jc w:val="both"/>
                    <w:rPr>
                      <w:sz w:val="23"/>
                      <w:szCs w:val="23"/>
                    </w:rPr>
                  </w:pPr>
                  <w:r w:rsidRPr="00850F9D">
                    <w:rPr>
                      <w:sz w:val="23"/>
                      <w:szCs w:val="23"/>
                    </w:rPr>
                    <w:t xml:space="preserve">(в сфере трудовых и социально-экономических отношений) </w:t>
                  </w:r>
                </w:p>
              </w:tc>
            </w:tr>
          </w:tbl>
          <w:p w:rsidR="00AE234B" w:rsidRPr="00850F9D" w:rsidRDefault="00AE234B" w:rsidP="00850F9D">
            <w:pPr>
              <w:pStyle w:val="Default"/>
              <w:jc w:val="both"/>
              <w:rPr>
                <w:color w:val="auto"/>
                <w:sz w:val="23"/>
                <w:szCs w:val="23"/>
              </w:rPr>
            </w:pPr>
          </w:p>
        </w:tc>
        <w:tc>
          <w:tcPr>
            <w:tcW w:w="7194" w:type="dxa"/>
          </w:tcPr>
          <w:p w:rsidR="00D12954" w:rsidRPr="00850F9D" w:rsidRDefault="00D12954"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440"/>
            </w:tblGrid>
            <w:tr w:rsidR="00D12954" w:rsidRPr="006C5BC0">
              <w:trPr>
                <w:trHeight w:val="1213"/>
              </w:trPr>
              <w:tc>
                <w:tcPr>
                  <w:tcW w:w="0" w:type="auto"/>
                </w:tcPr>
                <w:p w:rsidR="00D12954" w:rsidRPr="00850F9D" w:rsidRDefault="00D12954" w:rsidP="00850F9D">
                  <w:pPr>
                    <w:pStyle w:val="Default"/>
                    <w:jc w:val="both"/>
                  </w:pPr>
                  <w:r w:rsidRPr="00850F9D">
                    <w:t xml:space="preserve">- осознанный выбор будущей профессии как путь и способ реализации собственных жизненных планов; </w:t>
                  </w:r>
                </w:p>
                <w:p w:rsidR="00D12954" w:rsidRPr="00850F9D" w:rsidRDefault="00D12954" w:rsidP="00850F9D">
                  <w:pPr>
                    <w:pStyle w:val="Default"/>
                    <w:jc w:val="both"/>
                    <w:rPr>
                      <w:sz w:val="23"/>
                      <w:szCs w:val="23"/>
                    </w:rPr>
                  </w:pPr>
                  <w:r w:rsidRPr="00850F9D">
                    <w:rPr>
                      <w:sz w:val="23"/>
                      <w:szCs w:val="23"/>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D12954" w:rsidRPr="00850F9D" w:rsidRDefault="00D12954" w:rsidP="00850F9D">
                  <w:pPr>
                    <w:pStyle w:val="Default"/>
                    <w:jc w:val="both"/>
                    <w:rPr>
                      <w:sz w:val="23"/>
                      <w:szCs w:val="23"/>
                    </w:rPr>
                  </w:pPr>
                  <w:r w:rsidRPr="00850F9D">
                    <w:rPr>
                      <w:sz w:val="23"/>
                      <w:szCs w:val="23"/>
                    </w:rPr>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D12954" w:rsidRPr="00850F9D" w:rsidRDefault="00D12954" w:rsidP="00850F9D">
                  <w:pPr>
                    <w:pStyle w:val="Default"/>
                    <w:jc w:val="both"/>
                    <w:rPr>
                      <w:sz w:val="23"/>
                      <w:szCs w:val="23"/>
                    </w:rPr>
                  </w:pPr>
                  <w:r w:rsidRPr="00850F9D">
                    <w:rPr>
                      <w:sz w:val="23"/>
                      <w:szCs w:val="23"/>
                    </w:rPr>
                    <w:t xml:space="preserve">- готовность к самообслуживанию, включая обучение и выполнение домашних обязанностей; </w:t>
                  </w:r>
                </w:p>
                <w:p w:rsidR="00D12954" w:rsidRPr="00850F9D" w:rsidRDefault="00D12954" w:rsidP="00850F9D">
                  <w:pPr>
                    <w:pStyle w:val="Default"/>
                    <w:jc w:val="both"/>
                    <w:rPr>
                      <w:sz w:val="23"/>
                      <w:szCs w:val="23"/>
                    </w:rPr>
                  </w:pPr>
                  <w:r w:rsidRPr="00850F9D">
                    <w:rPr>
                      <w:sz w:val="23"/>
                      <w:szCs w:val="23"/>
                    </w:rPr>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D12954" w:rsidRPr="00850F9D" w:rsidRDefault="00D12954" w:rsidP="00850F9D">
                  <w:pPr>
                    <w:pStyle w:val="Default"/>
                    <w:jc w:val="both"/>
                    <w:rPr>
                      <w:sz w:val="23"/>
                      <w:szCs w:val="23"/>
                    </w:rPr>
                  </w:pPr>
                  <w:r w:rsidRPr="00850F9D">
                    <w:rPr>
                      <w:sz w:val="23"/>
                      <w:szCs w:val="23"/>
                    </w:rPr>
                    <w:t xml:space="preserve">- уважение всех форм собственности, готовность к защите своей собственности </w:t>
                  </w:r>
                </w:p>
              </w:tc>
            </w:tr>
          </w:tbl>
          <w:p w:rsidR="00AE234B" w:rsidRPr="00850F9D" w:rsidRDefault="00AE234B" w:rsidP="00850F9D">
            <w:pPr>
              <w:pStyle w:val="Default"/>
              <w:jc w:val="both"/>
              <w:rPr>
                <w:color w:val="auto"/>
                <w:sz w:val="23"/>
                <w:szCs w:val="23"/>
              </w:rPr>
            </w:pPr>
          </w:p>
        </w:tc>
      </w:tr>
      <w:tr w:rsidR="00AE234B" w:rsidRPr="006C5BC0" w:rsidTr="00AE234B">
        <w:tc>
          <w:tcPr>
            <w:tcW w:w="2943" w:type="dxa"/>
          </w:tcPr>
          <w:p w:rsidR="00AE234B" w:rsidRPr="00850F9D" w:rsidRDefault="00AE234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699"/>
            </w:tblGrid>
            <w:tr w:rsidR="00AE234B" w:rsidRPr="006C5BC0">
              <w:trPr>
                <w:trHeight w:val="793"/>
              </w:trPr>
              <w:tc>
                <w:tcPr>
                  <w:tcW w:w="0" w:type="auto"/>
                </w:tcPr>
                <w:p w:rsidR="00AE234B" w:rsidRPr="00850F9D" w:rsidRDefault="00AE234B" w:rsidP="00850F9D">
                  <w:pPr>
                    <w:pStyle w:val="Default"/>
                    <w:jc w:val="both"/>
                    <w:rPr>
                      <w:sz w:val="23"/>
                      <w:szCs w:val="23"/>
                    </w:rPr>
                  </w:pPr>
                  <w:r w:rsidRPr="00850F9D">
                    <w:rPr>
                      <w:b/>
                      <w:bCs/>
                      <w:sz w:val="23"/>
                      <w:szCs w:val="23"/>
                    </w:rPr>
                    <w:t xml:space="preserve">Интеллектуальное воспитание </w:t>
                  </w:r>
                </w:p>
                <w:p w:rsidR="00AE234B" w:rsidRPr="00850F9D" w:rsidRDefault="00AE234B" w:rsidP="00850F9D">
                  <w:pPr>
                    <w:pStyle w:val="Default"/>
                    <w:jc w:val="both"/>
                    <w:rPr>
                      <w:sz w:val="23"/>
                      <w:szCs w:val="23"/>
                    </w:rPr>
                  </w:pPr>
                  <w:r w:rsidRPr="00850F9D">
                    <w:rPr>
                      <w:sz w:val="23"/>
                      <w:szCs w:val="23"/>
                    </w:rPr>
                    <w:t xml:space="preserve">(сфере отношения обучающихся к окружающему миру, к себе) </w:t>
                  </w:r>
                </w:p>
              </w:tc>
            </w:tr>
          </w:tbl>
          <w:p w:rsidR="00AE234B" w:rsidRPr="00850F9D" w:rsidRDefault="00AE234B" w:rsidP="00850F9D">
            <w:pPr>
              <w:pStyle w:val="Default"/>
              <w:jc w:val="both"/>
              <w:rPr>
                <w:color w:val="auto"/>
                <w:sz w:val="23"/>
                <w:szCs w:val="23"/>
              </w:rPr>
            </w:pPr>
          </w:p>
        </w:tc>
        <w:tc>
          <w:tcPr>
            <w:tcW w:w="7194" w:type="dxa"/>
          </w:tcPr>
          <w:p w:rsidR="00D12954" w:rsidRPr="00850F9D" w:rsidRDefault="00D12954"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440"/>
            </w:tblGrid>
            <w:tr w:rsidR="00D12954" w:rsidRPr="006C5BC0">
              <w:trPr>
                <w:trHeight w:val="1212"/>
              </w:trPr>
              <w:tc>
                <w:tcPr>
                  <w:tcW w:w="0" w:type="auto"/>
                </w:tcPr>
                <w:p w:rsidR="00D12954" w:rsidRPr="00850F9D" w:rsidRDefault="00D12954" w:rsidP="00850F9D">
                  <w:pPr>
                    <w:pStyle w:val="Default"/>
                    <w:jc w:val="both"/>
                    <w:rPr>
                      <w:sz w:val="23"/>
                      <w:szCs w:val="23"/>
                    </w:rPr>
                  </w:pPr>
                  <w:r w:rsidRPr="00850F9D">
                    <w:rPr>
                      <w:sz w:val="23"/>
                      <w:szCs w:val="23"/>
                    </w:rPr>
                    <w:t xml:space="preserve">- 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 </w:t>
                  </w:r>
                </w:p>
                <w:p w:rsidR="00D12954" w:rsidRPr="00850F9D" w:rsidRDefault="00D12954" w:rsidP="00850F9D">
                  <w:pPr>
                    <w:pStyle w:val="Default"/>
                    <w:jc w:val="both"/>
                    <w:rPr>
                      <w:sz w:val="23"/>
                      <w:szCs w:val="23"/>
                    </w:rPr>
                  </w:pPr>
                  <w:r w:rsidRPr="00850F9D">
                    <w:rPr>
                      <w:sz w:val="23"/>
                      <w:szCs w:val="23"/>
                    </w:rPr>
                    <w:t xml:space="preserve">- готовность и способность к образованию, в том числе самообразованию, на протяжении всей жизни; </w:t>
                  </w:r>
                </w:p>
                <w:p w:rsidR="00D12954" w:rsidRPr="00850F9D" w:rsidRDefault="00D12954" w:rsidP="00850F9D">
                  <w:pPr>
                    <w:pStyle w:val="Default"/>
                    <w:jc w:val="both"/>
                    <w:rPr>
                      <w:sz w:val="23"/>
                      <w:szCs w:val="23"/>
                    </w:rPr>
                  </w:pPr>
                  <w:r w:rsidRPr="00850F9D">
                    <w:rPr>
                      <w:sz w:val="23"/>
                      <w:szCs w:val="23"/>
                    </w:rPr>
                    <w:t xml:space="preserve">- сознательное отношение к непрерывному образованию как условию успешной профессиональной и общественной деятельности; </w:t>
                  </w:r>
                </w:p>
                <w:p w:rsidR="00D12954" w:rsidRPr="00850F9D" w:rsidRDefault="00D12954" w:rsidP="00850F9D">
                  <w:pPr>
                    <w:pStyle w:val="Default"/>
                    <w:jc w:val="both"/>
                    <w:rPr>
                      <w:sz w:val="23"/>
                      <w:szCs w:val="23"/>
                    </w:rPr>
                  </w:pPr>
                  <w:r w:rsidRPr="00850F9D">
                    <w:rPr>
                      <w:sz w:val="23"/>
                      <w:szCs w:val="23"/>
                    </w:rPr>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 </w:t>
                  </w:r>
                </w:p>
              </w:tc>
            </w:tr>
          </w:tbl>
          <w:p w:rsidR="00AE234B" w:rsidRPr="00850F9D" w:rsidRDefault="00AE234B" w:rsidP="00850F9D">
            <w:pPr>
              <w:pStyle w:val="Default"/>
              <w:jc w:val="both"/>
              <w:rPr>
                <w:color w:val="auto"/>
                <w:sz w:val="23"/>
                <w:szCs w:val="23"/>
              </w:rPr>
            </w:pPr>
          </w:p>
        </w:tc>
      </w:tr>
      <w:tr w:rsidR="00AE234B" w:rsidRPr="006C5BC0" w:rsidTr="00AE234B">
        <w:tc>
          <w:tcPr>
            <w:tcW w:w="2943" w:type="dxa"/>
          </w:tcPr>
          <w:p w:rsidR="00AE234B" w:rsidRPr="00850F9D" w:rsidRDefault="00AE234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699"/>
            </w:tblGrid>
            <w:tr w:rsidR="00AE234B" w:rsidRPr="006C5BC0">
              <w:trPr>
                <w:trHeight w:val="523"/>
              </w:trPr>
              <w:tc>
                <w:tcPr>
                  <w:tcW w:w="0" w:type="auto"/>
                </w:tcPr>
                <w:p w:rsidR="00AE234B" w:rsidRPr="00850F9D" w:rsidRDefault="00AE234B" w:rsidP="00850F9D">
                  <w:pPr>
                    <w:pStyle w:val="Default"/>
                    <w:jc w:val="both"/>
                    <w:rPr>
                      <w:sz w:val="23"/>
                      <w:szCs w:val="23"/>
                    </w:rPr>
                  </w:pPr>
                  <w:r w:rsidRPr="00850F9D">
                    <w:rPr>
                      <w:b/>
                      <w:sz w:val="23"/>
                      <w:szCs w:val="23"/>
                    </w:rPr>
                    <w:t>Здоровьесберегающее воспитание</w:t>
                  </w:r>
                  <w:r w:rsidRPr="00850F9D">
                    <w:rPr>
                      <w:sz w:val="23"/>
                      <w:szCs w:val="23"/>
                    </w:rPr>
                    <w:t xml:space="preserve">(в сфере отношения обучающихся к себе, своему здоровью, познанию себя) </w:t>
                  </w:r>
                </w:p>
              </w:tc>
            </w:tr>
          </w:tbl>
          <w:p w:rsidR="00AE234B" w:rsidRPr="00850F9D" w:rsidRDefault="00AE234B" w:rsidP="00850F9D">
            <w:pPr>
              <w:pStyle w:val="Default"/>
              <w:jc w:val="both"/>
              <w:rPr>
                <w:color w:val="auto"/>
                <w:sz w:val="23"/>
                <w:szCs w:val="23"/>
              </w:rPr>
            </w:pPr>
          </w:p>
        </w:tc>
        <w:tc>
          <w:tcPr>
            <w:tcW w:w="7194" w:type="dxa"/>
          </w:tcPr>
          <w:p w:rsidR="00D12954" w:rsidRPr="00850F9D" w:rsidRDefault="00D12954"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440"/>
            </w:tblGrid>
            <w:tr w:rsidR="00D12954" w:rsidRPr="006C5BC0">
              <w:trPr>
                <w:trHeight w:val="1351"/>
              </w:trPr>
              <w:tc>
                <w:tcPr>
                  <w:tcW w:w="0" w:type="auto"/>
                </w:tcPr>
                <w:p w:rsidR="00D12954" w:rsidRPr="00850F9D" w:rsidRDefault="00D12954"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224"/>
                  </w:tblGrid>
                  <w:tr w:rsidR="00D12954" w:rsidRPr="006C5BC0">
                    <w:trPr>
                      <w:trHeight w:val="247"/>
                    </w:trPr>
                    <w:tc>
                      <w:tcPr>
                        <w:tcW w:w="0" w:type="auto"/>
                      </w:tcPr>
                      <w:p w:rsidR="00D12954" w:rsidRPr="00850F9D" w:rsidRDefault="00D12954" w:rsidP="00850F9D">
                        <w:pPr>
                          <w:pStyle w:val="Default"/>
                          <w:jc w:val="both"/>
                          <w:rPr>
                            <w:sz w:val="23"/>
                            <w:szCs w:val="23"/>
                          </w:rPr>
                        </w:pPr>
                        <w:r w:rsidRPr="00850F9D">
                          <w:rPr>
                            <w:sz w:val="23"/>
                            <w:szCs w:val="23"/>
                          </w:rPr>
                          <w:t>- 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tc>
                  </w:tr>
                </w:tbl>
                <w:p w:rsidR="00D12954" w:rsidRPr="00850F9D" w:rsidRDefault="00D12954" w:rsidP="00850F9D">
                  <w:pPr>
                    <w:pStyle w:val="Default"/>
                    <w:jc w:val="both"/>
                    <w:rPr>
                      <w:sz w:val="23"/>
                      <w:szCs w:val="23"/>
                    </w:rPr>
                  </w:pPr>
                  <w:r w:rsidRPr="00850F9D">
                    <w:rPr>
                      <w:sz w:val="23"/>
                      <w:szCs w:val="23"/>
                    </w:rPr>
                    <w:t xml:space="preserve"> -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p>
                <w:p w:rsidR="00D12954" w:rsidRPr="00850F9D" w:rsidRDefault="00D12954" w:rsidP="00850F9D">
                  <w:pPr>
                    <w:pStyle w:val="Default"/>
                    <w:jc w:val="both"/>
                    <w:rPr>
                      <w:sz w:val="23"/>
                      <w:szCs w:val="23"/>
                    </w:rPr>
                  </w:pPr>
                  <w:r w:rsidRPr="00850F9D">
                    <w:rPr>
                      <w:sz w:val="23"/>
                      <w:szCs w:val="23"/>
                    </w:rPr>
                    <w:t xml:space="preserve">- потребность в физическом самосовершенствовании, занятиях спортивно-оздоровительной деятельностью; </w:t>
                  </w:r>
                </w:p>
                <w:p w:rsidR="00D12954" w:rsidRPr="00850F9D" w:rsidRDefault="00D12954" w:rsidP="00850F9D">
                  <w:pPr>
                    <w:pStyle w:val="Default"/>
                    <w:jc w:val="both"/>
                    <w:rPr>
                      <w:sz w:val="23"/>
                      <w:szCs w:val="23"/>
                    </w:rPr>
                  </w:pPr>
                  <w:r w:rsidRPr="00850F9D">
                    <w:rPr>
                      <w:sz w:val="23"/>
                      <w:szCs w:val="23"/>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D12954" w:rsidRPr="00850F9D" w:rsidRDefault="00D12954" w:rsidP="00850F9D">
                  <w:pPr>
                    <w:pStyle w:val="Default"/>
                    <w:jc w:val="both"/>
                    <w:rPr>
                      <w:sz w:val="23"/>
                      <w:szCs w:val="23"/>
                    </w:rPr>
                  </w:pPr>
                  <w:r w:rsidRPr="00850F9D">
                    <w:rPr>
                      <w:sz w:val="23"/>
                      <w:szCs w:val="23"/>
                    </w:rPr>
                    <w:t xml:space="preserve">- неприятие вредных привычек: курения, употребления алкоголя, наркотиков; </w:t>
                  </w:r>
                </w:p>
                <w:p w:rsidR="00D12954" w:rsidRPr="00850F9D" w:rsidRDefault="00D12954" w:rsidP="00850F9D">
                  <w:pPr>
                    <w:pStyle w:val="Default"/>
                    <w:jc w:val="both"/>
                    <w:rPr>
                      <w:sz w:val="23"/>
                      <w:szCs w:val="23"/>
                    </w:rPr>
                  </w:pPr>
                  <w:r w:rsidRPr="00850F9D">
                    <w:rPr>
                      <w:sz w:val="23"/>
                      <w:szCs w:val="23"/>
                    </w:rPr>
                    <w:t xml:space="preserve">-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tc>
            </w:tr>
          </w:tbl>
          <w:p w:rsidR="00AE234B" w:rsidRPr="00850F9D" w:rsidRDefault="00AE234B" w:rsidP="00850F9D">
            <w:pPr>
              <w:pStyle w:val="Default"/>
              <w:jc w:val="both"/>
              <w:rPr>
                <w:color w:val="auto"/>
                <w:sz w:val="23"/>
                <w:szCs w:val="23"/>
              </w:rPr>
            </w:pPr>
          </w:p>
        </w:tc>
      </w:tr>
      <w:tr w:rsidR="00AE234B" w:rsidRPr="006C5BC0" w:rsidTr="00AE234B">
        <w:tc>
          <w:tcPr>
            <w:tcW w:w="2943" w:type="dxa"/>
          </w:tcPr>
          <w:p w:rsidR="00AE234B" w:rsidRPr="00850F9D" w:rsidRDefault="00AE234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699"/>
            </w:tblGrid>
            <w:tr w:rsidR="00AE234B" w:rsidRPr="006C5BC0">
              <w:trPr>
                <w:trHeight w:val="1347"/>
              </w:trPr>
              <w:tc>
                <w:tcPr>
                  <w:tcW w:w="0" w:type="auto"/>
                </w:tcPr>
                <w:p w:rsidR="00AE234B" w:rsidRPr="00850F9D" w:rsidRDefault="00AE234B" w:rsidP="00850F9D">
                  <w:pPr>
                    <w:pStyle w:val="Default"/>
                    <w:jc w:val="both"/>
                    <w:rPr>
                      <w:sz w:val="23"/>
                      <w:szCs w:val="23"/>
                    </w:rPr>
                  </w:pPr>
                  <w:r w:rsidRPr="00850F9D">
                    <w:rPr>
                      <w:b/>
                      <w:bCs/>
                      <w:sz w:val="23"/>
                      <w:szCs w:val="23"/>
                    </w:rPr>
                    <w:t xml:space="preserve">Социокультурное и медиакультурное воспитание </w:t>
                  </w:r>
                </w:p>
                <w:p w:rsidR="00AE234B" w:rsidRPr="00850F9D" w:rsidRDefault="00AE234B" w:rsidP="00850F9D">
                  <w:pPr>
                    <w:pStyle w:val="Default"/>
                    <w:jc w:val="both"/>
                    <w:rPr>
                      <w:sz w:val="23"/>
                      <w:szCs w:val="23"/>
                    </w:rPr>
                  </w:pPr>
                  <w:r w:rsidRPr="00850F9D">
                    <w:rPr>
                      <w:sz w:val="23"/>
                      <w:szCs w:val="23"/>
                    </w:rPr>
                    <w:t xml:space="preserve">(в сфере отношения к гражданскому обществу, в сфере отношений обучающихся с окружающими людьми) </w:t>
                  </w:r>
                </w:p>
              </w:tc>
            </w:tr>
          </w:tbl>
          <w:p w:rsidR="00AE234B" w:rsidRPr="00850F9D" w:rsidRDefault="00AE234B" w:rsidP="00850F9D">
            <w:pPr>
              <w:pStyle w:val="Default"/>
              <w:jc w:val="both"/>
              <w:rPr>
                <w:color w:val="auto"/>
                <w:sz w:val="23"/>
                <w:szCs w:val="23"/>
              </w:rPr>
            </w:pPr>
          </w:p>
        </w:tc>
        <w:tc>
          <w:tcPr>
            <w:tcW w:w="7194" w:type="dxa"/>
          </w:tcPr>
          <w:p w:rsidR="00D12954" w:rsidRPr="00850F9D" w:rsidRDefault="00D12954"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440"/>
            </w:tblGrid>
            <w:tr w:rsidR="00D12954" w:rsidRPr="006C5BC0">
              <w:trPr>
                <w:trHeight w:val="1765"/>
              </w:trPr>
              <w:tc>
                <w:tcPr>
                  <w:tcW w:w="0" w:type="auto"/>
                </w:tcPr>
                <w:p w:rsidR="00D12954" w:rsidRPr="00850F9D" w:rsidRDefault="00D12954" w:rsidP="00850F9D">
                  <w:pPr>
                    <w:pStyle w:val="Default"/>
                    <w:jc w:val="both"/>
                    <w:rPr>
                      <w:sz w:val="23"/>
                      <w:szCs w:val="23"/>
                    </w:rPr>
                  </w:pPr>
                  <w:r w:rsidRPr="00850F9D">
                    <w:rPr>
                      <w:sz w:val="23"/>
                      <w:szCs w:val="23"/>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w:t>
                  </w:r>
                </w:p>
                <w:p w:rsidR="00D12954" w:rsidRPr="00850F9D" w:rsidRDefault="00D12954" w:rsidP="00850F9D">
                  <w:pPr>
                    <w:pStyle w:val="Default"/>
                    <w:jc w:val="both"/>
                    <w:rPr>
                      <w:sz w:val="23"/>
                      <w:szCs w:val="23"/>
                    </w:rPr>
                  </w:pPr>
                  <w:r w:rsidRPr="00850F9D">
                    <w:rPr>
                      <w:sz w:val="23"/>
                      <w:szCs w:val="23"/>
                    </w:rPr>
                    <w:t xml:space="preserve">- осознание своего места в поликультурном мире; </w:t>
                  </w:r>
                </w:p>
                <w:p w:rsidR="00D12954" w:rsidRPr="00850F9D" w:rsidRDefault="00D12954" w:rsidP="00850F9D">
                  <w:pPr>
                    <w:pStyle w:val="Default"/>
                    <w:jc w:val="both"/>
                    <w:rPr>
                      <w:sz w:val="23"/>
                      <w:szCs w:val="23"/>
                    </w:rPr>
                  </w:pPr>
                  <w:r w:rsidRPr="00850F9D">
                    <w:rPr>
                      <w:sz w:val="23"/>
                      <w:szCs w:val="23"/>
                    </w:rPr>
                    <w:t xml:space="preserve">- 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rsidR="00D12954" w:rsidRPr="00850F9D" w:rsidRDefault="00D12954" w:rsidP="00850F9D">
                  <w:pPr>
                    <w:pStyle w:val="Default"/>
                    <w:jc w:val="both"/>
                    <w:rPr>
                      <w:sz w:val="23"/>
                      <w:szCs w:val="23"/>
                    </w:rPr>
                  </w:pPr>
                  <w:r w:rsidRPr="00850F9D">
                    <w:rPr>
                      <w:sz w:val="23"/>
                      <w:szCs w:val="23"/>
                    </w:rPr>
                    <w:t xml:space="preserve">- приверженность идеям интернационализма, дружбы, равенства, взаимопомощи народов; </w:t>
                  </w:r>
                </w:p>
                <w:p w:rsidR="00D12954" w:rsidRPr="00850F9D" w:rsidRDefault="00D12954" w:rsidP="00850F9D">
                  <w:pPr>
                    <w:pStyle w:val="Default"/>
                    <w:jc w:val="both"/>
                    <w:rPr>
                      <w:sz w:val="23"/>
                      <w:szCs w:val="23"/>
                    </w:rPr>
                  </w:pPr>
                  <w:r w:rsidRPr="00850F9D">
                    <w:rPr>
                      <w:sz w:val="23"/>
                      <w:szCs w:val="23"/>
                    </w:rPr>
                    <w:t xml:space="preserve">- воспитание уважительного отношения к национальному достоинству людей, их чувствам, религиозным убеждениям; </w:t>
                  </w:r>
                </w:p>
                <w:p w:rsidR="00D12954" w:rsidRPr="00850F9D" w:rsidRDefault="00D12954" w:rsidP="00850F9D">
                  <w:pPr>
                    <w:pStyle w:val="Default"/>
                    <w:jc w:val="both"/>
                    <w:rPr>
                      <w:sz w:val="23"/>
                      <w:szCs w:val="23"/>
                    </w:rPr>
                  </w:pPr>
                  <w:r w:rsidRPr="00850F9D">
                    <w:rPr>
                      <w:sz w:val="23"/>
                      <w:szCs w:val="23"/>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D12954" w:rsidRPr="00850F9D" w:rsidRDefault="00D12954" w:rsidP="00850F9D">
                  <w:pPr>
                    <w:pStyle w:val="Default"/>
                    <w:jc w:val="both"/>
                    <w:rPr>
                      <w:sz w:val="23"/>
                      <w:szCs w:val="23"/>
                    </w:rPr>
                  </w:pPr>
                  <w:r w:rsidRPr="00850F9D">
                    <w:rPr>
                      <w:sz w:val="23"/>
                      <w:szCs w:val="23"/>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tc>
            </w:tr>
          </w:tbl>
          <w:p w:rsidR="00AE234B" w:rsidRPr="00850F9D" w:rsidRDefault="00AE234B" w:rsidP="00850F9D">
            <w:pPr>
              <w:pStyle w:val="Default"/>
              <w:jc w:val="both"/>
              <w:rPr>
                <w:color w:val="auto"/>
                <w:sz w:val="23"/>
                <w:szCs w:val="23"/>
              </w:rPr>
            </w:pPr>
          </w:p>
        </w:tc>
      </w:tr>
      <w:tr w:rsidR="00AE234B" w:rsidRPr="006C5BC0" w:rsidTr="00AE234B">
        <w:tc>
          <w:tcPr>
            <w:tcW w:w="2943" w:type="dxa"/>
          </w:tcPr>
          <w:p w:rsidR="00AE234B" w:rsidRPr="00850F9D" w:rsidRDefault="00AE234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699"/>
            </w:tblGrid>
            <w:tr w:rsidR="00AE234B" w:rsidRPr="006C5BC0">
              <w:trPr>
                <w:trHeight w:val="1345"/>
              </w:trPr>
              <w:tc>
                <w:tcPr>
                  <w:tcW w:w="0" w:type="auto"/>
                </w:tcPr>
                <w:p w:rsidR="00AE234B" w:rsidRPr="00850F9D" w:rsidRDefault="00D12954" w:rsidP="00850F9D">
                  <w:pPr>
                    <w:pStyle w:val="Default"/>
                    <w:jc w:val="both"/>
                    <w:rPr>
                      <w:sz w:val="23"/>
                      <w:szCs w:val="23"/>
                    </w:rPr>
                  </w:pPr>
                  <w:r w:rsidRPr="00850F9D">
                    <w:rPr>
                      <w:b/>
                      <w:bCs/>
                      <w:sz w:val="23"/>
                      <w:szCs w:val="23"/>
                    </w:rPr>
                    <w:t>Культурологичес</w:t>
                  </w:r>
                  <w:r w:rsidR="00AE234B" w:rsidRPr="00850F9D">
                    <w:rPr>
                      <w:b/>
                      <w:bCs/>
                      <w:sz w:val="23"/>
                      <w:szCs w:val="23"/>
                    </w:rPr>
                    <w:t xml:space="preserve">кое и эстетическое воспитание </w:t>
                  </w:r>
                  <w:r w:rsidR="00AE234B" w:rsidRPr="00850F9D">
                    <w:rPr>
                      <w:sz w:val="23"/>
                      <w:szCs w:val="23"/>
                    </w:rPr>
                    <w:t xml:space="preserve">(в сфере отношения обучающихся к художественной культуре, формирование эстетических представлений) </w:t>
                  </w:r>
                </w:p>
              </w:tc>
            </w:tr>
          </w:tbl>
          <w:p w:rsidR="00AE234B" w:rsidRPr="00850F9D" w:rsidRDefault="00AE234B" w:rsidP="00850F9D">
            <w:pPr>
              <w:pStyle w:val="Default"/>
              <w:jc w:val="both"/>
              <w:rPr>
                <w:color w:val="auto"/>
                <w:sz w:val="23"/>
                <w:szCs w:val="23"/>
              </w:rPr>
            </w:pPr>
          </w:p>
        </w:tc>
        <w:tc>
          <w:tcPr>
            <w:tcW w:w="7194" w:type="dxa"/>
          </w:tcPr>
          <w:p w:rsidR="00D12954" w:rsidRPr="00850F9D" w:rsidRDefault="00D12954"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440"/>
            </w:tblGrid>
            <w:tr w:rsidR="00D12954" w:rsidRPr="006C5BC0">
              <w:trPr>
                <w:trHeight w:val="1488"/>
              </w:trPr>
              <w:tc>
                <w:tcPr>
                  <w:tcW w:w="0" w:type="auto"/>
                </w:tcPr>
                <w:p w:rsidR="00D12954" w:rsidRPr="00850F9D" w:rsidRDefault="00D12954" w:rsidP="00850F9D">
                  <w:pPr>
                    <w:pStyle w:val="Default"/>
                    <w:jc w:val="both"/>
                    <w:rPr>
                      <w:sz w:val="23"/>
                      <w:szCs w:val="23"/>
                    </w:rPr>
                  </w:pPr>
                  <w:r w:rsidRPr="00850F9D">
                    <w:rPr>
                      <w:sz w:val="23"/>
                      <w:szCs w:val="23"/>
                    </w:rPr>
                    <w:t xml:space="preserve">- ценностное отношение к прекрасному, восприятие искусства как особой формы познания и преобразования мира; </w:t>
                  </w:r>
                </w:p>
                <w:p w:rsidR="00D12954" w:rsidRPr="00850F9D" w:rsidRDefault="00D12954" w:rsidP="00850F9D">
                  <w:pPr>
                    <w:pStyle w:val="Default"/>
                    <w:jc w:val="both"/>
                    <w:rPr>
                      <w:sz w:val="23"/>
                      <w:szCs w:val="23"/>
                    </w:rPr>
                  </w:pPr>
                  <w:r w:rsidRPr="00850F9D">
                    <w:rPr>
                      <w:sz w:val="23"/>
                      <w:szCs w:val="23"/>
                    </w:rPr>
                    <w:t xml:space="preserve">- эстетическое отношение к миру, готовность к эстетическому обустройству собственного быта </w:t>
                  </w:r>
                </w:p>
                <w:p w:rsidR="00D12954" w:rsidRPr="00850F9D" w:rsidRDefault="00D12954" w:rsidP="00850F9D">
                  <w:pPr>
                    <w:pStyle w:val="Default"/>
                    <w:jc w:val="both"/>
                    <w:rPr>
                      <w:sz w:val="23"/>
                      <w:szCs w:val="23"/>
                    </w:rPr>
                  </w:pPr>
                  <w:r w:rsidRPr="00850F9D">
                    <w:rPr>
                      <w:sz w:val="23"/>
                      <w:szCs w:val="23"/>
                    </w:rPr>
                    <w:t xml:space="preserve">- способность видеть и ценить прекрасное в природе, быту, труде, спорте и творчестве людей, общественной жизни; </w:t>
                  </w:r>
                </w:p>
                <w:p w:rsidR="00D12954" w:rsidRPr="00850F9D" w:rsidRDefault="00D12954" w:rsidP="00850F9D">
                  <w:pPr>
                    <w:pStyle w:val="Default"/>
                    <w:jc w:val="both"/>
                    <w:rPr>
                      <w:sz w:val="23"/>
                      <w:szCs w:val="23"/>
                    </w:rPr>
                  </w:pPr>
                  <w:r w:rsidRPr="00850F9D">
                    <w:rPr>
                      <w:sz w:val="23"/>
                      <w:szCs w:val="23"/>
                    </w:rPr>
                    <w:t xml:space="preserve">- потребность в общении с художественными произведениями, активное отношение к традициям художественной культуры как смысловой, эстетической и личностно-значимой ценности; </w:t>
                  </w:r>
                </w:p>
                <w:p w:rsidR="00D12954" w:rsidRPr="00850F9D" w:rsidRDefault="00D12954" w:rsidP="00850F9D">
                  <w:pPr>
                    <w:pStyle w:val="Default"/>
                    <w:jc w:val="both"/>
                    <w:rPr>
                      <w:sz w:val="23"/>
                      <w:szCs w:val="23"/>
                    </w:rPr>
                  </w:pPr>
                  <w:r w:rsidRPr="00850F9D">
                    <w:rPr>
                      <w:sz w:val="23"/>
                      <w:szCs w:val="23"/>
                    </w:rPr>
                    <w:t xml:space="preserve">- уважение к истории культуры своего Отечества, выраженной в том числе в понимании красоты человека; </w:t>
                  </w:r>
                </w:p>
                <w:p w:rsidR="00D12954" w:rsidRPr="00850F9D" w:rsidRDefault="00D12954" w:rsidP="00850F9D">
                  <w:pPr>
                    <w:pStyle w:val="Default"/>
                    <w:jc w:val="both"/>
                    <w:rPr>
                      <w:sz w:val="23"/>
                      <w:szCs w:val="23"/>
                    </w:rPr>
                  </w:pPr>
                  <w:r w:rsidRPr="00850F9D">
                    <w:rPr>
                      <w:sz w:val="23"/>
                      <w:szCs w:val="23"/>
                    </w:rPr>
                    <w:t xml:space="preserve">- представление об искусстве народов России; </w:t>
                  </w:r>
                </w:p>
                <w:p w:rsidR="00D12954" w:rsidRPr="00850F9D" w:rsidRDefault="00D12954" w:rsidP="00850F9D">
                  <w:pPr>
                    <w:pStyle w:val="Default"/>
                    <w:jc w:val="both"/>
                    <w:rPr>
                      <w:sz w:val="23"/>
                      <w:szCs w:val="23"/>
                    </w:rPr>
                  </w:pPr>
                  <w:r w:rsidRPr="00850F9D">
                    <w:rPr>
                      <w:sz w:val="23"/>
                      <w:szCs w:val="23"/>
                    </w:rPr>
                    <w:t xml:space="preserve">- опыт самореализации в различных видах творческой деятельности, умение выражать себя в доступных видах творчества </w:t>
                  </w:r>
                </w:p>
              </w:tc>
            </w:tr>
          </w:tbl>
          <w:p w:rsidR="00AE234B" w:rsidRPr="00850F9D" w:rsidRDefault="00AE234B" w:rsidP="00850F9D">
            <w:pPr>
              <w:pStyle w:val="Default"/>
              <w:jc w:val="both"/>
              <w:rPr>
                <w:color w:val="auto"/>
                <w:sz w:val="23"/>
                <w:szCs w:val="23"/>
              </w:rPr>
            </w:pPr>
          </w:p>
        </w:tc>
      </w:tr>
      <w:tr w:rsidR="00AE234B" w:rsidRPr="006C5BC0" w:rsidTr="00AE234B">
        <w:tc>
          <w:tcPr>
            <w:tcW w:w="2943" w:type="dxa"/>
          </w:tcPr>
          <w:p w:rsidR="00AE234B" w:rsidRPr="00850F9D" w:rsidRDefault="00AE234B" w:rsidP="00850F9D">
            <w:pPr>
              <w:pStyle w:val="Default"/>
              <w:jc w:val="both"/>
              <w:rPr>
                <w:b/>
              </w:rPr>
            </w:pPr>
            <w:r w:rsidRPr="00850F9D">
              <w:rPr>
                <w:b/>
                <w:color w:val="auto"/>
                <w:sz w:val="23"/>
                <w:szCs w:val="23"/>
              </w:rPr>
              <w:t xml:space="preserve">Правовое </w:t>
            </w:r>
          </w:p>
          <w:tbl>
            <w:tblPr>
              <w:tblW w:w="0" w:type="auto"/>
              <w:tblBorders>
                <w:top w:val="nil"/>
                <w:left w:val="nil"/>
                <w:bottom w:val="nil"/>
                <w:right w:val="nil"/>
              </w:tblBorders>
              <w:tblLook w:val="0000" w:firstRow="0" w:lastRow="0" w:firstColumn="0" w:lastColumn="0" w:noHBand="0" w:noVBand="0"/>
            </w:tblPr>
            <w:tblGrid>
              <w:gridCol w:w="2699"/>
            </w:tblGrid>
            <w:tr w:rsidR="00AE234B" w:rsidRPr="006C5BC0">
              <w:trPr>
                <w:trHeight w:val="1070"/>
              </w:trPr>
              <w:tc>
                <w:tcPr>
                  <w:tcW w:w="0" w:type="auto"/>
                </w:tcPr>
                <w:p w:rsidR="00AE234B" w:rsidRPr="00850F9D" w:rsidRDefault="00AE234B" w:rsidP="00850F9D">
                  <w:pPr>
                    <w:pStyle w:val="Default"/>
                    <w:jc w:val="both"/>
                    <w:rPr>
                      <w:sz w:val="23"/>
                      <w:szCs w:val="23"/>
                    </w:rPr>
                  </w:pPr>
                  <w:r w:rsidRPr="00850F9D">
                    <w:rPr>
                      <w:b/>
                      <w:bCs/>
                      <w:sz w:val="23"/>
                      <w:szCs w:val="23"/>
                    </w:rPr>
                    <w:t xml:space="preserve">воспитание и культура безопасности </w:t>
                  </w:r>
                  <w:r w:rsidRPr="00850F9D">
                    <w:rPr>
                      <w:sz w:val="23"/>
                      <w:szCs w:val="23"/>
                    </w:rPr>
                    <w:t xml:space="preserve">(в сфере отношения обучающихся к закону, государству и к гражданскому обществу) </w:t>
                  </w:r>
                </w:p>
              </w:tc>
            </w:tr>
          </w:tbl>
          <w:p w:rsidR="00AE234B" w:rsidRPr="00850F9D" w:rsidRDefault="00AE234B" w:rsidP="00850F9D">
            <w:pPr>
              <w:pStyle w:val="Default"/>
              <w:jc w:val="both"/>
              <w:rPr>
                <w:color w:val="auto"/>
                <w:sz w:val="23"/>
                <w:szCs w:val="23"/>
              </w:rPr>
            </w:pPr>
          </w:p>
        </w:tc>
        <w:tc>
          <w:tcPr>
            <w:tcW w:w="7194" w:type="dxa"/>
          </w:tcPr>
          <w:p w:rsidR="00D12954" w:rsidRPr="00850F9D" w:rsidRDefault="00D12954"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440"/>
            </w:tblGrid>
            <w:tr w:rsidR="00D12954" w:rsidRPr="006C5BC0">
              <w:trPr>
                <w:trHeight w:val="109"/>
              </w:trPr>
              <w:tc>
                <w:tcPr>
                  <w:tcW w:w="0" w:type="auto"/>
                </w:tcPr>
                <w:p w:rsidR="00D12954" w:rsidRPr="00850F9D" w:rsidRDefault="00D12954" w:rsidP="00850F9D">
                  <w:pPr>
                    <w:pStyle w:val="Default"/>
                    <w:jc w:val="both"/>
                  </w:pPr>
                  <w:r w:rsidRPr="00850F9D">
                    <w:rPr>
                      <w:sz w:val="23"/>
                      <w:szCs w:val="23"/>
                    </w:rPr>
                    <w:t xml:space="preserve">- гражданственность, гражданская позиция активного и ответственного члена российского общества, </w:t>
                  </w:r>
                </w:p>
                <w:tbl>
                  <w:tblPr>
                    <w:tblW w:w="0" w:type="auto"/>
                    <w:tblBorders>
                      <w:top w:val="nil"/>
                      <w:left w:val="nil"/>
                      <w:bottom w:val="nil"/>
                      <w:right w:val="nil"/>
                    </w:tblBorders>
                    <w:tblLook w:val="0000" w:firstRow="0" w:lastRow="0" w:firstColumn="0" w:lastColumn="0" w:noHBand="0" w:noVBand="0"/>
                  </w:tblPr>
                  <w:tblGrid>
                    <w:gridCol w:w="6224"/>
                  </w:tblGrid>
                  <w:tr w:rsidR="00D12954" w:rsidRPr="006C5BC0">
                    <w:trPr>
                      <w:trHeight w:val="1903"/>
                    </w:trPr>
                    <w:tc>
                      <w:tcPr>
                        <w:tcW w:w="0" w:type="auto"/>
                      </w:tcPr>
                      <w:p w:rsidR="00D12954" w:rsidRPr="00850F9D" w:rsidRDefault="00D12954" w:rsidP="00850F9D">
                        <w:pPr>
                          <w:pStyle w:val="Default"/>
                          <w:jc w:val="both"/>
                          <w:rPr>
                            <w:sz w:val="23"/>
                            <w:szCs w:val="23"/>
                          </w:rPr>
                        </w:pPr>
                        <w:r w:rsidRPr="00850F9D">
                          <w:rPr>
                            <w:sz w:val="23"/>
                            <w:szCs w:val="23"/>
                          </w:rPr>
                          <w:t xml:space="preserve">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D12954" w:rsidRPr="00850F9D" w:rsidRDefault="00D12954" w:rsidP="00850F9D">
                        <w:pPr>
                          <w:pStyle w:val="Default"/>
                          <w:jc w:val="both"/>
                          <w:rPr>
                            <w:sz w:val="23"/>
                            <w:szCs w:val="23"/>
                          </w:rPr>
                        </w:pPr>
                        <w:r w:rsidRPr="00850F9D">
                          <w:rPr>
                            <w:sz w:val="23"/>
                            <w:szCs w:val="23"/>
                          </w:rPr>
                          <w:t xml:space="preserve">-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w:t>
                        </w:r>
                      </w:p>
                      <w:p w:rsidR="00D12954" w:rsidRPr="00850F9D" w:rsidRDefault="00D12954" w:rsidP="00850F9D">
                        <w:pPr>
                          <w:pStyle w:val="Default"/>
                          <w:jc w:val="both"/>
                          <w:rPr>
                            <w:sz w:val="23"/>
                            <w:szCs w:val="23"/>
                          </w:rPr>
                        </w:pPr>
                        <w:r w:rsidRPr="00850F9D">
                          <w:rPr>
                            <w:sz w:val="23"/>
                            <w:szCs w:val="23"/>
                          </w:rPr>
                          <w:t xml:space="preserve">- правовая и политическая грамотность; </w:t>
                        </w:r>
                      </w:p>
                      <w:p w:rsidR="00D12954" w:rsidRPr="00850F9D" w:rsidRDefault="00D12954" w:rsidP="00850F9D">
                        <w:pPr>
                          <w:pStyle w:val="Default"/>
                          <w:jc w:val="both"/>
                          <w:rPr>
                            <w:sz w:val="23"/>
                            <w:szCs w:val="23"/>
                          </w:rPr>
                        </w:pPr>
                        <w:r w:rsidRPr="00850F9D">
                          <w:rPr>
                            <w:sz w:val="23"/>
                            <w:szCs w:val="23"/>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D12954" w:rsidRPr="00850F9D" w:rsidRDefault="00D12954" w:rsidP="00850F9D">
                        <w:pPr>
                          <w:pStyle w:val="Default"/>
                          <w:jc w:val="both"/>
                          <w:rPr>
                            <w:sz w:val="23"/>
                            <w:szCs w:val="23"/>
                          </w:rPr>
                        </w:pPr>
                        <w:r w:rsidRPr="00850F9D">
                          <w:rPr>
                            <w:sz w:val="23"/>
                            <w:szCs w:val="23"/>
                          </w:rPr>
                          <w:t xml:space="preserve">- интериоризация (присвоение жизненного опыта)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tc>
                  </w:tr>
                </w:tbl>
                <w:p w:rsidR="00D12954" w:rsidRPr="00850F9D" w:rsidRDefault="00D12954" w:rsidP="00850F9D">
                  <w:pPr>
                    <w:pStyle w:val="Default"/>
                    <w:jc w:val="both"/>
                    <w:rPr>
                      <w:sz w:val="23"/>
                      <w:szCs w:val="23"/>
                    </w:rPr>
                  </w:pPr>
                </w:p>
              </w:tc>
            </w:tr>
          </w:tbl>
          <w:p w:rsidR="00AE234B" w:rsidRPr="00850F9D" w:rsidRDefault="00AE234B" w:rsidP="00850F9D">
            <w:pPr>
              <w:pStyle w:val="Default"/>
              <w:jc w:val="both"/>
              <w:rPr>
                <w:color w:val="auto"/>
                <w:sz w:val="23"/>
                <w:szCs w:val="23"/>
              </w:rPr>
            </w:pPr>
          </w:p>
        </w:tc>
      </w:tr>
      <w:tr w:rsidR="00AE234B" w:rsidRPr="006C5BC0" w:rsidTr="00AE234B">
        <w:tc>
          <w:tcPr>
            <w:tcW w:w="2943" w:type="dxa"/>
          </w:tcPr>
          <w:p w:rsidR="00AE234B" w:rsidRPr="00850F9D" w:rsidRDefault="00AE234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699"/>
            </w:tblGrid>
            <w:tr w:rsidR="00AE234B" w:rsidRPr="006C5BC0">
              <w:trPr>
                <w:trHeight w:val="794"/>
              </w:trPr>
              <w:tc>
                <w:tcPr>
                  <w:tcW w:w="0" w:type="auto"/>
                </w:tcPr>
                <w:p w:rsidR="00AE234B" w:rsidRPr="00850F9D" w:rsidRDefault="00AE234B" w:rsidP="00850F9D">
                  <w:pPr>
                    <w:pStyle w:val="Default"/>
                    <w:jc w:val="both"/>
                    <w:rPr>
                      <w:sz w:val="23"/>
                      <w:szCs w:val="23"/>
                    </w:rPr>
                  </w:pPr>
                  <w:r w:rsidRPr="00850F9D">
                    <w:rPr>
                      <w:b/>
                      <w:bCs/>
                      <w:sz w:val="23"/>
                      <w:szCs w:val="23"/>
                    </w:rPr>
                    <w:t xml:space="preserve">Воспитание семейных ценностей </w:t>
                  </w:r>
                </w:p>
                <w:p w:rsidR="00AE234B" w:rsidRPr="00850F9D" w:rsidRDefault="00AE234B" w:rsidP="00850F9D">
                  <w:pPr>
                    <w:pStyle w:val="Default"/>
                    <w:jc w:val="both"/>
                    <w:rPr>
                      <w:sz w:val="23"/>
                      <w:szCs w:val="23"/>
                    </w:rPr>
                  </w:pPr>
                  <w:r w:rsidRPr="00850F9D">
                    <w:rPr>
                      <w:sz w:val="23"/>
                      <w:szCs w:val="23"/>
                    </w:rPr>
                    <w:t xml:space="preserve">(в сфере отношения обучающихся к семье и родителям) </w:t>
                  </w:r>
                </w:p>
              </w:tc>
            </w:tr>
          </w:tbl>
          <w:p w:rsidR="00AE234B" w:rsidRPr="00850F9D" w:rsidRDefault="00AE234B" w:rsidP="00850F9D">
            <w:pPr>
              <w:pStyle w:val="Default"/>
              <w:jc w:val="both"/>
              <w:rPr>
                <w:color w:val="auto"/>
                <w:sz w:val="23"/>
                <w:szCs w:val="23"/>
              </w:rPr>
            </w:pPr>
          </w:p>
        </w:tc>
        <w:tc>
          <w:tcPr>
            <w:tcW w:w="7194" w:type="dxa"/>
          </w:tcPr>
          <w:p w:rsidR="00171A5C" w:rsidRPr="00850F9D" w:rsidRDefault="00171A5C" w:rsidP="00850F9D">
            <w:pPr>
              <w:autoSpaceDE w:val="0"/>
              <w:autoSpaceDN w:val="0"/>
              <w:adjustRightInd w:val="0"/>
              <w:ind w:firstLine="0"/>
              <w:jc w:val="both"/>
              <w:rPr>
                <w:rFonts w:ascii="Times New Roman" w:hAnsi="Times New Roman" w:cs="Times New Roman"/>
                <w:color w:val="000000"/>
                <w:sz w:val="24"/>
                <w:szCs w:val="24"/>
                <w:lang w:val="ru-RU" w:bidi="ar-SA"/>
              </w:rPr>
            </w:pPr>
          </w:p>
          <w:tbl>
            <w:tblPr>
              <w:tblW w:w="0" w:type="auto"/>
              <w:tblBorders>
                <w:top w:val="nil"/>
                <w:left w:val="nil"/>
                <w:bottom w:val="nil"/>
                <w:right w:val="nil"/>
              </w:tblBorders>
              <w:tblLook w:val="0000" w:firstRow="0" w:lastRow="0" w:firstColumn="0" w:lastColumn="0" w:noHBand="0" w:noVBand="0"/>
            </w:tblPr>
            <w:tblGrid>
              <w:gridCol w:w="6440"/>
            </w:tblGrid>
            <w:tr w:rsidR="00171A5C" w:rsidRPr="006C5BC0">
              <w:trPr>
                <w:trHeight w:val="946"/>
              </w:trPr>
              <w:tc>
                <w:tcPr>
                  <w:tcW w:w="0" w:type="auto"/>
                </w:tcPr>
                <w:p w:rsidR="00171A5C" w:rsidRPr="00850F9D" w:rsidRDefault="00171A5C"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171A5C" w:rsidRPr="00850F9D" w:rsidRDefault="00171A5C"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уважительное отношение к родителям (законным представителям), к старшим, заботливое отношение к младшим; </w:t>
                  </w:r>
                </w:p>
                <w:p w:rsidR="00171A5C" w:rsidRPr="00850F9D" w:rsidRDefault="00171A5C"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знание традиций своей семьи и школы, бережное отношение к ним; </w:t>
                  </w:r>
                </w:p>
                <w:p w:rsidR="00171A5C" w:rsidRPr="00850F9D" w:rsidRDefault="00171A5C" w:rsidP="00850F9D">
                  <w:pPr>
                    <w:autoSpaceDE w:val="0"/>
                    <w:autoSpaceDN w:val="0"/>
                    <w:adjustRightInd w:val="0"/>
                    <w:ind w:firstLine="0"/>
                    <w:jc w:val="both"/>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ответственное отношение к созданию семьи на основе осознанного принятия ценностей семейной жизни </w:t>
                  </w:r>
                </w:p>
              </w:tc>
            </w:tr>
          </w:tbl>
          <w:p w:rsidR="00AE234B" w:rsidRPr="00850F9D" w:rsidRDefault="00AE234B" w:rsidP="00850F9D">
            <w:pPr>
              <w:pStyle w:val="Default"/>
              <w:jc w:val="both"/>
              <w:rPr>
                <w:color w:val="auto"/>
                <w:sz w:val="23"/>
                <w:szCs w:val="23"/>
              </w:rPr>
            </w:pPr>
          </w:p>
        </w:tc>
      </w:tr>
      <w:tr w:rsidR="00AE234B" w:rsidRPr="006C5BC0" w:rsidTr="00AE234B">
        <w:tc>
          <w:tcPr>
            <w:tcW w:w="2943" w:type="dxa"/>
          </w:tcPr>
          <w:p w:rsidR="00AE234B" w:rsidRPr="00850F9D" w:rsidRDefault="00AE234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699"/>
            </w:tblGrid>
            <w:tr w:rsidR="00AE234B" w:rsidRPr="006C5BC0">
              <w:trPr>
                <w:trHeight w:val="932"/>
              </w:trPr>
              <w:tc>
                <w:tcPr>
                  <w:tcW w:w="0" w:type="auto"/>
                </w:tcPr>
                <w:p w:rsidR="00AE234B" w:rsidRPr="00850F9D" w:rsidRDefault="00AE234B" w:rsidP="00850F9D">
                  <w:pPr>
                    <w:pStyle w:val="Default"/>
                    <w:jc w:val="both"/>
                    <w:rPr>
                      <w:sz w:val="23"/>
                      <w:szCs w:val="23"/>
                    </w:rPr>
                  </w:pPr>
                  <w:r w:rsidRPr="00850F9D">
                    <w:rPr>
                      <w:b/>
                      <w:bCs/>
                      <w:sz w:val="23"/>
                      <w:szCs w:val="23"/>
                    </w:rPr>
                    <w:t xml:space="preserve">Формирование коммуникативной культуры </w:t>
                  </w:r>
                </w:p>
                <w:p w:rsidR="00AE234B" w:rsidRPr="00850F9D" w:rsidRDefault="00AE234B" w:rsidP="00850F9D">
                  <w:pPr>
                    <w:pStyle w:val="Default"/>
                    <w:jc w:val="both"/>
                    <w:rPr>
                      <w:sz w:val="23"/>
                      <w:szCs w:val="23"/>
                    </w:rPr>
                  </w:pPr>
                  <w:r w:rsidRPr="00850F9D">
                    <w:rPr>
                      <w:sz w:val="23"/>
                      <w:szCs w:val="23"/>
                    </w:rPr>
                    <w:t xml:space="preserve">(в сфере отношения к языку, формирование навыков общения) </w:t>
                  </w:r>
                </w:p>
              </w:tc>
            </w:tr>
          </w:tbl>
          <w:p w:rsidR="00AE234B" w:rsidRPr="00850F9D" w:rsidRDefault="00AE234B" w:rsidP="00850F9D">
            <w:pPr>
              <w:pStyle w:val="Default"/>
              <w:jc w:val="both"/>
              <w:rPr>
                <w:color w:val="auto"/>
                <w:sz w:val="23"/>
                <w:szCs w:val="23"/>
              </w:rPr>
            </w:pPr>
          </w:p>
        </w:tc>
        <w:tc>
          <w:tcPr>
            <w:tcW w:w="7194" w:type="dxa"/>
          </w:tcPr>
          <w:p w:rsidR="00171A5C" w:rsidRPr="00850F9D" w:rsidRDefault="00171A5C"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440"/>
            </w:tblGrid>
            <w:tr w:rsidR="00171A5C" w:rsidRPr="006C5BC0">
              <w:trPr>
                <w:trHeight w:val="1075"/>
              </w:trPr>
              <w:tc>
                <w:tcPr>
                  <w:tcW w:w="0" w:type="auto"/>
                </w:tcPr>
                <w:p w:rsidR="00171A5C" w:rsidRPr="00850F9D" w:rsidRDefault="00171A5C" w:rsidP="00850F9D">
                  <w:pPr>
                    <w:pStyle w:val="Default"/>
                    <w:jc w:val="both"/>
                    <w:rPr>
                      <w:sz w:val="23"/>
                      <w:szCs w:val="23"/>
                    </w:rPr>
                  </w:pPr>
                  <w:r w:rsidRPr="00850F9D">
                    <w:rPr>
                      <w:sz w:val="23"/>
                      <w:szCs w:val="23"/>
                    </w:rPr>
                    <w:t xml:space="preserve">- уважение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171A5C" w:rsidRPr="00850F9D" w:rsidRDefault="00171A5C" w:rsidP="00850F9D">
                  <w:pPr>
                    <w:pStyle w:val="Default"/>
                    <w:jc w:val="both"/>
                    <w:rPr>
                      <w:sz w:val="23"/>
                      <w:szCs w:val="23"/>
                    </w:rPr>
                  </w:pPr>
                  <w:r w:rsidRPr="00850F9D">
                    <w:rPr>
                      <w:sz w:val="23"/>
                      <w:szCs w:val="23"/>
                    </w:rPr>
                    <w:t xml:space="preserve">- уважение к культуре, языкам, традициям и обычаям народов, проживающих в Российской Федерации; </w:t>
                  </w:r>
                </w:p>
                <w:p w:rsidR="00171A5C" w:rsidRPr="00850F9D" w:rsidRDefault="00171A5C" w:rsidP="00850F9D">
                  <w:pPr>
                    <w:pStyle w:val="Default"/>
                    <w:jc w:val="both"/>
                    <w:rPr>
                      <w:sz w:val="23"/>
                      <w:szCs w:val="23"/>
                    </w:rPr>
                  </w:pPr>
                  <w:r w:rsidRPr="00850F9D">
                    <w:rPr>
                      <w:sz w:val="23"/>
                      <w:szCs w:val="23"/>
                    </w:rPr>
                    <w:t xml:space="preserve">- 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171A5C" w:rsidRPr="00850F9D" w:rsidRDefault="00171A5C" w:rsidP="00850F9D">
                  <w:pPr>
                    <w:pStyle w:val="Default"/>
                    <w:jc w:val="both"/>
                    <w:rPr>
                      <w:sz w:val="23"/>
                      <w:szCs w:val="23"/>
                    </w:rPr>
                  </w:pPr>
                  <w:r w:rsidRPr="00850F9D">
                    <w:rPr>
                      <w:sz w:val="23"/>
                      <w:szCs w:val="23"/>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tc>
            </w:tr>
          </w:tbl>
          <w:p w:rsidR="00AE234B" w:rsidRPr="00850F9D" w:rsidRDefault="00AE234B" w:rsidP="00850F9D">
            <w:pPr>
              <w:pStyle w:val="Default"/>
              <w:jc w:val="both"/>
              <w:rPr>
                <w:color w:val="auto"/>
                <w:sz w:val="23"/>
                <w:szCs w:val="23"/>
              </w:rPr>
            </w:pPr>
          </w:p>
        </w:tc>
      </w:tr>
      <w:tr w:rsidR="00AE234B" w:rsidRPr="006C5BC0" w:rsidTr="00AE234B">
        <w:tc>
          <w:tcPr>
            <w:tcW w:w="2943" w:type="dxa"/>
          </w:tcPr>
          <w:p w:rsidR="00AE234B" w:rsidRPr="00850F9D" w:rsidRDefault="00AE234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699"/>
            </w:tblGrid>
            <w:tr w:rsidR="00AE234B" w:rsidRPr="006C5BC0">
              <w:trPr>
                <w:trHeight w:val="795"/>
              </w:trPr>
              <w:tc>
                <w:tcPr>
                  <w:tcW w:w="0" w:type="auto"/>
                </w:tcPr>
                <w:p w:rsidR="00AE234B" w:rsidRPr="00850F9D" w:rsidRDefault="00AE234B" w:rsidP="00850F9D">
                  <w:pPr>
                    <w:pStyle w:val="Default"/>
                    <w:jc w:val="both"/>
                    <w:rPr>
                      <w:sz w:val="23"/>
                      <w:szCs w:val="23"/>
                    </w:rPr>
                  </w:pPr>
                  <w:r w:rsidRPr="00850F9D">
                    <w:rPr>
                      <w:b/>
                      <w:bCs/>
                      <w:sz w:val="23"/>
                      <w:szCs w:val="23"/>
                    </w:rPr>
                    <w:t xml:space="preserve">Экологическое воспитание </w:t>
                  </w:r>
                  <w:r w:rsidRPr="00850F9D">
                    <w:rPr>
                      <w:sz w:val="23"/>
                      <w:szCs w:val="23"/>
                    </w:rPr>
                    <w:t xml:space="preserve">(в сфере отношения обучающихся к окружающему миру, к живой природе) </w:t>
                  </w:r>
                </w:p>
              </w:tc>
            </w:tr>
          </w:tbl>
          <w:p w:rsidR="00AE234B" w:rsidRPr="00850F9D" w:rsidRDefault="00AE234B" w:rsidP="00850F9D">
            <w:pPr>
              <w:pStyle w:val="Default"/>
              <w:jc w:val="both"/>
              <w:rPr>
                <w:color w:val="auto"/>
                <w:sz w:val="23"/>
                <w:szCs w:val="23"/>
              </w:rPr>
            </w:pPr>
          </w:p>
        </w:tc>
        <w:tc>
          <w:tcPr>
            <w:tcW w:w="7194" w:type="dxa"/>
          </w:tcPr>
          <w:p w:rsidR="00171A5C" w:rsidRPr="00850F9D" w:rsidRDefault="00171A5C"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6440"/>
            </w:tblGrid>
            <w:tr w:rsidR="00171A5C" w:rsidRPr="006C5BC0">
              <w:trPr>
                <w:trHeight w:val="799"/>
              </w:trPr>
              <w:tc>
                <w:tcPr>
                  <w:tcW w:w="0" w:type="auto"/>
                </w:tcPr>
                <w:p w:rsidR="00171A5C" w:rsidRPr="00850F9D" w:rsidRDefault="00171A5C" w:rsidP="00850F9D">
                  <w:pPr>
                    <w:pStyle w:val="Default"/>
                    <w:jc w:val="both"/>
                    <w:rPr>
                      <w:sz w:val="23"/>
                      <w:szCs w:val="23"/>
                    </w:rPr>
                  </w:pPr>
                  <w:r w:rsidRPr="00850F9D">
                    <w:rPr>
                      <w:sz w:val="23"/>
                      <w:szCs w:val="23"/>
                    </w:rPr>
                    <w:t xml:space="preserve">-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w:t>
                  </w:r>
                </w:p>
                <w:p w:rsidR="00171A5C" w:rsidRPr="00850F9D" w:rsidRDefault="00171A5C" w:rsidP="00850F9D">
                  <w:pPr>
                    <w:pStyle w:val="Default"/>
                    <w:jc w:val="both"/>
                    <w:rPr>
                      <w:sz w:val="23"/>
                      <w:szCs w:val="23"/>
                    </w:rPr>
                  </w:pPr>
                  <w:r w:rsidRPr="00850F9D">
                    <w:rPr>
                      <w:sz w:val="23"/>
                      <w:szCs w:val="23"/>
                    </w:rPr>
                    <w:t xml:space="preserve">- осознание ответственности за состояние природных ресурсов; </w:t>
                  </w:r>
                </w:p>
                <w:p w:rsidR="00171A5C" w:rsidRPr="00850F9D" w:rsidRDefault="00171A5C" w:rsidP="00850F9D">
                  <w:pPr>
                    <w:pStyle w:val="Default"/>
                    <w:jc w:val="both"/>
                    <w:rPr>
                      <w:sz w:val="23"/>
                      <w:szCs w:val="23"/>
                    </w:rPr>
                  </w:pPr>
                  <w:r w:rsidRPr="00850F9D">
                    <w:rPr>
                      <w:sz w:val="23"/>
                      <w:szCs w:val="23"/>
                    </w:rPr>
                    <w:t xml:space="preserve">- умения и навыки разумного природопользования, нетерпимое отношение к действиям, приносящим вред экологии; </w:t>
                  </w:r>
                </w:p>
                <w:p w:rsidR="00171A5C" w:rsidRPr="00850F9D" w:rsidRDefault="00171A5C" w:rsidP="00850F9D">
                  <w:pPr>
                    <w:pStyle w:val="Default"/>
                    <w:jc w:val="both"/>
                  </w:pPr>
                  <w:r w:rsidRPr="00850F9D">
                    <w:rPr>
                      <w:sz w:val="23"/>
                      <w:szCs w:val="23"/>
                    </w:rPr>
                    <w:t xml:space="preserve">- наличие знаний о современных угрозах для жизни и здоровья людей, в том числе экологических, готовности </w:t>
                  </w:r>
                </w:p>
                <w:tbl>
                  <w:tblPr>
                    <w:tblW w:w="0" w:type="auto"/>
                    <w:tblBorders>
                      <w:top w:val="nil"/>
                      <w:left w:val="nil"/>
                      <w:bottom w:val="nil"/>
                      <w:right w:val="nil"/>
                    </w:tblBorders>
                    <w:tblLook w:val="0000" w:firstRow="0" w:lastRow="0" w:firstColumn="0" w:lastColumn="0" w:noHBand="0" w:noVBand="0"/>
                  </w:tblPr>
                  <w:tblGrid>
                    <w:gridCol w:w="6224"/>
                  </w:tblGrid>
                  <w:tr w:rsidR="00171A5C" w:rsidRPr="006C5BC0">
                    <w:trPr>
                      <w:trHeight w:val="247"/>
                    </w:trPr>
                    <w:tc>
                      <w:tcPr>
                        <w:tcW w:w="0" w:type="auto"/>
                      </w:tcPr>
                      <w:p w:rsidR="00171A5C" w:rsidRPr="00850F9D" w:rsidRDefault="00171A5C" w:rsidP="00850F9D">
                        <w:pPr>
                          <w:pStyle w:val="Default"/>
                          <w:jc w:val="both"/>
                          <w:rPr>
                            <w:sz w:val="23"/>
                            <w:szCs w:val="23"/>
                          </w:rPr>
                        </w:pPr>
                        <w:r w:rsidRPr="00850F9D">
                          <w:rPr>
                            <w:sz w:val="23"/>
                            <w:szCs w:val="23"/>
                          </w:rPr>
                          <w:t xml:space="preserve">активно им противостоять; </w:t>
                        </w:r>
                      </w:p>
                      <w:p w:rsidR="00171A5C" w:rsidRPr="00850F9D" w:rsidRDefault="00171A5C" w:rsidP="00850F9D">
                        <w:pPr>
                          <w:pStyle w:val="Default"/>
                          <w:jc w:val="both"/>
                          <w:rPr>
                            <w:sz w:val="23"/>
                            <w:szCs w:val="23"/>
                          </w:rPr>
                        </w:pPr>
                        <w:r w:rsidRPr="00850F9D">
                          <w:rPr>
                            <w:sz w:val="23"/>
                            <w:szCs w:val="23"/>
                          </w:rPr>
                          <w:t xml:space="preserve">- приобретение опыта экологически направленной деятельности. </w:t>
                        </w:r>
                      </w:p>
                    </w:tc>
                  </w:tr>
                </w:tbl>
                <w:p w:rsidR="00171A5C" w:rsidRPr="00850F9D" w:rsidRDefault="00171A5C" w:rsidP="00850F9D">
                  <w:pPr>
                    <w:pStyle w:val="Default"/>
                    <w:jc w:val="both"/>
                    <w:rPr>
                      <w:sz w:val="23"/>
                      <w:szCs w:val="23"/>
                    </w:rPr>
                  </w:pPr>
                </w:p>
              </w:tc>
            </w:tr>
          </w:tbl>
          <w:p w:rsidR="00AE234B" w:rsidRPr="00850F9D" w:rsidRDefault="00AE234B" w:rsidP="00850F9D">
            <w:pPr>
              <w:pStyle w:val="Default"/>
              <w:jc w:val="both"/>
              <w:rPr>
                <w:color w:val="auto"/>
                <w:sz w:val="23"/>
                <w:szCs w:val="23"/>
              </w:rPr>
            </w:pPr>
          </w:p>
        </w:tc>
      </w:tr>
    </w:tbl>
    <w:p w:rsidR="00171A5C" w:rsidRPr="00850F9D" w:rsidRDefault="00171A5C" w:rsidP="00850F9D">
      <w:pPr>
        <w:pStyle w:val="Default"/>
        <w:jc w:val="both"/>
      </w:pPr>
    </w:p>
    <w:tbl>
      <w:tblPr>
        <w:tblW w:w="0" w:type="auto"/>
        <w:tblBorders>
          <w:top w:val="nil"/>
          <w:left w:val="nil"/>
          <w:bottom w:val="nil"/>
          <w:right w:val="nil"/>
        </w:tblBorders>
        <w:tblLayout w:type="fixed"/>
        <w:tblLook w:val="0000" w:firstRow="0" w:lastRow="0" w:firstColumn="0" w:lastColumn="0" w:noHBand="0" w:noVBand="0"/>
      </w:tblPr>
      <w:tblGrid>
        <w:gridCol w:w="14596"/>
      </w:tblGrid>
      <w:tr w:rsidR="00171A5C" w:rsidRPr="006C5BC0">
        <w:trPr>
          <w:trHeight w:val="523"/>
        </w:trPr>
        <w:tc>
          <w:tcPr>
            <w:tcW w:w="14596" w:type="dxa"/>
          </w:tcPr>
          <w:p w:rsidR="00171A5C" w:rsidRPr="00850F9D" w:rsidRDefault="00171A5C" w:rsidP="00850F9D">
            <w:pPr>
              <w:pStyle w:val="Default"/>
              <w:jc w:val="both"/>
              <w:rPr>
                <w:sz w:val="23"/>
                <w:szCs w:val="23"/>
              </w:rPr>
            </w:pPr>
            <w:r w:rsidRPr="00850F9D">
              <w:rPr>
                <w:sz w:val="23"/>
                <w:szCs w:val="23"/>
              </w:rPr>
              <w:t>К итоговым параметрам реализации программы воспитания и социализации учащихся необходимо</w:t>
            </w:r>
          </w:p>
          <w:p w:rsidR="00171A5C" w:rsidRPr="00850F9D" w:rsidRDefault="00171A5C" w:rsidP="00850F9D">
            <w:pPr>
              <w:pStyle w:val="Default"/>
              <w:jc w:val="both"/>
              <w:rPr>
                <w:sz w:val="23"/>
                <w:szCs w:val="23"/>
              </w:rPr>
            </w:pPr>
            <w:r w:rsidRPr="00850F9D">
              <w:rPr>
                <w:sz w:val="23"/>
                <w:szCs w:val="23"/>
              </w:rPr>
              <w:t xml:space="preserve"> отнести еще два результата: </w:t>
            </w:r>
          </w:p>
          <w:p w:rsidR="00171A5C" w:rsidRPr="00850F9D" w:rsidRDefault="00171A5C" w:rsidP="00850F9D">
            <w:pPr>
              <w:pStyle w:val="Default"/>
              <w:numPr>
                <w:ilvl w:val="0"/>
                <w:numId w:val="3"/>
              </w:numPr>
              <w:jc w:val="both"/>
              <w:rPr>
                <w:sz w:val="23"/>
                <w:szCs w:val="23"/>
              </w:rPr>
            </w:pPr>
            <w:r w:rsidRPr="00850F9D">
              <w:rPr>
                <w:sz w:val="23"/>
                <w:szCs w:val="23"/>
              </w:rPr>
              <w:t xml:space="preserve">наличие у детей и взрослых чувства удовлетворенности процессом и результатами воспитания и </w:t>
            </w:r>
          </w:p>
          <w:p w:rsidR="00171A5C" w:rsidRPr="00850F9D" w:rsidRDefault="00171A5C" w:rsidP="00850F9D">
            <w:pPr>
              <w:pStyle w:val="Default"/>
              <w:jc w:val="both"/>
              <w:rPr>
                <w:sz w:val="23"/>
                <w:szCs w:val="23"/>
              </w:rPr>
            </w:pPr>
            <w:r w:rsidRPr="00850F9D">
              <w:rPr>
                <w:sz w:val="23"/>
                <w:szCs w:val="23"/>
              </w:rPr>
              <w:t xml:space="preserve">жизнедеятельностью в образовательном учреждении; </w:t>
            </w:r>
          </w:p>
          <w:p w:rsidR="00171A5C" w:rsidRPr="00850F9D" w:rsidRDefault="00171A5C" w:rsidP="00850F9D">
            <w:pPr>
              <w:pStyle w:val="Default"/>
              <w:jc w:val="both"/>
              <w:rPr>
                <w:sz w:val="23"/>
                <w:szCs w:val="23"/>
              </w:rPr>
            </w:pPr>
            <w:r w:rsidRPr="00850F9D">
              <w:rPr>
                <w:sz w:val="23"/>
                <w:szCs w:val="23"/>
              </w:rPr>
              <w:t xml:space="preserve">2) произошедшие в ходе развития изменения в школьном коллективе как среде бытия и развития ребенка. </w:t>
            </w:r>
          </w:p>
        </w:tc>
      </w:tr>
    </w:tbl>
    <w:p w:rsidR="00AE234B" w:rsidRPr="00850F9D" w:rsidRDefault="00AE234B" w:rsidP="00850F9D">
      <w:pPr>
        <w:pStyle w:val="Default"/>
        <w:jc w:val="both"/>
        <w:rPr>
          <w:color w:val="auto"/>
          <w:sz w:val="23"/>
          <w:szCs w:val="23"/>
        </w:rPr>
      </w:pPr>
    </w:p>
    <w:p w:rsidR="00171A5C" w:rsidRPr="00850F9D" w:rsidRDefault="00171A5C" w:rsidP="00850F9D">
      <w:pPr>
        <w:pStyle w:val="Default"/>
        <w:jc w:val="both"/>
      </w:pPr>
    </w:p>
    <w:p w:rsidR="00171A5C" w:rsidRPr="00850F9D" w:rsidRDefault="00171A5C" w:rsidP="00850F9D">
      <w:pPr>
        <w:pStyle w:val="Default"/>
        <w:jc w:val="both"/>
        <w:rPr>
          <w:color w:val="auto"/>
          <w:sz w:val="23"/>
          <w:szCs w:val="23"/>
        </w:rPr>
      </w:pPr>
      <w:r w:rsidRPr="00850F9D">
        <w:rPr>
          <w:b/>
          <w:bCs/>
          <w:color w:val="auto"/>
          <w:sz w:val="23"/>
          <w:szCs w:val="23"/>
        </w:rPr>
        <w:t xml:space="preserve">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 </w:t>
      </w:r>
    </w:p>
    <w:p w:rsidR="00171A5C" w:rsidRPr="00850F9D" w:rsidRDefault="00171A5C" w:rsidP="00850F9D">
      <w:pPr>
        <w:pStyle w:val="Default"/>
        <w:jc w:val="both"/>
        <w:rPr>
          <w:color w:val="auto"/>
          <w:sz w:val="23"/>
          <w:szCs w:val="23"/>
        </w:rPr>
      </w:pPr>
      <w:r w:rsidRPr="00850F9D">
        <w:rPr>
          <w:color w:val="auto"/>
          <w:sz w:val="23"/>
          <w:szCs w:val="23"/>
        </w:rPr>
        <w:t xml:space="preserve">Уровень обеспечения в МКОУ СОШ пгт Пинюг сохранения и укрепления физического, психологического здоровья и социального благополучия обучающихся выражается в следующих показателях: </w:t>
      </w:r>
    </w:p>
    <w:p w:rsidR="00171A5C" w:rsidRPr="00850F9D" w:rsidRDefault="00171A5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171A5C" w:rsidRPr="00850F9D" w:rsidRDefault="00171A5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степень конкретности и измеримости задач по обеспечению жизни и здоровья обучающихся; уровень обусловленности задач анализом ситуации в МКОУ СОШ пгт Пинюг, ученическом классе, учебной группе; уровень дифференциации работы исходя из состояния здоровья отдельных категорий обучающихся; </w:t>
      </w:r>
    </w:p>
    <w:p w:rsidR="00171A5C" w:rsidRPr="00850F9D" w:rsidRDefault="00171A5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 </w:t>
      </w:r>
    </w:p>
    <w:p w:rsidR="00171A5C" w:rsidRPr="00850F9D" w:rsidRDefault="00171A5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уровень безопасности для обучающихся среды МКОУ СОШ пгт Пинюг, реалистичность количества и достаточность мероприятий; </w:t>
      </w:r>
    </w:p>
    <w:p w:rsidR="00171A5C" w:rsidRPr="00850F9D" w:rsidRDefault="00171A5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171A5C" w:rsidRPr="00850F9D" w:rsidRDefault="00171A5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МКОУ СОШ пгт Пинюг,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171A5C" w:rsidRPr="00850F9D" w:rsidRDefault="00171A5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171A5C" w:rsidRPr="00850F9D" w:rsidRDefault="00171A5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согласованность с психологом мероприятий, обеспечивающих позитивные межличностные отношения обучающихся, с психологом; </w:t>
      </w:r>
    </w:p>
    <w:p w:rsidR="00171A5C" w:rsidRPr="00850F9D" w:rsidRDefault="00171A5C" w:rsidP="00850F9D">
      <w:pPr>
        <w:pStyle w:val="Default"/>
        <w:jc w:val="both"/>
      </w:pPr>
      <w:r w:rsidRPr="00850F9D">
        <w:rPr>
          <w:b/>
          <w:bCs/>
          <w:color w:val="auto"/>
          <w:sz w:val="23"/>
          <w:szCs w:val="23"/>
        </w:rPr>
        <w:t xml:space="preserve">– </w:t>
      </w:r>
      <w:r w:rsidRPr="00850F9D">
        <w:rPr>
          <w:color w:val="auto"/>
          <w:sz w:val="23"/>
          <w:szCs w:val="23"/>
        </w:rPr>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 </w:t>
      </w:r>
    </w:p>
    <w:p w:rsidR="00171A5C" w:rsidRPr="00850F9D" w:rsidRDefault="00171A5C" w:rsidP="00850F9D">
      <w:pPr>
        <w:pStyle w:val="Default"/>
        <w:spacing w:after="28"/>
        <w:jc w:val="both"/>
        <w:rPr>
          <w:color w:val="auto"/>
          <w:sz w:val="23"/>
          <w:szCs w:val="23"/>
        </w:rPr>
      </w:pPr>
      <w:r w:rsidRPr="00850F9D">
        <w:rPr>
          <w:b/>
          <w:bCs/>
          <w:color w:val="auto"/>
          <w:sz w:val="23"/>
          <w:szCs w:val="23"/>
        </w:rPr>
        <w:t xml:space="preserve">– </w:t>
      </w:r>
      <w:r w:rsidRPr="00850F9D">
        <w:rPr>
          <w:color w:val="auto"/>
          <w:sz w:val="23"/>
          <w:szCs w:val="23"/>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171A5C" w:rsidRPr="00850F9D" w:rsidRDefault="00171A5C" w:rsidP="00850F9D">
      <w:pPr>
        <w:pStyle w:val="Default"/>
        <w:spacing w:after="28"/>
        <w:jc w:val="both"/>
        <w:rPr>
          <w:color w:val="auto"/>
          <w:sz w:val="23"/>
          <w:szCs w:val="23"/>
        </w:rPr>
      </w:pPr>
      <w:r w:rsidRPr="00850F9D">
        <w:rPr>
          <w:b/>
          <w:bCs/>
          <w:color w:val="auto"/>
          <w:sz w:val="23"/>
          <w:szCs w:val="23"/>
        </w:rPr>
        <w:t xml:space="preserve">– </w:t>
      </w:r>
      <w:r w:rsidRPr="00850F9D">
        <w:rPr>
          <w:color w:val="auto"/>
          <w:sz w:val="23"/>
          <w:szCs w:val="23"/>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171A5C" w:rsidRPr="00850F9D" w:rsidRDefault="00171A5C" w:rsidP="00850F9D">
      <w:pPr>
        <w:pStyle w:val="Default"/>
        <w:spacing w:after="28"/>
        <w:jc w:val="both"/>
        <w:rPr>
          <w:color w:val="auto"/>
          <w:sz w:val="23"/>
          <w:szCs w:val="23"/>
        </w:rPr>
      </w:pPr>
      <w:r w:rsidRPr="00850F9D">
        <w:rPr>
          <w:b/>
          <w:bCs/>
          <w:color w:val="auto"/>
          <w:sz w:val="23"/>
          <w:szCs w:val="23"/>
        </w:rPr>
        <w:t xml:space="preserve">– </w:t>
      </w:r>
      <w:r w:rsidRPr="00850F9D">
        <w:rPr>
          <w:color w:val="auto"/>
          <w:sz w:val="23"/>
          <w:szCs w:val="23"/>
        </w:rPr>
        <w:t xml:space="preserve">обеспечение условий защиты детей от информации, причиняющей вред их здоровью и психическому развитию; </w:t>
      </w:r>
    </w:p>
    <w:p w:rsidR="00171A5C" w:rsidRPr="00850F9D" w:rsidRDefault="00171A5C" w:rsidP="00850F9D">
      <w:pPr>
        <w:pStyle w:val="Default"/>
        <w:jc w:val="both"/>
        <w:rPr>
          <w:color w:val="auto"/>
          <w:sz w:val="23"/>
          <w:szCs w:val="23"/>
        </w:rPr>
      </w:pPr>
      <w:r w:rsidRPr="00850F9D">
        <w:rPr>
          <w:b/>
          <w:bCs/>
          <w:color w:val="auto"/>
          <w:sz w:val="23"/>
          <w:szCs w:val="23"/>
        </w:rPr>
        <w:t xml:space="preserve">– </w:t>
      </w:r>
      <w:r w:rsidRPr="00850F9D">
        <w:rPr>
          <w:color w:val="auto"/>
          <w:sz w:val="23"/>
          <w:szCs w:val="23"/>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171A5C" w:rsidRPr="00850F9D" w:rsidRDefault="00171A5C" w:rsidP="00850F9D">
      <w:pPr>
        <w:pStyle w:val="Default"/>
        <w:jc w:val="both"/>
        <w:rPr>
          <w:color w:val="auto"/>
          <w:sz w:val="23"/>
          <w:szCs w:val="23"/>
        </w:rPr>
      </w:pPr>
      <w:r w:rsidRPr="00850F9D">
        <w:rPr>
          <w:color w:val="auto"/>
          <w:sz w:val="23"/>
          <w:szCs w:val="23"/>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171A5C" w:rsidRPr="00850F9D" w:rsidRDefault="00171A5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МКОУ СОШ пгт Пинюг, ученическом классе, учебной группе; учет возрастных особенностей, традиций МКОУ СОШ пгт Пинюг, специфики ученического класса; </w:t>
      </w:r>
    </w:p>
    <w:p w:rsidR="00171A5C" w:rsidRPr="00850F9D" w:rsidRDefault="00171A5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степень реалистичности количества и достаточности мероприятий, вовлеченность обучающихся в общественную самоорганизацию жизни МКОУ СОШ пгт Пинюг (тематика, форма и содержание которых адекватны задачам патриотического, гражданского, трудового, экологического воспитания обучающихся); </w:t>
      </w:r>
    </w:p>
    <w:p w:rsidR="00171A5C" w:rsidRPr="00850F9D" w:rsidRDefault="00171A5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 </w:t>
      </w:r>
    </w:p>
    <w:p w:rsidR="00171A5C" w:rsidRPr="00850F9D" w:rsidRDefault="00171A5C" w:rsidP="00850F9D">
      <w:pPr>
        <w:pStyle w:val="Default"/>
        <w:spacing w:after="27"/>
        <w:jc w:val="both"/>
        <w:rPr>
          <w:color w:val="auto"/>
          <w:sz w:val="23"/>
          <w:szCs w:val="23"/>
        </w:rPr>
      </w:pPr>
      <w:r w:rsidRPr="00850F9D">
        <w:rPr>
          <w:b/>
          <w:bCs/>
          <w:color w:val="auto"/>
          <w:sz w:val="23"/>
          <w:szCs w:val="23"/>
        </w:rPr>
        <w:t xml:space="preserve">– </w:t>
      </w:r>
      <w:r w:rsidRPr="00850F9D">
        <w:rPr>
          <w:color w:val="auto"/>
          <w:sz w:val="23"/>
          <w:szCs w:val="23"/>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171A5C" w:rsidRPr="00850F9D" w:rsidRDefault="00171A5C" w:rsidP="00850F9D">
      <w:pPr>
        <w:pStyle w:val="Default"/>
        <w:jc w:val="both"/>
        <w:rPr>
          <w:color w:val="auto"/>
          <w:sz w:val="23"/>
          <w:szCs w:val="23"/>
        </w:rPr>
      </w:pPr>
      <w:r w:rsidRPr="00850F9D">
        <w:rPr>
          <w:b/>
          <w:bCs/>
          <w:color w:val="auto"/>
          <w:sz w:val="23"/>
          <w:szCs w:val="23"/>
        </w:rPr>
        <w:t xml:space="preserve">– </w:t>
      </w:r>
      <w:r w:rsidRPr="00850F9D">
        <w:rPr>
          <w:color w:val="auto"/>
          <w:sz w:val="23"/>
          <w:szCs w:val="23"/>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171A5C" w:rsidRPr="00850F9D" w:rsidRDefault="00171A5C" w:rsidP="00850F9D">
      <w:pPr>
        <w:pStyle w:val="Default"/>
        <w:jc w:val="both"/>
        <w:rPr>
          <w:color w:val="auto"/>
          <w:sz w:val="23"/>
          <w:szCs w:val="23"/>
        </w:rPr>
      </w:pPr>
    </w:p>
    <w:p w:rsidR="00171A5C" w:rsidRPr="00850F9D" w:rsidRDefault="00171A5C" w:rsidP="00850F9D">
      <w:pPr>
        <w:pStyle w:val="Default"/>
        <w:jc w:val="both"/>
        <w:rPr>
          <w:color w:val="auto"/>
          <w:sz w:val="23"/>
          <w:szCs w:val="23"/>
        </w:rPr>
      </w:pPr>
      <w:r w:rsidRPr="00850F9D">
        <w:rPr>
          <w:color w:val="auto"/>
          <w:sz w:val="23"/>
          <w:szCs w:val="23"/>
        </w:rPr>
        <w:t xml:space="preserve">Степень реализации МКОУ СОШ пгт Пинюг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171A5C" w:rsidRPr="00850F9D" w:rsidRDefault="00171A5C" w:rsidP="00850F9D">
      <w:pPr>
        <w:pStyle w:val="Default"/>
        <w:jc w:val="both"/>
      </w:pPr>
      <w:r w:rsidRPr="00850F9D">
        <w:rPr>
          <w:color w:val="auto"/>
          <w:sz w:val="23"/>
          <w:szCs w:val="23"/>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r w:rsidRPr="00850F9D">
        <w:t xml:space="preserve"> </w:t>
      </w:r>
    </w:p>
    <w:p w:rsidR="00171A5C" w:rsidRPr="00850F9D" w:rsidRDefault="00171A5C" w:rsidP="00850F9D">
      <w:pPr>
        <w:pStyle w:val="Default"/>
        <w:numPr>
          <w:ilvl w:val="0"/>
          <w:numId w:val="4"/>
        </w:numPr>
        <w:jc w:val="both"/>
        <w:rPr>
          <w:b/>
          <w:bCs/>
          <w:color w:val="auto"/>
          <w:sz w:val="23"/>
          <w:szCs w:val="23"/>
        </w:rPr>
      </w:pPr>
      <w:r w:rsidRPr="00850F9D">
        <w:rPr>
          <w:b/>
          <w:bCs/>
          <w:color w:val="auto"/>
          <w:sz w:val="23"/>
          <w:szCs w:val="23"/>
        </w:rPr>
        <w:t>Группа критериев, указывающих на динамику развития личностной, социальной, трудовой (профессиональной) и здоровьесберегающей культуры учащихся</w:t>
      </w:r>
    </w:p>
    <w:tbl>
      <w:tblPr>
        <w:tblStyle w:val="af7"/>
        <w:tblW w:w="0" w:type="auto"/>
        <w:tblInd w:w="360" w:type="dxa"/>
        <w:tblLook w:val="04A0" w:firstRow="1" w:lastRow="0" w:firstColumn="1" w:lastColumn="0" w:noHBand="0" w:noVBand="1"/>
      </w:tblPr>
      <w:tblGrid>
        <w:gridCol w:w="830"/>
        <w:gridCol w:w="4700"/>
        <w:gridCol w:w="1278"/>
        <w:gridCol w:w="1210"/>
        <w:gridCol w:w="1193"/>
      </w:tblGrid>
      <w:tr w:rsidR="00711AB2" w:rsidRPr="00850F9D" w:rsidTr="00711AB2">
        <w:tc>
          <w:tcPr>
            <w:tcW w:w="882" w:type="dxa"/>
            <w:vMerge w:val="restart"/>
          </w:tcPr>
          <w:p w:rsidR="00711AB2" w:rsidRPr="00850F9D" w:rsidRDefault="00711AB2" w:rsidP="00850F9D">
            <w:pPr>
              <w:pStyle w:val="Default"/>
              <w:jc w:val="both"/>
              <w:rPr>
                <w:b/>
                <w:color w:val="auto"/>
                <w:sz w:val="23"/>
                <w:szCs w:val="23"/>
              </w:rPr>
            </w:pPr>
            <w:r w:rsidRPr="00850F9D">
              <w:rPr>
                <w:b/>
                <w:color w:val="auto"/>
                <w:sz w:val="23"/>
                <w:szCs w:val="23"/>
              </w:rPr>
              <w:t>№</w:t>
            </w:r>
          </w:p>
        </w:tc>
        <w:tc>
          <w:tcPr>
            <w:tcW w:w="5019" w:type="dxa"/>
            <w:vMerge w:val="restart"/>
          </w:tcPr>
          <w:p w:rsidR="00711AB2" w:rsidRPr="00850F9D" w:rsidRDefault="00711AB2" w:rsidP="00850F9D">
            <w:pPr>
              <w:pStyle w:val="Default"/>
              <w:jc w:val="both"/>
              <w:rPr>
                <w:b/>
                <w:color w:val="auto"/>
                <w:sz w:val="23"/>
                <w:szCs w:val="23"/>
              </w:rPr>
            </w:pPr>
            <w:r w:rsidRPr="00850F9D">
              <w:rPr>
                <w:b/>
                <w:color w:val="auto"/>
                <w:sz w:val="23"/>
                <w:szCs w:val="23"/>
              </w:rPr>
              <w:t>Наименование показателя</w:t>
            </w:r>
          </w:p>
        </w:tc>
        <w:tc>
          <w:tcPr>
            <w:tcW w:w="3876" w:type="dxa"/>
            <w:gridSpan w:val="3"/>
          </w:tcPr>
          <w:p w:rsidR="00711AB2" w:rsidRPr="00850F9D" w:rsidRDefault="00711AB2" w:rsidP="00850F9D">
            <w:pPr>
              <w:pStyle w:val="Default"/>
              <w:jc w:val="both"/>
              <w:rPr>
                <w:b/>
                <w:color w:val="auto"/>
                <w:sz w:val="23"/>
                <w:szCs w:val="23"/>
              </w:rPr>
            </w:pPr>
            <w:r w:rsidRPr="00850F9D">
              <w:rPr>
                <w:b/>
                <w:color w:val="auto"/>
                <w:sz w:val="23"/>
                <w:szCs w:val="23"/>
              </w:rPr>
              <w:t>индикаторы</w:t>
            </w:r>
          </w:p>
        </w:tc>
      </w:tr>
      <w:tr w:rsidR="00711AB2" w:rsidRPr="00850F9D" w:rsidTr="00711AB2">
        <w:tc>
          <w:tcPr>
            <w:tcW w:w="882" w:type="dxa"/>
            <w:vMerge/>
          </w:tcPr>
          <w:p w:rsidR="00711AB2" w:rsidRPr="00850F9D" w:rsidRDefault="00711AB2" w:rsidP="00850F9D">
            <w:pPr>
              <w:pStyle w:val="Default"/>
              <w:jc w:val="both"/>
              <w:rPr>
                <w:color w:val="auto"/>
                <w:sz w:val="23"/>
                <w:szCs w:val="23"/>
              </w:rPr>
            </w:pPr>
          </w:p>
        </w:tc>
        <w:tc>
          <w:tcPr>
            <w:tcW w:w="5019" w:type="dxa"/>
            <w:vMerge/>
          </w:tcPr>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r w:rsidRPr="00850F9D">
              <w:rPr>
                <w:color w:val="auto"/>
                <w:sz w:val="23"/>
                <w:szCs w:val="23"/>
              </w:rPr>
              <w:t>2020-2021</w:t>
            </w:r>
          </w:p>
        </w:tc>
        <w:tc>
          <w:tcPr>
            <w:tcW w:w="1273" w:type="dxa"/>
          </w:tcPr>
          <w:p w:rsidR="00711AB2" w:rsidRPr="00850F9D" w:rsidRDefault="00711AB2" w:rsidP="00850F9D">
            <w:pPr>
              <w:pStyle w:val="Default"/>
              <w:jc w:val="both"/>
              <w:rPr>
                <w:color w:val="auto"/>
                <w:sz w:val="23"/>
                <w:szCs w:val="23"/>
              </w:rPr>
            </w:pPr>
            <w:r w:rsidRPr="00850F9D">
              <w:rPr>
                <w:color w:val="auto"/>
                <w:sz w:val="23"/>
                <w:szCs w:val="23"/>
              </w:rPr>
              <w:t>2021-2022</w:t>
            </w:r>
          </w:p>
        </w:tc>
        <w:tc>
          <w:tcPr>
            <w:tcW w:w="1253" w:type="dxa"/>
          </w:tcPr>
          <w:p w:rsidR="00711AB2" w:rsidRPr="00850F9D" w:rsidRDefault="00711AB2" w:rsidP="00850F9D">
            <w:pPr>
              <w:pStyle w:val="Default"/>
              <w:jc w:val="both"/>
              <w:rPr>
                <w:color w:val="auto"/>
                <w:sz w:val="23"/>
                <w:szCs w:val="23"/>
              </w:rPr>
            </w:pPr>
            <w:r w:rsidRPr="00850F9D">
              <w:rPr>
                <w:color w:val="auto"/>
                <w:sz w:val="23"/>
                <w:szCs w:val="23"/>
              </w:rPr>
              <w:t>2022-2023</w:t>
            </w:r>
          </w:p>
        </w:tc>
      </w:tr>
      <w:tr w:rsidR="00711AB2" w:rsidRPr="00850F9D"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1</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903"/>
            </w:tblGrid>
            <w:tr w:rsidR="00397D05" w:rsidRPr="00850F9D">
              <w:trPr>
                <w:trHeight w:val="109"/>
              </w:trPr>
              <w:tc>
                <w:tcPr>
                  <w:tcW w:w="0" w:type="auto"/>
                </w:tcPr>
                <w:p w:rsidR="00397D05" w:rsidRPr="00850F9D" w:rsidRDefault="00397D05" w:rsidP="00850F9D">
                  <w:pPr>
                    <w:pStyle w:val="Default"/>
                    <w:jc w:val="both"/>
                    <w:rPr>
                      <w:sz w:val="23"/>
                      <w:szCs w:val="23"/>
                    </w:rPr>
                  </w:pPr>
                  <w:r w:rsidRPr="00850F9D">
                    <w:rPr>
                      <w:sz w:val="23"/>
                      <w:szCs w:val="23"/>
                    </w:rPr>
                    <w:t xml:space="preserve">Количество воспитанников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6C5BC0"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2</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397D05" w:rsidRPr="006C5BC0">
              <w:trPr>
                <w:trHeight w:val="109"/>
              </w:trPr>
              <w:tc>
                <w:tcPr>
                  <w:tcW w:w="0" w:type="auto"/>
                </w:tcPr>
                <w:p w:rsidR="00397D05" w:rsidRPr="00850F9D" w:rsidRDefault="00397D05" w:rsidP="00850F9D">
                  <w:pPr>
                    <w:pStyle w:val="Default"/>
                    <w:jc w:val="both"/>
                    <w:rPr>
                      <w:sz w:val="23"/>
                      <w:szCs w:val="23"/>
                    </w:rPr>
                  </w:pPr>
                  <w:r w:rsidRPr="00850F9D">
                    <w:rPr>
                      <w:sz w:val="23"/>
                      <w:szCs w:val="23"/>
                    </w:rPr>
                    <w:t xml:space="preserve">Процент отличников и хорошистов от общего количества воспитанников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6C5BC0"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3</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397D05" w:rsidRPr="006C5BC0">
              <w:trPr>
                <w:trHeight w:val="109"/>
              </w:trPr>
              <w:tc>
                <w:tcPr>
                  <w:tcW w:w="0" w:type="auto"/>
                </w:tcPr>
                <w:p w:rsidR="00397D05" w:rsidRPr="00850F9D" w:rsidRDefault="00397D05" w:rsidP="00850F9D">
                  <w:pPr>
                    <w:pStyle w:val="Default"/>
                    <w:jc w:val="both"/>
                    <w:rPr>
                      <w:sz w:val="23"/>
                      <w:szCs w:val="23"/>
                    </w:rPr>
                  </w:pPr>
                  <w:r w:rsidRPr="00850F9D">
                    <w:rPr>
                      <w:sz w:val="23"/>
                      <w:szCs w:val="23"/>
                    </w:rPr>
                    <w:t xml:space="preserve">Процент охвата школьников дополнительным образованием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6C5BC0"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4</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397D05" w:rsidRPr="006C5BC0">
              <w:trPr>
                <w:trHeight w:val="109"/>
              </w:trPr>
              <w:tc>
                <w:tcPr>
                  <w:tcW w:w="0" w:type="auto"/>
                </w:tcPr>
                <w:p w:rsidR="00397D05" w:rsidRPr="00850F9D" w:rsidRDefault="00397D05" w:rsidP="00850F9D">
                  <w:pPr>
                    <w:pStyle w:val="Default"/>
                    <w:jc w:val="both"/>
                    <w:rPr>
                      <w:sz w:val="23"/>
                      <w:szCs w:val="23"/>
                    </w:rPr>
                  </w:pPr>
                  <w:r w:rsidRPr="00850F9D">
                    <w:rPr>
                      <w:sz w:val="23"/>
                      <w:szCs w:val="23"/>
                    </w:rPr>
                    <w:t xml:space="preserve">Доля школьников, посещающих спортивные секции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6C5BC0"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5</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397D05" w:rsidRPr="006C5BC0">
              <w:trPr>
                <w:trHeight w:val="109"/>
              </w:trPr>
              <w:tc>
                <w:tcPr>
                  <w:tcW w:w="0" w:type="auto"/>
                </w:tcPr>
                <w:p w:rsidR="00397D05" w:rsidRPr="00850F9D" w:rsidRDefault="00397D05" w:rsidP="00850F9D">
                  <w:pPr>
                    <w:pStyle w:val="Default"/>
                    <w:jc w:val="both"/>
                    <w:rPr>
                      <w:sz w:val="23"/>
                      <w:szCs w:val="23"/>
                    </w:rPr>
                  </w:pPr>
                  <w:r w:rsidRPr="00850F9D">
                    <w:rPr>
                      <w:sz w:val="23"/>
                      <w:szCs w:val="23"/>
                    </w:rPr>
                    <w:t xml:space="preserve">Доля школьников, принимающих участие в школьных и районных спортивных мероприятиях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6C5BC0"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6</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397D05" w:rsidRPr="006C5BC0">
              <w:trPr>
                <w:trHeight w:val="247"/>
              </w:trPr>
              <w:tc>
                <w:tcPr>
                  <w:tcW w:w="0" w:type="auto"/>
                </w:tcPr>
                <w:p w:rsidR="00397D05" w:rsidRPr="00850F9D" w:rsidRDefault="00397D05" w:rsidP="00850F9D">
                  <w:pPr>
                    <w:pStyle w:val="Default"/>
                    <w:jc w:val="both"/>
                    <w:rPr>
                      <w:sz w:val="23"/>
                      <w:szCs w:val="23"/>
                    </w:rPr>
                  </w:pPr>
                  <w:r w:rsidRPr="00850F9D">
                    <w:rPr>
                      <w:sz w:val="23"/>
                      <w:szCs w:val="23"/>
                    </w:rPr>
                    <w:t xml:space="preserve">Доля школьников, принимающих активное участие в общественной работе класса и органов ученического самоуправления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6C5BC0"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7</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397D05" w:rsidRPr="006C5BC0">
              <w:trPr>
                <w:trHeight w:val="247"/>
              </w:trPr>
              <w:tc>
                <w:tcPr>
                  <w:tcW w:w="0" w:type="auto"/>
                </w:tcPr>
                <w:p w:rsidR="00397D05" w:rsidRPr="00850F9D" w:rsidRDefault="00397D05" w:rsidP="00850F9D">
                  <w:pPr>
                    <w:pStyle w:val="Default"/>
                    <w:jc w:val="both"/>
                    <w:rPr>
                      <w:sz w:val="23"/>
                      <w:szCs w:val="23"/>
                    </w:rPr>
                  </w:pPr>
                  <w:r w:rsidRPr="00850F9D">
                    <w:rPr>
                      <w:sz w:val="23"/>
                      <w:szCs w:val="23"/>
                    </w:rPr>
                    <w:t xml:space="preserve">Доля школьников, принимающих участие в проектной и исследовательской деятельности, научно-практической конференции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6C5BC0"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8</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397D05" w:rsidRPr="006C5BC0">
              <w:trPr>
                <w:trHeight w:val="109"/>
              </w:trPr>
              <w:tc>
                <w:tcPr>
                  <w:tcW w:w="0" w:type="auto"/>
                </w:tcPr>
                <w:p w:rsidR="00397D05" w:rsidRPr="00850F9D" w:rsidRDefault="00397D05" w:rsidP="00850F9D">
                  <w:pPr>
                    <w:pStyle w:val="Default"/>
                    <w:jc w:val="both"/>
                    <w:rPr>
                      <w:sz w:val="23"/>
                      <w:szCs w:val="23"/>
                    </w:rPr>
                  </w:pPr>
                  <w:r w:rsidRPr="00850F9D">
                    <w:rPr>
                      <w:sz w:val="23"/>
                      <w:szCs w:val="23"/>
                    </w:rPr>
                    <w:t xml:space="preserve">Доля школьников, принимающих участие в волонтерских объединениях, благотворительных акциях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6C5BC0"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9</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397D05" w:rsidRPr="006C5BC0">
              <w:trPr>
                <w:trHeight w:val="109"/>
              </w:trPr>
              <w:tc>
                <w:tcPr>
                  <w:tcW w:w="0" w:type="auto"/>
                </w:tcPr>
                <w:p w:rsidR="00397D05" w:rsidRPr="00850F9D" w:rsidRDefault="00397D05" w:rsidP="00850F9D">
                  <w:pPr>
                    <w:pStyle w:val="Default"/>
                    <w:jc w:val="both"/>
                    <w:rPr>
                      <w:sz w:val="23"/>
                      <w:szCs w:val="23"/>
                    </w:rPr>
                  </w:pPr>
                  <w:r w:rsidRPr="00850F9D">
                    <w:rPr>
                      <w:sz w:val="23"/>
                      <w:szCs w:val="23"/>
                    </w:rPr>
                    <w:t xml:space="preserve">Доля воспитанников, участвующих в трудовых делах класса и школы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6C5BC0"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10</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397D05" w:rsidRPr="006C5BC0">
              <w:trPr>
                <w:trHeight w:val="109"/>
              </w:trPr>
              <w:tc>
                <w:tcPr>
                  <w:tcW w:w="0" w:type="auto"/>
                </w:tcPr>
                <w:p w:rsidR="00397D05" w:rsidRPr="00850F9D" w:rsidRDefault="00397D05" w:rsidP="00850F9D">
                  <w:pPr>
                    <w:pStyle w:val="Default"/>
                    <w:jc w:val="both"/>
                    <w:rPr>
                      <w:sz w:val="23"/>
                      <w:szCs w:val="23"/>
                    </w:rPr>
                  </w:pPr>
                  <w:r w:rsidRPr="00850F9D">
                    <w:rPr>
                      <w:sz w:val="23"/>
                      <w:szCs w:val="23"/>
                    </w:rPr>
                    <w:t xml:space="preserve">Доля школьников, принимающих участие в викторинах, конкурсах, праздниках класса и школы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6C5BC0"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11</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397D05" w:rsidRPr="006C5BC0">
              <w:trPr>
                <w:trHeight w:val="247"/>
              </w:trPr>
              <w:tc>
                <w:tcPr>
                  <w:tcW w:w="0" w:type="auto"/>
                </w:tcPr>
                <w:p w:rsidR="00397D05" w:rsidRPr="00850F9D" w:rsidRDefault="00397D05" w:rsidP="00850F9D">
                  <w:pPr>
                    <w:pStyle w:val="Default"/>
                    <w:jc w:val="both"/>
                    <w:rPr>
                      <w:sz w:val="23"/>
                      <w:szCs w:val="23"/>
                    </w:rPr>
                  </w:pPr>
                  <w:r w:rsidRPr="00850F9D">
                    <w:rPr>
                      <w:sz w:val="23"/>
                      <w:szCs w:val="23"/>
                    </w:rPr>
                    <w:t xml:space="preserve">Доля школьников, принимающих активное участие в работе историко-патриотических объединений, клубов и т.п.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6C5BC0"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12</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397D05" w:rsidRPr="006C5BC0">
              <w:trPr>
                <w:trHeight w:val="109"/>
              </w:trPr>
              <w:tc>
                <w:tcPr>
                  <w:tcW w:w="0" w:type="auto"/>
                </w:tcPr>
                <w:p w:rsidR="00397D05" w:rsidRPr="00850F9D" w:rsidRDefault="00397D05" w:rsidP="00850F9D">
                  <w:pPr>
                    <w:pStyle w:val="Default"/>
                    <w:jc w:val="both"/>
                    <w:rPr>
                      <w:sz w:val="23"/>
                      <w:szCs w:val="23"/>
                    </w:rPr>
                  </w:pPr>
                  <w:r w:rsidRPr="00850F9D">
                    <w:rPr>
                      <w:sz w:val="23"/>
                      <w:szCs w:val="23"/>
                    </w:rPr>
                    <w:t xml:space="preserve">Удовлетворение потребности школьников в организации внеурочной деятельности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6C5BC0"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13</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397D05" w:rsidRPr="006C5BC0">
              <w:trPr>
                <w:trHeight w:val="247"/>
              </w:trPr>
              <w:tc>
                <w:tcPr>
                  <w:tcW w:w="0" w:type="auto"/>
                </w:tcPr>
                <w:p w:rsidR="00397D05" w:rsidRPr="00850F9D" w:rsidRDefault="00397D05" w:rsidP="00850F9D">
                  <w:pPr>
                    <w:pStyle w:val="Default"/>
                    <w:jc w:val="both"/>
                    <w:rPr>
                      <w:sz w:val="23"/>
                      <w:szCs w:val="23"/>
                    </w:rPr>
                  </w:pPr>
                  <w:r w:rsidRPr="00850F9D">
                    <w:rPr>
                      <w:sz w:val="23"/>
                      <w:szCs w:val="23"/>
                    </w:rPr>
                    <w:t xml:space="preserve">Доля школьников, принимающих участие в мероприятиях по профилактике дорожно-транспортного травматизма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6C5BC0"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14</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397D05" w:rsidRPr="006C5BC0">
              <w:trPr>
                <w:trHeight w:val="109"/>
              </w:trPr>
              <w:tc>
                <w:tcPr>
                  <w:tcW w:w="0" w:type="auto"/>
                </w:tcPr>
                <w:p w:rsidR="00397D05" w:rsidRPr="00850F9D" w:rsidRDefault="00397D05" w:rsidP="00850F9D">
                  <w:pPr>
                    <w:pStyle w:val="Default"/>
                    <w:jc w:val="both"/>
                    <w:rPr>
                      <w:sz w:val="23"/>
                      <w:szCs w:val="23"/>
                    </w:rPr>
                  </w:pPr>
                  <w:r w:rsidRPr="00850F9D">
                    <w:rPr>
                      <w:sz w:val="23"/>
                      <w:szCs w:val="23"/>
                    </w:rPr>
                    <w:t xml:space="preserve">Учащиеся, состоящие на разных видах учета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6C5BC0"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15</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397D05" w:rsidRPr="006C5BC0">
              <w:trPr>
                <w:trHeight w:val="109"/>
              </w:trPr>
              <w:tc>
                <w:tcPr>
                  <w:tcW w:w="0" w:type="auto"/>
                </w:tcPr>
                <w:p w:rsidR="00397D05" w:rsidRPr="00850F9D" w:rsidRDefault="00397D05" w:rsidP="00850F9D">
                  <w:pPr>
                    <w:pStyle w:val="Default"/>
                    <w:jc w:val="both"/>
                    <w:rPr>
                      <w:sz w:val="23"/>
                      <w:szCs w:val="23"/>
                    </w:rPr>
                  </w:pPr>
                  <w:r w:rsidRPr="00850F9D">
                    <w:rPr>
                      <w:sz w:val="23"/>
                      <w:szCs w:val="23"/>
                    </w:rPr>
                    <w:t xml:space="preserve">Количество семей, состоящих на разных видах учета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850F9D"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16</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397D05" w:rsidRPr="00850F9D">
              <w:trPr>
                <w:trHeight w:val="109"/>
              </w:trPr>
              <w:tc>
                <w:tcPr>
                  <w:tcW w:w="0" w:type="auto"/>
                </w:tcPr>
                <w:p w:rsidR="00397D05" w:rsidRPr="00850F9D" w:rsidRDefault="00397D05" w:rsidP="00850F9D">
                  <w:pPr>
                    <w:pStyle w:val="Default"/>
                    <w:jc w:val="both"/>
                    <w:rPr>
                      <w:sz w:val="23"/>
                      <w:szCs w:val="23"/>
                    </w:rPr>
                  </w:pPr>
                  <w:r w:rsidRPr="00850F9D">
                    <w:rPr>
                      <w:sz w:val="23"/>
                      <w:szCs w:val="23"/>
                    </w:rPr>
                    <w:t xml:space="preserve">Удовлетворенность учащимися школьной жизнью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6C5BC0"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17</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397D05" w:rsidRPr="006C5BC0">
              <w:trPr>
                <w:trHeight w:val="109"/>
              </w:trPr>
              <w:tc>
                <w:tcPr>
                  <w:tcW w:w="0" w:type="auto"/>
                </w:tcPr>
                <w:p w:rsidR="00397D05" w:rsidRPr="00850F9D" w:rsidRDefault="00397D05" w:rsidP="00850F9D">
                  <w:pPr>
                    <w:pStyle w:val="Default"/>
                    <w:jc w:val="both"/>
                    <w:rPr>
                      <w:sz w:val="23"/>
                      <w:szCs w:val="23"/>
                    </w:rPr>
                  </w:pPr>
                  <w:r w:rsidRPr="00850F9D">
                    <w:rPr>
                      <w:sz w:val="23"/>
                      <w:szCs w:val="23"/>
                    </w:rPr>
                    <w:t xml:space="preserve">Диагностика эмоционально-психологического климата в классе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850F9D"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18</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268"/>
            </w:tblGrid>
            <w:tr w:rsidR="00397D05" w:rsidRPr="00850F9D">
              <w:trPr>
                <w:trHeight w:val="109"/>
              </w:trPr>
              <w:tc>
                <w:tcPr>
                  <w:tcW w:w="0" w:type="auto"/>
                </w:tcPr>
                <w:p w:rsidR="00397D05" w:rsidRPr="00850F9D" w:rsidRDefault="00397D05" w:rsidP="00850F9D">
                  <w:pPr>
                    <w:pStyle w:val="Default"/>
                    <w:jc w:val="both"/>
                    <w:rPr>
                      <w:sz w:val="23"/>
                      <w:szCs w:val="23"/>
                    </w:rPr>
                  </w:pPr>
                  <w:r w:rsidRPr="00850F9D">
                    <w:rPr>
                      <w:sz w:val="23"/>
                      <w:szCs w:val="23"/>
                    </w:rPr>
                    <w:t xml:space="preserve">Уровень самооценки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r w:rsidR="00711AB2" w:rsidRPr="00850F9D" w:rsidTr="00711AB2">
        <w:tc>
          <w:tcPr>
            <w:tcW w:w="882" w:type="dxa"/>
          </w:tcPr>
          <w:p w:rsidR="00711AB2" w:rsidRPr="00850F9D" w:rsidRDefault="00711AB2" w:rsidP="00850F9D">
            <w:pPr>
              <w:pStyle w:val="Default"/>
              <w:jc w:val="both"/>
              <w:rPr>
                <w:color w:val="auto"/>
                <w:sz w:val="23"/>
                <w:szCs w:val="23"/>
              </w:rPr>
            </w:pPr>
            <w:r w:rsidRPr="00850F9D">
              <w:rPr>
                <w:color w:val="auto"/>
                <w:sz w:val="23"/>
                <w:szCs w:val="23"/>
              </w:rPr>
              <w:t>19</w:t>
            </w:r>
          </w:p>
        </w:tc>
        <w:tc>
          <w:tcPr>
            <w:tcW w:w="5019" w:type="dxa"/>
          </w:tcPr>
          <w:p w:rsidR="00397D05" w:rsidRPr="00850F9D" w:rsidRDefault="00397D05"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3971"/>
            </w:tblGrid>
            <w:tr w:rsidR="00397D05" w:rsidRPr="00850F9D">
              <w:trPr>
                <w:trHeight w:val="109"/>
              </w:trPr>
              <w:tc>
                <w:tcPr>
                  <w:tcW w:w="0" w:type="auto"/>
                </w:tcPr>
                <w:p w:rsidR="00397D05" w:rsidRPr="00850F9D" w:rsidRDefault="00397D05" w:rsidP="00850F9D">
                  <w:pPr>
                    <w:pStyle w:val="Default"/>
                    <w:jc w:val="both"/>
                    <w:rPr>
                      <w:sz w:val="23"/>
                      <w:szCs w:val="23"/>
                    </w:rPr>
                  </w:pPr>
                  <w:r w:rsidRPr="00850F9D">
                    <w:rPr>
                      <w:sz w:val="23"/>
                      <w:szCs w:val="23"/>
                    </w:rPr>
                    <w:t xml:space="preserve">Уровень нравственной воспитанности </w:t>
                  </w:r>
                </w:p>
              </w:tc>
            </w:tr>
          </w:tbl>
          <w:p w:rsidR="00711AB2" w:rsidRPr="00850F9D" w:rsidRDefault="00711AB2" w:rsidP="00850F9D">
            <w:pPr>
              <w:pStyle w:val="Default"/>
              <w:jc w:val="both"/>
              <w:rPr>
                <w:color w:val="auto"/>
                <w:sz w:val="23"/>
                <w:szCs w:val="23"/>
              </w:rPr>
            </w:pPr>
          </w:p>
        </w:tc>
        <w:tc>
          <w:tcPr>
            <w:tcW w:w="1350" w:type="dxa"/>
          </w:tcPr>
          <w:p w:rsidR="00711AB2" w:rsidRPr="00850F9D" w:rsidRDefault="00711AB2" w:rsidP="00850F9D">
            <w:pPr>
              <w:pStyle w:val="Default"/>
              <w:jc w:val="both"/>
              <w:rPr>
                <w:color w:val="auto"/>
                <w:sz w:val="23"/>
                <w:szCs w:val="23"/>
              </w:rPr>
            </w:pPr>
          </w:p>
        </w:tc>
        <w:tc>
          <w:tcPr>
            <w:tcW w:w="1273" w:type="dxa"/>
          </w:tcPr>
          <w:p w:rsidR="00711AB2" w:rsidRPr="00850F9D" w:rsidRDefault="00711AB2" w:rsidP="00850F9D">
            <w:pPr>
              <w:pStyle w:val="Default"/>
              <w:jc w:val="both"/>
              <w:rPr>
                <w:color w:val="auto"/>
                <w:sz w:val="23"/>
                <w:szCs w:val="23"/>
              </w:rPr>
            </w:pPr>
          </w:p>
        </w:tc>
        <w:tc>
          <w:tcPr>
            <w:tcW w:w="1253" w:type="dxa"/>
          </w:tcPr>
          <w:p w:rsidR="00711AB2" w:rsidRPr="00850F9D" w:rsidRDefault="00711AB2" w:rsidP="00850F9D">
            <w:pPr>
              <w:pStyle w:val="Default"/>
              <w:jc w:val="both"/>
              <w:rPr>
                <w:color w:val="auto"/>
                <w:sz w:val="23"/>
                <w:szCs w:val="23"/>
              </w:rPr>
            </w:pPr>
          </w:p>
        </w:tc>
      </w:tr>
    </w:tbl>
    <w:p w:rsidR="00171A5C" w:rsidRPr="00850F9D" w:rsidRDefault="00171A5C" w:rsidP="00850F9D">
      <w:pPr>
        <w:pStyle w:val="Default"/>
        <w:ind w:left="360"/>
        <w:jc w:val="both"/>
        <w:rPr>
          <w:color w:val="auto"/>
          <w:sz w:val="23"/>
          <w:szCs w:val="23"/>
        </w:rPr>
      </w:pPr>
    </w:p>
    <w:p w:rsidR="00397D05" w:rsidRPr="00850F9D" w:rsidRDefault="00397D05" w:rsidP="00850F9D">
      <w:pPr>
        <w:pStyle w:val="Default"/>
        <w:jc w:val="both"/>
      </w:pPr>
    </w:p>
    <w:p w:rsidR="00397D05" w:rsidRPr="00850F9D" w:rsidRDefault="00397D05" w:rsidP="00850F9D">
      <w:pPr>
        <w:pStyle w:val="Default"/>
        <w:jc w:val="both"/>
        <w:rPr>
          <w:color w:val="auto"/>
          <w:sz w:val="23"/>
          <w:szCs w:val="23"/>
        </w:rPr>
      </w:pPr>
      <w:r w:rsidRPr="00850F9D">
        <w:rPr>
          <w:color w:val="auto"/>
          <w:sz w:val="23"/>
          <w:szCs w:val="23"/>
        </w:rPr>
        <w:t xml:space="preserve">Для выявления результатов воспитания и социализации обучающихся предлагаются </w:t>
      </w:r>
      <w:r w:rsidRPr="00850F9D">
        <w:rPr>
          <w:b/>
          <w:bCs/>
          <w:color w:val="auto"/>
          <w:sz w:val="23"/>
          <w:szCs w:val="23"/>
        </w:rPr>
        <w:t xml:space="preserve">критерии оценки уровней их сформированности, условно представленные как: </w:t>
      </w:r>
      <w:r w:rsidRPr="00850F9D">
        <w:rPr>
          <w:b/>
          <w:bCs/>
          <w:i/>
          <w:iCs/>
          <w:color w:val="auto"/>
          <w:sz w:val="23"/>
          <w:szCs w:val="23"/>
        </w:rPr>
        <w:t xml:space="preserve">Знания – Опыт деятельности-Умения </w:t>
      </w:r>
    </w:p>
    <w:p w:rsidR="00397D05" w:rsidRPr="00850F9D" w:rsidRDefault="00397D05" w:rsidP="00850F9D">
      <w:pPr>
        <w:pStyle w:val="Default"/>
        <w:jc w:val="both"/>
        <w:rPr>
          <w:color w:val="auto"/>
          <w:sz w:val="23"/>
          <w:szCs w:val="23"/>
        </w:rPr>
      </w:pPr>
      <w:r w:rsidRPr="00850F9D">
        <w:rPr>
          <w:b/>
          <w:bCs/>
          <w:i/>
          <w:iCs/>
          <w:color w:val="auto"/>
          <w:sz w:val="23"/>
          <w:szCs w:val="23"/>
        </w:rPr>
        <w:t xml:space="preserve">Первый уровень </w:t>
      </w:r>
      <w:r w:rsidRPr="00850F9D">
        <w:rPr>
          <w:color w:val="auto"/>
          <w:sz w:val="23"/>
          <w:szCs w:val="23"/>
        </w:rPr>
        <w:t xml:space="preserve">указывает на наличие знаний, обозначенных в Программе; понимание собственной причастности к культуре своего народа, ответственности за судьбу Отечества; способность к осмыслению собственной социальной самоидентификации и своей роли в настоящей и будущей деятельности; понимание необходимости вести здоровый и безопасный образ жизни и беречь окружающий мир. </w:t>
      </w:r>
    </w:p>
    <w:p w:rsidR="00397D05" w:rsidRPr="00850F9D" w:rsidRDefault="00397D05" w:rsidP="00850F9D">
      <w:pPr>
        <w:pStyle w:val="Default"/>
        <w:jc w:val="both"/>
        <w:rPr>
          <w:color w:val="auto"/>
          <w:sz w:val="23"/>
          <w:szCs w:val="23"/>
        </w:rPr>
      </w:pPr>
      <w:r w:rsidRPr="00850F9D">
        <w:rPr>
          <w:b/>
          <w:bCs/>
          <w:i/>
          <w:iCs/>
          <w:color w:val="auto"/>
          <w:sz w:val="23"/>
          <w:szCs w:val="23"/>
        </w:rPr>
        <w:t xml:space="preserve">Второй уровень </w:t>
      </w:r>
      <w:r w:rsidRPr="00850F9D">
        <w:rPr>
          <w:color w:val="auto"/>
          <w:sz w:val="23"/>
          <w:szCs w:val="23"/>
        </w:rPr>
        <w:t xml:space="preserve">предполагает, что обучающийся ясно осознает, что нравственность проявляется в поведении человека и его отношении с окружающими людьми; осваивает определенный социальный и культурный опыт и базовые национальные ценности своего народа в культурных и социальных практиках в соответствии с требованиями к личностному развитию и социализации; способен оценивать собственное физическое, психологическое и социальное здоровье. </w:t>
      </w:r>
    </w:p>
    <w:p w:rsidR="00397D05" w:rsidRPr="00850F9D" w:rsidRDefault="00397D05" w:rsidP="00850F9D">
      <w:pPr>
        <w:pStyle w:val="Default"/>
        <w:jc w:val="both"/>
      </w:pPr>
      <w:r w:rsidRPr="00850F9D">
        <w:rPr>
          <w:b/>
          <w:bCs/>
          <w:i/>
          <w:iCs/>
          <w:color w:val="auto"/>
          <w:sz w:val="23"/>
          <w:szCs w:val="23"/>
        </w:rPr>
        <w:t xml:space="preserve">Третий уровень </w:t>
      </w:r>
      <w:r w:rsidRPr="00850F9D">
        <w:rPr>
          <w:color w:val="auto"/>
          <w:sz w:val="23"/>
          <w:szCs w:val="23"/>
        </w:rPr>
        <w:t xml:space="preserve">свидетельствует о том, что у подростка сформированы </w:t>
      </w:r>
      <w:r w:rsidRPr="00850F9D">
        <w:rPr>
          <w:b/>
          <w:bCs/>
          <w:i/>
          <w:iCs/>
          <w:color w:val="auto"/>
          <w:sz w:val="23"/>
          <w:szCs w:val="23"/>
        </w:rPr>
        <w:t xml:space="preserve">потребности </w:t>
      </w:r>
      <w:r w:rsidRPr="00850F9D">
        <w:rPr>
          <w:color w:val="auto"/>
          <w:sz w:val="23"/>
          <w:szCs w:val="23"/>
        </w:rPr>
        <w:t>к саморазвитию и совершенствованию реагировать на явления безответственного, асоциального поведения окружающих, избегать вредных привычек и проявлять готовность улучшать экологическое</w:t>
      </w:r>
      <w:r w:rsidRPr="00850F9D">
        <w:t xml:space="preserve"> </w:t>
      </w:r>
    </w:p>
    <w:p w:rsidR="00397D05" w:rsidRPr="00850F9D" w:rsidRDefault="00397D05" w:rsidP="00850F9D">
      <w:pPr>
        <w:pStyle w:val="Default"/>
        <w:jc w:val="both"/>
        <w:rPr>
          <w:color w:val="auto"/>
          <w:sz w:val="23"/>
          <w:szCs w:val="23"/>
        </w:rPr>
      </w:pPr>
      <w:r w:rsidRPr="00850F9D">
        <w:rPr>
          <w:color w:val="auto"/>
          <w:sz w:val="23"/>
          <w:szCs w:val="23"/>
        </w:rPr>
        <w:t xml:space="preserve">состояние окружающей среды; </w:t>
      </w:r>
      <w:r w:rsidRPr="00850F9D">
        <w:rPr>
          <w:b/>
          <w:bCs/>
          <w:i/>
          <w:iCs/>
          <w:color w:val="auto"/>
          <w:sz w:val="23"/>
          <w:szCs w:val="23"/>
        </w:rPr>
        <w:t xml:space="preserve">умения </w:t>
      </w:r>
      <w:r w:rsidRPr="00850F9D">
        <w:rPr>
          <w:color w:val="auto"/>
          <w:sz w:val="23"/>
          <w:szCs w:val="23"/>
        </w:rPr>
        <w:t xml:space="preserve">оценивать свои поступки (в том числе и речевые) согласно совести и с позиции норм морали, определить собственную роль как гражданина в развитии и процветании своего народа, края, страны; осуществлять самоанализ собственных поступков и действий; оценивать эстетические объекты в искусстве и действительности; </w:t>
      </w:r>
      <w:r w:rsidRPr="00850F9D">
        <w:rPr>
          <w:b/>
          <w:bCs/>
          <w:i/>
          <w:iCs/>
          <w:color w:val="auto"/>
          <w:sz w:val="23"/>
          <w:szCs w:val="23"/>
        </w:rPr>
        <w:t xml:space="preserve">проявлены </w:t>
      </w:r>
      <w:r w:rsidRPr="00850F9D">
        <w:rPr>
          <w:color w:val="auto"/>
          <w:sz w:val="23"/>
          <w:szCs w:val="23"/>
        </w:rPr>
        <w:t xml:space="preserve">конкретные поступки, предполагающие нравственный выбор согласно голосу совести, моральным законам, этикетным нормам собственная инициатива и активное участие в различных формах социально-культурной деятельности; достаточно устойчивая ориентация на здоровый образ жизни, безопасную жизнедеятельность, социальную самоиндентификацию и контроль над собственными действиями. </w:t>
      </w:r>
    </w:p>
    <w:p w:rsidR="00397D05" w:rsidRPr="00850F9D" w:rsidRDefault="00397D05" w:rsidP="00850F9D">
      <w:pPr>
        <w:pStyle w:val="Default"/>
        <w:jc w:val="both"/>
        <w:rPr>
          <w:color w:val="auto"/>
          <w:sz w:val="23"/>
          <w:szCs w:val="23"/>
        </w:rPr>
      </w:pPr>
      <w:r w:rsidRPr="00850F9D">
        <w:rPr>
          <w:color w:val="auto"/>
          <w:sz w:val="23"/>
          <w:szCs w:val="23"/>
        </w:rPr>
        <w:t xml:space="preserve">С переходом от одного уровня результатов к другому существенно возрастают воспитательные эффекты: </w:t>
      </w:r>
    </w:p>
    <w:p w:rsidR="00397D05" w:rsidRPr="00850F9D" w:rsidRDefault="00397D05"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 на третьем уровне создаются необходимые условия для участия обучающихся в нравственно-ориентированной социально значимой деятельности. 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 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 Обобщённый результат – «идеальный портрет». Таким образом, взяв за основу содержание трёх уровней развития учащегося, направленных на воспитание и социальную самоидентификацию личности, мы можем представить некий идеальный </w:t>
      </w:r>
      <w:r w:rsidRPr="00850F9D">
        <w:rPr>
          <w:rFonts w:ascii="Times New Roman" w:hAnsi="Times New Roman" w:cs="Times New Roman"/>
          <w:b/>
          <w:bCs/>
          <w:sz w:val="23"/>
          <w:szCs w:val="23"/>
          <w:lang w:val="ru-RU"/>
        </w:rPr>
        <w:t xml:space="preserve">портрет выпускника школы, </w:t>
      </w:r>
      <w:r w:rsidRPr="00850F9D">
        <w:rPr>
          <w:rFonts w:ascii="Times New Roman" w:hAnsi="Times New Roman" w:cs="Times New Roman"/>
          <w:sz w:val="23"/>
          <w:szCs w:val="23"/>
          <w:lang w:val="ru-RU"/>
        </w:rPr>
        <w:t xml:space="preserve">который включает в себя такие основные личностные характеристики: </w:t>
      </w:r>
    </w:p>
    <w:p w:rsidR="00397D05" w:rsidRPr="00850F9D" w:rsidRDefault="00397D05"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самостоятельность и уверенность; </w:t>
      </w:r>
    </w:p>
    <w:p w:rsidR="00397D05" w:rsidRPr="00850F9D" w:rsidRDefault="00397D05"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мотивация «на удачу» и оптимизм; </w:t>
      </w:r>
    </w:p>
    <w:p w:rsidR="00397D05" w:rsidRPr="00850F9D" w:rsidRDefault="00397D05"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вежливость и отзывчивость; </w:t>
      </w:r>
    </w:p>
    <w:p w:rsidR="00397D05" w:rsidRPr="00850F9D" w:rsidRDefault="00397D05"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любовь к своему народу, краю и Отечеству; </w:t>
      </w:r>
    </w:p>
    <w:p w:rsidR="00397D05" w:rsidRPr="00850F9D" w:rsidRDefault="00397D05"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признание ценностной толерантности и уникальности каждого человека;</w:t>
      </w:r>
    </w:p>
    <w:p w:rsidR="00397D05" w:rsidRPr="00850F9D" w:rsidRDefault="00397D05"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 готовность к выбору как осознание своей ответственности за результаты и последствия своего поведения и деятельности (в том числе и будущей профессиональной); </w:t>
      </w:r>
    </w:p>
    <w:p w:rsidR="00397D05" w:rsidRPr="00850F9D" w:rsidRDefault="00397D05"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активность и скромность; • самопознание и самоконтроль; </w:t>
      </w:r>
    </w:p>
    <w:p w:rsidR="00397D05" w:rsidRPr="00850F9D" w:rsidRDefault="00397D05"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настойчивость в достижении целей и стремление к улучшению своих результатов; • самосовершенствование. </w:t>
      </w:r>
    </w:p>
    <w:p w:rsidR="00397D05" w:rsidRPr="00850F9D" w:rsidRDefault="00397D05" w:rsidP="00850F9D">
      <w:pPr>
        <w:jc w:val="both"/>
        <w:rPr>
          <w:rFonts w:ascii="Times New Roman" w:hAnsi="Times New Roman" w:cs="Times New Roman"/>
          <w:b/>
          <w:bCs/>
          <w:sz w:val="23"/>
          <w:szCs w:val="23"/>
          <w:lang w:val="ru-RU"/>
        </w:rPr>
      </w:pPr>
      <w:r w:rsidRPr="00850F9D">
        <w:rPr>
          <w:rFonts w:ascii="Times New Roman" w:hAnsi="Times New Roman" w:cs="Times New Roman"/>
          <w:b/>
          <w:bCs/>
          <w:sz w:val="23"/>
          <w:szCs w:val="23"/>
          <w:lang w:val="ru-RU"/>
        </w:rPr>
        <w:t xml:space="preserve">Диагностируемые результаты воспитания и социализации по основным базовым ценностям (личностные результаты) </w:t>
      </w:r>
    </w:p>
    <w:p w:rsidR="0065712E" w:rsidRPr="00850F9D" w:rsidRDefault="0065712E" w:rsidP="00850F9D">
      <w:pPr>
        <w:jc w:val="both"/>
        <w:rPr>
          <w:rFonts w:ascii="Times New Roman" w:hAnsi="Times New Roman" w:cs="Times New Roman"/>
          <w:sz w:val="23"/>
          <w:szCs w:val="23"/>
          <w:lang w:val="ru-RU"/>
        </w:rPr>
      </w:pPr>
      <w:r w:rsidRPr="00850F9D">
        <w:rPr>
          <w:rFonts w:ascii="Times New Roman" w:hAnsi="Times New Roman" w:cs="Times New Roman"/>
          <w:b/>
          <w:bCs/>
          <w:sz w:val="23"/>
          <w:szCs w:val="23"/>
          <w:lang w:val="ru-RU"/>
        </w:rPr>
        <w:t>1.</w:t>
      </w:r>
      <w:r w:rsidR="00397D05" w:rsidRPr="00850F9D">
        <w:rPr>
          <w:rFonts w:ascii="Times New Roman" w:hAnsi="Times New Roman" w:cs="Times New Roman"/>
          <w:b/>
          <w:bCs/>
          <w:sz w:val="23"/>
          <w:szCs w:val="23"/>
          <w:lang w:val="ru-RU"/>
        </w:rPr>
        <w:t xml:space="preserve">Добро и красота </w:t>
      </w:r>
      <w:r w:rsidR="00397D05" w:rsidRPr="00850F9D">
        <w:rPr>
          <w:rFonts w:ascii="Times New Roman" w:hAnsi="Times New Roman" w:cs="Times New Roman"/>
          <w:sz w:val="23"/>
          <w:szCs w:val="23"/>
          <w:lang w:val="ru-RU"/>
        </w:rPr>
        <w:t xml:space="preserve">Выбирать поступки в различных ситуациях, опираясь на общечеловеческие, российские, национальные и личные представления о «Добре» и «Красоте». </w:t>
      </w:r>
    </w:p>
    <w:p w:rsidR="0065712E" w:rsidRPr="00850F9D" w:rsidRDefault="0065712E"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Для этого:</w:t>
      </w:r>
    </w:p>
    <w:p w:rsidR="003325C0" w:rsidRPr="00850F9D" w:rsidRDefault="00397D05"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 различать «доброе» и «красивое» в культурном наследии России и мира, в общественном и личном опыте, отделять от «дурного» и «безобразного»;</w:t>
      </w:r>
    </w:p>
    <w:p w:rsidR="0065712E" w:rsidRPr="00850F9D" w:rsidRDefault="0065712E" w:rsidP="00850F9D">
      <w:pPr>
        <w:ind w:firstLine="0"/>
        <w:jc w:val="both"/>
        <w:rPr>
          <w:rFonts w:ascii="Times New Roman" w:hAnsi="Times New Roman" w:cs="Times New Roman"/>
          <w:sz w:val="23"/>
          <w:szCs w:val="23"/>
          <w:lang w:val="ru-RU"/>
        </w:rPr>
      </w:pPr>
      <w:r w:rsidRPr="00850F9D">
        <w:rPr>
          <w:rFonts w:ascii="Times New Roman" w:hAnsi="Times New Roman" w:cs="Times New Roman"/>
          <w:color w:val="000000"/>
          <w:sz w:val="24"/>
          <w:szCs w:val="24"/>
          <w:lang w:val="ru-RU" w:bidi="ar-SA"/>
        </w:rPr>
        <w:t xml:space="preserve">        </w:t>
      </w:r>
      <w:r w:rsidRPr="00850F9D">
        <w:rPr>
          <w:rFonts w:ascii="Times New Roman" w:hAnsi="Times New Roman" w:cs="Times New Roman"/>
          <w:sz w:val="23"/>
          <w:szCs w:val="23"/>
          <w:lang w:val="ru-RU"/>
        </w:rPr>
        <w:t>– стремиться к художественному творчеству, умножающему красоту в мире, и к деятельности, приносящей добро людям;</w:t>
      </w:r>
    </w:p>
    <w:p w:rsidR="0065712E" w:rsidRPr="00850F9D" w:rsidRDefault="0065712E"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 сдерживать себя от уничтожения красоты в мире и добрых отношений между людьми. Учиться решать моральные проблемы, выбирая поступки в неоднозначно оцениваемых ситуациях, при столкновении правил поведения. Учиться отвечать за свой нравственный выбор в неоднозначно оцениваемых ситуациях перед своей совестью и другими людьми. </w:t>
      </w:r>
    </w:p>
    <w:p w:rsidR="0065712E" w:rsidRPr="00850F9D" w:rsidRDefault="0065712E" w:rsidP="00850F9D">
      <w:pPr>
        <w:ind w:firstLine="0"/>
        <w:jc w:val="both"/>
        <w:rPr>
          <w:rFonts w:ascii="Times New Roman" w:hAnsi="Times New Roman" w:cs="Times New Roman"/>
          <w:sz w:val="23"/>
          <w:szCs w:val="23"/>
          <w:lang w:val="ru-RU"/>
        </w:rPr>
      </w:pPr>
      <w:r w:rsidRPr="00850F9D">
        <w:rPr>
          <w:rFonts w:ascii="Times New Roman" w:hAnsi="Times New Roman" w:cs="Times New Roman"/>
          <w:b/>
          <w:bCs/>
          <w:sz w:val="23"/>
          <w:szCs w:val="23"/>
          <w:lang w:val="ru-RU"/>
        </w:rPr>
        <w:t xml:space="preserve">2.Семья </w:t>
      </w:r>
      <w:r w:rsidRPr="00850F9D">
        <w:rPr>
          <w:rFonts w:ascii="Times New Roman" w:hAnsi="Times New Roman" w:cs="Times New Roman"/>
          <w:sz w:val="23"/>
          <w:szCs w:val="23"/>
          <w:lang w:val="ru-RU"/>
        </w:rPr>
        <w:t xml:space="preserve">Учиться самостоятельно поддерживать мир и любовь в семье: </w:t>
      </w:r>
    </w:p>
    <w:p w:rsidR="0065712E" w:rsidRPr="00850F9D" w:rsidRDefault="0065712E"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не только принимать, но и проявлять любовь и заботу о своих близких, старших и младших;</w:t>
      </w:r>
    </w:p>
    <w:p w:rsidR="007160F1" w:rsidRPr="00850F9D" w:rsidRDefault="0065712E"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 учиться в своей роли (ребенка-подростка) предотвращать и преодолевать семейные конфликты;</w:t>
      </w:r>
    </w:p>
    <w:p w:rsidR="0065712E" w:rsidRPr="00850F9D" w:rsidRDefault="0065712E"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 осмысливать роль семьи в своей жизни и жизни других людей. </w:t>
      </w:r>
    </w:p>
    <w:p w:rsidR="007160F1" w:rsidRPr="00850F9D" w:rsidRDefault="007160F1" w:rsidP="00850F9D">
      <w:pPr>
        <w:ind w:firstLine="0"/>
        <w:jc w:val="both"/>
        <w:rPr>
          <w:rFonts w:ascii="Times New Roman" w:hAnsi="Times New Roman" w:cs="Times New Roman"/>
          <w:sz w:val="23"/>
          <w:szCs w:val="23"/>
          <w:lang w:val="ru-RU"/>
        </w:rPr>
      </w:pPr>
      <w:r w:rsidRPr="00850F9D">
        <w:rPr>
          <w:rFonts w:ascii="Times New Roman" w:hAnsi="Times New Roman" w:cs="Times New Roman"/>
          <w:b/>
          <w:bCs/>
          <w:sz w:val="23"/>
          <w:szCs w:val="23"/>
          <w:lang w:val="ru-RU"/>
        </w:rPr>
        <w:t>3.</w:t>
      </w:r>
      <w:r w:rsidR="0065712E" w:rsidRPr="00850F9D">
        <w:rPr>
          <w:rFonts w:ascii="Times New Roman" w:hAnsi="Times New Roman" w:cs="Times New Roman"/>
          <w:b/>
          <w:bCs/>
          <w:sz w:val="23"/>
          <w:szCs w:val="23"/>
          <w:lang w:val="ru-RU"/>
        </w:rPr>
        <w:t xml:space="preserve">Родина </w:t>
      </w:r>
      <w:r w:rsidR="0065712E" w:rsidRPr="00850F9D">
        <w:rPr>
          <w:rFonts w:ascii="Times New Roman" w:hAnsi="Times New Roman" w:cs="Times New Roman"/>
          <w:sz w:val="23"/>
          <w:szCs w:val="23"/>
          <w:lang w:val="ru-RU"/>
        </w:rPr>
        <w:t xml:space="preserve">Учиться проявлять себя гражданином России в добрых словах и поступках: </w:t>
      </w:r>
    </w:p>
    <w:p w:rsidR="007160F1" w:rsidRPr="00850F9D" w:rsidRDefault="0065712E"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замечать и объяснять свою причастность к интересам и ценностям своего ближайшего общества (друзья, одноклассники, земляки), своего народа (национальности) и своей страны – России (её многонационального народа); </w:t>
      </w:r>
    </w:p>
    <w:p w:rsidR="007160F1" w:rsidRPr="00850F9D" w:rsidRDefault="0065712E"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воспитывать в себе чувство патриотизма </w:t>
      </w:r>
    </w:p>
    <w:p w:rsidR="007160F1" w:rsidRPr="00850F9D" w:rsidRDefault="0065712E"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любви и уважения к людям своего общества, к своей малой родине, к своей стране – России, гордости за их достижения, сопереживание им в радостях и бедах; </w:t>
      </w:r>
    </w:p>
    <w:p w:rsidR="007160F1" w:rsidRPr="00850F9D" w:rsidRDefault="0065712E"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осознавать свой долг и ответственность перед людьми своего общества, своей страной; </w:t>
      </w:r>
    </w:p>
    <w:p w:rsidR="007160F1" w:rsidRPr="00850F9D" w:rsidRDefault="0065712E"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осуществлять добрые дела, полезные другим людям, своей стране, в том числе ради этого добровольно ограничивать часть своих интересов; </w:t>
      </w:r>
    </w:p>
    <w:p w:rsidR="007160F1" w:rsidRPr="00850F9D" w:rsidRDefault="0065712E"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учиться исполнять свой долг, свои обязательства перед своим обществом, гражданами своей страны; </w:t>
      </w:r>
    </w:p>
    <w:p w:rsidR="007160F1" w:rsidRPr="00850F9D" w:rsidRDefault="0065712E"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учиться отвечать за свои гражданские поступки перед своей совестью и гражданами своей страны;</w:t>
      </w:r>
    </w:p>
    <w:p w:rsidR="0065712E" w:rsidRPr="00850F9D" w:rsidRDefault="0065712E" w:rsidP="00850F9D">
      <w:pPr>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отстаивать (в пределах своих возможностей) гуманные, равноправные, демократические порядки и препятствовать их нарушению. </w:t>
      </w:r>
    </w:p>
    <w:p w:rsidR="007160F1" w:rsidRPr="00850F9D" w:rsidRDefault="0065712E" w:rsidP="00850F9D">
      <w:pPr>
        <w:ind w:firstLine="0"/>
        <w:jc w:val="both"/>
        <w:rPr>
          <w:rFonts w:ascii="Times New Roman" w:hAnsi="Times New Roman" w:cs="Times New Roman"/>
          <w:sz w:val="23"/>
          <w:szCs w:val="23"/>
          <w:lang w:val="ru-RU"/>
        </w:rPr>
      </w:pPr>
      <w:r w:rsidRPr="00850F9D">
        <w:rPr>
          <w:rFonts w:ascii="Times New Roman" w:hAnsi="Times New Roman" w:cs="Times New Roman"/>
          <w:b/>
          <w:bCs/>
          <w:sz w:val="23"/>
          <w:szCs w:val="23"/>
          <w:lang w:val="ru-RU"/>
        </w:rPr>
        <w:t xml:space="preserve">4. Мировоззрение </w:t>
      </w:r>
      <w:r w:rsidRPr="00850F9D">
        <w:rPr>
          <w:rFonts w:ascii="Times New Roman" w:hAnsi="Times New Roman" w:cs="Times New Roman"/>
          <w:sz w:val="23"/>
          <w:szCs w:val="23"/>
          <w:lang w:val="ru-RU"/>
        </w:rPr>
        <w:t>Постепенно выстраивать целостность своего мировоззрения:</w:t>
      </w:r>
    </w:p>
    <w:p w:rsidR="007160F1" w:rsidRPr="00850F9D" w:rsidRDefault="0065712E"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 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 </w:t>
      </w:r>
    </w:p>
    <w:p w:rsidR="007160F1" w:rsidRPr="00850F9D" w:rsidRDefault="0065712E"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с учетом этого многообразия постепенно вырабатывать свои собственные ответы на основные жизненные вопросы, которые ставит личный жизненный опыт; </w:t>
      </w:r>
    </w:p>
    <w:p w:rsidR="007160F1" w:rsidRPr="00850F9D" w:rsidRDefault="0065712E"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учиться признавать противоречивость и незавершенность своих взглядов на мир, возможность их изменения;</w:t>
      </w:r>
    </w:p>
    <w:p w:rsidR="007160F1" w:rsidRPr="00850F9D" w:rsidRDefault="0065712E"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 учиться осознанно уточнять и корректировать свои взгляды и личностные позиции по мере расширения своего жизненного опыта. Осознавать единство и целостность окружающего мира, возможности его познаваемости и объяснимости на основе достижений науки. Учиться использовать свои взгляды на мир для объяснения различных ситуаций, решения возникающих проблем и извлечения жизненных уроков. </w:t>
      </w:r>
    </w:p>
    <w:p w:rsidR="007160F1" w:rsidRPr="00850F9D" w:rsidRDefault="0065712E" w:rsidP="00850F9D">
      <w:pPr>
        <w:ind w:firstLine="0"/>
        <w:jc w:val="both"/>
        <w:rPr>
          <w:rFonts w:ascii="Times New Roman" w:hAnsi="Times New Roman" w:cs="Times New Roman"/>
          <w:sz w:val="23"/>
          <w:szCs w:val="23"/>
          <w:lang w:val="ru-RU"/>
        </w:rPr>
      </w:pPr>
      <w:r w:rsidRPr="00850F9D">
        <w:rPr>
          <w:rFonts w:ascii="Times New Roman" w:hAnsi="Times New Roman" w:cs="Times New Roman"/>
          <w:b/>
          <w:bCs/>
          <w:sz w:val="23"/>
          <w:szCs w:val="23"/>
          <w:lang w:val="ru-RU"/>
        </w:rPr>
        <w:t>5. Толерантность</w:t>
      </w:r>
      <w:r w:rsidR="007160F1" w:rsidRPr="00850F9D">
        <w:rPr>
          <w:rFonts w:ascii="Times New Roman" w:hAnsi="Times New Roman" w:cs="Times New Roman"/>
          <w:b/>
          <w:bCs/>
          <w:sz w:val="23"/>
          <w:szCs w:val="23"/>
          <w:lang w:val="ru-RU"/>
        </w:rPr>
        <w:t>.</w:t>
      </w:r>
      <w:r w:rsidRPr="00850F9D">
        <w:rPr>
          <w:rFonts w:ascii="Times New Roman" w:hAnsi="Times New Roman" w:cs="Times New Roman"/>
          <w:b/>
          <w:bCs/>
          <w:sz w:val="23"/>
          <w:szCs w:val="23"/>
          <w:lang w:val="ru-RU"/>
        </w:rPr>
        <w:t xml:space="preserve"> </w:t>
      </w:r>
      <w:r w:rsidRPr="00850F9D">
        <w:rPr>
          <w:rFonts w:ascii="Times New Roman" w:hAnsi="Times New Roman" w:cs="Times New Roman"/>
          <w:sz w:val="23"/>
          <w:szCs w:val="23"/>
          <w:lang w:val="ru-RU"/>
        </w:rPr>
        <w:t xml:space="preserve">Выстраивать толерантное (уважительно-доброжелательное) отношение к тому, кто не похож на тебя: </w:t>
      </w:r>
    </w:p>
    <w:p w:rsidR="007160F1" w:rsidRPr="00850F9D" w:rsidRDefault="0065712E"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к человеку иного мнения, мировоззрения, культуры, веры, языка, гражданской позиции; </w:t>
      </w:r>
    </w:p>
    <w:p w:rsidR="007160F1" w:rsidRPr="00850F9D" w:rsidRDefault="0065712E"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к народам России и мира – их истории, культуре, традициям, религиям. </w:t>
      </w:r>
    </w:p>
    <w:p w:rsidR="00124297" w:rsidRPr="00850F9D" w:rsidRDefault="0065712E" w:rsidP="00850F9D">
      <w:pPr>
        <w:pStyle w:val="Default"/>
        <w:jc w:val="both"/>
      </w:pPr>
      <w:r w:rsidRPr="00850F9D">
        <w:rPr>
          <w:sz w:val="23"/>
          <w:szCs w:val="23"/>
        </w:rPr>
        <w:t>Для этого:</w:t>
      </w:r>
      <w:r w:rsidR="00124297" w:rsidRPr="00850F9D">
        <w:t xml:space="preserve"> </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взаимно уважать право другого на отличие от тебя, не допускать оскорблений друг друга;</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 учиться строить взаимоотношения с другим на основе доброжелательности, добрососедства, сотрудничества при общих делах и интересах, взаимопомощи в трудных ситуациях; </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при столкновении позиций и интересов стараться понять друг друга, учиться искать мирный, ненасильственный выход, устраивающий обе стороны на основе взаимных уступок. </w:t>
      </w:r>
      <w:r w:rsidRPr="00850F9D">
        <w:rPr>
          <w:rFonts w:ascii="Times New Roman" w:hAnsi="Times New Roman" w:cs="Times New Roman"/>
          <w:b/>
          <w:bCs/>
          <w:sz w:val="23"/>
          <w:szCs w:val="23"/>
          <w:lang w:val="ru-RU"/>
        </w:rPr>
        <w:t xml:space="preserve"> 6.Солидарность (социализация) </w:t>
      </w:r>
      <w:r w:rsidRPr="00850F9D">
        <w:rPr>
          <w:rFonts w:ascii="Times New Roman" w:hAnsi="Times New Roman" w:cs="Times New Roman"/>
          <w:sz w:val="23"/>
          <w:szCs w:val="23"/>
          <w:lang w:val="ru-RU"/>
        </w:rPr>
        <w:t>Осознанное освоение разных ролей и форм общения по мере своего взросления и встраивания в разные сообщества, группы, взаимоотношения (социализация):</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 учиться выстраивать и перестраивать стиль своего общения со сверстниками, старшими и младшими в разных ситуациях совместной деятельности (образовательной, игровой, творческой, проектной, деловой и т.д.), особенно направленной на общий результат; </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учиться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 </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учиться критически оценивать и корректировать свое поведения в различных взаимодействиях, справляться с агрессивностью и эгоизмом, договариваться с партнерами; </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по мере взросления включаться в различные стороны общественной жизни своего региона (экономические проекты, культурные события и т.п.); </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учиться осознавать свои общественные интересы, договариваться с другими об их совместном выражении, реализации и защите в пределах норм морали и права.</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 учиться участию в общественном самоуправлении (классном, школьном, самоорганизующихся сообществ и т.д.);</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 в процессе включения в общество учиться, с одной стороны, преодолевать возможную замкнутость и разобщенность, а с одной стороны, противостоять «растворению в толпе», в коллективной воле группы, подавляющей личность. </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b/>
          <w:bCs/>
          <w:sz w:val="23"/>
          <w:szCs w:val="23"/>
          <w:lang w:val="ru-RU"/>
        </w:rPr>
        <w:t xml:space="preserve">7. Образование </w:t>
      </w:r>
      <w:r w:rsidRPr="00850F9D">
        <w:rPr>
          <w:rFonts w:ascii="Times New Roman" w:hAnsi="Times New Roman" w:cs="Times New Roman"/>
          <w:sz w:val="23"/>
          <w:szCs w:val="23"/>
          <w:lang w:val="ru-RU"/>
        </w:rPr>
        <w:t xml:space="preserve">Осознавать потребность и готовность к самообразованию, в том числе и в рамках самостоятельной деятельности вне школы. </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 </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b/>
          <w:bCs/>
          <w:sz w:val="23"/>
          <w:szCs w:val="23"/>
          <w:lang w:val="ru-RU"/>
        </w:rPr>
        <w:t xml:space="preserve">8. Здоровье </w:t>
      </w:r>
      <w:r w:rsidRPr="00850F9D">
        <w:rPr>
          <w:rFonts w:ascii="Times New Roman" w:hAnsi="Times New Roman" w:cs="Times New Roman"/>
          <w:sz w:val="23"/>
          <w:szCs w:val="23"/>
          <w:lang w:val="ru-RU"/>
        </w:rPr>
        <w:t xml:space="preserve">Оценивать жизненные ситуации с точки зрения безопасного образа жизни и сохранения здоровья. </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Учиться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 </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Учиться самостоятельно противостоять ситуациям, провоцирующим на поступки, которые угрожают безопасности и здоровью. </w:t>
      </w:r>
    </w:p>
    <w:p w:rsidR="00124297"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b/>
          <w:bCs/>
          <w:sz w:val="23"/>
          <w:szCs w:val="23"/>
          <w:lang w:val="ru-RU"/>
        </w:rPr>
        <w:t xml:space="preserve">9. Природа </w:t>
      </w:r>
      <w:r w:rsidRPr="00850F9D">
        <w:rPr>
          <w:rFonts w:ascii="Times New Roman" w:hAnsi="Times New Roman" w:cs="Times New Roman"/>
          <w:sz w:val="23"/>
          <w:szCs w:val="23"/>
          <w:lang w:val="ru-RU"/>
        </w:rPr>
        <w:t>Оценивать экологический риск взаимоотношений человека и природы.</w:t>
      </w:r>
    </w:p>
    <w:p w:rsidR="0065712E" w:rsidRPr="00850F9D" w:rsidRDefault="00124297" w:rsidP="00850F9D">
      <w:pPr>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 xml:space="preserve"> Учиться вырабатывать стратегию собственного поведения и совершать поступки, нацеленные на сохранение и бережное отношение к природе, особенно живой.</w:t>
      </w:r>
    </w:p>
    <w:p w:rsidR="00217C34" w:rsidRPr="00850F9D" w:rsidRDefault="00217C34" w:rsidP="00850F9D">
      <w:pPr>
        <w:pStyle w:val="Default"/>
        <w:jc w:val="both"/>
      </w:pPr>
    </w:p>
    <w:p w:rsidR="00394278" w:rsidRPr="00850F9D" w:rsidRDefault="00217C34" w:rsidP="00850F9D">
      <w:pPr>
        <w:pStyle w:val="ad"/>
        <w:numPr>
          <w:ilvl w:val="0"/>
          <w:numId w:val="4"/>
        </w:numPr>
        <w:jc w:val="both"/>
        <w:rPr>
          <w:rFonts w:ascii="Times New Roman" w:hAnsi="Times New Roman" w:cs="Times New Roman"/>
          <w:b/>
          <w:bCs/>
          <w:sz w:val="23"/>
          <w:szCs w:val="23"/>
          <w:lang w:val="ru-RU"/>
        </w:rPr>
      </w:pPr>
      <w:r w:rsidRPr="00850F9D">
        <w:rPr>
          <w:rFonts w:ascii="Times New Roman" w:hAnsi="Times New Roman" w:cs="Times New Roman"/>
          <w:b/>
          <w:bCs/>
          <w:sz w:val="23"/>
          <w:szCs w:val="23"/>
          <w:lang w:val="ru-RU"/>
        </w:rPr>
        <w:t>Группа критериев, указывающих на динамику (характер изменения) социальной, психолого-педагогической и нравственной атмосферы в образовательном учреждении</w:t>
      </w:r>
    </w:p>
    <w:tbl>
      <w:tblPr>
        <w:tblStyle w:val="af7"/>
        <w:tblW w:w="0" w:type="auto"/>
        <w:tblInd w:w="360" w:type="dxa"/>
        <w:tblLook w:val="04A0" w:firstRow="1" w:lastRow="0" w:firstColumn="1" w:lastColumn="0" w:noHBand="0" w:noVBand="1"/>
      </w:tblPr>
      <w:tblGrid>
        <w:gridCol w:w="828"/>
        <w:gridCol w:w="4708"/>
        <w:gridCol w:w="1276"/>
        <w:gridCol w:w="1208"/>
        <w:gridCol w:w="1191"/>
      </w:tblGrid>
      <w:tr w:rsidR="00CF31ED" w:rsidRPr="00850F9D" w:rsidTr="008972B3">
        <w:tc>
          <w:tcPr>
            <w:tcW w:w="882" w:type="dxa"/>
            <w:vMerge w:val="restart"/>
          </w:tcPr>
          <w:p w:rsidR="00CF31ED" w:rsidRPr="00850F9D" w:rsidRDefault="00CF31ED" w:rsidP="00850F9D">
            <w:pPr>
              <w:pStyle w:val="Default"/>
              <w:jc w:val="both"/>
              <w:rPr>
                <w:b/>
                <w:color w:val="auto"/>
                <w:sz w:val="23"/>
                <w:szCs w:val="23"/>
              </w:rPr>
            </w:pPr>
            <w:r w:rsidRPr="00850F9D">
              <w:rPr>
                <w:b/>
                <w:color w:val="auto"/>
                <w:sz w:val="23"/>
                <w:szCs w:val="23"/>
              </w:rPr>
              <w:t>№</w:t>
            </w:r>
          </w:p>
        </w:tc>
        <w:tc>
          <w:tcPr>
            <w:tcW w:w="5019" w:type="dxa"/>
            <w:vMerge w:val="restart"/>
          </w:tcPr>
          <w:p w:rsidR="00CF31ED" w:rsidRPr="00850F9D" w:rsidRDefault="00CF31ED" w:rsidP="00850F9D">
            <w:pPr>
              <w:pStyle w:val="Default"/>
              <w:jc w:val="both"/>
              <w:rPr>
                <w:b/>
                <w:color w:val="auto"/>
                <w:sz w:val="23"/>
                <w:szCs w:val="23"/>
              </w:rPr>
            </w:pPr>
            <w:r w:rsidRPr="00850F9D">
              <w:rPr>
                <w:b/>
                <w:color w:val="auto"/>
                <w:sz w:val="23"/>
                <w:szCs w:val="23"/>
              </w:rPr>
              <w:t>Наименование показателя</w:t>
            </w:r>
          </w:p>
        </w:tc>
        <w:tc>
          <w:tcPr>
            <w:tcW w:w="3876" w:type="dxa"/>
            <w:gridSpan w:val="3"/>
          </w:tcPr>
          <w:p w:rsidR="00CF31ED" w:rsidRPr="00850F9D" w:rsidRDefault="00CF31ED" w:rsidP="00850F9D">
            <w:pPr>
              <w:pStyle w:val="Default"/>
              <w:jc w:val="both"/>
              <w:rPr>
                <w:b/>
                <w:color w:val="auto"/>
                <w:sz w:val="23"/>
                <w:szCs w:val="23"/>
              </w:rPr>
            </w:pPr>
            <w:r w:rsidRPr="00850F9D">
              <w:rPr>
                <w:b/>
                <w:color w:val="auto"/>
                <w:sz w:val="23"/>
                <w:szCs w:val="23"/>
              </w:rPr>
              <w:t>индикаторы</w:t>
            </w:r>
          </w:p>
        </w:tc>
      </w:tr>
      <w:tr w:rsidR="00CF31ED" w:rsidRPr="00850F9D" w:rsidTr="008972B3">
        <w:tc>
          <w:tcPr>
            <w:tcW w:w="882" w:type="dxa"/>
            <w:vMerge/>
          </w:tcPr>
          <w:p w:rsidR="00CF31ED" w:rsidRPr="00850F9D" w:rsidRDefault="00CF31ED" w:rsidP="00850F9D">
            <w:pPr>
              <w:pStyle w:val="Default"/>
              <w:jc w:val="both"/>
              <w:rPr>
                <w:color w:val="auto"/>
                <w:sz w:val="23"/>
                <w:szCs w:val="23"/>
              </w:rPr>
            </w:pPr>
          </w:p>
        </w:tc>
        <w:tc>
          <w:tcPr>
            <w:tcW w:w="5019" w:type="dxa"/>
            <w:vMerge/>
          </w:tcPr>
          <w:p w:rsidR="00CF31ED" w:rsidRPr="00850F9D" w:rsidRDefault="00CF31ED" w:rsidP="00850F9D">
            <w:pPr>
              <w:pStyle w:val="Default"/>
              <w:jc w:val="both"/>
              <w:rPr>
                <w:color w:val="auto"/>
                <w:sz w:val="23"/>
                <w:szCs w:val="23"/>
              </w:rPr>
            </w:pPr>
          </w:p>
        </w:tc>
        <w:tc>
          <w:tcPr>
            <w:tcW w:w="1350" w:type="dxa"/>
          </w:tcPr>
          <w:p w:rsidR="00CF31ED" w:rsidRPr="00850F9D" w:rsidRDefault="00CF31ED" w:rsidP="00850F9D">
            <w:pPr>
              <w:pStyle w:val="Default"/>
              <w:jc w:val="both"/>
              <w:rPr>
                <w:color w:val="auto"/>
                <w:sz w:val="23"/>
                <w:szCs w:val="23"/>
              </w:rPr>
            </w:pPr>
            <w:r w:rsidRPr="00850F9D">
              <w:rPr>
                <w:color w:val="auto"/>
                <w:sz w:val="23"/>
                <w:szCs w:val="23"/>
              </w:rPr>
              <w:t>2020-2021</w:t>
            </w:r>
          </w:p>
        </w:tc>
        <w:tc>
          <w:tcPr>
            <w:tcW w:w="1273" w:type="dxa"/>
          </w:tcPr>
          <w:p w:rsidR="00CF31ED" w:rsidRPr="00850F9D" w:rsidRDefault="00CF31ED" w:rsidP="00850F9D">
            <w:pPr>
              <w:pStyle w:val="Default"/>
              <w:jc w:val="both"/>
              <w:rPr>
                <w:color w:val="auto"/>
                <w:sz w:val="23"/>
                <w:szCs w:val="23"/>
              </w:rPr>
            </w:pPr>
            <w:r w:rsidRPr="00850F9D">
              <w:rPr>
                <w:color w:val="auto"/>
                <w:sz w:val="23"/>
                <w:szCs w:val="23"/>
              </w:rPr>
              <w:t>2021-2022</w:t>
            </w:r>
          </w:p>
        </w:tc>
        <w:tc>
          <w:tcPr>
            <w:tcW w:w="1253" w:type="dxa"/>
          </w:tcPr>
          <w:p w:rsidR="00CF31ED" w:rsidRPr="00850F9D" w:rsidRDefault="00CF31ED" w:rsidP="00850F9D">
            <w:pPr>
              <w:pStyle w:val="Default"/>
              <w:jc w:val="both"/>
              <w:rPr>
                <w:color w:val="auto"/>
                <w:sz w:val="23"/>
                <w:szCs w:val="23"/>
              </w:rPr>
            </w:pPr>
            <w:r w:rsidRPr="00850F9D">
              <w:rPr>
                <w:color w:val="auto"/>
                <w:sz w:val="23"/>
                <w:szCs w:val="23"/>
              </w:rPr>
              <w:t>2022-2023</w:t>
            </w:r>
          </w:p>
        </w:tc>
      </w:tr>
      <w:tr w:rsidR="00CF31ED" w:rsidRPr="006C5BC0" w:rsidTr="008972B3">
        <w:tc>
          <w:tcPr>
            <w:tcW w:w="882" w:type="dxa"/>
          </w:tcPr>
          <w:p w:rsidR="00CF31ED" w:rsidRPr="00850F9D" w:rsidRDefault="008972B3" w:rsidP="00850F9D">
            <w:pPr>
              <w:pStyle w:val="Default"/>
              <w:jc w:val="both"/>
              <w:rPr>
                <w:color w:val="auto"/>
                <w:sz w:val="23"/>
                <w:szCs w:val="23"/>
              </w:rPr>
            </w:pPr>
            <w:r w:rsidRPr="00850F9D">
              <w:rPr>
                <w:color w:val="auto"/>
                <w:sz w:val="23"/>
                <w:szCs w:val="23"/>
              </w:rPr>
              <w:t>1</w:t>
            </w:r>
          </w:p>
        </w:tc>
        <w:tc>
          <w:tcPr>
            <w:tcW w:w="5019" w:type="dxa"/>
          </w:tcPr>
          <w:p w:rsidR="008972B3" w:rsidRPr="00850F9D" w:rsidRDefault="008972B3"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92"/>
            </w:tblGrid>
            <w:tr w:rsidR="008972B3" w:rsidRPr="006C5BC0">
              <w:trPr>
                <w:trHeight w:val="109"/>
              </w:trPr>
              <w:tc>
                <w:tcPr>
                  <w:tcW w:w="0" w:type="auto"/>
                </w:tcPr>
                <w:p w:rsidR="008972B3" w:rsidRPr="00850F9D" w:rsidRDefault="008972B3" w:rsidP="00850F9D">
                  <w:pPr>
                    <w:pStyle w:val="Default"/>
                    <w:jc w:val="both"/>
                    <w:rPr>
                      <w:sz w:val="23"/>
                      <w:szCs w:val="23"/>
                    </w:rPr>
                  </w:pPr>
                  <w:r w:rsidRPr="00850F9D">
                    <w:rPr>
                      <w:sz w:val="23"/>
                      <w:szCs w:val="23"/>
                    </w:rPr>
                    <w:t xml:space="preserve">Укомплектованность ОУ педагогическими кадрами по воспитательной работе </w:t>
                  </w:r>
                </w:p>
              </w:tc>
            </w:tr>
          </w:tbl>
          <w:p w:rsidR="00CF31ED" w:rsidRPr="00850F9D" w:rsidRDefault="00CF31ED" w:rsidP="00850F9D">
            <w:pPr>
              <w:pStyle w:val="Default"/>
              <w:jc w:val="both"/>
              <w:rPr>
                <w:color w:val="auto"/>
                <w:sz w:val="23"/>
                <w:szCs w:val="23"/>
              </w:rPr>
            </w:pPr>
          </w:p>
        </w:tc>
        <w:tc>
          <w:tcPr>
            <w:tcW w:w="1350" w:type="dxa"/>
          </w:tcPr>
          <w:p w:rsidR="00CF31ED" w:rsidRPr="00850F9D" w:rsidRDefault="00CF31ED" w:rsidP="00850F9D">
            <w:pPr>
              <w:pStyle w:val="Default"/>
              <w:jc w:val="both"/>
              <w:rPr>
                <w:color w:val="auto"/>
                <w:sz w:val="23"/>
                <w:szCs w:val="23"/>
              </w:rPr>
            </w:pPr>
          </w:p>
        </w:tc>
        <w:tc>
          <w:tcPr>
            <w:tcW w:w="1273" w:type="dxa"/>
          </w:tcPr>
          <w:p w:rsidR="00CF31ED" w:rsidRPr="00850F9D" w:rsidRDefault="00CF31ED" w:rsidP="00850F9D">
            <w:pPr>
              <w:pStyle w:val="Default"/>
              <w:jc w:val="both"/>
              <w:rPr>
                <w:color w:val="auto"/>
                <w:sz w:val="23"/>
                <w:szCs w:val="23"/>
              </w:rPr>
            </w:pPr>
          </w:p>
        </w:tc>
        <w:tc>
          <w:tcPr>
            <w:tcW w:w="1253" w:type="dxa"/>
          </w:tcPr>
          <w:p w:rsidR="00CF31ED" w:rsidRPr="00850F9D" w:rsidRDefault="00CF31ED" w:rsidP="00850F9D">
            <w:pPr>
              <w:pStyle w:val="Default"/>
              <w:jc w:val="both"/>
              <w:rPr>
                <w:color w:val="auto"/>
                <w:sz w:val="23"/>
                <w:szCs w:val="23"/>
              </w:rPr>
            </w:pPr>
          </w:p>
        </w:tc>
      </w:tr>
      <w:tr w:rsidR="00CF31ED" w:rsidRPr="006C5BC0" w:rsidTr="008972B3">
        <w:tc>
          <w:tcPr>
            <w:tcW w:w="882" w:type="dxa"/>
          </w:tcPr>
          <w:p w:rsidR="00CF31ED" w:rsidRPr="00850F9D" w:rsidRDefault="008972B3" w:rsidP="00850F9D">
            <w:pPr>
              <w:pStyle w:val="Default"/>
              <w:jc w:val="both"/>
              <w:rPr>
                <w:color w:val="auto"/>
                <w:sz w:val="23"/>
                <w:szCs w:val="23"/>
              </w:rPr>
            </w:pPr>
            <w:r w:rsidRPr="00850F9D">
              <w:rPr>
                <w:color w:val="auto"/>
                <w:sz w:val="23"/>
                <w:szCs w:val="23"/>
              </w:rPr>
              <w:t>2</w:t>
            </w:r>
          </w:p>
        </w:tc>
        <w:tc>
          <w:tcPr>
            <w:tcW w:w="5019" w:type="dxa"/>
          </w:tcPr>
          <w:p w:rsidR="008972B3" w:rsidRPr="00850F9D" w:rsidRDefault="008972B3"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92"/>
            </w:tblGrid>
            <w:tr w:rsidR="008972B3" w:rsidRPr="006C5BC0">
              <w:trPr>
                <w:trHeight w:val="109"/>
              </w:trPr>
              <w:tc>
                <w:tcPr>
                  <w:tcW w:w="0" w:type="auto"/>
                </w:tcPr>
                <w:p w:rsidR="008972B3" w:rsidRPr="00850F9D" w:rsidRDefault="008972B3" w:rsidP="00850F9D">
                  <w:pPr>
                    <w:pStyle w:val="Default"/>
                    <w:jc w:val="both"/>
                    <w:rPr>
                      <w:sz w:val="23"/>
                      <w:szCs w:val="23"/>
                    </w:rPr>
                  </w:pPr>
                  <w:r w:rsidRPr="00850F9D">
                    <w:rPr>
                      <w:sz w:val="23"/>
                      <w:szCs w:val="23"/>
                    </w:rPr>
                    <w:t xml:space="preserve">Доля педагогов, внедряющих инновационные разработки по проблемам воспитания школьников </w:t>
                  </w:r>
                </w:p>
              </w:tc>
            </w:tr>
          </w:tbl>
          <w:p w:rsidR="00CF31ED" w:rsidRPr="00850F9D" w:rsidRDefault="00CF31ED" w:rsidP="00850F9D">
            <w:pPr>
              <w:pStyle w:val="Default"/>
              <w:jc w:val="both"/>
              <w:rPr>
                <w:color w:val="auto"/>
                <w:sz w:val="23"/>
                <w:szCs w:val="23"/>
              </w:rPr>
            </w:pPr>
          </w:p>
        </w:tc>
        <w:tc>
          <w:tcPr>
            <w:tcW w:w="1350" w:type="dxa"/>
          </w:tcPr>
          <w:p w:rsidR="00CF31ED" w:rsidRPr="00850F9D" w:rsidRDefault="00CF31ED" w:rsidP="00850F9D">
            <w:pPr>
              <w:pStyle w:val="Default"/>
              <w:jc w:val="both"/>
              <w:rPr>
                <w:color w:val="auto"/>
                <w:sz w:val="23"/>
                <w:szCs w:val="23"/>
              </w:rPr>
            </w:pPr>
          </w:p>
        </w:tc>
        <w:tc>
          <w:tcPr>
            <w:tcW w:w="1273" w:type="dxa"/>
          </w:tcPr>
          <w:p w:rsidR="00CF31ED" w:rsidRPr="00850F9D" w:rsidRDefault="00CF31ED" w:rsidP="00850F9D">
            <w:pPr>
              <w:pStyle w:val="Default"/>
              <w:jc w:val="both"/>
              <w:rPr>
                <w:color w:val="auto"/>
                <w:sz w:val="23"/>
                <w:szCs w:val="23"/>
              </w:rPr>
            </w:pPr>
          </w:p>
        </w:tc>
        <w:tc>
          <w:tcPr>
            <w:tcW w:w="1253" w:type="dxa"/>
          </w:tcPr>
          <w:p w:rsidR="00CF31ED" w:rsidRPr="00850F9D" w:rsidRDefault="00CF31ED" w:rsidP="00850F9D">
            <w:pPr>
              <w:pStyle w:val="Default"/>
              <w:jc w:val="both"/>
              <w:rPr>
                <w:color w:val="auto"/>
                <w:sz w:val="23"/>
                <w:szCs w:val="23"/>
              </w:rPr>
            </w:pPr>
          </w:p>
        </w:tc>
      </w:tr>
      <w:tr w:rsidR="00CF31ED" w:rsidRPr="006C5BC0" w:rsidTr="008972B3">
        <w:tc>
          <w:tcPr>
            <w:tcW w:w="882" w:type="dxa"/>
          </w:tcPr>
          <w:p w:rsidR="00CF31ED" w:rsidRPr="00850F9D" w:rsidRDefault="008972B3" w:rsidP="00850F9D">
            <w:pPr>
              <w:pStyle w:val="Default"/>
              <w:jc w:val="both"/>
              <w:rPr>
                <w:color w:val="auto"/>
                <w:sz w:val="23"/>
                <w:szCs w:val="23"/>
              </w:rPr>
            </w:pPr>
            <w:r w:rsidRPr="00850F9D">
              <w:rPr>
                <w:color w:val="auto"/>
                <w:sz w:val="23"/>
                <w:szCs w:val="23"/>
              </w:rPr>
              <w:t>3</w:t>
            </w:r>
          </w:p>
        </w:tc>
        <w:tc>
          <w:tcPr>
            <w:tcW w:w="5019" w:type="dxa"/>
          </w:tcPr>
          <w:p w:rsidR="008972B3" w:rsidRPr="00850F9D" w:rsidRDefault="008972B3"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92"/>
            </w:tblGrid>
            <w:tr w:rsidR="008972B3" w:rsidRPr="006C5BC0">
              <w:trPr>
                <w:trHeight w:val="247"/>
              </w:trPr>
              <w:tc>
                <w:tcPr>
                  <w:tcW w:w="0" w:type="auto"/>
                </w:tcPr>
                <w:p w:rsidR="008972B3" w:rsidRPr="00850F9D" w:rsidRDefault="008972B3" w:rsidP="00850F9D">
                  <w:pPr>
                    <w:pStyle w:val="Default"/>
                    <w:jc w:val="both"/>
                    <w:rPr>
                      <w:sz w:val="23"/>
                      <w:szCs w:val="23"/>
                    </w:rPr>
                  </w:pPr>
                  <w:r w:rsidRPr="00850F9D">
                    <w:rPr>
                      <w:sz w:val="23"/>
                      <w:szCs w:val="23"/>
                    </w:rPr>
                    <w:t xml:space="preserve">Доля педагогов, разработавших и реализующих программу развития исследовательской, творческой и конструктивной самореализации школьников </w:t>
                  </w:r>
                </w:p>
              </w:tc>
            </w:tr>
          </w:tbl>
          <w:p w:rsidR="00CF31ED" w:rsidRPr="00850F9D" w:rsidRDefault="00CF31ED" w:rsidP="00850F9D">
            <w:pPr>
              <w:pStyle w:val="Default"/>
              <w:jc w:val="both"/>
              <w:rPr>
                <w:color w:val="auto"/>
                <w:sz w:val="23"/>
                <w:szCs w:val="23"/>
              </w:rPr>
            </w:pPr>
          </w:p>
        </w:tc>
        <w:tc>
          <w:tcPr>
            <w:tcW w:w="1350" w:type="dxa"/>
          </w:tcPr>
          <w:p w:rsidR="00CF31ED" w:rsidRPr="00850F9D" w:rsidRDefault="00CF31ED" w:rsidP="00850F9D">
            <w:pPr>
              <w:pStyle w:val="Default"/>
              <w:jc w:val="both"/>
              <w:rPr>
                <w:color w:val="auto"/>
                <w:sz w:val="23"/>
                <w:szCs w:val="23"/>
              </w:rPr>
            </w:pPr>
          </w:p>
        </w:tc>
        <w:tc>
          <w:tcPr>
            <w:tcW w:w="1273" w:type="dxa"/>
          </w:tcPr>
          <w:p w:rsidR="00CF31ED" w:rsidRPr="00850F9D" w:rsidRDefault="00CF31ED" w:rsidP="00850F9D">
            <w:pPr>
              <w:pStyle w:val="Default"/>
              <w:jc w:val="both"/>
              <w:rPr>
                <w:color w:val="auto"/>
                <w:sz w:val="23"/>
                <w:szCs w:val="23"/>
              </w:rPr>
            </w:pPr>
          </w:p>
        </w:tc>
        <w:tc>
          <w:tcPr>
            <w:tcW w:w="1253" w:type="dxa"/>
          </w:tcPr>
          <w:p w:rsidR="00CF31ED" w:rsidRPr="00850F9D" w:rsidRDefault="00CF31ED" w:rsidP="00850F9D">
            <w:pPr>
              <w:pStyle w:val="Default"/>
              <w:jc w:val="both"/>
              <w:rPr>
                <w:color w:val="auto"/>
                <w:sz w:val="23"/>
                <w:szCs w:val="23"/>
              </w:rPr>
            </w:pPr>
          </w:p>
        </w:tc>
      </w:tr>
      <w:tr w:rsidR="00CF31ED" w:rsidRPr="00850F9D" w:rsidTr="008972B3">
        <w:tc>
          <w:tcPr>
            <w:tcW w:w="882" w:type="dxa"/>
          </w:tcPr>
          <w:p w:rsidR="00CF31ED" w:rsidRPr="00850F9D" w:rsidRDefault="008972B3" w:rsidP="00850F9D">
            <w:pPr>
              <w:pStyle w:val="Default"/>
              <w:jc w:val="both"/>
              <w:rPr>
                <w:color w:val="auto"/>
                <w:sz w:val="23"/>
                <w:szCs w:val="23"/>
              </w:rPr>
            </w:pPr>
            <w:r w:rsidRPr="00850F9D">
              <w:rPr>
                <w:color w:val="auto"/>
                <w:sz w:val="23"/>
                <w:szCs w:val="23"/>
              </w:rPr>
              <w:t>4</w:t>
            </w:r>
          </w:p>
        </w:tc>
        <w:tc>
          <w:tcPr>
            <w:tcW w:w="5019" w:type="dxa"/>
          </w:tcPr>
          <w:p w:rsidR="008972B3" w:rsidRPr="00850F9D" w:rsidRDefault="008972B3"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92"/>
            </w:tblGrid>
            <w:tr w:rsidR="008972B3" w:rsidRPr="00850F9D">
              <w:trPr>
                <w:trHeight w:val="247"/>
              </w:trPr>
              <w:tc>
                <w:tcPr>
                  <w:tcW w:w="0" w:type="auto"/>
                </w:tcPr>
                <w:p w:rsidR="008972B3" w:rsidRPr="00850F9D" w:rsidRDefault="008972B3" w:rsidP="00850F9D">
                  <w:pPr>
                    <w:pStyle w:val="Default"/>
                    <w:jc w:val="both"/>
                    <w:rPr>
                      <w:sz w:val="23"/>
                      <w:szCs w:val="23"/>
                    </w:rPr>
                  </w:pPr>
                  <w:r w:rsidRPr="00850F9D">
                    <w:rPr>
                      <w:sz w:val="23"/>
                      <w:szCs w:val="23"/>
                    </w:rPr>
                    <w:t xml:space="preserve">Доля педагогических работников, повысивших квалификацию по направлению «Воспитание школьников» </w:t>
                  </w:r>
                </w:p>
              </w:tc>
            </w:tr>
          </w:tbl>
          <w:p w:rsidR="00CF31ED" w:rsidRPr="00850F9D" w:rsidRDefault="00CF31ED" w:rsidP="00850F9D">
            <w:pPr>
              <w:pStyle w:val="Default"/>
              <w:jc w:val="both"/>
              <w:rPr>
                <w:color w:val="auto"/>
                <w:sz w:val="23"/>
                <w:szCs w:val="23"/>
              </w:rPr>
            </w:pPr>
          </w:p>
        </w:tc>
        <w:tc>
          <w:tcPr>
            <w:tcW w:w="1350" w:type="dxa"/>
          </w:tcPr>
          <w:p w:rsidR="00CF31ED" w:rsidRPr="00850F9D" w:rsidRDefault="00CF31ED" w:rsidP="00850F9D">
            <w:pPr>
              <w:pStyle w:val="Default"/>
              <w:jc w:val="both"/>
              <w:rPr>
                <w:color w:val="auto"/>
                <w:sz w:val="23"/>
                <w:szCs w:val="23"/>
              </w:rPr>
            </w:pPr>
          </w:p>
        </w:tc>
        <w:tc>
          <w:tcPr>
            <w:tcW w:w="1273" w:type="dxa"/>
          </w:tcPr>
          <w:p w:rsidR="00CF31ED" w:rsidRPr="00850F9D" w:rsidRDefault="00CF31ED" w:rsidP="00850F9D">
            <w:pPr>
              <w:pStyle w:val="Default"/>
              <w:jc w:val="both"/>
              <w:rPr>
                <w:color w:val="auto"/>
                <w:sz w:val="23"/>
                <w:szCs w:val="23"/>
              </w:rPr>
            </w:pPr>
          </w:p>
        </w:tc>
        <w:tc>
          <w:tcPr>
            <w:tcW w:w="1253" w:type="dxa"/>
          </w:tcPr>
          <w:p w:rsidR="00CF31ED" w:rsidRPr="00850F9D" w:rsidRDefault="00CF31ED" w:rsidP="00850F9D">
            <w:pPr>
              <w:pStyle w:val="Default"/>
              <w:jc w:val="both"/>
              <w:rPr>
                <w:color w:val="auto"/>
                <w:sz w:val="23"/>
                <w:szCs w:val="23"/>
              </w:rPr>
            </w:pPr>
          </w:p>
        </w:tc>
      </w:tr>
      <w:tr w:rsidR="00CF31ED" w:rsidRPr="006C5BC0" w:rsidTr="008972B3">
        <w:tc>
          <w:tcPr>
            <w:tcW w:w="882" w:type="dxa"/>
          </w:tcPr>
          <w:p w:rsidR="00CF31ED" w:rsidRPr="00850F9D" w:rsidRDefault="008972B3" w:rsidP="00850F9D">
            <w:pPr>
              <w:pStyle w:val="Default"/>
              <w:jc w:val="both"/>
              <w:rPr>
                <w:color w:val="auto"/>
                <w:sz w:val="23"/>
                <w:szCs w:val="23"/>
              </w:rPr>
            </w:pPr>
            <w:r w:rsidRPr="00850F9D">
              <w:rPr>
                <w:color w:val="auto"/>
                <w:sz w:val="23"/>
                <w:szCs w:val="23"/>
              </w:rPr>
              <w:t>5</w:t>
            </w:r>
          </w:p>
        </w:tc>
        <w:tc>
          <w:tcPr>
            <w:tcW w:w="5019" w:type="dxa"/>
          </w:tcPr>
          <w:p w:rsidR="007A1267" w:rsidRPr="00850F9D" w:rsidRDefault="007A126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92"/>
            </w:tblGrid>
            <w:tr w:rsidR="007A1267" w:rsidRPr="006C5BC0">
              <w:trPr>
                <w:trHeight w:val="247"/>
              </w:trPr>
              <w:tc>
                <w:tcPr>
                  <w:tcW w:w="0" w:type="auto"/>
                </w:tcPr>
                <w:p w:rsidR="007A1267" w:rsidRPr="00850F9D" w:rsidRDefault="007A1267" w:rsidP="00850F9D">
                  <w:pPr>
                    <w:pStyle w:val="Default"/>
                    <w:jc w:val="both"/>
                    <w:rPr>
                      <w:sz w:val="23"/>
                      <w:szCs w:val="23"/>
                    </w:rPr>
                  </w:pPr>
                  <w:r w:rsidRPr="00850F9D">
                    <w:rPr>
                      <w:sz w:val="23"/>
                      <w:szCs w:val="23"/>
                    </w:rPr>
                    <w:t xml:space="preserve">Доля педагогических работников, эффективно использующих современные воспитательные технологии, в том числе ИКТ </w:t>
                  </w:r>
                </w:p>
              </w:tc>
            </w:tr>
          </w:tbl>
          <w:p w:rsidR="00CF31ED" w:rsidRPr="00850F9D" w:rsidRDefault="00CF31ED" w:rsidP="00850F9D">
            <w:pPr>
              <w:pStyle w:val="Default"/>
              <w:jc w:val="both"/>
              <w:rPr>
                <w:color w:val="auto"/>
                <w:sz w:val="23"/>
                <w:szCs w:val="23"/>
              </w:rPr>
            </w:pPr>
          </w:p>
        </w:tc>
        <w:tc>
          <w:tcPr>
            <w:tcW w:w="1350" w:type="dxa"/>
          </w:tcPr>
          <w:p w:rsidR="00CF31ED" w:rsidRPr="00850F9D" w:rsidRDefault="00CF31ED" w:rsidP="00850F9D">
            <w:pPr>
              <w:pStyle w:val="Default"/>
              <w:jc w:val="both"/>
              <w:rPr>
                <w:color w:val="auto"/>
                <w:sz w:val="23"/>
                <w:szCs w:val="23"/>
              </w:rPr>
            </w:pPr>
          </w:p>
        </w:tc>
        <w:tc>
          <w:tcPr>
            <w:tcW w:w="1273" w:type="dxa"/>
          </w:tcPr>
          <w:p w:rsidR="00CF31ED" w:rsidRPr="00850F9D" w:rsidRDefault="00CF31ED" w:rsidP="00850F9D">
            <w:pPr>
              <w:pStyle w:val="Default"/>
              <w:jc w:val="both"/>
              <w:rPr>
                <w:color w:val="auto"/>
                <w:sz w:val="23"/>
                <w:szCs w:val="23"/>
              </w:rPr>
            </w:pPr>
          </w:p>
        </w:tc>
        <w:tc>
          <w:tcPr>
            <w:tcW w:w="1253" w:type="dxa"/>
          </w:tcPr>
          <w:p w:rsidR="00CF31ED" w:rsidRPr="00850F9D" w:rsidRDefault="00CF31ED" w:rsidP="00850F9D">
            <w:pPr>
              <w:pStyle w:val="Default"/>
              <w:jc w:val="both"/>
              <w:rPr>
                <w:color w:val="auto"/>
                <w:sz w:val="23"/>
                <w:szCs w:val="23"/>
              </w:rPr>
            </w:pPr>
          </w:p>
        </w:tc>
      </w:tr>
      <w:tr w:rsidR="00CF31ED" w:rsidRPr="006C5BC0" w:rsidTr="008972B3">
        <w:tc>
          <w:tcPr>
            <w:tcW w:w="882" w:type="dxa"/>
          </w:tcPr>
          <w:p w:rsidR="00CF31ED" w:rsidRPr="00850F9D" w:rsidRDefault="008972B3" w:rsidP="00850F9D">
            <w:pPr>
              <w:pStyle w:val="Default"/>
              <w:jc w:val="both"/>
              <w:rPr>
                <w:color w:val="auto"/>
                <w:sz w:val="23"/>
                <w:szCs w:val="23"/>
              </w:rPr>
            </w:pPr>
            <w:r w:rsidRPr="00850F9D">
              <w:rPr>
                <w:color w:val="auto"/>
                <w:sz w:val="23"/>
                <w:szCs w:val="23"/>
              </w:rPr>
              <w:t>6</w:t>
            </w:r>
          </w:p>
        </w:tc>
        <w:tc>
          <w:tcPr>
            <w:tcW w:w="5019" w:type="dxa"/>
          </w:tcPr>
          <w:p w:rsidR="007A1267" w:rsidRPr="00850F9D" w:rsidRDefault="007A126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92"/>
            </w:tblGrid>
            <w:tr w:rsidR="007A1267" w:rsidRPr="006C5BC0">
              <w:trPr>
                <w:trHeight w:val="247"/>
              </w:trPr>
              <w:tc>
                <w:tcPr>
                  <w:tcW w:w="0" w:type="auto"/>
                </w:tcPr>
                <w:p w:rsidR="007A1267" w:rsidRPr="00850F9D" w:rsidRDefault="007A1267" w:rsidP="00850F9D">
                  <w:pPr>
                    <w:pStyle w:val="Default"/>
                    <w:jc w:val="both"/>
                    <w:rPr>
                      <w:sz w:val="23"/>
                      <w:szCs w:val="23"/>
                    </w:rPr>
                  </w:pPr>
                  <w:r w:rsidRPr="00850F9D">
                    <w:rPr>
                      <w:sz w:val="23"/>
                      <w:szCs w:val="23"/>
                    </w:rPr>
                    <w:t xml:space="preserve">Доля педагогов, принимающих участие в организации и проведении региональных конкурсов «Воспитать человека», «Сердце отдаю детям» и др. </w:t>
                  </w:r>
                </w:p>
              </w:tc>
            </w:tr>
          </w:tbl>
          <w:p w:rsidR="00CF31ED" w:rsidRPr="00850F9D" w:rsidRDefault="00CF31ED" w:rsidP="00850F9D">
            <w:pPr>
              <w:pStyle w:val="Default"/>
              <w:jc w:val="both"/>
              <w:rPr>
                <w:color w:val="auto"/>
                <w:sz w:val="23"/>
                <w:szCs w:val="23"/>
              </w:rPr>
            </w:pPr>
          </w:p>
        </w:tc>
        <w:tc>
          <w:tcPr>
            <w:tcW w:w="1350" w:type="dxa"/>
          </w:tcPr>
          <w:p w:rsidR="00CF31ED" w:rsidRPr="00850F9D" w:rsidRDefault="00CF31ED" w:rsidP="00850F9D">
            <w:pPr>
              <w:pStyle w:val="Default"/>
              <w:jc w:val="both"/>
              <w:rPr>
                <w:color w:val="auto"/>
                <w:sz w:val="23"/>
                <w:szCs w:val="23"/>
              </w:rPr>
            </w:pPr>
          </w:p>
        </w:tc>
        <w:tc>
          <w:tcPr>
            <w:tcW w:w="1273" w:type="dxa"/>
          </w:tcPr>
          <w:p w:rsidR="00CF31ED" w:rsidRPr="00850F9D" w:rsidRDefault="00CF31ED" w:rsidP="00850F9D">
            <w:pPr>
              <w:pStyle w:val="Default"/>
              <w:jc w:val="both"/>
              <w:rPr>
                <w:color w:val="auto"/>
                <w:sz w:val="23"/>
                <w:szCs w:val="23"/>
              </w:rPr>
            </w:pPr>
          </w:p>
        </w:tc>
        <w:tc>
          <w:tcPr>
            <w:tcW w:w="1253" w:type="dxa"/>
          </w:tcPr>
          <w:p w:rsidR="00CF31ED" w:rsidRPr="00850F9D" w:rsidRDefault="00CF31ED" w:rsidP="00850F9D">
            <w:pPr>
              <w:pStyle w:val="Default"/>
              <w:jc w:val="both"/>
              <w:rPr>
                <w:color w:val="auto"/>
                <w:sz w:val="23"/>
                <w:szCs w:val="23"/>
              </w:rPr>
            </w:pPr>
          </w:p>
        </w:tc>
      </w:tr>
      <w:tr w:rsidR="00CF31ED" w:rsidRPr="006C5BC0" w:rsidTr="008972B3">
        <w:tc>
          <w:tcPr>
            <w:tcW w:w="882" w:type="dxa"/>
          </w:tcPr>
          <w:p w:rsidR="00CF31ED" w:rsidRPr="00850F9D" w:rsidRDefault="008972B3" w:rsidP="00850F9D">
            <w:pPr>
              <w:pStyle w:val="Default"/>
              <w:jc w:val="both"/>
              <w:rPr>
                <w:color w:val="auto"/>
                <w:sz w:val="23"/>
                <w:szCs w:val="23"/>
              </w:rPr>
            </w:pPr>
            <w:r w:rsidRPr="00850F9D">
              <w:rPr>
                <w:color w:val="auto"/>
                <w:sz w:val="23"/>
                <w:szCs w:val="23"/>
              </w:rPr>
              <w:t>7</w:t>
            </w:r>
          </w:p>
        </w:tc>
        <w:tc>
          <w:tcPr>
            <w:tcW w:w="5019" w:type="dxa"/>
          </w:tcPr>
          <w:p w:rsidR="007A1267" w:rsidRPr="00850F9D" w:rsidRDefault="007A126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92"/>
            </w:tblGrid>
            <w:tr w:rsidR="007A1267" w:rsidRPr="006C5BC0">
              <w:trPr>
                <w:trHeight w:val="109"/>
              </w:trPr>
              <w:tc>
                <w:tcPr>
                  <w:tcW w:w="0" w:type="auto"/>
                </w:tcPr>
                <w:p w:rsidR="007A1267" w:rsidRPr="00850F9D" w:rsidRDefault="007A1267" w:rsidP="00850F9D">
                  <w:pPr>
                    <w:pStyle w:val="Default"/>
                    <w:jc w:val="both"/>
                    <w:rPr>
                      <w:sz w:val="23"/>
                      <w:szCs w:val="23"/>
                    </w:rPr>
                  </w:pPr>
                  <w:r w:rsidRPr="00850F9D">
                    <w:rPr>
                      <w:sz w:val="23"/>
                      <w:szCs w:val="23"/>
                    </w:rPr>
                    <w:t xml:space="preserve">Доля педагогов, реализующих авторские программы дополнительного образования детей </w:t>
                  </w:r>
                </w:p>
              </w:tc>
            </w:tr>
          </w:tbl>
          <w:p w:rsidR="00CF31ED" w:rsidRPr="00850F9D" w:rsidRDefault="00CF31ED" w:rsidP="00850F9D">
            <w:pPr>
              <w:pStyle w:val="Default"/>
              <w:jc w:val="both"/>
              <w:rPr>
                <w:color w:val="auto"/>
                <w:sz w:val="23"/>
                <w:szCs w:val="23"/>
              </w:rPr>
            </w:pPr>
          </w:p>
        </w:tc>
        <w:tc>
          <w:tcPr>
            <w:tcW w:w="1350" w:type="dxa"/>
          </w:tcPr>
          <w:p w:rsidR="00CF31ED" w:rsidRPr="00850F9D" w:rsidRDefault="00CF31ED" w:rsidP="00850F9D">
            <w:pPr>
              <w:pStyle w:val="Default"/>
              <w:jc w:val="both"/>
              <w:rPr>
                <w:color w:val="auto"/>
                <w:sz w:val="23"/>
                <w:szCs w:val="23"/>
              </w:rPr>
            </w:pPr>
          </w:p>
        </w:tc>
        <w:tc>
          <w:tcPr>
            <w:tcW w:w="1273" w:type="dxa"/>
          </w:tcPr>
          <w:p w:rsidR="00CF31ED" w:rsidRPr="00850F9D" w:rsidRDefault="00CF31ED" w:rsidP="00850F9D">
            <w:pPr>
              <w:pStyle w:val="Default"/>
              <w:jc w:val="both"/>
              <w:rPr>
                <w:color w:val="auto"/>
                <w:sz w:val="23"/>
                <w:szCs w:val="23"/>
              </w:rPr>
            </w:pPr>
          </w:p>
        </w:tc>
        <w:tc>
          <w:tcPr>
            <w:tcW w:w="1253" w:type="dxa"/>
          </w:tcPr>
          <w:p w:rsidR="00CF31ED" w:rsidRPr="00850F9D" w:rsidRDefault="00CF31ED" w:rsidP="00850F9D">
            <w:pPr>
              <w:pStyle w:val="Default"/>
              <w:jc w:val="both"/>
              <w:rPr>
                <w:color w:val="auto"/>
                <w:sz w:val="23"/>
                <w:szCs w:val="23"/>
              </w:rPr>
            </w:pPr>
          </w:p>
        </w:tc>
      </w:tr>
      <w:tr w:rsidR="00CF31ED" w:rsidRPr="006C5BC0" w:rsidTr="008972B3">
        <w:tc>
          <w:tcPr>
            <w:tcW w:w="882" w:type="dxa"/>
          </w:tcPr>
          <w:p w:rsidR="00CF31ED" w:rsidRPr="00850F9D" w:rsidRDefault="008972B3" w:rsidP="00850F9D">
            <w:pPr>
              <w:pStyle w:val="Default"/>
              <w:jc w:val="both"/>
              <w:rPr>
                <w:color w:val="auto"/>
                <w:sz w:val="23"/>
                <w:szCs w:val="23"/>
              </w:rPr>
            </w:pPr>
            <w:r w:rsidRPr="00850F9D">
              <w:rPr>
                <w:color w:val="auto"/>
                <w:sz w:val="23"/>
                <w:szCs w:val="23"/>
              </w:rPr>
              <w:t>8</w:t>
            </w:r>
          </w:p>
        </w:tc>
        <w:tc>
          <w:tcPr>
            <w:tcW w:w="5019" w:type="dxa"/>
          </w:tcPr>
          <w:p w:rsidR="007A1267" w:rsidRPr="00850F9D" w:rsidRDefault="007A126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92"/>
            </w:tblGrid>
            <w:tr w:rsidR="007A1267" w:rsidRPr="006C5BC0">
              <w:trPr>
                <w:trHeight w:val="247"/>
              </w:trPr>
              <w:tc>
                <w:tcPr>
                  <w:tcW w:w="0" w:type="auto"/>
                </w:tcPr>
                <w:p w:rsidR="007A1267" w:rsidRPr="00850F9D" w:rsidRDefault="007A1267" w:rsidP="00850F9D">
                  <w:pPr>
                    <w:pStyle w:val="Default"/>
                    <w:jc w:val="both"/>
                    <w:rPr>
                      <w:sz w:val="23"/>
                      <w:szCs w:val="23"/>
                    </w:rPr>
                  </w:pPr>
                  <w:r w:rsidRPr="00850F9D">
                    <w:rPr>
                      <w:sz w:val="23"/>
                      <w:szCs w:val="23"/>
                    </w:rPr>
                    <w:t xml:space="preserve">Доля педагогов, принимающих участие в организации и проведении научных конференций по вопросам воспитания гражданственности и патриотизма </w:t>
                  </w:r>
                </w:p>
              </w:tc>
            </w:tr>
          </w:tbl>
          <w:p w:rsidR="00CF31ED" w:rsidRPr="00850F9D" w:rsidRDefault="00CF31ED" w:rsidP="00850F9D">
            <w:pPr>
              <w:pStyle w:val="Default"/>
              <w:jc w:val="both"/>
              <w:rPr>
                <w:color w:val="auto"/>
                <w:sz w:val="23"/>
                <w:szCs w:val="23"/>
              </w:rPr>
            </w:pPr>
          </w:p>
        </w:tc>
        <w:tc>
          <w:tcPr>
            <w:tcW w:w="1350" w:type="dxa"/>
          </w:tcPr>
          <w:p w:rsidR="00CF31ED" w:rsidRPr="00850F9D" w:rsidRDefault="00CF31ED" w:rsidP="00850F9D">
            <w:pPr>
              <w:pStyle w:val="Default"/>
              <w:jc w:val="both"/>
              <w:rPr>
                <w:color w:val="auto"/>
                <w:sz w:val="23"/>
                <w:szCs w:val="23"/>
              </w:rPr>
            </w:pPr>
          </w:p>
        </w:tc>
        <w:tc>
          <w:tcPr>
            <w:tcW w:w="1273" w:type="dxa"/>
          </w:tcPr>
          <w:p w:rsidR="00CF31ED" w:rsidRPr="00850F9D" w:rsidRDefault="00CF31ED" w:rsidP="00850F9D">
            <w:pPr>
              <w:pStyle w:val="Default"/>
              <w:jc w:val="both"/>
              <w:rPr>
                <w:color w:val="auto"/>
                <w:sz w:val="23"/>
                <w:szCs w:val="23"/>
              </w:rPr>
            </w:pPr>
          </w:p>
        </w:tc>
        <w:tc>
          <w:tcPr>
            <w:tcW w:w="1253" w:type="dxa"/>
          </w:tcPr>
          <w:p w:rsidR="00CF31ED" w:rsidRPr="00850F9D" w:rsidRDefault="00CF31ED" w:rsidP="00850F9D">
            <w:pPr>
              <w:pStyle w:val="Default"/>
              <w:jc w:val="both"/>
              <w:rPr>
                <w:color w:val="auto"/>
                <w:sz w:val="23"/>
                <w:szCs w:val="23"/>
              </w:rPr>
            </w:pPr>
          </w:p>
        </w:tc>
      </w:tr>
      <w:tr w:rsidR="00CF31ED" w:rsidRPr="006C5BC0" w:rsidTr="008972B3">
        <w:tc>
          <w:tcPr>
            <w:tcW w:w="882" w:type="dxa"/>
          </w:tcPr>
          <w:p w:rsidR="00CF31ED" w:rsidRPr="00850F9D" w:rsidRDefault="008972B3" w:rsidP="00850F9D">
            <w:pPr>
              <w:pStyle w:val="Default"/>
              <w:jc w:val="both"/>
              <w:rPr>
                <w:color w:val="auto"/>
                <w:sz w:val="23"/>
                <w:szCs w:val="23"/>
              </w:rPr>
            </w:pPr>
            <w:r w:rsidRPr="00850F9D">
              <w:rPr>
                <w:color w:val="auto"/>
                <w:sz w:val="23"/>
                <w:szCs w:val="23"/>
              </w:rPr>
              <w:t>9</w:t>
            </w:r>
          </w:p>
        </w:tc>
        <w:tc>
          <w:tcPr>
            <w:tcW w:w="5019" w:type="dxa"/>
          </w:tcPr>
          <w:p w:rsidR="007A1267" w:rsidRPr="00850F9D" w:rsidRDefault="007A126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92"/>
            </w:tblGrid>
            <w:tr w:rsidR="007A1267" w:rsidRPr="006C5BC0">
              <w:trPr>
                <w:trHeight w:val="247"/>
              </w:trPr>
              <w:tc>
                <w:tcPr>
                  <w:tcW w:w="0" w:type="auto"/>
                </w:tcPr>
                <w:p w:rsidR="007A1267" w:rsidRPr="00850F9D" w:rsidRDefault="007A1267" w:rsidP="00850F9D">
                  <w:pPr>
                    <w:pStyle w:val="Default"/>
                    <w:jc w:val="both"/>
                    <w:rPr>
                      <w:sz w:val="23"/>
                      <w:szCs w:val="23"/>
                    </w:rPr>
                  </w:pPr>
                  <w:r w:rsidRPr="00850F9D">
                    <w:rPr>
                      <w:sz w:val="23"/>
                      <w:szCs w:val="23"/>
                    </w:rPr>
                    <w:t xml:space="preserve">Удовлетворенность педагогов ОУ качеством научно-методического сопровождения воспитательного процесса </w:t>
                  </w:r>
                </w:p>
              </w:tc>
            </w:tr>
          </w:tbl>
          <w:p w:rsidR="00CF31ED" w:rsidRPr="00850F9D" w:rsidRDefault="00CF31ED" w:rsidP="00850F9D">
            <w:pPr>
              <w:pStyle w:val="Default"/>
              <w:jc w:val="both"/>
              <w:rPr>
                <w:color w:val="auto"/>
                <w:sz w:val="23"/>
                <w:szCs w:val="23"/>
              </w:rPr>
            </w:pPr>
          </w:p>
        </w:tc>
        <w:tc>
          <w:tcPr>
            <w:tcW w:w="1350" w:type="dxa"/>
          </w:tcPr>
          <w:p w:rsidR="00CF31ED" w:rsidRPr="00850F9D" w:rsidRDefault="00CF31ED" w:rsidP="00850F9D">
            <w:pPr>
              <w:pStyle w:val="Default"/>
              <w:jc w:val="both"/>
              <w:rPr>
                <w:color w:val="auto"/>
                <w:sz w:val="23"/>
                <w:szCs w:val="23"/>
              </w:rPr>
            </w:pPr>
          </w:p>
        </w:tc>
        <w:tc>
          <w:tcPr>
            <w:tcW w:w="1273" w:type="dxa"/>
          </w:tcPr>
          <w:p w:rsidR="00CF31ED" w:rsidRPr="00850F9D" w:rsidRDefault="00CF31ED" w:rsidP="00850F9D">
            <w:pPr>
              <w:pStyle w:val="Default"/>
              <w:jc w:val="both"/>
              <w:rPr>
                <w:color w:val="auto"/>
                <w:sz w:val="23"/>
                <w:szCs w:val="23"/>
              </w:rPr>
            </w:pPr>
          </w:p>
        </w:tc>
        <w:tc>
          <w:tcPr>
            <w:tcW w:w="1253" w:type="dxa"/>
          </w:tcPr>
          <w:p w:rsidR="00CF31ED" w:rsidRPr="00850F9D" w:rsidRDefault="00CF31ED" w:rsidP="00850F9D">
            <w:pPr>
              <w:pStyle w:val="Default"/>
              <w:jc w:val="both"/>
              <w:rPr>
                <w:color w:val="auto"/>
                <w:sz w:val="23"/>
                <w:szCs w:val="23"/>
              </w:rPr>
            </w:pPr>
          </w:p>
        </w:tc>
      </w:tr>
    </w:tbl>
    <w:p w:rsidR="008972B3" w:rsidRPr="00850F9D" w:rsidRDefault="008972B3" w:rsidP="00850F9D">
      <w:pPr>
        <w:pStyle w:val="Default"/>
        <w:jc w:val="both"/>
      </w:pPr>
    </w:p>
    <w:p w:rsidR="00217C34" w:rsidRPr="00850F9D" w:rsidRDefault="008972B3" w:rsidP="00850F9D">
      <w:pPr>
        <w:pStyle w:val="ad"/>
        <w:numPr>
          <w:ilvl w:val="0"/>
          <w:numId w:val="4"/>
        </w:numPr>
        <w:jc w:val="both"/>
        <w:rPr>
          <w:rFonts w:ascii="Times New Roman" w:hAnsi="Times New Roman" w:cs="Times New Roman"/>
          <w:b/>
          <w:bCs/>
          <w:sz w:val="23"/>
          <w:szCs w:val="23"/>
          <w:lang w:val="ru-RU"/>
        </w:rPr>
      </w:pPr>
      <w:r w:rsidRPr="00850F9D">
        <w:rPr>
          <w:rFonts w:ascii="Times New Roman" w:hAnsi="Times New Roman" w:cs="Times New Roman"/>
          <w:b/>
          <w:bCs/>
          <w:sz w:val="23"/>
          <w:szCs w:val="23"/>
          <w:lang w:val="ru-RU"/>
        </w:rPr>
        <w:t>Группа критериев, указывающих на динамику детско-родительских отношений и степени включенности родителей (законных представителей) в образовательный и воспитательный процесс</w:t>
      </w:r>
    </w:p>
    <w:tbl>
      <w:tblPr>
        <w:tblStyle w:val="af7"/>
        <w:tblW w:w="0" w:type="auto"/>
        <w:tblInd w:w="360" w:type="dxa"/>
        <w:tblLook w:val="04A0" w:firstRow="1" w:lastRow="0" w:firstColumn="1" w:lastColumn="0" w:noHBand="0" w:noVBand="1"/>
      </w:tblPr>
      <w:tblGrid>
        <w:gridCol w:w="830"/>
        <w:gridCol w:w="4700"/>
        <w:gridCol w:w="1278"/>
        <w:gridCol w:w="1210"/>
        <w:gridCol w:w="1193"/>
      </w:tblGrid>
      <w:tr w:rsidR="008972B3" w:rsidRPr="00850F9D" w:rsidTr="008972B3">
        <w:tc>
          <w:tcPr>
            <w:tcW w:w="882" w:type="dxa"/>
            <w:vMerge w:val="restart"/>
          </w:tcPr>
          <w:p w:rsidR="008972B3" w:rsidRPr="00850F9D" w:rsidRDefault="008972B3" w:rsidP="00850F9D">
            <w:pPr>
              <w:pStyle w:val="Default"/>
              <w:jc w:val="both"/>
              <w:rPr>
                <w:b/>
                <w:color w:val="auto"/>
                <w:sz w:val="23"/>
                <w:szCs w:val="23"/>
              </w:rPr>
            </w:pPr>
            <w:r w:rsidRPr="00850F9D">
              <w:rPr>
                <w:b/>
                <w:color w:val="auto"/>
                <w:sz w:val="23"/>
                <w:szCs w:val="23"/>
              </w:rPr>
              <w:t>№</w:t>
            </w:r>
          </w:p>
        </w:tc>
        <w:tc>
          <w:tcPr>
            <w:tcW w:w="5019" w:type="dxa"/>
            <w:vMerge w:val="restart"/>
          </w:tcPr>
          <w:p w:rsidR="008972B3" w:rsidRPr="00850F9D" w:rsidRDefault="008972B3" w:rsidP="00850F9D">
            <w:pPr>
              <w:pStyle w:val="Default"/>
              <w:jc w:val="both"/>
              <w:rPr>
                <w:b/>
                <w:color w:val="auto"/>
                <w:sz w:val="23"/>
                <w:szCs w:val="23"/>
              </w:rPr>
            </w:pPr>
            <w:r w:rsidRPr="00850F9D">
              <w:rPr>
                <w:b/>
                <w:color w:val="auto"/>
                <w:sz w:val="23"/>
                <w:szCs w:val="23"/>
              </w:rPr>
              <w:t>Наименование показателя</w:t>
            </w:r>
          </w:p>
        </w:tc>
        <w:tc>
          <w:tcPr>
            <w:tcW w:w="3876" w:type="dxa"/>
            <w:gridSpan w:val="3"/>
          </w:tcPr>
          <w:p w:rsidR="008972B3" w:rsidRPr="00850F9D" w:rsidRDefault="008972B3" w:rsidP="00850F9D">
            <w:pPr>
              <w:pStyle w:val="Default"/>
              <w:jc w:val="both"/>
              <w:rPr>
                <w:b/>
                <w:color w:val="auto"/>
                <w:sz w:val="23"/>
                <w:szCs w:val="23"/>
              </w:rPr>
            </w:pPr>
            <w:r w:rsidRPr="00850F9D">
              <w:rPr>
                <w:b/>
                <w:color w:val="auto"/>
                <w:sz w:val="23"/>
                <w:szCs w:val="23"/>
              </w:rPr>
              <w:t>индикаторы</w:t>
            </w:r>
          </w:p>
        </w:tc>
      </w:tr>
      <w:tr w:rsidR="008972B3" w:rsidRPr="00850F9D" w:rsidTr="008972B3">
        <w:tc>
          <w:tcPr>
            <w:tcW w:w="882" w:type="dxa"/>
            <w:vMerge/>
          </w:tcPr>
          <w:p w:rsidR="008972B3" w:rsidRPr="00850F9D" w:rsidRDefault="008972B3" w:rsidP="00850F9D">
            <w:pPr>
              <w:pStyle w:val="Default"/>
              <w:jc w:val="both"/>
              <w:rPr>
                <w:color w:val="auto"/>
                <w:sz w:val="23"/>
                <w:szCs w:val="23"/>
              </w:rPr>
            </w:pPr>
          </w:p>
        </w:tc>
        <w:tc>
          <w:tcPr>
            <w:tcW w:w="5019" w:type="dxa"/>
            <w:vMerge/>
          </w:tcPr>
          <w:p w:rsidR="008972B3" w:rsidRPr="00850F9D" w:rsidRDefault="008972B3" w:rsidP="00850F9D">
            <w:pPr>
              <w:pStyle w:val="Default"/>
              <w:jc w:val="both"/>
              <w:rPr>
                <w:color w:val="auto"/>
                <w:sz w:val="23"/>
                <w:szCs w:val="23"/>
              </w:rPr>
            </w:pPr>
          </w:p>
        </w:tc>
        <w:tc>
          <w:tcPr>
            <w:tcW w:w="1350" w:type="dxa"/>
          </w:tcPr>
          <w:p w:rsidR="008972B3" w:rsidRPr="00850F9D" w:rsidRDefault="008972B3" w:rsidP="00850F9D">
            <w:pPr>
              <w:pStyle w:val="Default"/>
              <w:jc w:val="both"/>
              <w:rPr>
                <w:color w:val="auto"/>
                <w:sz w:val="23"/>
                <w:szCs w:val="23"/>
              </w:rPr>
            </w:pPr>
            <w:r w:rsidRPr="00850F9D">
              <w:rPr>
                <w:color w:val="auto"/>
                <w:sz w:val="23"/>
                <w:szCs w:val="23"/>
              </w:rPr>
              <w:t>2020-2021</w:t>
            </w:r>
          </w:p>
        </w:tc>
        <w:tc>
          <w:tcPr>
            <w:tcW w:w="1273" w:type="dxa"/>
          </w:tcPr>
          <w:p w:rsidR="008972B3" w:rsidRPr="00850F9D" w:rsidRDefault="008972B3" w:rsidP="00850F9D">
            <w:pPr>
              <w:pStyle w:val="Default"/>
              <w:jc w:val="both"/>
              <w:rPr>
                <w:color w:val="auto"/>
                <w:sz w:val="23"/>
                <w:szCs w:val="23"/>
              </w:rPr>
            </w:pPr>
            <w:r w:rsidRPr="00850F9D">
              <w:rPr>
                <w:color w:val="auto"/>
                <w:sz w:val="23"/>
                <w:szCs w:val="23"/>
              </w:rPr>
              <w:t>2021-2022</w:t>
            </w:r>
          </w:p>
        </w:tc>
        <w:tc>
          <w:tcPr>
            <w:tcW w:w="1253" w:type="dxa"/>
          </w:tcPr>
          <w:p w:rsidR="008972B3" w:rsidRPr="00850F9D" w:rsidRDefault="008972B3" w:rsidP="00850F9D">
            <w:pPr>
              <w:pStyle w:val="Default"/>
              <w:jc w:val="both"/>
              <w:rPr>
                <w:color w:val="auto"/>
                <w:sz w:val="23"/>
                <w:szCs w:val="23"/>
              </w:rPr>
            </w:pPr>
            <w:r w:rsidRPr="00850F9D">
              <w:rPr>
                <w:color w:val="auto"/>
                <w:sz w:val="23"/>
                <w:szCs w:val="23"/>
              </w:rPr>
              <w:t>2022-2023</w:t>
            </w:r>
          </w:p>
        </w:tc>
      </w:tr>
      <w:tr w:rsidR="008972B3" w:rsidRPr="006C5BC0" w:rsidTr="008972B3">
        <w:tc>
          <w:tcPr>
            <w:tcW w:w="882" w:type="dxa"/>
          </w:tcPr>
          <w:p w:rsidR="008972B3" w:rsidRPr="00850F9D" w:rsidRDefault="008972B3" w:rsidP="00850F9D">
            <w:pPr>
              <w:pStyle w:val="Default"/>
              <w:jc w:val="both"/>
              <w:rPr>
                <w:color w:val="auto"/>
                <w:sz w:val="23"/>
                <w:szCs w:val="23"/>
              </w:rPr>
            </w:pPr>
            <w:r w:rsidRPr="00850F9D">
              <w:rPr>
                <w:color w:val="auto"/>
                <w:sz w:val="23"/>
                <w:szCs w:val="23"/>
              </w:rPr>
              <w:t>1</w:t>
            </w:r>
          </w:p>
        </w:tc>
        <w:tc>
          <w:tcPr>
            <w:tcW w:w="5019" w:type="dxa"/>
          </w:tcPr>
          <w:p w:rsidR="00700157" w:rsidRPr="00850F9D" w:rsidRDefault="0070015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700157" w:rsidRPr="006C5BC0">
              <w:trPr>
                <w:trHeight w:val="109"/>
              </w:trPr>
              <w:tc>
                <w:tcPr>
                  <w:tcW w:w="0" w:type="auto"/>
                </w:tcPr>
                <w:p w:rsidR="00700157" w:rsidRPr="00850F9D" w:rsidRDefault="00700157" w:rsidP="00850F9D">
                  <w:pPr>
                    <w:pStyle w:val="Default"/>
                    <w:jc w:val="both"/>
                    <w:rPr>
                      <w:sz w:val="23"/>
                      <w:szCs w:val="23"/>
                    </w:rPr>
                  </w:pPr>
                  <w:r w:rsidRPr="00850F9D">
                    <w:rPr>
                      <w:sz w:val="23"/>
                      <w:szCs w:val="23"/>
                    </w:rPr>
                    <w:t xml:space="preserve">Доля семей, активно участвующих в работе образовательной организации </w:t>
                  </w:r>
                </w:p>
              </w:tc>
            </w:tr>
          </w:tbl>
          <w:p w:rsidR="008972B3" w:rsidRPr="00850F9D" w:rsidRDefault="008972B3" w:rsidP="00850F9D">
            <w:pPr>
              <w:pStyle w:val="Default"/>
              <w:jc w:val="both"/>
              <w:rPr>
                <w:color w:val="auto"/>
                <w:sz w:val="23"/>
                <w:szCs w:val="23"/>
              </w:rPr>
            </w:pPr>
          </w:p>
        </w:tc>
        <w:tc>
          <w:tcPr>
            <w:tcW w:w="1350" w:type="dxa"/>
          </w:tcPr>
          <w:p w:rsidR="008972B3" w:rsidRPr="00850F9D" w:rsidRDefault="008972B3" w:rsidP="00850F9D">
            <w:pPr>
              <w:pStyle w:val="Default"/>
              <w:jc w:val="both"/>
              <w:rPr>
                <w:color w:val="auto"/>
                <w:sz w:val="23"/>
                <w:szCs w:val="23"/>
              </w:rPr>
            </w:pPr>
          </w:p>
        </w:tc>
        <w:tc>
          <w:tcPr>
            <w:tcW w:w="1273" w:type="dxa"/>
          </w:tcPr>
          <w:p w:rsidR="008972B3" w:rsidRPr="00850F9D" w:rsidRDefault="008972B3" w:rsidP="00850F9D">
            <w:pPr>
              <w:pStyle w:val="Default"/>
              <w:jc w:val="both"/>
              <w:rPr>
                <w:color w:val="auto"/>
                <w:sz w:val="23"/>
                <w:szCs w:val="23"/>
              </w:rPr>
            </w:pPr>
          </w:p>
        </w:tc>
        <w:tc>
          <w:tcPr>
            <w:tcW w:w="1253" w:type="dxa"/>
          </w:tcPr>
          <w:p w:rsidR="008972B3" w:rsidRPr="00850F9D" w:rsidRDefault="008972B3" w:rsidP="00850F9D">
            <w:pPr>
              <w:pStyle w:val="Default"/>
              <w:jc w:val="both"/>
              <w:rPr>
                <w:color w:val="auto"/>
                <w:sz w:val="23"/>
                <w:szCs w:val="23"/>
              </w:rPr>
            </w:pPr>
          </w:p>
        </w:tc>
      </w:tr>
      <w:tr w:rsidR="008972B3" w:rsidRPr="006C5BC0" w:rsidTr="008972B3">
        <w:tc>
          <w:tcPr>
            <w:tcW w:w="882" w:type="dxa"/>
          </w:tcPr>
          <w:p w:rsidR="008972B3" w:rsidRPr="00850F9D" w:rsidRDefault="008972B3" w:rsidP="00850F9D">
            <w:pPr>
              <w:pStyle w:val="Default"/>
              <w:jc w:val="both"/>
              <w:rPr>
                <w:color w:val="auto"/>
                <w:sz w:val="23"/>
                <w:szCs w:val="23"/>
              </w:rPr>
            </w:pPr>
            <w:r w:rsidRPr="00850F9D">
              <w:rPr>
                <w:color w:val="auto"/>
                <w:sz w:val="23"/>
                <w:szCs w:val="23"/>
              </w:rPr>
              <w:t>2</w:t>
            </w:r>
          </w:p>
        </w:tc>
        <w:tc>
          <w:tcPr>
            <w:tcW w:w="5019" w:type="dxa"/>
          </w:tcPr>
          <w:p w:rsidR="00700157" w:rsidRPr="00850F9D" w:rsidRDefault="0070015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700157" w:rsidRPr="006C5BC0">
              <w:trPr>
                <w:trHeight w:val="109"/>
              </w:trPr>
              <w:tc>
                <w:tcPr>
                  <w:tcW w:w="0" w:type="auto"/>
                </w:tcPr>
                <w:p w:rsidR="00700157" w:rsidRPr="00850F9D" w:rsidRDefault="00700157" w:rsidP="00850F9D">
                  <w:pPr>
                    <w:pStyle w:val="Default"/>
                    <w:jc w:val="both"/>
                    <w:rPr>
                      <w:sz w:val="23"/>
                      <w:szCs w:val="23"/>
                    </w:rPr>
                  </w:pPr>
                  <w:r w:rsidRPr="00850F9D">
                    <w:rPr>
                      <w:sz w:val="23"/>
                      <w:szCs w:val="23"/>
                    </w:rPr>
                    <w:t xml:space="preserve">Удовлетворенность родителей качеством работы классных руководителей </w:t>
                  </w:r>
                </w:p>
              </w:tc>
            </w:tr>
          </w:tbl>
          <w:p w:rsidR="008972B3" w:rsidRPr="00850F9D" w:rsidRDefault="008972B3" w:rsidP="00850F9D">
            <w:pPr>
              <w:pStyle w:val="Default"/>
              <w:jc w:val="both"/>
              <w:rPr>
                <w:color w:val="auto"/>
                <w:sz w:val="23"/>
                <w:szCs w:val="23"/>
              </w:rPr>
            </w:pPr>
          </w:p>
        </w:tc>
        <w:tc>
          <w:tcPr>
            <w:tcW w:w="1350" w:type="dxa"/>
          </w:tcPr>
          <w:p w:rsidR="008972B3" w:rsidRPr="00850F9D" w:rsidRDefault="008972B3" w:rsidP="00850F9D">
            <w:pPr>
              <w:pStyle w:val="Default"/>
              <w:jc w:val="both"/>
              <w:rPr>
                <w:color w:val="auto"/>
                <w:sz w:val="23"/>
                <w:szCs w:val="23"/>
              </w:rPr>
            </w:pPr>
          </w:p>
        </w:tc>
        <w:tc>
          <w:tcPr>
            <w:tcW w:w="1273" w:type="dxa"/>
          </w:tcPr>
          <w:p w:rsidR="008972B3" w:rsidRPr="00850F9D" w:rsidRDefault="008972B3" w:rsidP="00850F9D">
            <w:pPr>
              <w:pStyle w:val="Default"/>
              <w:jc w:val="both"/>
              <w:rPr>
                <w:color w:val="auto"/>
                <w:sz w:val="23"/>
                <w:szCs w:val="23"/>
              </w:rPr>
            </w:pPr>
          </w:p>
        </w:tc>
        <w:tc>
          <w:tcPr>
            <w:tcW w:w="1253" w:type="dxa"/>
          </w:tcPr>
          <w:p w:rsidR="008972B3" w:rsidRPr="00850F9D" w:rsidRDefault="008972B3" w:rsidP="00850F9D">
            <w:pPr>
              <w:pStyle w:val="Default"/>
              <w:jc w:val="both"/>
              <w:rPr>
                <w:color w:val="auto"/>
                <w:sz w:val="23"/>
                <w:szCs w:val="23"/>
              </w:rPr>
            </w:pPr>
          </w:p>
        </w:tc>
      </w:tr>
      <w:tr w:rsidR="008972B3" w:rsidRPr="006C5BC0" w:rsidTr="008972B3">
        <w:tc>
          <w:tcPr>
            <w:tcW w:w="882" w:type="dxa"/>
          </w:tcPr>
          <w:p w:rsidR="008972B3" w:rsidRPr="00850F9D" w:rsidRDefault="008972B3" w:rsidP="00850F9D">
            <w:pPr>
              <w:pStyle w:val="Default"/>
              <w:jc w:val="both"/>
              <w:rPr>
                <w:color w:val="auto"/>
                <w:sz w:val="23"/>
                <w:szCs w:val="23"/>
              </w:rPr>
            </w:pPr>
            <w:r w:rsidRPr="00850F9D">
              <w:rPr>
                <w:color w:val="auto"/>
                <w:sz w:val="23"/>
                <w:szCs w:val="23"/>
              </w:rPr>
              <w:t>3</w:t>
            </w:r>
          </w:p>
        </w:tc>
        <w:tc>
          <w:tcPr>
            <w:tcW w:w="5019" w:type="dxa"/>
          </w:tcPr>
          <w:p w:rsidR="00700157" w:rsidRPr="00850F9D" w:rsidRDefault="0070015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700157" w:rsidRPr="006C5BC0">
              <w:trPr>
                <w:trHeight w:val="247"/>
              </w:trPr>
              <w:tc>
                <w:tcPr>
                  <w:tcW w:w="0" w:type="auto"/>
                </w:tcPr>
                <w:p w:rsidR="00700157" w:rsidRPr="00850F9D" w:rsidRDefault="00700157" w:rsidP="00850F9D">
                  <w:pPr>
                    <w:pStyle w:val="Default"/>
                    <w:jc w:val="both"/>
                    <w:rPr>
                      <w:sz w:val="23"/>
                      <w:szCs w:val="23"/>
                    </w:rPr>
                  </w:pPr>
                  <w:r w:rsidRPr="00850F9D">
                    <w:rPr>
                      <w:sz w:val="23"/>
                      <w:szCs w:val="23"/>
                    </w:rPr>
                    <w:t xml:space="preserve">Удовлетворенность родителей качеством работы системы психолого-педагогического сопровождения школьников </w:t>
                  </w:r>
                </w:p>
              </w:tc>
            </w:tr>
          </w:tbl>
          <w:p w:rsidR="008972B3" w:rsidRPr="00850F9D" w:rsidRDefault="008972B3" w:rsidP="00850F9D">
            <w:pPr>
              <w:pStyle w:val="Default"/>
              <w:jc w:val="both"/>
              <w:rPr>
                <w:color w:val="auto"/>
                <w:sz w:val="23"/>
                <w:szCs w:val="23"/>
              </w:rPr>
            </w:pPr>
          </w:p>
        </w:tc>
        <w:tc>
          <w:tcPr>
            <w:tcW w:w="1350" w:type="dxa"/>
          </w:tcPr>
          <w:p w:rsidR="008972B3" w:rsidRPr="00850F9D" w:rsidRDefault="008972B3" w:rsidP="00850F9D">
            <w:pPr>
              <w:pStyle w:val="Default"/>
              <w:jc w:val="both"/>
              <w:rPr>
                <w:color w:val="auto"/>
                <w:sz w:val="23"/>
                <w:szCs w:val="23"/>
              </w:rPr>
            </w:pPr>
          </w:p>
        </w:tc>
        <w:tc>
          <w:tcPr>
            <w:tcW w:w="1273" w:type="dxa"/>
          </w:tcPr>
          <w:p w:rsidR="008972B3" w:rsidRPr="00850F9D" w:rsidRDefault="008972B3" w:rsidP="00850F9D">
            <w:pPr>
              <w:pStyle w:val="Default"/>
              <w:jc w:val="both"/>
              <w:rPr>
                <w:color w:val="auto"/>
                <w:sz w:val="23"/>
                <w:szCs w:val="23"/>
              </w:rPr>
            </w:pPr>
          </w:p>
        </w:tc>
        <w:tc>
          <w:tcPr>
            <w:tcW w:w="1253" w:type="dxa"/>
          </w:tcPr>
          <w:p w:rsidR="008972B3" w:rsidRPr="00850F9D" w:rsidRDefault="008972B3" w:rsidP="00850F9D">
            <w:pPr>
              <w:pStyle w:val="Default"/>
              <w:jc w:val="both"/>
              <w:rPr>
                <w:color w:val="auto"/>
                <w:sz w:val="23"/>
                <w:szCs w:val="23"/>
              </w:rPr>
            </w:pPr>
          </w:p>
        </w:tc>
      </w:tr>
      <w:tr w:rsidR="008972B3" w:rsidRPr="006C5BC0" w:rsidTr="008972B3">
        <w:tc>
          <w:tcPr>
            <w:tcW w:w="882" w:type="dxa"/>
          </w:tcPr>
          <w:p w:rsidR="008972B3" w:rsidRPr="00850F9D" w:rsidRDefault="008972B3" w:rsidP="00850F9D">
            <w:pPr>
              <w:pStyle w:val="Default"/>
              <w:jc w:val="both"/>
              <w:rPr>
                <w:color w:val="auto"/>
                <w:sz w:val="23"/>
                <w:szCs w:val="23"/>
              </w:rPr>
            </w:pPr>
            <w:r w:rsidRPr="00850F9D">
              <w:rPr>
                <w:color w:val="auto"/>
                <w:sz w:val="23"/>
                <w:szCs w:val="23"/>
              </w:rPr>
              <w:t>4</w:t>
            </w:r>
          </w:p>
        </w:tc>
        <w:tc>
          <w:tcPr>
            <w:tcW w:w="5019" w:type="dxa"/>
          </w:tcPr>
          <w:p w:rsidR="00700157" w:rsidRPr="00850F9D" w:rsidRDefault="0070015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700157" w:rsidRPr="006C5BC0">
              <w:trPr>
                <w:trHeight w:val="109"/>
              </w:trPr>
              <w:tc>
                <w:tcPr>
                  <w:tcW w:w="0" w:type="auto"/>
                </w:tcPr>
                <w:p w:rsidR="00700157" w:rsidRPr="00850F9D" w:rsidRDefault="00700157" w:rsidP="00850F9D">
                  <w:pPr>
                    <w:pStyle w:val="Default"/>
                    <w:jc w:val="both"/>
                    <w:rPr>
                      <w:sz w:val="23"/>
                      <w:szCs w:val="23"/>
                    </w:rPr>
                  </w:pPr>
                  <w:r w:rsidRPr="00850F9D">
                    <w:rPr>
                      <w:sz w:val="23"/>
                      <w:szCs w:val="23"/>
                    </w:rPr>
                    <w:t xml:space="preserve">Доля семей, активно участвующих в мероприятиях по ЗОЖ </w:t>
                  </w:r>
                </w:p>
              </w:tc>
            </w:tr>
          </w:tbl>
          <w:p w:rsidR="008972B3" w:rsidRPr="00850F9D" w:rsidRDefault="008972B3" w:rsidP="00850F9D">
            <w:pPr>
              <w:pStyle w:val="Default"/>
              <w:jc w:val="both"/>
              <w:rPr>
                <w:color w:val="auto"/>
                <w:sz w:val="23"/>
                <w:szCs w:val="23"/>
              </w:rPr>
            </w:pPr>
          </w:p>
        </w:tc>
        <w:tc>
          <w:tcPr>
            <w:tcW w:w="1350" w:type="dxa"/>
          </w:tcPr>
          <w:p w:rsidR="008972B3" w:rsidRPr="00850F9D" w:rsidRDefault="008972B3" w:rsidP="00850F9D">
            <w:pPr>
              <w:pStyle w:val="Default"/>
              <w:jc w:val="both"/>
              <w:rPr>
                <w:color w:val="auto"/>
                <w:sz w:val="23"/>
                <w:szCs w:val="23"/>
              </w:rPr>
            </w:pPr>
          </w:p>
        </w:tc>
        <w:tc>
          <w:tcPr>
            <w:tcW w:w="1273" w:type="dxa"/>
          </w:tcPr>
          <w:p w:rsidR="008972B3" w:rsidRPr="00850F9D" w:rsidRDefault="008972B3" w:rsidP="00850F9D">
            <w:pPr>
              <w:pStyle w:val="Default"/>
              <w:jc w:val="both"/>
              <w:rPr>
                <w:color w:val="auto"/>
                <w:sz w:val="23"/>
                <w:szCs w:val="23"/>
              </w:rPr>
            </w:pPr>
          </w:p>
        </w:tc>
        <w:tc>
          <w:tcPr>
            <w:tcW w:w="1253" w:type="dxa"/>
          </w:tcPr>
          <w:p w:rsidR="008972B3" w:rsidRPr="00850F9D" w:rsidRDefault="008972B3" w:rsidP="00850F9D">
            <w:pPr>
              <w:pStyle w:val="Default"/>
              <w:jc w:val="both"/>
              <w:rPr>
                <w:color w:val="auto"/>
                <w:sz w:val="23"/>
                <w:szCs w:val="23"/>
              </w:rPr>
            </w:pPr>
          </w:p>
        </w:tc>
      </w:tr>
      <w:tr w:rsidR="008972B3" w:rsidRPr="006C5BC0" w:rsidTr="008972B3">
        <w:tc>
          <w:tcPr>
            <w:tcW w:w="882" w:type="dxa"/>
          </w:tcPr>
          <w:p w:rsidR="008972B3" w:rsidRPr="00850F9D" w:rsidRDefault="008972B3" w:rsidP="00850F9D">
            <w:pPr>
              <w:pStyle w:val="Default"/>
              <w:jc w:val="both"/>
              <w:rPr>
                <w:color w:val="auto"/>
                <w:sz w:val="23"/>
                <w:szCs w:val="23"/>
              </w:rPr>
            </w:pPr>
            <w:r w:rsidRPr="00850F9D">
              <w:rPr>
                <w:color w:val="auto"/>
                <w:sz w:val="23"/>
                <w:szCs w:val="23"/>
              </w:rPr>
              <w:t>5</w:t>
            </w:r>
          </w:p>
        </w:tc>
        <w:tc>
          <w:tcPr>
            <w:tcW w:w="5019" w:type="dxa"/>
          </w:tcPr>
          <w:p w:rsidR="00700157" w:rsidRPr="00850F9D" w:rsidRDefault="0070015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700157" w:rsidRPr="006C5BC0">
              <w:trPr>
                <w:trHeight w:val="247"/>
              </w:trPr>
              <w:tc>
                <w:tcPr>
                  <w:tcW w:w="0" w:type="auto"/>
                </w:tcPr>
                <w:p w:rsidR="00700157" w:rsidRPr="00850F9D" w:rsidRDefault="00700157" w:rsidP="00850F9D">
                  <w:pPr>
                    <w:pStyle w:val="Default"/>
                    <w:jc w:val="both"/>
                    <w:rPr>
                      <w:sz w:val="23"/>
                      <w:szCs w:val="23"/>
                    </w:rPr>
                  </w:pPr>
                  <w:r w:rsidRPr="00850F9D">
                    <w:rPr>
                      <w:sz w:val="23"/>
                      <w:szCs w:val="23"/>
                    </w:rPr>
                    <w:t xml:space="preserve">Доля семей, принимающих участие в организации и проведении мероприятий по формированию экологической культуры </w:t>
                  </w:r>
                </w:p>
              </w:tc>
            </w:tr>
          </w:tbl>
          <w:p w:rsidR="008972B3" w:rsidRPr="00850F9D" w:rsidRDefault="008972B3" w:rsidP="00850F9D">
            <w:pPr>
              <w:pStyle w:val="Default"/>
              <w:jc w:val="both"/>
              <w:rPr>
                <w:color w:val="auto"/>
                <w:sz w:val="23"/>
                <w:szCs w:val="23"/>
              </w:rPr>
            </w:pPr>
          </w:p>
        </w:tc>
        <w:tc>
          <w:tcPr>
            <w:tcW w:w="1350" w:type="dxa"/>
          </w:tcPr>
          <w:p w:rsidR="008972B3" w:rsidRPr="00850F9D" w:rsidRDefault="008972B3" w:rsidP="00850F9D">
            <w:pPr>
              <w:pStyle w:val="Default"/>
              <w:jc w:val="both"/>
              <w:rPr>
                <w:color w:val="auto"/>
                <w:sz w:val="23"/>
                <w:szCs w:val="23"/>
              </w:rPr>
            </w:pPr>
          </w:p>
        </w:tc>
        <w:tc>
          <w:tcPr>
            <w:tcW w:w="1273" w:type="dxa"/>
          </w:tcPr>
          <w:p w:rsidR="008972B3" w:rsidRPr="00850F9D" w:rsidRDefault="008972B3" w:rsidP="00850F9D">
            <w:pPr>
              <w:pStyle w:val="Default"/>
              <w:jc w:val="both"/>
              <w:rPr>
                <w:color w:val="auto"/>
                <w:sz w:val="23"/>
                <w:szCs w:val="23"/>
              </w:rPr>
            </w:pPr>
          </w:p>
        </w:tc>
        <w:tc>
          <w:tcPr>
            <w:tcW w:w="1253" w:type="dxa"/>
          </w:tcPr>
          <w:p w:rsidR="008972B3" w:rsidRPr="00850F9D" w:rsidRDefault="008972B3" w:rsidP="00850F9D">
            <w:pPr>
              <w:pStyle w:val="Default"/>
              <w:jc w:val="both"/>
              <w:rPr>
                <w:color w:val="auto"/>
                <w:sz w:val="23"/>
                <w:szCs w:val="23"/>
              </w:rPr>
            </w:pPr>
          </w:p>
        </w:tc>
      </w:tr>
      <w:tr w:rsidR="008972B3" w:rsidRPr="006C5BC0" w:rsidTr="008972B3">
        <w:tc>
          <w:tcPr>
            <w:tcW w:w="882" w:type="dxa"/>
          </w:tcPr>
          <w:p w:rsidR="008972B3" w:rsidRPr="00850F9D" w:rsidRDefault="008972B3" w:rsidP="00850F9D">
            <w:pPr>
              <w:pStyle w:val="Default"/>
              <w:jc w:val="both"/>
              <w:rPr>
                <w:color w:val="auto"/>
                <w:sz w:val="23"/>
                <w:szCs w:val="23"/>
              </w:rPr>
            </w:pPr>
            <w:r w:rsidRPr="00850F9D">
              <w:rPr>
                <w:color w:val="auto"/>
                <w:sz w:val="23"/>
                <w:szCs w:val="23"/>
              </w:rPr>
              <w:t>6</w:t>
            </w:r>
          </w:p>
        </w:tc>
        <w:tc>
          <w:tcPr>
            <w:tcW w:w="5019" w:type="dxa"/>
          </w:tcPr>
          <w:p w:rsidR="00700157" w:rsidRPr="00850F9D" w:rsidRDefault="0070015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700157" w:rsidRPr="006C5BC0">
              <w:trPr>
                <w:trHeight w:val="109"/>
              </w:trPr>
              <w:tc>
                <w:tcPr>
                  <w:tcW w:w="0" w:type="auto"/>
                </w:tcPr>
                <w:p w:rsidR="00700157" w:rsidRPr="00850F9D" w:rsidRDefault="00700157" w:rsidP="00850F9D">
                  <w:pPr>
                    <w:pStyle w:val="Default"/>
                    <w:jc w:val="both"/>
                    <w:rPr>
                      <w:sz w:val="23"/>
                      <w:szCs w:val="23"/>
                    </w:rPr>
                  </w:pPr>
                  <w:r w:rsidRPr="00850F9D">
                    <w:rPr>
                      <w:sz w:val="23"/>
                      <w:szCs w:val="23"/>
                    </w:rPr>
                    <w:t xml:space="preserve">Доля семей, принимающих участие в организации и проведении спортивных мероприятий </w:t>
                  </w:r>
                </w:p>
              </w:tc>
            </w:tr>
          </w:tbl>
          <w:p w:rsidR="008972B3" w:rsidRPr="00850F9D" w:rsidRDefault="008972B3" w:rsidP="00850F9D">
            <w:pPr>
              <w:pStyle w:val="Default"/>
              <w:jc w:val="both"/>
              <w:rPr>
                <w:color w:val="auto"/>
                <w:sz w:val="23"/>
                <w:szCs w:val="23"/>
              </w:rPr>
            </w:pPr>
          </w:p>
        </w:tc>
        <w:tc>
          <w:tcPr>
            <w:tcW w:w="1350" w:type="dxa"/>
          </w:tcPr>
          <w:p w:rsidR="008972B3" w:rsidRPr="00850F9D" w:rsidRDefault="008972B3" w:rsidP="00850F9D">
            <w:pPr>
              <w:pStyle w:val="Default"/>
              <w:jc w:val="both"/>
              <w:rPr>
                <w:color w:val="auto"/>
                <w:sz w:val="23"/>
                <w:szCs w:val="23"/>
              </w:rPr>
            </w:pPr>
          </w:p>
        </w:tc>
        <w:tc>
          <w:tcPr>
            <w:tcW w:w="1273" w:type="dxa"/>
          </w:tcPr>
          <w:p w:rsidR="008972B3" w:rsidRPr="00850F9D" w:rsidRDefault="008972B3" w:rsidP="00850F9D">
            <w:pPr>
              <w:pStyle w:val="Default"/>
              <w:jc w:val="both"/>
              <w:rPr>
                <w:color w:val="auto"/>
                <w:sz w:val="23"/>
                <w:szCs w:val="23"/>
              </w:rPr>
            </w:pPr>
          </w:p>
        </w:tc>
        <w:tc>
          <w:tcPr>
            <w:tcW w:w="1253" w:type="dxa"/>
          </w:tcPr>
          <w:p w:rsidR="008972B3" w:rsidRPr="00850F9D" w:rsidRDefault="008972B3" w:rsidP="00850F9D">
            <w:pPr>
              <w:pStyle w:val="Default"/>
              <w:jc w:val="both"/>
              <w:rPr>
                <w:color w:val="auto"/>
                <w:sz w:val="23"/>
                <w:szCs w:val="23"/>
              </w:rPr>
            </w:pPr>
          </w:p>
        </w:tc>
      </w:tr>
      <w:tr w:rsidR="008972B3" w:rsidRPr="006C5BC0" w:rsidTr="008972B3">
        <w:tc>
          <w:tcPr>
            <w:tcW w:w="882" w:type="dxa"/>
          </w:tcPr>
          <w:p w:rsidR="008972B3" w:rsidRPr="00850F9D" w:rsidRDefault="008972B3" w:rsidP="00850F9D">
            <w:pPr>
              <w:pStyle w:val="Default"/>
              <w:jc w:val="both"/>
              <w:rPr>
                <w:color w:val="auto"/>
                <w:sz w:val="23"/>
                <w:szCs w:val="23"/>
              </w:rPr>
            </w:pPr>
            <w:r w:rsidRPr="00850F9D">
              <w:rPr>
                <w:color w:val="auto"/>
                <w:sz w:val="23"/>
                <w:szCs w:val="23"/>
              </w:rPr>
              <w:t>7</w:t>
            </w:r>
          </w:p>
        </w:tc>
        <w:tc>
          <w:tcPr>
            <w:tcW w:w="5019" w:type="dxa"/>
          </w:tcPr>
          <w:p w:rsidR="00700157" w:rsidRPr="00850F9D" w:rsidRDefault="00700157"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484"/>
            </w:tblGrid>
            <w:tr w:rsidR="00700157" w:rsidRPr="006C5BC0">
              <w:trPr>
                <w:trHeight w:val="247"/>
              </w:trPr>
              <w:tc>
                <w:tcPr>
                  <w:tcW w:w="0" w:type="auto"/>
                </w:tcPr>
                <w:p w:rsidR="00700157" w:rsidRPr="00850F9D" w:rsidRDefault="00700157" w:rsidP="00850F9D">
                  <w:pPr>
                    <w:pStyle w:val="Default"/>
                    <w:jc w:val="both"/>
                    <w:rPr>
                      <w:sz w:val="23"/>
                      <w:szCs w:val="23"/>
                    </w:rPr>
                  </w:pPr>
                  <w:r w:rsidRPr="00850F9D">
                    <w:rPr>
                      <w:sz w:val="23"/>
                      <w:szCs w:val="23"/>
                    </w:rPr>
                    <w:t xml:space="preserve">Доля семей, принимающих участие в организации и проведении фестивалей и конкурсов семейного творчества, культурно-досуговых акциях, посвященных пропаганде семейных ценностей </w:t>
                  </w:r>
                </w:p>
              </w:tc>
            </w:tr>
          </w:tbl>
          <w:p w:rsidR="008972B3" w:rsidRPr="00850F9D" w:rsidRDefault="008972B3" w:rsidP="00850F9D">
            <w:pPr>
              <w:pStyle w:val="Default"/>
              <w:jc w:val="both"/>
              <w:rPr>
                <w:color w:val="auto"/>
                <w:sz w:val="23"/>
                <w:szCs w:val="23"/>
              </w:rPr>
            </w:pPr>
          </w:p>
        </w:tc>
        <w:tc>
          <w:tcPr>
            <w:tcW w:w="1350" w:type="dxa"/>
          </w:tcPr>
          <w:p w:rsidR="008972B3" w:rsidRPr="00850F9D" w:rsidRDefault="008972B3" w:rsidP="00850F9D">
            <w:pPr>
              <w:pStyle w:val="Default"/>
              <w:jc w:val="both"/>
              <w:rPr>
                <w:color w:val="auto"/>
                <w:sz w:val="23"/>
                <w:szCs w:val="23"/>
              </w:rPr>
            </w:pPr>
          </w:p>
        </w:tc>
        <w:tc>
          <w:tcPr>
            <w:tcW w:w="1273" w:type="dxa"/>
          </w:tcPr>
          <w:p w:rsidR="008972B3" w:rsidRPr="00850F9D" w:rsidRDefault="008972B3" w:rsidP="00850F9D">
            <w:pPr>
              <w:pStyle w:val="Default"/>
              <w:jc w:val="both"/>
              <w:rPr>
                <w:color w:val="auto"/>
                <w:sz w:val="23"/>
                <w:szCs w:val="23"/>
              </w:rPr>
            </w:pPr>
          </w:p>
        </w:tc>
        <w:tc>
          <w:tcPr>
            <w:tcW w:w="1253" w:type="dxa"/>
          </w:tcPr>
          <w:p w:rsidR="008972B3" w:rsidRPr="00850F9D" w:rsidRDefault="008972B3" w:rsidP="00850F9D">
            <w:pPr>
              <w:pStyle w:val="Default"/>
              <w:jc w:val="both"/>
              <w:rPr>
                <w:color w:val="auto"/>
                <w:sz w:val="23"/>
                <w:szCs w:val="23"/>
              </w:rPr>
            </w:pPr>
          </w:p>
        </w:tc>
      </w:tr>
    </w:tbl>
    <w:p w:rsidR="009163D0" w:rsidRPr="00850F9D" w:rsidRDefault="009163D0" w:rsidP="00850F9D">
      <w:pPr>
        <w:pStyle w:val="Default"/>
        <w:jc w:val="both"/>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867DEA" w:rsidRPr="00850F9D" w:rsidRDefault="00867DEA" w:rsidP="00850F9D">
      <w:pPr>
        <w:pStyle w:val="Default"/>
        <w:jc w:val="both"/>
        <w:rPr>
          <w:b/>
          <w:bCs/>
          <w:color w:val="auto"/>
          <w:sz w:val="32"/>
          <w:szCs w:val="32"/>
        </w:rPr>
      </w:pPr>
    </w:p>
    <w:p w:rsidR="00644F6C" w:rsidRPr="00850F9D" w:rsidRDefault="00644F6C" w:rsidP="00850F9D">
      <w:pPr>
        <w:pStyle w:val="Default"/>
        <w:jc w:val="both"/>
        <w:rPr>
          <w:color w:val="auto"/>
          <w:sz w:val="28"/>
          <w:szCs w:val="28"/>
        </w:rPr>
      </w:pPr>
      <w:r w:rsidRPr="00850F9D">
        <w:rPr>
          <w:b/>
          <w:bCs/>
          <w:color w:val="auto"/>
          <w:sz w:val="28"/>
          <w:szCs w:val="28"/>
        </w:rPr>
        <w:t xml:space="preserve">III. ОРГАНИЗАЦИОННЫЙ РАЗДЕЛ ПРИМЕРНОЙ ОСНОВНОЙ ОБРАЗОВАТЕЛЬНОЙ ПРОГРАММЫ СРЕДНЕГО ОБЩЕГО ОБРАЗОВАНИЯ </w:t>
      </w:r>
    </w:p>
    <w:p w:rsidR="00644F6C" w:rsidRPr="00850F9D" w:rsidRDefault="00644F6C" w:rsidP="00850F9D">
      <w:pPr>
        <w:pStyle w:val="Default"/>
        <w:jc w:val="both"/>
        <w:rPr>
          <w:color w:val="auto"/>
          <w:sz w:val="36"/>
          <w:szCs w:val="36"/>
        </w:rPr>
      </w:pPr>
      <w:r w:rsidRPr="00850F9D">
        <w:rPr>
          <w:b/>
          <w:bCs/>
          <w:color w:val="auto"/>
          <w:sz w:val="36"/>
          <w:szCs w:val="36"/>
        </w:rPr>
        <w:t>II</w:t>
      </w:r>
      <w:r w:rsidRPr="00850F9D">
        <w:rPr>
          <w:b/>
          <w:bCs/>
          <w:color w:val="auto"/>
          <w:sz w:val="36"/>
          <w:szCs w:val="36"/>
          <w:lang w:val="en-US"/>
        </w:rPr>
        <w:t>I</w:t>
      </w:r>
      <w:r w:rsidRPr="00850F9D">
        <w:rPr>
          <w:b/>
          <w:bCs/>
          <w:color w:val="auto"/>
          <w:sz w:val="36"/>
          <w:szCs w:val="36"/>
        </w:rPr>
        <w:t xml:space="preserve">.1. Учебный план </w:t>
      </w:r>
    </w:p>
    <w:p w:rsidR="00E0358F" w:rsidRPr="00850F9D" w:rsidRDefault="00E0358F" w:rsidP="00850F9D">
      <w:pPr>
        <w:pStyle w:val="72"/>
        <w:shd w:val="clear" w:color="auto" w:fill="auto"/>
        <w:spacing w:line="240" w:lineRule="auto"/>
        <w:rPr>
          <w:sz w:val="24"/>
          <w:szCs w:val="24"/>
          <w:lang w:val="ru-RU"/>
        </w:rPr>
      </w:pPr>
      <w:r w:rsidRPr="00850F9D">
        <w:rPr>
          <w:sz w:val="24"/>
          <w:szCs w:val="24"/>
          <w:lang w:val="ru-RU"/>
        </w:rPr>
        <w:t>Нормативно-правовая основа федерального уровня:</w:t>
      </w:r>
    </w:p>
    <w:p w:rsidR="00E0358F" w:rsidRPr="00850F9D" w:rsidRDefault="00E0358F" w:rsidP="00850F9D">
      <w:pPr>
        <w:pStyle w:val="24"/>
        <w:numPr>
          <w:ilvl w:val="0"/>
          <w:numId w:val="10"/>
        </w:numPr>
        <w:shd w:val="clear" w:color="auto" w:fill="auto"/>
        <w:tabs>
          <w:tab w:val="left" w:pos="727"/>
        </w:tabs>
        <w:spacing w:before="0" w:line="240" w:lineRule="auto"/>
        <w:ind w:firstLine="520"/>
        <w:jc w:val="both"/>
        <w:rPr>
          <w:sz w:val="24"/>
          <w:szCs w:val="24"/>
          <w:lang w:val="ru-RU"/>
        </w:rPr>
      </w:pPr>
      <w:r w:rsidRPr="00850F9D">
        <w:rPr>
          <w:sz w:val="24"/>
          <w:szCs w:val="24"/>
          <w:lang w:val="ru-RU"/>
        </w:rPr>
        <w:t>Федеральный закон от 29.12.2012 № 273-ФЗ «Об образовании в Российской Федерации»;</w:t>
      </w:r>
    </w:p>
    <w:p w:rsidR="00E0358F" w:rsidRPr="00850F9D" w:rsidRDefault="00E0358F" w:rsidP="00850F9D">
      <w:pPr>
        <w:pStyle w:val="24"/>
        <w:numPr>
          <w:ilvl w:val="0"/>
          <w:numId w:val="10"/>
        </w:numPr>
        <w:shd w:val="clear" w:color="auto" w:fill="auto"/>
        <w:tabs>
          <w:tab w:val="left" w:pos="737"/>
        </w:tabs>
        <w:spacing w:before="0" w:line="240" w:lineRule="auto"/>
        <w:ind w:firstLine="520"/>
        <w:jc w:val="both"/>
        <w:rPr>
          <w:sz w:val="24"/>
          <w:szCs w:val="24"/>
          <w:lang w:val="ru-RU"/>
        </w:rPr>
      </w:pPr>
      <w:r w:rsidRPr="00850F9D">
        <w:rPr>
          <w:sz w:val="24"/>
          <w:szCs w:val="24"/>
          <w:lang w:val="ru-RU"/>
        </w:rPr>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w:t>
      </w:r>
    </w:p>
    <w:p w:rsidR="00E0358F" w:rsidRPr="00850F9D" w:rsidRDefault="00E0358F" w:rsidP="00850F9D">
      <w:pPr>
        <w:pStyle w:val="24"/>
        <w:numPr>
          <w:ilvl w:val="0"/>
          <w:numId w:val="10"/>
        </w:numPr>
        <w:shd w:val="clear" w:color="auto" w:fill="auto"/>
        <w:tabs>
          <w:tab w:val="left" w:pos="764"/>
        </w:tabs>
        <w:spacing w:before="0" w:line="240" w:lineRule="auto"/>
        <w:ind w:firstLine="520"/>
        <w:jc w:val="both"/>
        <w:rPr>
          <w:sz w:val="24"/>
          <w:szCs w:val="24"/>
          <w:lang w:val="ru-RU"/>
        </w:rPr>
      </w:pPr>
      <w:r w:rsidRPr="00850F9D">
        <w:rPr>
          <w:sz w:val="24"/>
          <w:szCs w:val="24"/>
          <w:lang w:val="ru-RU"/>
        </w:rPr>
        <w:t>приказ Министерства образования и науки Российской Федерации</w:t>
      </w:r>
    </w:p>
    <w:p w:rsidR="00E0358F" w:rsidRPr="00850F9D" w:rsidRDefault="00E0358F" w:rsidP="00850F9D">
      <w:pPr>
        <w:pStyle w:val="24"/>
        <w:shd w:val="clear" w:color="auto" w:fill="auto"/>
        <w:tabs>
          <w:tab w:val="left" w:pos="1016"/>
          <w:tab w:val="left" w:pos="2325"/>
          <w:tab w:val="left" w:pos="3590"/>
          <w:tab w:val="left" w:pos="3886"/>
          <w:tab w:val="left" w:pos="4568"/>
          <w:tab w:val="left" w:pos="5780"/>
        </w:tabs>
        <w:spacing w:before="0" w:line="240" w:lineRule="auto"/>
        <w:jc w:val="both"/>
        <w:rPr>
          <w:sz w:val="24"/>
          <w:szCs w:val="24"/>
          <w:lang w:val="ru-RU"/>
        </w:rPr>
      </w:pPr>
      <w:r w:rsidRPr="00850F9D">
        <w:rPr>
          <w:sz w:val="24"/>
          <w:szCs w:val="24"/>
          <w:lang w:val="ru-RU"/>
        </w:rPr>
        <w:t>от 29.06.2017 № 613 «О внесении изменений в Федеральный государственный образовательный стандарт среднего общего образования, утвержденный приказомМинистерства</w:t>
      </w:r>
      <w:r w:rsidRPr="00850F9D">
        <w:rPr>
          <w:sz w:val="24"/>
          <w:szCs w:val="24"/>
          <w:lang w:val="ru-RU"/>
        </w:rPr>
        <w:tab/>
        <w:t>образования</w:t>
      </w:r>
      <w:r w:rsidRPr="00850F9D">
        <w:rPr>
          <w:sz w:val="24"/>
          <w:szCs w:val="24"/>
          <w:lang w:val="ru-RU"/>
        </w:rPr>
        <w:tab/>
        <w:t>и</w:t>
      </w:r>
      <w:r w:rsidRPr="00850F9D">
        <w:rPr>
          <w:sz w:val="24"/>
          <w:szCs w:val="24"/>
          <w:lang w:val="ru-RU"/>
        </w:rPr>
        <w:tab/>
        <w:t>науки Российской Федерации от 17.05.2012 №413»;</w:t>
      </w:r>
    </w:p>
    <w:p w:rsidR="00E0358F" w:rsidRPr="00850F9D" w:rsidRDefault="00E0358F" w:rsidP="00850F9D">
      <w:pPr>
        <w:pStyle w:val="24"/>
        <w:numPr>
          <w:ilvl w:val="0"/>
          <w:numId w:val="10"/>
        </w:numPr>
        <w:shd w:val="clear" w:color="auto" w:fill="auto"/>
        <w:tabs>
          <w:tab w:val="left" w:pos="764"/>
        </w:tabs>
        <w:spacing w:before="0" w:line="240" w:lineRule="auto"/>
        <w:ind w:firstLine="520"/>
        <w:jc w:val="both"/>
        <w:rPr>
          <w:sz w:val="24"/>
          <w:szCs w:val="24"/>
          <w:lang w:val="ru-RU"/>
        </w:rPr>
      </w:pPr>
      <w:r w:rsidRPr="00850F9D">
        <w:rPr>
          <w:sz w:val="24"/>
          <w:szCs w:val="24"/>
          <w:lang w:val="ru-RU"/>
        </w:rPr>
        <w:t>приказ Министерства образования и науки Российской Федерации</w:t>
      </w:r>
    </w:p>
    <w:p w:rsidR="00E0358F" w:rsidRPr="00850F9D" w:rsidRDefault="00E0358F" w:rsidP="00850F9D">
      <w:pPr>
        <w:pStyle w:val="24"/>
        <w:shd w:val="clear" w:color="auto" w:fill="auto"/>
        <w:tabs>
          <w:tab w:val="left" w:pos="1016"/>
          <w:tab w:val="left" w:pos="2330"/>
          <w:tab w:val="left" w:pos="3590"/>
          <w:tab w:val="left" w:pos="3886"/>
          <w:tab w:val="left" w:pos="4568"/>
          <w:tab w:val="left" w:pos="5780"/>
        </w:tabs>
        <w:spacing w:before="0" w:line="240" w:lineRule="auto"/>
        <w:jc w:val="both"/>
        <w:rPr>
          <w:sz w:val="24"/>
          <w:szCs w:val="24"/>
          <w:lang w:val="ru-RU"/>
        </w:rPr>
      </w:pPr>
      <w:r w:rsidRPr="00850F9D">
        <w:rPr>
          <w:sz w:val="24"/>
          <w:szCs w:val="24"/>
          <w:lang w:val="ru-RU"/>
        </w:rPr>
        <w:t>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w:t>
      </w:r>
      <w:r w:rsidRPr="00850F9D">
        <w:rPr>
          <w:sz w:val="24"/>
          <w:szCs w:val="24"/>
          <w:lang w:val="ru-RU"/>
        </w:rPr>
        <w:tab/>
        <w:t>образования</w:t>
      </w:r>
      <w:r w:rsidRPr="00850F9D">
        <w:rPr>
          <w:sz w:val="24"/>
          <w:szCs w:val="24"/>
          <w:lang w:val="ru-RU"/>
        </w:rPr>
        <w:tab/>
        <w:t>и</w:t>
      </w:r>
      <w:r w:rsidRPr="00850F9D">
        <w:rPr>
          <w:sz w:val="24"/>
          <w:szCs w:val="24"/>
          <w:lang w:val="ru-RU"/>
        </w:rPr>
        <w:tab/>
        <w:t>науки</w:t>
      </w:r>
      <w:r w:rsidRPr="00850F9D">
        <w:rPr>
          <w:sz w:val="24"/>
          <w:szCs w:val="24"/>
          <w:lang w:val="ru-RU"/>
        </w:rPr>
        <w:tab/>
        <w:t>Российской</w:t>
      </w:r>
      <w:r w:rsidRPr="00850F9D">
        <w:rPr>
          <w:sz w:val="24"/>
          <w:szCs w:val="24"/>
          <w:lang w:val="ru-RU"/>
        </w:rPr>
        <w:tab/>
        <w:t>Федерации от 17.05.2012 №413»;</w:t>
      </w:r>
    </w:p>
    <w:p w:rsidR="00E0358F" w:rsidRPr="00850F9D" w:rsidRDefault="00E0358F" w:rsidP="00850F9D">
      <w:pPr>
        <w:pStyle w:val="24"/>
        <w:numPr>
          <w:ilvl w:val="0"/>
          <w:numId w:val="10"/>
        </w:numPr>
        <w:shd w:val="clear" w:color="auto" w:fill="auto"/>
        <w:tabs>
          <w:tab w:val="left" w:pos="732"/>
        </w:tabs>
        <w:spacing w:before="0" w:line="240" w:lineRule="auto"/>
        <w:ind w:firstLine="520"/>
        <w:jc w:val="both"/>
        <w:rPr>
          <w:sz w:val="24"/>
          <w:szCs w:val="24"/>
          <w:lang w:val="ru-RU"/>
        </w:rPr>
      </w:pPr>
      <w:r w:rsidRPr="00850F9D">
        <w:rPr>
          <w:sz w:val="24"/>
          <w:szCs w:val="24"/>
          <w:lang w:val="ru-RU"/>
        </w:rPr>
        <w:t>приказ Министерства образования и науки Российской Федерации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w:t>
      </w:r>
    </w:p>
    <w:p w:rsidR="00E0358F" w:rsidRPr="00850F9D" w:rsidRDefault="00E0358F" w:rsidP="00850F9D">
      <w:pPr>
        <w:pStyle w:val="24"/>
        <w:numPr>
          <w:ilvl w:val="0"/>
          <w:numId w:val="10"/>
        </w:numPr>
        <w:shd w:val="clear" w:color="auto" w:fill="auto"/>
        <w:tabs>
          <w:tab w:val="left" w:pos="732"/>
        </w:tabs>
        <w:spacing w:before="0" w:line="240" w:lineRule="auto"/>
        <w:ind w:firstLine="520"/>
        <w:jc w:val="both"/>
        <w:rPr>
          <w:sz w:val="24"/>
          <w:szCs w:val="24"/>
          <w:lang w:val="ru-RU"/>
        </w:rPr>
      </w:pPr>
      <w:r w:rsidRPr="00850F9D">
        <w:rPr>
          <w:sz w:val="24"/>
          <w:szCs w:val="24"/>
          <w:lang w:val="ru-RU"/>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0358F" w:rsidRPr="00850F9D" w:rsidRDefault="00E0358F" w:rsidP="00850F9D">
      <w:pPr>
        <w:pStyle w:val="24"/>
        <w:shd w:val="clear" w:color="auto" w:fill="auto"/>
        <w:spacing w:before="0" w:after="180" w:line="240" w:lineRule="auto"/>
        <w:ind w:firstLine="520"/>
        <w:jc w:val="both"/>
        <w:rPr>
          <w:sz w:val="24"/>
          <w:szCs w:val="24"/>
          <w:lang w:val="ru-RU"/>
        </w:rPr>
      </w:pPr>
      <w:r w:rsidRPr="00850F9D">
        <w:rPr>
          <w:sz w:val="24"/>
          <w:szCs w:val="24"/>
          <w:lang w:val="ru-RU"/>
        </w:rPr>
        <w:t>- постановление Главного</w:t>
      </w:r>
      <w:r w:rsidRPr="00850F9D">
        <w:rPr>
          <w:rStyle w:val="28pt"/>
          <w:sz w:val="24"/>
          <w:szCs w:val="24"/>
        </w:rPr>
        <w:t>,</w:t>
      </w:r>
      <w:r w:rsidRPr="00850F9D">
        <w:rPr>
          <w:sz w:val="24"/>
          <w:szCs w:val="24"/>
          <w:lang w:val="ru-RU"/>
        </w:rPr>
        <w:t xml:space="preserve">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0358F" w:rsidRPr="00850F9D" w:rsidRDefault="00E0358F" w:rsidP="00850F9D">
      <w:pPr>
        <w:pStyle w:val="72"/>
        <w:shd w:val="clear" w:color="auto" w:fill="auto"/>
        <w:spacing w:line="240" w:lineRule="auto"/>
        <w:rPr>
          <w:sz w:val="24"/>
          <w:szCs w:val="24"/>
          <w:lang w:val="ru-RU"/>
        </w:rPr>
      </w:pPr>
      <w:r w:rsidRPr="00850F9D">
        <w:rPr>
          <w:sz w:val="24"/>
          <w:szCs w:val="24"/>
          <w:lang w:val="ru-RU"/>
        </w:rPr>
        <w:t>Нормативно-правовая основа регионального уровня:</w:t>
      </w:r>
    </w:p>
    <w:p w:rsidR="00E0358F" w:rsidRPr="00850F9D" w:rsidRDefault="00E0358F" w:rsidP="00850F9D">
      <w:pPr>
        <w:pStyle w:val="24"/>
        <w:numPr>
          <w:ilvl w:val="0"/>
          <w:numId w:val="10"/>
        </w:numPr>
        <w:shd w:val="clear" w:color="auto" w:fill="auto"/>
        <w:tabs>
          <w:tab w:val="left" w:pos="727"/>
        </w:tabs>
        <w:spacing w:before="0" w:line="240" w:lineRule="auto"/>
        <w:ind w:firstLine="520"/>
        <w:jc w:val="both"/>
        <w:rPr>
          <w:sz w:val="24"/>
          <w:szCs w:val="24"/>
          <w:lang w:val="ru-RU"/>
        </w:rPr>
      </w:pPr>
      <w:r w:rsidRPr="00850F9D">
        <w:rPr>
          <w:sz w:val="24"/>
          <w:szCs w:val="24"/>
          <w:lang w:val="ru-RU"/>
        </w:rPr>
        <w:t>Закон Кировской области от 14.10.2013 № 320-30 «Об образовании в Кировской области»;</w:t>
      </w:r>
    </w:p>
    <w:p w:rsidR="00E0358F" w:rsidRPr="00850F9D" w:rsidRDefault="00E0358F" w:rsidP="00850F9D">
      <w:pPr>
        <w:pStyle w:val="24"/>
        <w:numPr>
          <w:ilvl w:val="0"/>
          <w:numId w:val="10"/>
        </w:numPr>
        <w:shd w:val="clear" w:color="auto" w:fill="auto"/>
        <w:tabs>
          <w:tab w:val="left" w:pos="745"/>
        </w:tabs>
        <w:spacing w:before="0" w:line="240" w:lineRule="auto"/>
        <w:ind w:firstLine="540"/>
        <w:jc w:val="both"/>
        <w:rPr>
          <w:sz w:val="24"/>
          <w:szCs w:val="24"/>
          <w:lang w:val="ru-RU"/>
        </w:rPr>
      </w:pPr>
      <w:r w:rsidRPr="00850F9D">
        <w:rPr>
          <w:sz w:val="24"/>
          <w:szCs w:val="24"/>
          <w:lang w:val="ru-RU"/>
        </w:rPr>
        <w:t>постановление Правительства Кировской области от 10.09.2013 № 226/595 «О государственной программе Кировской области «Развитие образования» на 2014 - 2020 годы»;</w:t>
      </w:r>
    </w:p>
    <w:p w:rsidR="00E0358F" w:rsidRPr="00850F9D" w:rsidRDefault="00E0358F" w:rsidP="00850F9D">
      <w:pPr>
        <w:pStyle w:val="24"/>
        <w:numPr>
          <w:ilvl w:val="0"/>
          <w:numId w:val="10"/>
        </w:numPr>
        <w:shd w:val="clear" w:color="auto" w:fill="auto"/>
        <w:tabs>
          <w:tab w:val="left" w:pos="792"/>
          <w:tab w:val="left" w:pos="2266"/>
          <w:tab w:val="left" w:pos="3652"/>
          <w:tab w:val="left" w:pos="4934"/>
          <w:tab w:val="left" w:pos="6073"/>
        </w:tabs>
        <w:spacing w:before="0" w:line="240" w:lineRule="auto"/>
        <w:ind w:firstLine="540"/>
        <w:jc w:val="both"/>
        <w:rPr>
          <w:sz w:val="24"/>
          <w:szCs w:val="24"/>
          <w:lang w:val="ru-RU"/>
        </w:rPr>
      </w:pPr>
      <w:r w:rsidRPr="00850F9D">
        <w:rPr>
          <w:sz w:val="24"/>
          <w:szCs w:val="24"/>
          <w:lang w:val="ru-RU"/>
        </w:rPr>
        <w:t xml:space="preserve">распоряжение </w:t>
      </w:r>
      <w:r w:rsidRPr="00850F9D">
        <w:rPr>
          <w:sz w:val="24"/>
          <w:szCs w:val="24"/>
          <w:lang w:val="ru-RU"/>
        </w:rPr>
        <w:tab/>
        <w:t>министерства</w:t>
      </w:r>
      <w:r w:rsidRPr="00850F9D">
        <w:rPr>
          <w:sz w:val="24"/>
          <w:szCs w:val="24"/>
          <w:lang w:val="ru-RU"/>
        </w:rPr>
        <w:tab/>
        <w:t>образования</w:t>
      </w:r>
      <w:r w:rsidRPr="00850F9D">
        <w:rPr>
          <w:sz w:val="24"/>
          <w:szCs w:val="24"/>
          <w:lang w:val="ru-RU"/>
        </w:rPr>
        <w:tab/>
        <w:t>Кировской области от 10.07.2018 № 5-131 «О профильном ресурсном центре в Кировской области и профильном объединении общеобразовательных организаций Кировской области»;</w:t>
      </w:r>
    </w:p>
    <w:p w:rsidR="00E0358F" w:rsidRPr="00850F9D" w:rsidRDefault="00E0358F" w:rsidP="00850F9D">
      <w:pPr>
        <w:pStyle w:val="24"/>
        <w:numPr>
          <w:ilvl w:val="0"/>
          <w:numId w:val="10"/>
        </w:numPr>
        <w:shd w:val="clear" w:color="auto" w:fill="auto"/>
        <w:tabs>
          <w:tab w:val="left" w:pos="792"/>
          <w:tab w:val="left" w:pos="2266"/>
          <w:tab w:val="left" w:pos="3652"/>
          <w:tab w:val="left" w:pos="4934"/>
          <w:tab w:val="left" w:pos="6073"/>
        </w:tabs>
        <w:spacing w:before="0" w:line="240" w:lineRule="auto"/>
        <w:ind w:firstLine="540"/>
        <w:jc w:val="both"/>
        <w:rPr>
          <w:sz w:val="24"/>
          <w:szCs w:val="24"/>
        </w:rPr>
      </w:pPr>
      <w:r w:rsidRPr="00850F9D">
        <w:rPr>
          <w:sz w:val="24"/>
          <w:szCs w:val="24"/>
        </w:rPr>
        <w:t>распоряжение</w:t>
      </w:r>
      <w:r w:rsidRPr="00850F9D">
        <w:rPr>
          <w:sz w:val="24"/>
          <w:szCs w:val="24"/>
        </w:rPr>
        <w:tab/>
        <w:t>министерства</w:t>
      </w:r>
      <w:r w:rsidRPr="00850F9D">
        <w:rPr>
          <w:sz w:val="24"/>
          <w:szCs w:val="24"/>
        </w:rPr>
        <w:tab/>
        <w:t>образования</w:t>
      </w:r>
      <w:r w:rsidRPr="00850F9D">
        <w:rPr>
          <w:sz w:val="24"/>
          <w:szCs w:val="24"/>
        </w:rPr>
        <w:tab/>
        <w:t>Кировской</w:t>
      </w:r>
      <w:r w:rsidRPr="00850F9D">
        <w:rPr>
          <w:sz w:val="24"/>
          <w:szCs w:val="24"/>
        </w:rPr>
        <w:tab/>
        <w:t>области</w:t>
      </w:r>
    </w:p>
    <w:p w:rsidR="00E0358F" w:rsidRPr="00850F9D" w:rsidRDefault="00E0358F" w:rsidP="00850F9D">
      <w:pPr>
        <w:pStyle w:val="24"/>
        <w:shd w:val="clear" w:color="auto" w:fill="auto"/>
        <w:spacing w:before="0" w:after="153" w:line="240" w:lineRule="auto"/>
        <w:jc w:val="both"/>
        <w:rPr>
          <w:sz w:val="24"/>
          <w:szCs w:val="24"/>
          <w:lang w:val="ru-RU"/>
        </w:rPr>
      </w:pPr>
      <w:r w:rsidRPr="00850F9D">
        <w:rPr>
          <w:sz w:val="24"/>
          <w:szCs w:val="24"/>
          <w:lang w:val="ru-RU"/>
        </w:rPr>
        <w:t>от 22.04.2019 № 5-388 «О поэтапном переходе обучающихся на уровнях основного общего образования и среднего общего образования в общеобразовательных организациях Кировской области на федеральные государственные образовательные стандарты».</w:t>
      </w:r>
    </w:p>
    <w:p w:rsidR="00E0358F" w:rsidRPr="00850F9D" w:rsidRDefault="00E0358F" w:rsidP="00850F9D">
      <w:pPr>
        <w:pStyle w:val="Default"/>
        <w:jc w:val="both"/>
        <w:rPr>
          <w:b/>
          <w:bCs/>
        </w:rPr>
      </w:pPr>
    </w:p>
    <w:p w:rsidR="00E0358F" w:rsidRPr="00850F9D" w:rsidRDefault="00E0358F" w:rsidP="00850F9D">
      <w:pPr>
        <w:pStyle w:val="Default"/>
        <w:jc w:val="both"/>
      </w:pPr>
      <w:r w:rsidRPr="00850F9D">
        <w:rPr>
          <w:b/>
          <w:bCs/>
        </w:rPr>
        <w:t>Учебный план среднего общего образования (ФГОС СОО</w:t>
      </w:r>
      <w:r w:rsidR="006C5BC0">
        <w:rPr>
          <w:b/>
          <w:bCs/>
        </w:rPr>
        <w:t>)</w:t>
      </w:r>
      <w:r w:rsidRPr="00850F9D">
        <w:rPr>
          <w:b/>
          <w:bCs/>
        </w:rPr>
        <w:t xml:space="preserve"> </w:t>
      </w:r>
    </w:p>
    <w:p w:rsidR="00E0358F" w:rsidRPr="00850F9D" w:rsidRDefault="00E0358F" w:rsidP="00850F9D">
      <w:pPr>
        <w:pStyle w:val="Default"/>
        <w:jc w:val="both"/>
      </w:pPr>
      <w:r w:rsidRPr="00850F9D">
        <w:t xml:space="preserve">Учебный план среднего общего образования МКОУ СОШ пгт Пинюг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 устанавливает количество занятий, отводимых на их изучение, по классам (годам) обучения. </w:t>
      </w:r>
    </w:p>
    <w:p w:rsidR="00E0358F" w:rsidRPr="00850F9D" w:rsidRDefault="00E0358F" w:rsidP="00850F9D">
      <w:pPr>
        <w:pStyle w:val="Default"/>
        <w:jc w:val="both"/>
      </w:pPr>
      <w:r w:rsidRPr="00850F9D">
        <w:t xml:space="preserve">Количество учебных занятий за два года обучения: </w:t>
      </w:r>
    </w:p>
    <w:p w:rsidR="00E0358F" w:rsidRPr="00850F9D" w:rsidRDefault="00E0358F" w:rsidP="00850F9D">
      <w:pPr>
        <w:pStyle w:val="Default"/>
        <w:jc w:val="both"/>
      </w:pPr>
      <w:r w:rsidRPr="00850F9D">
        <w:t xml:space="preserve">10 класс – 34 недели х 34 часа = 1156 часов, 11 класс – 34 недели х 34 часа = 1156 часов </w:t>
      </w:r>
    </w:p>
    <w:p w:rsidR="00E0358F" w:rsidRPr="00850F9D" w:rsidRDefault="00E0358F" w:rsidP="00850F9D">
      <w:pPr>
        <w:pStyle w:val="Default"/>
        <w:jc w:val="both"/>
      </w:pPr>
      <w:r w:rsidRPr="00850F9D">
        <w:t xml:space="preserve">Итого: </w:t>
      </w:r>
      <w:r w:rsidRPr="00850F9D">
        <w:rPr>
          <w:b/>
          <w:bCs/>
        </w:rPr>
        <w:t>2312 часов</w:t>
      </w:r>
      <w:r w:rsidRPr="00850F9D">
        <w:t xml:space="preserve">, что соответствует требованиям ФГОС СОО, где прописано, что должно быть не менее не менее 2170 часов и не более 2590 часов (не более 37 часов в неделю). </w:t>
      </w:r>
    </w:p>
    <w:p w:rsidR="00E0358F" w:rsidRPr="00850F9D" w:rsidRDefault="00E0358F" w:rsidP="00850F9D">
      <w:pPr>
        <w:pStyle w:val="Default"/>
        <w:jc w:val="both"/>
      </w:pPr>
      <w:r w:rsidRPr="00850F9D">
        <w:t xml:space="preserve">В учебный план входят следующие обязательные предметные области и учебные предметы: </w:t>
      </w:r>
    </w:p>
    <w:p w:rsidR="00E0358F" w:rsidRPr="00850F9D" w:rsidRDefault="00E0358F" w:rsidP="00850F9D">
      <w:pPr>
        <w:pStyle w:val="Default"/>
        <w:jc w:val="both"/>
      </w:pPr>
      <w:r w:rsidRPr="00850F9D">
        <w:rPr>
          <w:b/>
          <w:bCs/>
        </w:rPr>
        <w:t xml:space="preserve">"Русский язык и литература" </w:t>
      </w:r>
      <w:r w:rsidRPr="00850F9D">
        <w:t xml:space="preserve">– учебные предметы: "Русский язык" (углубленный уровень), "Литература" (базовый уровень). </w:t>
      </w:r>
    </w:p>
    <w:p w:rsidR="00E0358F" w:rsidRPr="00850F9D" w:rsidRDefault="00E0358F" w:rsidP="00850F9D">
      <w:pPr>
        <w:pStyle w:val="Default"/>
        <w:jc w:val="both"/>
      </w:pPr>
      <w:r w:rsidRPr="00850F9D">
        <w:rPr>
          <w:b/>
        </w:rPr>
        <w:t>«Родной язык и родная литература»</w:t>
      </w:r>
      <w:r w:rsidRPr="00850F9D">
        <w:t xml:space="preserve"> - учебные предметы: «Родной язык (русский)»</w:t>
      </w:r>
    </w:p>
    <w:p w:rsidR="00E0358F" w:rsidRPr="00850F9D" w:rsidRDefault="00E0358F" w:rsidP="00850F9D">
      <w:pPr>
        <w:pStyle w:val="Default"/>
        <w:jc w:val="both"/>
      </w:pPr>
      <w:r w:rsidRPr="00850F9D">
        <w:rPr>
          <w:b/>
          <w:bCs/>
        </w:rPr>
        <w:t xml:space="preserve">"Иностранные языки" </w:t>
      </w:r>
      <w:r w:rsidRPr="00850F9D">
        <w:t xml:space="preserve">– учебные предметы: "Иностранный язык (английский)" (базовый уровень); </w:t>
      </w:r>
    </w:p>
    <w:p w:rsidR="00E0358F" w:rsidRPr="00850F9D" w:rsidRDefault="00E0358F" w:rsidP="00850F9D">
      <w:pPr>
        <w:pStyle w:val="Default"/>
        <w:jc w:val="both"/>
      </w:pPr>
      <w:r w:rsidRPr="00850F9D">
        <w:rPr>
          <w:b/>
          <w:bCs/>
        </w:rPr>
        <w:t xml:space="preserve">"Общественные науки" </w:t>
      </w:r>
      <w:r w:rsidRPr="00850F9D">
        <w:t xml:space="preserve">– учебные предметы:  "История" (базовый уровень);  "Обществознание" (базовый уровень); </w:t>
      </w:r>
    </w:p>
    <w:p w:rsidR="00E0358F" w:rsidRPr="00850F9D" w:rsidRDefault="00E0358F" w:rsidP="00850F9D">
      <w:pPr>
        <w:pStyle w:val="Default"/>
        <w:jc w:val="both"/>
      </w:pPr>
      <w:r w:rsidRPr="00850F9D">
        <w:rPr>
          <w:b/>
          <w:bCs/>
        </w:rPr>
        <w:t xml:space="preserve">"Математика и информатика" </w:t>
      </w:r>
      <w:r w:rsidRPr="00850F9D">
        <w:t xml:space="preserve">– учебные предметы: "Математика" (углубленный уровень) </w:t>
      </w:r>
    </w:p>
    <w:p w:rsidR="00E0358F" w:rsidRPr="00850F9D" w:rsidRDefault="00E0358F" w:rsidP="00850F9D">
      <w:pPr>
        <w:pStyle w:val="Default"/>
        <w:jc w:val="both"/>
      </w:pPr>
      <w:r w:rsidRPr="00850F9D">
        <w:rPr>
          <w:b/>
          <w:bCs/>
        </w:rPr>
        <w:t xml:space="preserve">"Естественные науки" </w:t>
      </w:r>
      <w:r w:rsidRPr="00850F9D">
        <w:t xml:space="preserve">– учебные предметы: "Физика" (базовый уровень); "Химия" (базовый уровень);  "Астрономия" (базовый уровень); </w:t>
      </w:r>
    </w:p>
    <w:p w:rsidR="00E0358F" w:rsidRPr="00850F9D" w:rsidRDefault="00E0358F" w:rsidP="00850F9D">
      <w:pPr>
        <w:pStyle w:val="Default"/>
        <w:jc w:val="both"/>
      </w:pPr>
      <w:r w:rsidRPr="00850F9D">
        <w:rPr>
          <w:b/>
          <w:bCs/>
        </w:rPr>
        <w:t xml:space="preserve">"Физическая культура, экология и основы безопасности жизнедеятельности" </w:t>
      </w:r>
      <w:r w:rsidRPr="00850F9D">
        <w:t xml:space="preserve">– учебные предметы: "Физическая культура" (базовый уровень); "Основы безопасности жизнедеятельности" (базовый уровень). </w:t>
      </w:r>
    </w:p>
    <w:p w:rsidR="00E0358F" w:rsidRPr="00850F9D" w:rsidRDefault="00E0358F" w:rsidP="00850F9D">
      <w:pPr>
        <w:pStyle w:val="Default"/>
        <w:jc w:val="both"/>
      </w:pPr>
      <w:r w:rsidRPr="00850F9D">
        <w:t xml:space="preserve">Учебным планом предусмотрено выполнение обучающимися индивидуального проекта, который выполняется в рамках учебного времени, отведенного в учебном плане - предусмотрен элективный курс «Индивидуальный проект» (по 1 часу в неделю в 10 и 11 классе). Индивидуальный проект выполняется обучающимся самостоятельно под руководством учителя (тьютора) по выбранной теме в любой избранной области деятельности: познавательной, практической, учебно-исследовательской, социальной, художественно-творческой, иной. </w:t>
      </w:r>
    </w:p>
    <w:p w:rsidR="00E0358F" w:rsidRPr="00850F9D" w:rsidRDefault="00E0358F" w:rsidP="00850F9D">
      <w:pPr>
        <w:jc w:val="both"/>
        <w:rPr>
          <w:rFonts w:ascii="Times New Roman" w:hAnsi="Times New Roman" w:cs="Times New Roman"/>
          <w:color w:val="000000"/>
          <w:sz w:val="23"/>
          <w:szCs w:val="23"/>
          <w:lang w:val="ru-RU" w:bidi="ar-SA"/>
        </w:rPr>
      </w:pPr>
      <w:r w:rsidRPr="00850F9D">
        <w:rPr>
          <w:rFonts w:ascii="Times New Roman" w:hAnsi="Times New Roman" w:cs="Times New Roman"/>
          <w:sz w:val="24"/>
          <w:szCs w:val="24"/>
          <w:lang w:val="ru-RU"/>
        </w:rPr>
        <w:t xml:space="preserve">Исходя, в первую очередь, из запросов обучающихся (по результатам обработки анкет по выбору профиля обучения в 10-11 классе), комплектования 10 класса, возможностей образовательной организации, в МКОУ СОШ пгт Пинюг  выбран вариант учебного плана </w:t>
      </w:r>
      <w:r w:rsidRPr="00850F9D">
        <w:rPr>
          <w:rFonts w:ascii="Times New Roman" w:hAnsi="Times New Roman" w:cs="Times New Roman"/>
          <w:b/>
          <w:bCs/>
          <w:sz w:val="24"/>
          <w:szCs w:val="24"/>
          <w:lang w:val="ru-RU"/>
        </w:rPr>
        <w:t>универсального профиля</w:t>
      </w:r>
      <w:r w:rsidRPr="00850F9D">
        <w:rPr>
          <w:rFonts w:ascii="Times New Roman" w:hAnsi="Times New Roman" w:cs="Times New Roman"/>
          <w:sz w:val="24"/>
          <w:szCs w:val="24"/>
          <w:lang w:val="ru-RU"/>
        </w:rPr>
        <w:t xml:space="preserve"> (вариант 2). Он позволяет ограничиться изучением на углубленном уровне 1-2 учебных предметов, сохранить в учебном плане традиционные учебные предметы. </w:t>
      </w:r>
    </w:p>
    <w:p w:rsidR="00E0358F" w:rsidRPr="00850F9D" w:rsidRDefault="00E0358F" w:rsidP="00850F9D">
      <w:pPr>
        <w:jc w:val="both"/>
        <w:rPr>
          <w:rFonts w:ascii="Times New Roman" w:hAnsi="Times New Roman" w:cs="Times New Roman"/>
          <w:b/>
          <w:bCs/>
          <w:sz w:val="24"/>
          <w:szCs w:val="24"/>
          <w:lang w:val="ru-RU"/>
        </w:rPr>
      </w:pPr>
    </w:p>
    <w:p w:rsidR="00E0358F" w:rsidRPr="00850F9D" w:rsidRDefault="00E0358F" w:rsidP="00850F9D">
      <w:pPr>
        <w:jc w:val="center"/>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Учебный план универсального профиля МКОУ СОШ пгт Пинюг</w:t>
      </w:r>
    </w:p>
    <w:tbl>
      <w:tblPr>
        <w:tblStyle w:val="af7"/>
        <w:tblW w:w="0" w:type="auto"/>
        <w:tblLayout w:type="fixed"/>
        <w:tblLook w:val="04A0" w:firstRow="1" w:lastRow="0" w:firstColumn="1" w:lastColumn="0" w:noHBand="0" w:noVBand="1"/>
      </w:tblPr>
      <w:tblGrid>
        <w:gridCol w:w="1541"/>
        <w:gridCol w:w="1544"/>
        <w:gridCol w:w="1134"/>
        <w:gridCol w:w="1134"/>
        <w:gridCol w:w="1134"/>
        <w:gridCol w:w="1078"/>
        <w:gridCol w:w="1010"/>
        <w:gridCol w:w="996"/>
      </w:tblGrid>
      <w:tr w:rsidR="00E0358F" w:rsidRPr="00850F9D" w:rsidTr="00EE1FF8">
        <w:tc>
          <w:tcPr>
            <w:tcW w:w="1541" w:type="dxa"/>
            <w:vMerge w:val="restart"/>
          </w:tcPr>
          <w:p w:rsidR="00E0358F" w:rsidRPr="00850F9D" w:rsidRDefault="00E0358F" w:rsidP="00850F9D">
            <w:pPr>
              <w:ind w:firstLine="0"/>
              <w:jc w:val="both"/>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Предметная область</w:t>
            </w:r>
          </w:p>
        </w:tc>
        <w:tc>
          <w:tcPr>
            <w:tcW w:w="1544" w:type="dxa"/>
            <w:vMerge w:val="restart"/>
          </w:tcPr>
          <w:p w:rsidR="00E0358F" w:rsidRPr="00850F9D" w:rsidRDefault="00E0358F" w:rsidP="00850F9D">
            <w:pPr>
              <w:ind w:firstLine="0"/>
              <w:jc w:val="both"/>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Учебные предметы</w:t>
            </w:r>
          </w:p>
        </w:tc>
        <w:tc>
          <w:tcPr>
            <w:tcW w:w="6486" w:type="dxa"/>
            <w:gridSpan w:val="6"/>
          </w:tcPr>
          <w:p w:rsidR="00E0358F" w:rsidRPr="00850F9D" w:rsidRDefault="00E0358F" w:rsidP="00850F9D">
            <w:pPr>
              <w:ind w:firstLine="0"/>
              <w:jc w:val="center"/>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Количество часов в неделю</w:t>
            </w:r>
          </w:p>
        </w:tc>
      </w:tr>
      <w:tr w:rsidR="00E0358F" w:rsidRPr="00850F9D" w:rsidTr="00EE1FF8">
        <w:tc>
          <w:tcPr>
            <w:tcW w:w="1541" w:type="dxa"/>
            <w:vMerge/>
          </w:tcPr>
          <w:p w:rsidR="00E0358F" w:rsidRPr="00850F9D" w:rsidRDefault="00E0358F" w:rsidP="00850F9D">
            <w:pPr>
              <w:ind w:firstLine="0"/>
              <w:jc w:val="both"/>
              <w:rPr>
                <w:rFonts w:ascii="Times New Roman" w:hAnsi="Times New Roman" w:cs="Times New Roman"/>
                <w:b/>
                <w:bCs/>
                <w:sz w:val="24"/>
                <w:szCs w:val="24"/>
                <w:lang w:val="ru-RU"/>
              </w:rPr>
            </w:pPr>
          </w:p>
        </w:tc>
        <w:tc>
          <w:tcPr>
            <w:tcW w:w="1544" w:type="dxa"/>
            <w:vMerge/>
          </w:tcPr>
          <w:p w:rsidR="00E0358F" w:rsidRPr="00850F9D" w:rsidRDefault="00E0358F" w:rsidP="00850F9D">
            <w:pPr>
              <w:ind w:firstLine="0"/>
              <w:jc w:val="both"/>
              <w:rPr>
                <w:rFonts w:ascii="Times New Roman" w:hAnsi="Times New Roman" w:cs="Times New Roman"/>
                <w:b/>
                <w:bCs/>
                <w:sz w:val="24"/>
                <w:szCs w:val="24"/>
                <w:lang w:val="ru-RU"/>
              </w:rPr>
            </w:pPr>
          </w:p>
        </w:tc>
        <w:tc>
          <w:tcPr>
            <w:tcW w:w="2268" w:type="dxa"/>
            <w:gridSpan w:val="2"/>
          </w:tcPr>
          <w:p w:rsidR="00E0358F" w:rsidRPr="00850F9D" w:rsidRDefault="00E0358F" w:rsidP="00850F9D">
            <w:pPr>
              <w:ind w:firstLine="0"/>
              <w:jc w:val="both"/>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10 класс</w:t>
            </w:r>
          </w:p>
        </w:tc>
        <w:tc>
          <w:tcPr>
            <w:tcW w:w="2212" w:type="dxa"/>
            <w:gridSpan w:val="2"/>
          </w:tcPr>
          <w:p w:rsidR="00E0358F" w:rsidRPr="00850F9D" w:rsidRDefault="00E0358F" w:rsidP="00850F9D">
            <w:pPr>
              <w:ind w:firstLine="0"/>
              <w:jc w:val="both"/>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11 класс</w:t>
            </w:r>
          </w:p>
        </w:tc>
        <w:tc>
          <w:tcPr>
            <w:tcW w:w="2006" w:type="dxa"/>
            <w:gridSpan w:val="2"/>
          </w:tcPr>
          <w:p w:rsidR="00E0358F" w:rsidRPr="00850F9D" w:rsidRDefault="00E0358F" w:rsidP="00850F9D">
            <w:pPr>
              <w:ind w:firstLine="0"/>
              <w:jc w:val="both"/>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всего</w:t>
            </w:r>
          </w:p>
        </w:tc>
      </w:tr>
      <w:tr w:rsidR="00E0358F" w:rsidRPr="006C5BC0" w:rsidTr="00EE1FF8">
        <w:tc>
          <w:tcPr>
            <w:tcW w:w="1541" w:type="dxa"/>
            <w:vMerge/>
          </w:tcPr>
          <w:p w:rsidR="00E0358F" w:rsidRPr="00850F9D" w:rsidRDefault="00E0358F" w:rsidP="00850F9D">
            <w:pPr>
              <w:ind w:firstLine="0"/>
              <w:jc w:val="both"/>
              <w:rPr>
                <w:rFonts w:ascii="Times New Roman" w:hAnsi="Times New Roman" w:cs="Times New Roman"/>
                <w:b/>
                <w:bCs/>
                <w:sz w:val="24"/>
                <w:szCs w:val="24"/>
                <w:lang w:val="ru-RU"/>
              </w:rPr>
            </w:pPr>
          </w:p>
        </w:tc>
        <w:tc>
          <w:tcPr>
            <w:tcW w:w="1544" w:type="dxa"/>
            <w:vMerge/>
          </w:tcPr>
          <w:p w:rsidR="00E0358F" w:rsidRPr="00850F9D" w:rsidRDefault="00E0358F" w:rsidP="00850F9D">
            <w:pPr>
              <w:ind w:firstLine="0"/>
              <w:jc w:val="both"/>
              <w:rPr>
                <w:rFonts w:ascii="Times New Roman" w:hAnsi="Times New Roman" w:cs="Times New Roman"/>
                <w:b/>
                <w:bCs/>
                <w:sz w:val="24"/>
                <w:szCs w:val="24"/>
                <w:lang w:val="ru-RU"/>
              </w:rPr>
            </w:pPr>
          </w:p>
        </w:tc>
        <w:tc>
          <w:tcPr>
            <w:tcW w:w="1134" w:type="dxa"/>
          </w:tcPr>
          <w:p w:rsidR="00E0358F" w:rsidRPr="00850F9D" w:rsidRDefault="00E0358F" w:rsidP="00850F9D">
            <w:pPr>
              <w:ind w:firstLine="0"/>
              <w:jc w:val="both"/>
              <w:rPr>
                <w:rFonts w:ascii="Times New Roman" w:hAnsi="Times New Roman" w:cs="Times New Roman"/>
                <w:bCs/>
                <w:sz w:val="20"/>
                <w:szCs w:val="20"/>
                <w:lang w:val="ru-RU"/>
              </w:rPr>
            </w:pPr>
            <w:r w:rsidRPr="00850F9D">
              <w:rPr>
                <w:rFonts w:ascii="Times New Roman" w:hAnsi="Times New Roman" w:cs="Times New Roman"/>
                <w:bCs/>
                <w:sz w:val="20"/>
                <w:szCs w:val="20"/>
                <w:lang w:val="ru-RU"/>
              </w:rPr>
              <w:t>Базовый уровень</w:t>
            </w:r>
          </w:p>
        </w:tc>
        <w:tc>
          <w:tcPr>
            <w:tcW w:w="1134" w:type="dxa"/>
          </w:tcPr>
          <w:p w:rsidR="00E0358F" w:rsidRPr="00850F9D" w:rsidRDefault="00E0358F" w:rsidP="00850F9D">
            <w:pPr>
              <w:ind w:firstLine="0"/>
              <w:jc w:val="both"/>
              <w:rPr>
                <w:rFonts w:ascii="Times New Roman" w:hAnsi="Times New Roman" w:cs="Times New Roman"/>
                <w:bCs/>
                <w:sz w:val="20"/>
                <w:szCs w:val="20"/>
                <w:lang w:val="ru-RU"/>
              </w:rPr>
            </w:pPr>
            <w:r w:rsidRPr="00850F9D">
              <w:rPr>
                <w:rFonts w:ascii="Times New Roman" w:hAnsi="Times New Roman" w:cs="Times New Roman"/>
                <w:bCs/>
                <w:sz w:val="20"/>
                <w:szCs w:val="20"/>
                <w:lang w:val="ru-RU"/>
              </w:rPr>
              <w:t>Углубленный уровень</w:t>
            </w:r>
          </w:p>
        </w:tc>
        <w:tc>
          <w:tcPr>
            <w:tcW w:w="1134" w:type="dxa"/>
          </w:tcPr>
          <w:p w:rsidR="00E0358F" w:rsidRPr="00850F9D" w:rsidRDefault="00E0358F" w:rsidP="00850F9D">
            <w:pPr>
              <w:ind w:firstLine="0"/>
              <w:jc w:val="both"/>
              <w:rPr>
                <w:rFonts w:ascii="Times New Roman" w:hAnsi="Times New Roman" w:cs="Times New Roman"/>
                <w:bCs/>
                <w:sz w:val="20"/>
                <w:szCs w:val="20"/>
                <w:lang w:val="ru-RU"/>
              </w:rPr>
            </w:pPr>
            <w:r w:rsidRPr="00850F9D">
              <w:rPr>
                <w:rFonts w:ascii="Times New Roman" w:hAnsi="Times New Roman" w:cs="Times New Roman"/>
                <w:bCs/>
                <w:sz w:val="20"/>
                <w:szCs w:val="20"/>
                <w:lang w:val="ru-RU"/>
              </w:rPr>
              <w:t>Базовый уровень</w:t>
            </w:r>
          </w:p>
        </w:tc>
        <w:tc>
          <w:tcPr>
            <w:tcW w:w="1078" w:type="dxa"/>
          </w:tcPr>
          <w:p w:rsidR="00E0358F" w:rsidRPr="00850F9D" w:rsidRDefault="00E0358F" w:rsidP="00850F9D">
            <w:pPr>
              <w:ind w:firstLine="0"/>
              <w:jc w:val="both"/>
              <w:rPr>
                <w:rFonts w:ascii="Times New Roman" w:hAnsi="Times New Roman" w:cs="Times New Roman"/>
                <w:bCs/>
                <w:sz w:val="20"/>
                <w:szCs w:val="20"/>
                <w:lang w:val="ru-RU"/>
              </w:rPr>
            </w:pPr>
            <w:r w:rsidRPr="00850F9D">
              <w:rPr>
                <w:rFonts w:ascii="Times New Roman" w:hAnsi="Times New Roman" w:cs="Times New Roman"/>
                <w:bCs/>
                <w:sz w:val="20"/>
                <w:szCs w:val="20"/>
                <w:lang w:val="ru-RU"/>
              </w:rPr>
              <w:t>Углубленный уровень</w:t>
            </w:r>
          </w:p>
        </w:tc>
        <w:tc>
          <w:tcPr>
            <w:tcW w:w="1010" w:type="dxa"/>
          </w:tcPr>
          <w:p w:rsidR="00E0358F" w:rsidRPr="00850F9D" w:rsidRDefault="00E0358F" w:rsidP="00850F9D">
            <w:pPr>
              <w:ind w:firstLine="0"/>
              <w:jc w:val="both"/>
              <w:rPr>
                <w:rFonts w:ascii="Times New Roman" w:hAnsi="Times New Roman" w:cs="Times New Roman"/>
                <w:bCs/>
                <w:sz w:val="20"/>
                <w:szCs w:val="20"/>
                <w:lang w:val="ru-RU"/>
              </w:rPr>
            </w:pPr>
            <w:r w:rsidRPr="00850F9D">
              <w:rPr>
                <w:rFonts w:ascii="Times New Roman" w:hAnsi="Times New Roman" w:cs="Times New Roman"/>
                <w:bCs/>
                <w:sz w:val="20"/>
                <w:szCs w:val="20"/>
                <w:lang w:val="ru-RU"/>
              </w:rPr>
              <w:t>Всего недельных часов за два года обучения</w:t>
            </w:r>
          </w:p>
        </w:tc>
        <w:tc>
          <w:tcPr>
            <w:tcW w:w="996" w:type="dxa"/>
          </w:tcPr>
          <w:p w:rsidR="00E0358F" w:rsidRPr="00850F9D" w:rsidRDefault="00E0358F" w:rsidP="00850F9D">
            <w:pPr>
              <w:ind w:firstLine="0"/>
              <w:jc w:val="both"/>
              <w:rPr>
                <w:rFonts w:ascii="Times New Roman" w:hAnsi="Times New Roman" w:cs="Times New Roman"/>
                <w:bCs/>
                <w:sz w:val="20"/>
                <w:szCs w:val="20"/>
                <w:lang w:val="ru-RU"/>
              </w:rPr>
            </w:pPr>
            <w:r w:rsidRPr="00850F9D">
              <w:rPr>
                <w:rFonts w:ascii="Times New Roman" w:hAnsi="Times New Roman" w:cs="Times New Roman"/>
                <w:bCs/>
                <w:sz w:val="20"/>
                <w:szCs w:val="20"/>
                <w:lang w:val="ru-RU"/>
              </w:rPr>
              <w:t>Всего часов за два года обучения</w:t>
            </w:r>
          </w:p>
        </w:tc>
      </w:tr>
      <w:tr w:rsidR="00E0358F" w:rsidRPr="00850F9D" w:rsidTr="00EE1FF8">
        <w:tc>
          <w:tcPr>
            <w:tcW w:w="9571" w:type="dxa"/>
            <w:gridSpan w:val="8"/>
          </w:tcPr>
          <w:p w:rsidR="00E0358F" w:rsidRPr="00850F9D" w:rsidRDefault="00E0358F" w:rsidP="00850F9D">
            <w:pPr>
              <w:ind w:firstLine="0"/>
              <w:jc w:val="center"/>
              <w:rPr>
                <w:rFonts w:ascii="Times New Roman" w:hAnsi="Times New Roman" w:cs="Times New Roman"/>
                <w:bCs/>
                <w:i/>
                <w:sz w:val="24"/>
                <w:szCs w:val="24"/>
                <w:lang w:val="ru-RU"/>
              </w:rPr>
            </w:pPr>
            <w:r w:rsidRPr="00850F9D">
              <w:rPr>
                <w:rFonts w:ascii="Times New Roman" w:hAnsi="Times New Roman" w:cs="Times New Roman"/>
                <w:bCs/>
                <w:i/>
                <w:sz w:val="24"/>
                <w:szCs w:val="24"/>
                <w:lang w:val="ru-RU"/>
              </w:rPr>
              <w:t>Обязательная часть учебных предметов</w:t>
            </w:r>
          </w:p>
        </w:tc>
      </w:tr>
      <w:tr w:rsidR="00E0358F" w:rsidRPr="00850F9D" w:rsidTr="00EE1FF8">
        <w:tc>
          <w:tcPr>
            <w:tcW w:w="1541" w:type="dxa"/>
            <w:vMerge w:val="restart"/>
          </w:tcPr>
          <w:p w:rsidR="00E0358F" w:rsidRPr="00850F9D" w:rsidRDefault="00E0358F" w:rsidP="00850F9D">
            <w:pPr>
              <w:ind w:firstLine="0"/>
              <w:jc w:val="both"/>
              <w:rPr>
                <w:rFonts w:ascii="Times New Roman" w:hAnsi="Times New Roman" w:cs="Times New Roman"/>
                <w:bCs/>
                <w:lang w:val="ru-RU"/>
              </w:rPr>
            </w:pPr>
            <w:r w:rsidRPr="00850F9D">
              <w:rPr>
                <w:rFonts w:ascii="Times New Roman" w:hAnsi="Times New Roman" w:cs="Times New Roman"/>
                <w:bCs/>
                <w:lang w:val="ru-RU"/>
              </w:rPr>
              <w:t>Русский язык и литература</w:t>
            </w:r>
          </w:p>
        </w:tc>
        <w:tc>
          <w:tcPr>
            <w:tcW w:w="1544" w:type="dxa"/>
          </w:tcPr>
          <w:p w:rsidR="00E0358F" w:rsidRPr="00850F9D" w:rsidRDefault="00E0358F" w:rsidP="00850F9D">
            <w:pPr>
              <w:ind w:firstLine="0"/>
              <w:jc w:val="both"/>
              <w:rPr>
                <w:rFonts w:ascii="Times New Roman" w:hAnsi="Times New Roman" w:cs="Times New Roman"/>
                <w:b/>
                <w:bCs/>
                <w:lang w:val="ru-RU"/>
              </w:rPr>
            </w:pPr>
            <w:r w:rsidRPr="00850F9D">
              <w:rPr>
                <w:rFonts w:ascii="Times New Roman" w:hAnsi="Times New Roman" w:cs="Times New Roman"/>
                <w:b/>
                <w:bCs/>
                <w:lang w:val="ru-RU"/>
              </w:rPr>
              <w:t>Русский язык</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134" w:type="dxa"/>
          </w:tcPr>
          <w:p w:rsidR="00E0358F" w:rsidRPr="00850F9D" w:rsidRDefault="00E0358F" w:rsidP="00850F9D">
            <w:pPr>
              <w:ind w:firstLine="0"/>
              <w:jc w:val="center"/>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4</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078" w:type="dxa"/>
          </w:tcPr>
          <w:p w:rsidR="00E0358F" w:rsidRPr="00850F9D" w:rsidRDefault="00E0358F" w:rsidP="00850F9D">
            <w:pPr>
              <w:ind w:firstLine="0"/>
              <w:jc w:val="center"/>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4</w:t>
            </w: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8</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272</w:t>
            </w:r>
          </w:p>
        </w:tc>
      </w:tr>
      <w:tr w:rsidR="00E0358F" w:rsidRPr="00850F9D" w:rsidTr="00EE1FF8">
        <w:tc>
          <w:tcPr>
            <w:tcW w:w="1541" w:type="dxa"/>
            <w:vMerge/>
          </w:tcPr>
          <w:p w:rsidR="00E0358F" w:rsidRPr="00850F9D" w:rsidRDefault="00E0358F" w:rsidP="00850F9D">
            <w:pPr>
              <w:ind w:firstLine="0"/>
              <w:jc w:val="both"/>
              <w:rPr>
                <w:rFonts w:ascii="Times New Roman" w:hAnsi="Times New Roman" w:cs="Times New Roman"/>
                <w:bCs/>
                <w:lang w:val="ru-RU"/>
              </w:rPr>
            </w:pPr>
          </w:p>
        </w:tc>
        <w:tc>
          <w:tcPr>
            <w:tcW w:w="1544" w:type="dxa"/>
          </w:tcPr>
          <w:p w:rsidR="00E0358F" w:rsidRPr="00850F9D" w:rsidRDefault="00E0358F" w:rsidP="00850F9D">
            <w:pPr>
              <w:ind w:firstLine="0"/>
              <w:jc w:val="both"/>
              <w:rPr>
                <w:rFonts w:ascii="Times New Roman" w:hAnsi="Times New Roman" w:cs="Times New Roman"/>
                <w:bCs/>
                <w:lang w:val="ru-RU"/>
              </w:rPr>
            </w:pPr>
            <w:r w:rsidRPr="00850F9D">
              <w:rPr>
                <w:rFonts w:ascii="Times New Roman" w:hAnsi="Times New Roman" w:cs="Times New Roman"/>
                <w:bCs/>
                <w:lang w:val="ru-RU"/>
              </w:rPr>
              <w:t xml:space="preserve">Литература </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3</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3</w:t>
            </w:r>
          </w:p>
        </w:tc>
        <w:tc>
          <w:tcPr>
            <w:tcW w:w="1078"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6</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204</w:t>
            </w:r>
          </w:p>
        </w:tc>
      </w:tr>
      <w:tr w:rsidR="00E0358F" w:rsidRPr="00850F9D" w:rsidTr="00EE1FF8">
        <w:tc>
          <w:tcPr>
            <w:tcW w:w="1541" w:type="dxa"/>
          </w:tcPr>
          <w:p w:rsidR="00E0358F" w:rsidRPr="00850F9D" w:rsidRDefault="00E0358F" w:rsidP="00850F9D">
            <w:pPr>
              <w:ind w:firstLine="0"/>
              <w:jc w:val="both"/>
              <w:rPr>
                <w:rFonts w:ascii="Times New Roman" w:hAnsi="Times New Roman" w:cs="Times New Roman"/>
                <w:bCs/>
                <w:lang w:val="ru-RU"/>
              </w:rPr>
            </w:pPr>
            <w:r w:rsidRPr="00850F9D">
              <w:rPr>
                <w:rFonts w:ascii="Times New Roman" w:hAnsi="Times New Roman" w:cs="Times New Roman"/>
                <w:bCs/>
                <w:lang w:val="ru-RU"/>
              </w:rPr>
              <w:t>Родной язык и родная литература</w:t>
            </w:r>
          </w:p>
        </w:tc>
        <w:tc>
          <w:tcPr>
            <w:tcW w:w="1544" w:type="dxa"/>
          </w:tcPr>
          <w:p w:rsidR="00E0358F" w:rsidRPr="00850F9D" w:rsidRDefault="00E0358F" w:rsidP="00850F9D">
            <w:pPr>
              <w:ind w:firstLine="0"/>
              <w:jc w:val="both"/>
              <w:rPr>
                <w:rFonts w:ascii="Times New Roman" w:hAnsi="Times New Roman" w:cs="Times New Roman"/>
                <w:bCs/>
                <w:lang w:val="ru-RU"/>
              </w:rPr>
            </w:pPr>
            <w:r w:rsidRPr="00850F9D">
              <w:rPr>
                <w:rFonts w:ascii="Times New Roman" w:hAnsi="Times New Roman" w:cs="Times New Roman"/>
                <w:bCs/>
                <w:lang w:val="ru-RU"/>
              </w:rPr>
              <w:t>Родной язык (русский)</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w:t>
            </w:r>
          </w:p>
        </w:tc>
        <w:tc>
          <w:tcPr>
            <w:tcW w:w="1078"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68</w:t>
            </w:r>
          </w:p>
        </w:tc>
      </w:tr>
      <w:tr w:rsidR="00E0358F" w:rsidRPr="00850F9D" w:rsidTr="00EE1FF8">
        <w:tc>
          <w:tcPr>
            <w:tcW w:w="1541" w:type="dxa"/>
          </w:tcPr>
          <w:p w:rsidR="00E0358F" w:rsidRPr="00850F9D" w:rsidRDefault="00E0358F" w:rsidP="00850F9D">
            <w:pPr>
              <w:ind w:firstLine="0"/>
              <w:jc w:val="both"/>
              <w:rPr>
                <w:rFonts w:ascii="Times New Roman" w:hAnsi="Times New Roman" w:cs="Times New Roman"/>
                <w:bCs/>
                <w:lang w:val="ru-RU"/>
              </w:rPr>
            </w:pPr>
            <w:r w:rsidRPr="00850F9D">
              <w:rPr>
                <w:rFonts w:ascii="Times New Roman" w:hAnsi="Times New Roman" w:cs="Times New Roman"/>
                <w:bCs/>
                <w:lang w:val="ru-RU"/>
              </w:rPr>
              <w:t>Математика и информатика</w:t>
            </w:r>
          </w:p>
        </w:tc>
        <w:tc>
          <w:tcPr>
            <w:tcW w:w="1544" w:type="dxa"/>
          </w:tcPr>
          <w:p w:rsidR="00E0358F" w:rsidRPr="00850F9D" w:rsidRDefault="00E0358F" w:rsidP="00850F9D">
            <w:pPr>
              <w:ind w:firstLine="0"/>
              <w:jc w:val="both"/>
              <w:rPr>
                <w:rFonts w:ascii="Times New Roman" w:hAnsi="Times New Roman" w:cs="Times New Roman"/>
                <w:b/>
                <w:bCs/>
                <w:lang w:val="ru-RU"/>
              </w:rPr>
            </w:pPr>
            <w:r w:rsidRPr="00850F9D">
              <w:rPr>
                <w:rFonts w:ascii="Times New Roman" w:hAnsi="Times New Roman" w:cs="Times New Roman"/>
                <w:b/>
                <w:bCs/>
                <w:lang w:val="ru-RU"/>
              </w:rPr>
              <w:t>Математика</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134" w:type="dxa"/>
          </w:tcPr>
          <w:p w:rsidR="00E0358F" w:rsidRPr="00850F9D" w:rsidRDefault="00E0358F" w:rsidP="00850F9D">
            <w:pPr>
              <w:ind w:firstLine="0"/>
              <w:jc w:val="center"/>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6</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078" w:type="dxa"/>
          </w:tcPr>
          <w:p w:rsidR="00E0358F" w:rsidRPr="00850F9D" w:rsidRDefault="00E0358F" w:rsidP="00850F9D">
            <w:pPr>
              <w:ind w:firstLine="0"/>
              <w:jc w:val="center"/>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6</w:t>
            </w: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12</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408</w:t>
            </w:r>
          </w:p>
        </w:tc>
      </w:tr>
      <w:tr w:rsidR="00E0358F" w:rsidRPr="00850F9D" w:rsidTr="00EE1FF8">
        <w:tc>
          <w:tcPr>
            <w:tcW w:w="1541" w:type="dxa"/>
          </w:tcPr>
          <w:p w:rsidR="00E0358F" w:rsidRPr="00850F9D" w:rsidRDefault="00E0358F" w:rsidP="00850F9D">
            <w:pPr>
              <w:ind w:firstLine="0"/>
              <w:jc w:val="both"/>
              <w:rPr>
                <w:rFonts w:ascii="Times New Roman" w:hAnsi="Times New Roman" w:cs="Times New Roman"/>
                <w:bCs/>
                <w:lang w:val="ru-RU"/>
              </w:rPr>
            </w:pPr>
            <w:r w:rsidRPr="00850F9D">
              <w:rPr>
                <w:rFonts w:ascii="Times New Roman" w:hAnsi="Times New Roman" w:cs="Times New Roman"/>
                <w:bCs/>
                <w:lang w:val="ru-RU"/>
              </w:rPr>
              <w:t>Иностранные языки</w:t>
            </w:r>
          </w:p>
        </w:tc>
        <w:tc>
          <w:tcPr>
            <w:tcW w:w="1544" w:type="dxa"/>
          </w:tcPr>
          <w:p w:rsidR="00E0358F" w:rsidRPr="00850F9D" w:rsidRDefault="00E0358F" w:rsidP="00850F9D">
            <w:pPr>
              <w:ind w:firstLine="0"/>
              <w:jc w:val="both"/>
              <w:rPr>
                <w:rFonts w:ascii="Times New Roman" w:hAnsi="Times New Roman" w:cs="Times New Roman"/>
                <w:bCs/>
                <w:lang w:val="ru-RU"/>
              </w:rPr>
            </w:pPr>
            <w:r w:rsidRPr="00850F9D">
              <w:rPr>
                <w:rFonts w:ascii="Times New Roman" w:hAnsi="Times New Roman" w:cs="Times New Roman"/>
                <w:bCs/>
                <w:lang w:val="ru-RU"/>
              </w:rPr>
              <w:t>Иностранный язык (английский)</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3</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3</w:t>
            </w:r>
          </w:p>
        </w:tc>
        <w:tc>
          <w:tcPr>
            <w:tcW w:w="1078"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6</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204</w:t>
            </w:r>
          </w:p>
        </w:tc>
      </w:tr>
      <w:tr w:rsidR="00E0358F" w:rsidRPr="00850F9D" w:rsidTr="00EE1FF8">
        <w:tc>
          <w:tcPr>
            <w:tcW w:w="1541" w:type="dxa"/>
            <w:vMerge w:val="restart"/>
          </w:tcPr>
          <w:p w:rsidR="00E0358F" w:rsidRPr="00850F9D" w:rsidRDefault="00E0358F" w:rsidP="00850F9D">
            <w:pPr>
              <w:ind w:firstLine="0"/>
              <w:jc w:val="both"/>
              <w:rPr>
                <w:rFonts w:ascii="Times New Roman" w:hAnsi="Times New Roman" w:cs="Times New Roman"/>
                <w:bCs/>
                <w:sz w:val="24"/>
                <w:szCs w:val="24"/>
                <w:lang w:val="ru-RU"/>
              </w:rPr>
            </w:pPr>
            <w:r w:rsidRPr="00850F9D">
              <w:rPr>
                <w:rFonts w:ascii="Times New Roman" w:hAnsi="Times New Roman" w:cs="Times New Roman"/>
                <w:bCs/>
                <w:sz w:val="24"/>
                <w:szCs w:val="24"/>
                <w:lang w:val="ru-RU"/>
              </w:rPr>
              <w:t>Естественные науки</w:t>
            </w:r>
          </w:p>
        </w:tc>
        <w:tc>
          <w:tcPr>
            <w:tcW w:w="1544" w:type="dxa"/>
          </w:tcPr>
          <w:p w:rsidR="00E0358F" w:rsidRPr="00850F9D" w:rsidRDefault="00E0358F" w:rsidP="00850F9D">
            <w:pPr>
              <w:ind w:firstLine="0"/>
              <w:jc w:val="both"/>
              <w:rPr>
                <w:rFonts w:ascii="Times New Roman" w:hAnsi="Times New Roman" w:cs="Times New Roman"/>
                <w:bCs/>
                <w:sz w:val="24"/>
                <w:szCs w:val="24"/>
                <w:lang w:val="ru-RU"/>
              </w:rPr>
            </w:pPr>
            <w:r w:rsidRPr="00850F9D">
              <w:rPr>
                <w:rFonts w:ascii="Times New Roman" w:hAnsi="Times New Roman" w:cs="Times New Roman"/>
                <w:bCs/>
                <w:sz w:val="24"/>
                <w:szCs w:val="24"/>
                <w:lang w:val="ru-RU"/>
              </w:rPr>
              <w:t>Физика</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w:t>
            </w:r>
          </w:p>
        </w:tc>
        <w:tc>
          <w:tcPr>
            <w:tcW w:w="1078"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4</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136</w:t>
            </w:r>
          </w:p>
        </w:tc>
      </w:tr>
      <w:tr w:rsidR="00E0358F" w:rsidRPr="00850F9D" w:rsidTr="00EE1FF8">
        <w:tc>
          <w:tcPr>
            <w:tcW w:w="1541" w:type="dxa"/>
            <w:vMerge/>
          </w:tcPr>
          <w:p w:rsidR="00E0358F" w:rsidRPr="00850F9D" w:rsidRDefault="00E0358F" w:rsidP="00850F9D">
            <w:pPr>
              <w:ind w:firstLine="0"/>
              <w:jc w:val="both"/>
              <w:rPr>
                <w:rFonts w:ascii="Times New Roman" w:hAnsi="Times New Roman" w:cs="Times New Roman"/>
                <w:bCs/>
                <w:sz w:val="24"/>
                <w:szCs w:val="24"/>
                <w:lang w:val="ru-RU"/>
              </w:rPr>
            </w:pPr>
          </w:p>
        </w:tc>
        <w:tc>
          <w:tcPr>
            <w:tcW w:w="1544" w:type="dxa"/>
          </w:tcPr>
          <w:p w:rsidR="00E0358F" w:rsidRPr="00850F9D" w:rsidRDefault="00E0358F" w:rsidP="00850F9D">
            <w:pPr>
              <w:ind w:firstLine="0"/>
              <w:jc w:val="both"/>
              <w:rPr>
                <w:rFonts w:ascii="Times New Roman" w:hAnsi="Times New Roman" w:cs="Times New Roman"/>
                <w:bCs/>
                <w:sz w:val="24"/>
                <w:szCs w:val="24"/>
                <w:lang w:val="ru-RU"/>
              </w:rPr>
            </w:pPr>
            <w:r w:rsidRPr="00850F9D">
              <w:rPr>
                <w:rFonts w:ascii="Times New Roman" w:hAnsi="Times New Roman" w:cs="Times New Roman"/>
                <w:bCs/>
                <w:sz w:val="24"/>
                <w:szCs w:val="24"/>
                <w:lang w:val="ru-RU"/>
              </w:rPr>
              <w:t>Астрономия</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078"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34</w:t>
            </w:r>
          </w:p>
        </w:tc>
      </w:tr>
      <w:tr w:rsidR="00E0358F" w:rsidRPr="00850F9D" w:rsidTr="00EE1FF8">
        <w:tc>
          <w:tcPr>
            <w:tcW w:w="1541" w:type="dxa"/>
            <w:vMerge/>
          </w:tcPr>
          <w:p w:rsidR="00E0358F" w:rsidRPr="00850F9D" w:rsidRDefault="00E0358F" w:rsidP="00850F9D">
            <w:pPr>
              <w:ind w:firstLine="0"/>
              <w:jc w:val="both"/>
              <w:rPr>
                <w:rFonts w:ascii="Times New Roman" w:hAnsi="Times New Roman" w:cs="Times New Roman"/>
                <w:bCs/>
                <w:sz w:val="24"/>
                <w:szCs w:val="24"/>
                <w:lang w:val="ru-RU"/>
              </w:rPr>
            </w:pPr>
          </w:p>
        </w:tc>
        <w:tc>
          <w:tcPr>
            <w:tcW w:w="1544" w:type="dxa"/>
          </w:tcPr>
          <w:p w:rsidR="00E0358F" w:rsidRPr="00850F9D" w:rsidRDefault="00E0358F" w:rsidP="00850F9D">
            <w:pPr>
              <w:ind w:firstLine="0"/>
              <w:jc w:val="both"/>
              <w:rPr>
                <w:rFonts w:ascii="Times New Roman" w:hAnsi="Times New Roman" w:cs="Times New Roman"/>
                <w:bCs/>
                <w:sz w:val="24"/>
                <w:szCs w:val="24"/>
                <w:lang w:val="ru-RU"/>
              </w:rPr>
            </w:pPr>
            <w:r w:rsidRPr="00850F9D">
              <w:rPr>
                <w:rFonts w:ascii="Times New Roman" w:hAnsi="Times New Roman" w:cs="Times New Roman"/>
                <w:bCs/>
                <w:sz w:val="24"/>
                <w:szCs w:val="24"/>
                <w:lang w:val="ru-RU"/>
              </w:rPr>
              <w:t>Химия</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w:t>
            </w:r>
          </w:p>
        </w:tc>
        <w:tc>
          <w:tcPr>
            <w:tcW w:w="1078"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4</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136</w:t>
            </w:r>
          </w:p>
        </w:tc>
      </w:tr>
      <w:tr w:rsidR="00E0358F" w:rsidRPr="00850F9D" w:rsidTr="00EE1FF8">
        <w:tc>
          <w:tcPr>
            <w:tcW w:w="1541" w:type="dxa"/>
            <w:vMerge w:val="restart"/>
          </w:tcPr>
          <w:p w:rsidR="00E0358F" w:rsidRPr="00850F9D" w:rsidRDefault="00E0358F" w:rsidP="00850F9D">
            <w:pPr>
              <w:ind w:firstLine="0"/>
              <w:jc w:val="both"/>
              <w:rPr>
                <w:rFonts w:ascii="Times New Roman" w:hAnsi="Times New Roman" w:cs="Times New Roman"/>
                <w:bCs/>
                <w:sz w:val="24"/>
                <w:szCs w:val="24"/>
                <w:lang w:val="ru-RU"/>
              </w:rPr>
            </w:pPr>
            <w:r w:rsidRPr="00850F9D">
              <w:rPr>
                <w:rFonts w:ascii="Times New Roman" w:hAnsi="Times New Roman" w:cs="Times New Roman"/>
                <w:bCs/>
                <w:sz w:val="24"/>
                <w:szCs w:val="24"/>
                <w:lang w:val="ru-RU"/>
              </w:rPr>
              <w:t>Общественные науки</w:t>
            </w:r>
          </w:p>
        </w:tc>
        <w:tc>
          <w:tcPr>
            <w:tcW w:w="1544" w:type="dxa"/>
          </w:tcPr>
          <w:p w:rsidR="00E0358F" w:rsidRPr="00850F9D" w:rsidRDefault="00E0358F" w:rsidP="00850F9D">
            <w:pPr>
              <w:ind w:firstLine="0"/>
              <w:jc w:val="both"/>
              <w:rPr>
                <w:rFonts w:ascii="Times New Roman" w:hAnsi="Times New Roman" w:cs="Times New Roman"/>
                <w:bCs/>
                <w:sz w:val="24"/>
                <w:szCs w:val="24"/>
                <w:lang w:val="ru-RU"/>
              </w:rPr>
            </w:pPr>
            <w:r w:rsidRPr="00850F9D">
              <w:rPr>
                <w:rFonts w:ascii="Times New Roman" w:hAnsi="Times New Roman" w:cs="Times New Roman"/>
                <w:bCs/>
                <w:sz w:val="24"/>
                <w:szCs w:val="24"/>
                <w:lang w:val="ru-RU"/>
              </w:rPr>
              <w:t>История</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w:t>
            </w:r>
          </w:p>
        </w:tc>
        <w:tc>
          <w:tcPr>
            <w:tcW w:w="1078"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4</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136</w:t>
            </w:r>
          </w:p>
        </w:tc>
      </w:tr>
      <w:tr w:rsidR="00E0358F" w:rsidRPr="00850F9D" w:rsidTr="00EE1FF8">
        <w:tc>
          <w:tcPr>
            <w:tcW w:w="1541" w:type="dxa"/>
            <w:vMerge/>
          </w:tcPr>
          <w:p w:rsidR="00E0358F" w:rsidRPr="00850F9D" w:rsidRDefault="00E0358F" w:rsidP="00850F9D">
            <w:pPr>
              <w:ind w:firstLine="0"/>
              <w:jc w:val="both"/>
              <w:rPr>
                <w:rFonts w:ascii="Times New Roman" w:hAnsi="Times New Roman" w:cs="Times New Roman"/>
                <w:bCs/>
                <w:sz w:val="24"/>
                <w:szCs w:val="24"/>
                <w:lang w:val="ru-RU"/>
              </w:rPr>
            </w:pPr>
          </w:p>
        </w:tc>
        <w:tc>
          <w:tcPr>
            <w:tcW w:w="1544" w:type="dxa"/>
          </w:tcPr>
          <w:p w:rsidR="00E0358F" w:rsidRPr="00850F9D" w:rsidRDefault="00E0358F" w:rsidP="00850F9D">
            <w:pPr>
              <w:ind w:firstLine="0"/>
              <w:jc w:val="both"/>
              <w:rPr>
                <w:rFonts w:ascii="Times New Roman" w:hAnsi="Times New Roman" w:cs="Times New Roman"/>
                <w:bCs/>
                <w:sz w:val="24"/>
                <w:szCs w:val="24"/>
                <w:lang w:val="ru-RU"/>
              </w:rPr>
            </w:pPr>
            <w:r w:rsidRPr="00850F9D">
              <w:rPr>
                <w:rFonts w:ascii="Times New Roman" w:hAnsi="Times New Roman" w:cs="Times New Roman"/>
                <w:bCs/>
                <w:sz w:val="24"/>
                <w:szCs w:val="24"/>
                <w:lang w:val="ru-RU"/>
              </w:rPr>
              <w:t>обществознание</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w:t>
            </w:r>
          </w:p>
        </w:tc>
        <w:tc>
          <w:tcPr>
            <w:tcW w:w="1078"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4</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136</w:t>
            </w:r>
          </w:p>
        </w:tc>
      </w:tr>
      <w:tr w:rsidR="00E0358F" w:rsidRPr="00850F9D" w:rsidTr="00EE1FF8">
        <w:tc>
          <w:tcPr>
            <w:tcW w:w="1541" w:type="dxa"/>
            <w:vMerge w:val="restart"/>
          </w:tcPr>
          <w:p w:rsidR="00E0358F" w:rsidRPr="00850F9D" w:rsidRDefault="00E0358F" w:rsidP="00850F9D">
            <w:pPr>
              <w:ind w:firstLine="0"/>
              <w:jc w:val="both"/>
              <w:rPr>
                <w:rFonts w:ascii="Times New Roman" w:hAnsi="Times New Roman" w:cs="Times New Roman"/>
                <w:bCs/>
                <w:sz w:val="24"/>
                <w:szCs w:val="24"/>
                <w:lang w:val="ru-RU"/>
              </w:rPr>
            </w:pPr>
            <w:r w:rsidRPr="00850F9D">
              <w:rPr>
                <w:rFonts w:ascii="Times New Roman" w:hAnsi="Times New Roman" w:cs="Times New Roman"/>
                <w:bCs/>
                <w:sz w:val="24"/>
                <w:szCs w:val="24"/>
                <w:lang w:val="ru-RU"/>
              </w:rPr>
              <w:t>Физическая культура, экология и основы безопасности и жизнедеятельности</w:t>
            </w:r>
          </w:p>
        </w:tc>
        <w:tc>
          <w:tcPr>
            <w:tcW w:w="1544" w:type="dxa"/>
          </w:tcPr>
          <w:p w:rsidR="00E0358F" w:rsidRPr="00850F9D" w:rsidRDefault="00E0358F" w:rsidP="00850F9D">
            <w:pPr>
              <w:ind w:firstLine="0"/>
              <w:jc w:val="both"/>
              <w:rPr>
                <w:rFonts w:ascii="Times New Roman" w:hAnsi="Times New Roman" w:cs="Times New Roman"/>
                <w:bCs/>
                <w:sz w:val="24"/>
                <w:szCs w:val="24"/>
                <w:lang w:val="ru-RU"/>
              </w:rPr>
            </w:pPr>
            <w:r w:rsidRPr="00850F9D">
              <w:rPr>
                <w:rFonts w:ascii="Times New Roman" w:hAnsi="Times New Roman" w:cs="Times New Roman"/>
                <w:bCs/>
                <w:sz w:val="24"/>
                <w:szCs w:val="24"/>
                <w:lang w:val="ru-RU"/>
              </w:rPr>
              <w:t>Физическая культура</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3</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3</w:t>
            </w:r>
          </w:p>
        </w:tc>
        <w:tc>
          <w:tcPr>
            <w:tcW w:w="1078"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6</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204</w:t>
            </w:r>
          </w:p>
        </w:tc>
      </w:tr>
      <w:tr w:rsidR="00E0358F" w:rsidRPr="00850F9D" w:rsidTr="00EE1FF8">
        <w:tc>
          <w:tcPr>
            <w:tcW w:w="1541" w:type="dxa"/>
            <w:vMerge/>
          </w:tcPr>
          <w:p w:rsidR="00E0358F" w:rsidRPr="00850F9D" w:rsidRDefault="00E0358F" w:rsidP="00850F9D">
            <w:pPr>
              <w:ind w:firstLine="0"/>
              <w:jc w:val="both"/>
              <w:rPr>
                <w:rFonts w:ascii="Times New Roman" w:hAnsi="Times New Roman" w:cs="Times New Roman"/>
                <w:bCs/>
                <w:sz w:val="24"/>
                <w:szCs w:val="24"/>
                <w:lang w:val="ru-RU"/>
              </w:rPr>
            </w:pPr>
          </w:p>
        </w:tc>
        <w:tc>
          <w:tcPr>
            <w:tcW w:w="1544" w:type="dxa"/>
          </w:tcPr>
          <w:p w:rsidR="00E0358F" w:rsidRPr="00850F9D" w:rsidRDefault="00E0358F" w:rsidP="00850F9D">
            <w:pPr>
              <w:ind w:firstLine="0"/>
              <w:jc w:val="both"/>
              <w:rPr>
                <w:rFonts w:ascii="Times New Roman" w:hAnsi="Times New Roman" w:cs="Times New Roman"/>
                <w:bCs/>
                <w:sz w:val="24"/>
                <w:szCs w:val="24"/>
                <w:lang w:val="ru-RU"/>
              </w:rPr>
            </w:pPr>
            <w:r w:rsidRPr="00850F9D">
              <w:rPr>
                <w:rFonts w:ascii="Times New Roman" w:hAnsi="Times New Roman" w:cs="Times New Roman"/>
                <w:bCs/>
                <w:sz w:val="24"/>
                <w:szCs w:val="24"/>
                <w:lang w:val="ru-RU"/>
              </w:rPr>
              <w:t>Основы безопасности жизнедеятельности</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w:t>
            </w: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134"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w:t>
            </w:r>
          </w:p>
        </w:tc>
        <w:tc>
          <w:tcPr>
            <w:tcW w:w="1078" w:type="dxa"/>
          </w:tcPr>
          <w:p w:rsidR="00E0358F" w:rsidRPr="00850F9D" w:rsidRDefault="00E0358F" w:rsidP="00850F9D">
            <w:pPr>
              <w:ind w:firstLine="0"/>
              <w:jc w:val="center"/>
              <w:rPr>
                <w:rFonts w:ascii="Times New Roman" w:hAnsi="Times New Roman" w:cs="Times New Roman"/>
                <w:bCs/>
                <w:sz w:val="24"/>
                <w:szCs w:val="24"/>
                <w:lang w:val="ru-RU"/>
              </w:rPr>
            </w:pP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68</w:t>
            </w:r>
          </w:p>
        </w:tc>
      </w:tr>
      <w:tr w:rsidR="00E0358F" w:rsidRPr="00850F9D" w:rsidTr="00EE1FF8">
        <w:tc>
          <w:tcPr>
            <w:tcW w:w="3085" w:type="dxa"/>
            <w:gridSpan w:val="2"/>
          </w:tcPr>
          <w:p w:rsidR="00E0358F" w:rsidRPr="00850F9D" w:rsidRDefault="00E0358F" w:rsidP="00850F9D">
            <w:pPr>
              <w:ind w:firstLine="0"/>
              <w:jc w:val="both"/>
              <w:rPr>
                <w:rFonts w:ascii="Times New Roman" w:hAnsi="Times New Roman" w:cs="Times New Roman"/>
                <w:b/>
                <w:bCs/>
                <w:sz w:val="24"/>
                <w:szCs w:val="24"/>
                <w:lang w:val="ru-RU"/>
              </w:rPr>
            </w:pPr>
            <w:r w:rsidRPr="00850F9D">
              <w:rPr>
                <w:rFonts w:ascii="Times New Roman" w:hAnsi="Times New Roman" w:cs="Times New Roman"/>
                <w:bCs/>
                <w:sz w:val="24"/>
                <w:szCs w:val="24"/>
                <w:lang w:val="ru-RU"/>
              </w:rPr>
              <w:t xml:space="preserve">                               </w:t>
            </w:r>
            <w:r w:rsidRPr="00850F9D">
              <w:rPr>
                <w:rFonts w:ascii="Times New Roman" w:hAnsi="Times New Roman" w:cs="Times New Roman"/>
                <w:b/>
                <w:bCs/>
                <w:sz w:val="24"/>
                <w:szCs w:val="24"/>
                <w:lang w:val="ru-RU"/>
              </w:rPr>
              <w:t>Итого:</w:t>
            </w:r>
          </w:p>
        </w:tc>
        <w:tc>
          <w:tcPr>
            <w:tcW w:w="1134" w:type="dxa"/>
          </w:tcPr>
          <w:p w:rsidR="00E0358F" w:rsidRPr="00850F9D" w:rsidRDefault="00E0358F" w:rsidP="00850F9D">
            <w:pPr>
              <w:ind w:firstLine="0"/>
              <w:jc w:val="center"/>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20</w:t>
            </w:r>
          </w:p>
        </w:tc>
        <w:tc>
          <w:tcPr>
            <w:tcW w:w="1134" w:type="dxa"/>
          </w:tcPr>
          <w:p w:rsidR="00E0358F" w:rsidRPr="00850F9D" w:rsidRDefault="00E0358F" w:rsidP="00850F9D">
            <w:pPr>
              <w:ind w:firstLine="0"/>
              <w:jc w:val="center"/>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10</w:t>
            </w:r>
          </w:p>
        </w:tc>
        <w:tc>
          <w:tcPr>
            <w:tcW w:w="1134" w:type="dxa"/>
          </w:tcPr>
          <w:p w:rsidR="00E0358F" w:rsidRPr="00850F9D" w:rsidRDefault="00E0358F" w:rsidP="00850F9D">
            <w:pPr>
              <w:ind w:firstLine="0"/>
              <w:jc w:val="center"/>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19</w:t>
            </w:r>
          </w:p>
        </w:tc>
        <w:tc>
          <w:tcPr>
            <w:tcW w:w="1078" w:type="dxa"/>
          </w:tcPr>
          <w:p w:rsidR="00E0358F" w:rsidRPr="00850F9D" w:rsidRDefault="00E0358F" w:rsidP="00850F9D">
            <w:pPr>
              <w:ind w:firstLine="0"/>
              <w:jc w:val="center"/>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10</w:t>
            </w:r>
          </w:p>
        </w:tc>
        <w:tc>
          <w:tcPr>
            <w:tcW w:w="1010" w:type="dxa"/>
          </w:tcPr>
          <w:p w:rsidR="00E0358F" w:rsidRPr="00850F9D" w:rsidRDefault="00E0358F" w:rsidP="00850F9D">
            <w:pPr>
              <w:ind w:firstLine="0"/>
              <w:jc w:val="center"/>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59</w:t>
            </w:r>
          </w:p>
        </w:tc>
        <w:tc>
          <w:tcPr>
            <w:tcW w:w="996" w:type="dxa"/>
          </w:tcPr>
          <w:p w:rsidR="00E0358F" w:rsidRPr="00850F9D" w:rsidRDefault="00E0358F" w:rsidP="00850F9D">
            <w:pPr>
              <w:ind w:firstLine="0"/>
              <w:jc w:val="center"/>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2006</w:t>
            </w:r>
          </w:p>
        </w:tc>
      </w:tr>
      <w:tr w:rsidR="00E0358F" w:rsidRPr="006C5BC0" w:rsidTr="00EE1FF8">
        <w:tc>
          <w:tcPr>
            <w:tcW w:w="9571" w:type="dxa"/>
            <w:gridSpan w:val="8"/>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i/>
                <w:sz w:val="24"/>
                <w:szCs w:val="24"/>
                <w:lang w:val="ru-RU"/>
              </w:rPr>
              <w:t>Часть, формируемая участниками образовательных отношений</w:t>
            </w:r>
          </w:p>
        </w:tc>
      </w:tr>
      <w:tr w:rsidR="00E0358F" w:rsidRPr="00850F9D" w:rsidTr="00EE1FF8">
        <w:tc>
          <w:tcPr>
            <w:tcW w:w="1541" w:type="dxa"/>
          </w:tcPr>
          <w:p w:rsidR="00E0358F" w:rsidRPr="00850F9D" w:rsidRDefault="00E0358F" w:rsidP="00850F9D">
            <w:pPr>
              <w:ind w:firstLine="0"/>
              <w:jc w:val="both"/>
              <w:rPr>
                <w:rFonts w:ascii="Times New Roman" w:hAnsi="Times New Roman" w:cs="Times New Roman"/>
                <w:bCs/>
                <w:sz w:val="24"/>
                <w:szCs w:val="24"/>
                <w:lang w:val="ru-RU"/>
              </w:rPr>
            </w:pPr>
          </w:p>
        </w:tc>
        <w:tc>
          <w:tcPr>
            <w:tcW w:w="1544" w:type="dxa"/>
          </w:tcPr>
          <w:p w:rsidR="00E0358F" w:rsidRPr="00850F9D" w:rsidRDefault="00E0358F" w:rsidP="00850F9D">
            <w:pPr>
              <w:ind w:firstLine="0"/>
              <w:jc w:val="both"/>
              <w:rPr>
                <w:rFonts w:ascii="Times New Roman" w:hAnsi="Times New Roman" w:cs="Times New Roman"/>
                <w:bCs/>
                <w:sz w:val="24"/>
                <w:szCs w:val="24"/>
                <w:lang w:val="ru-RU"/>
              </w:rPr>
            </w:pPr>
            <w:r w:rsidRPr="00850F9D">
              <w:rPr>
                <w:rFonts w:ascii="Times New Roman" w:hAnsi="Times New Roman" w:cs="Times New Roman"/>
                <w:bCs/>
                <w:sz w:val="24"/>
                <w:szCs w:val="24"/>
                <w:lang w:val="ru-RU"/>
              </w:rPr>
              <w:t>Индивидуальный проект (элективный курс)</w:t>
            </w:r>
          </w:p>
        </w:tc>
        <w:tc>
          <w:tcPr>
            <w:tcW w:w="2268" w:type="dxa"/>
            <w:gridSpan w:val="2"/>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w:t>
            </w:r>
          </w:p>
        </w:tc>
        <w:tc>
          <w:tcPr>
            <w:tcW w:w="2212" w:type="dxa"/>
            <w:gridSpan w:val="2"/>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w:t>
            </w: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68</w:t>
            </w:r>
          </w:p>
        </w:tc>
      </w:tr>
      <w:tr w:rsidR="00E0358F" w:rsidRPr="00850F9D" w:rsidTr="00EE1FF8">
        <w:tc>
          <w:tcPr>
            <w:tcW w:w="1541" w:type="dxa"/>
            <w:vMerge w:val="restart"/>
          </w:tcPr>
          <w:p w:rsidR="00E0358F" w:rsidRPr="00850F9D" w:rsidRDefault="00E0358F" w:rsidP="00850F9D">
            <w:pPr>
              <w:ind w:firstLine="0"/>
              <w:jc w:val="both"/>
              <w:rPr>
                <w:rFonts w:ascii="Times New Roman" w:hAnsi="Times New Roman" w:cs="Times New Roman"/>
                <w:bCs/>
                <w:sz w:val="24"/>
                <w:szCs w:val="24"/>
                <w:lang w:val="ru-RU"/>
              </w:rPr>
            </w:pPr>
          </w:p>
        </w:tc>
        <w:tc>
          <w:tcPr>
            <w:tcW w:w="1544" w:type="dxa"/>
          </w:tcPr>
          <w:p w:rsidR="00E0358F" w:rsidRPr="00850F9D" w:rsidRDefault="00E0358F" w:rsidP="00850F9D">
            <w:pPr>
              <w:ind w:firstLine="0"/>
              <w:jc w:val="both"/>
              <w:rPr>
                <w:rFonts w:ascii="Times New Roman" w:hAnsi="Times New Roman" w:cs="Times New Roman"/>
                <w:bCs/>
                <w:sz w:val="24"/>
                <w:szCs w:val="24"/>
                <w:lang w:val="ru-RU"/>
              </w:rPr>
            </w:pPr>
            <w:r w:rsidRPr="00850F9D">
              <w:rPr>
                <w:rFonts w:ascii="Times New Roman" w:hAnsi="Times New Roman" w:cs="Times New Roman"/>
                <w:bCs/>
                <w:sz w:val="24"/>
                <w:szCs w:val="24"/>
                <w:lang w:val="ru-RU"/>
              </w:rPr>
              <w:t>Предметы по выбору:</w:t>
            </w:r>
          </w:p>
          <w:p w:rsidR="00E0358F" w:rsidRPr="00850F9D" w:rsidRDefault="00E0358F" w:rsidP="00850F9D">
            <w:pPr>
              <w:ind w:firstLine="0"/>
              <w:jc w:val="both"/>
              <w:rPr>
                <w:rFonts w:ascii="Times New Roman" w:hAnsi="Times New Roman" w:cs="Times New Roman"/>
                <w:bCs/>
                <w:sz w:val="24"/>
                <w:szCs w:val="24"/>
                <w:lang w:val="ru-RU"/>
              </w:rPr>
            </w:pPr>
          </w:p>
        </w:tc>
        <w:tc>
          <w:tcPr>
            <w:tcW w:w="2268" w:type="dxa"/>
            <w:gridSpan w:val="2"/>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3</w:t>
            </w:r>
          </w:p>
        </w:tc>
        <w:tc>
          <w:tcPr>
            <w:tcW w:w="2212" w:type="dxa"/>
            <w:gridSpan w:val="2"/>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4</w:t>
            </w: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7</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238</w:t>
            </w:r>
          </w:p>
        </w:tc>
      </w:tr>
      <w:tr w:rsidR="00E0358F" w:rsidRPr="00850F9D" w:rsidTr="00EE1FF8">
        <w:tc>
          <w:tcPr>
            <w:tcW w:w="1541" w:type="dxa"/>
            <w:vMerge/>
          </w:tcPr>
          <w:p w:rsidR="00E0358F" w:rsidRPr="00850F9D" w:rsidRDefault="00E0358F" w:rsidP="00850F9D">
            <w:pPr>
              <w:ind w:firstLine="0"/>
              <w:jc w:val="both"/>
              <w:rPr>
                <w:rFonts w:ascii="Times New Roman" w:hAnsi="Times New Roman" w:cs="Times New Roman"/>
                <w:bCs/>
                <w:sz w:val="24"/>
                <w:szCs w:val="24"/>
                <w:lang w:val="ru-RU"/>
              </w:rPr>
            </w:pPr>
          </w:p>
        </w:tc>
        <w:tc>
          <w:tcPr>
            <w:tcW w:w="1544" w:type="dxa"/>
          </w:tcPr>
          <w:p w:rsidR="00E0358F" w:rsidRPr="00850F9D" w:rsidRDefault="00E0358F" w:rsidP="00850F9D">
            <w:pPr>
              <w:ind w:firstLine="0"/>
              <w:jc w:val="both"/>
              <w:rPr>
                <w:rFonts w:ascii="Times New Roman" w:hAnsi="Times New Roman" w:cs="Times New Roman"/>
                <w:bCs/>
                <w:sz w:val="24"/>
                <w:szCs w:val="24"/>
                <w:lang w:val="ru-RU"/>
              </w:rPr>
            </w:pPr>
            <w:r w:rsidRPr="00850F9D">
              <w:rPr>
                <w:rFonts w:ascii="Times New Roman" w:hAnsi="Times New Roman" w:cs="Times New Roman"/>
                <w:bCs/>
                <w:sz w:val="24"/>
                <w:szCs w:val="24"/>
                <w:lang w:val="ru-RU"/>
              </w:rPr>
              <w:t>география</w:t>
            </w:r>
          </w:p>
        </w:tc>
        <w:tc>
          <w:tcPr>
            <w:tcW w:w="2268" w:type="dxa"/>
            <w:gridSpan w:val="2"/>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w:t>
            </w:r>
          </w:p>
        </w:tc>
        <w:tc>
          <w:tcPr>
            <w:tcW w:w="2212" w:type="dxa"/>
            <w:gridSpan w:val="2"/>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w:t>
            </w: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68</w:t>
            </w:r>
          </w:p>
        </w:tc>
      </w:tr>
      <w:tr w:rsidR="00E0358F" w:rsidRPr="00850F9D" w:rsidTr="00EE1FF8">
        <w:tc>
          <w:tcPr>
            <w:tcW w:w="1541" w:type="dxa"/>
            <w:vMerge/>
          </w:tcPr>
          <w:p w:rsidR="00E0358F" w:rsidRPr="00850F9D" w:rsidRDefault="00E0358F" w:rsidP="00850F9D">
            <w:pPr>
              <w:ind w:firstLine="0"/>
              <w:jc w:val="both"/>
              <w:rPr>
                <w:rFonts w:ascii="Times New Roman" w:hAnsi="Times New Roman" w:cs="Times New Roman"/>
                <w:bCs/>
                <w:sz w:val="24"/>
                <w:szCs w:val="24"/>
                <w:lang w:val="ru-RU"/>
              </w:rPr>
            </w:pPr>
          </w:p>
        </w:tc>
        <w:tc>
          <w:tcPr>
            <w:tcW w:w="1544" w:type="dxa"/>
          </w:tcPr>
          <w:p w:rsidR="00E0358F" w:rsidRPr="00850F9D" w:rsidRDefault="00E0358F" w:rsidP="00850F9D">
            <w:pPr>
              <w:ind w:firstLine="0"/>
              <w:jc w:val="both"/>
              <w:rPr>
                <w:rFonts w:ascii="Times New Roman" w:hAnsi="Times New Roman" w:cs="Times New Roman"/>
                <w:bCs/>
                <w:sz w:val="24"/>
                <w:szCs w:val="24"/>
                <w:lang w:val="ru-RU"/>
              </w:rPr>
            </w:pPr>
            <w:r w:rsidRPr="00850F9D">
              <w:rPr>
                <w:rFonts w:ascii="Times New Roman" w:hAnsi="Times New Roman" w:cs="Times New Roman"/>
                <w:bCs/>
                <w:sz w:val="24"/>
                <w:szCs w:val="24"/>
                <w:lang w:val="ru-RU"/>
              </w:rPr>
              <w:t>биология</w:t>
            </w:r>
          </w:p>
        </w:tc>
        <w:tc>
          <w:tcPr>
            <w:tcW w:w="2268" w:type="dxa"/>
            <w:gridSpan w:val="2"/>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w:t>
            </w:r>
          </w:p>
        </w:tc>
        <w:tc>
          <w:tcPr>
            <w:tcW w:w="2212" w:type="dxa"/>
            <w:gridSpan w:val="2"/>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w:t>
            </w: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68</w:t>
            </w:r>
          </w:p>
        </w:tc>
      </w:tr>
      <w:tr w:rsidR="00E0358F" w:rsidRPr="00850F9D" w:rsidTr="00EE1FF8">
        <w:tc>
          <w:tcPr>
            <w:tcW w:w="1541" w:type="dxa"/>
            <w:vMerge/>
          </w:tcPr>
          <w:p w:rsidR="00E0358F" w:rsidRPr="00850F9D" w:rsidRDefault="00E0358F" w:rsidP="00850F9D">
            <w:pPr>
              <w:ind w:firstLine="0"/>
              <w:jc w:val="both"/>
              <w:rPr>
                <w:rFonts w:ascii="Times New Roman" w:hAnsi="Times New Roman" w:cs="Times New Roman"/>
                <w:bCs/>
                <w:sz w:val="24"/>
                <w:szCs w:val="24"/>
                <w:lang w:val="ru-RU"/>
              </w:rPr>
            </w:pPr>
          </w:p>
        </w:tc>
        <w:tc>
          <w:tcPr>
            <w:tcW w:w="1544" w:type="dxa"/>
          </w:tcPr>
          <w:p w:rsidR="00E0358F" w:rsidRPr="00850F9D" w:rsidRDefault="00E0358F" w:rsidP="00850F9D">
            <w:pPr>
              <w:ind w:firstLine="0"/>
              <w:jc w:val="both"/>
              <w:rPr>
                <w:rFonts w:ascii="Times New Roman" w:hAnsi="Times New Roman" w:cs="Times New Roman"/>
                <w:bCs/>
                <w:sz w:val="24"/>
                <w:szCs w:val="24"/>
                <w:lang w:val="ru-RU"/>
              </w:rPr>
            </w:pPr>
            <w:r w:rsidRPr="00850F9D">
              <w:rPr>
                <w:rFonts w:ascii="Times New Roman" w:hAnsi="Times New Roman" w:cs="Times New Roman"/>
                <w:bCs/>
                <w:sz w:val="24"/>
                <w:szCs w:val="24"/>
                <w:lang w:val="ru-RU"/>
              </w:rPr>
              <w:t>информатика</w:t>
            </w:r>
          </w:p>
        </w:tc>
        <w:tc>
          <w:tcPr>
            <w:tcW w:w="2268" w:type="dxa"/>
            <w:gridSpan w:val="2"/>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w:t>
            </w:r>
          </w:p>
        </w:tc>
        <w:tc>
          <w:tcPr>
            <w:tcW w:w="2212" w:type="dxa"/>
            <w:gridSpan w:val="2"/>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w:t>
            </w: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2</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68</w:t>
            </w:r>
          </w:p>
        </w:tc>
      </w:tr>
      <w:tr w:rsidR="00E0358F" w:rsidRPr="00850F9D" w:rsidTr="00EE1FF8">
        <w:tc>
          <w:tcPr>
            <w:tcW w:w="1541" w:type="dxa"/>
            <w:vMerge/>
          </w:tcPr>
          <w:p w:rsidR="00E0358F" w:rsidRPr="00850F9D" w:rsidRDefault="00E0358F" w:rsidP="00850F9D">
            <w:pPr>
              <w:ind w:firstLine="0"/>
              <w:jc w:val="both"/>
              <w:rPr>
                <w:rFonts w:ascii="Times New Roman" w:hAnsi="Times New Roman" w:cs="Times New Roman"/>
                <w:bCs/>
                <w:sz w:val="24"/>
                <w:szCs w:val="24"/>
                <w:lang w:val="ru-RU"/>
              </w:rPr>
            </w:pPr>
          </w:p>
        </w:tc>
        <w:tc>
          <w:tcPr>
            <w:tcW w:w="1544" w:type="dxa"/>
          </w:tcPr>
          <w:p w:rsidR="00E0358F" w:rsidRPr="00850F9D" w:rsidRDefault="00E0358F" w:rsidP="00850F9D">
            <w:pPr>
              <w:ind w:firstLine="0"/>
              <w:jc w:val="both"/>
              <w:rPr>
                <w:rFonts w:ascii="Times New Roman" w:hAnsi="Times New Roman" w:cs="Times New Roman"/>
                <w:bCs/>
                <w:sz w:val="24"/>
                <w:szCs w:val="24"/>
                <w:lang w:val="ru-RU"/>
              </w:rPr>
            </w:pPr>
          </w:p>
        </w:tc>
        <w:tc>
          <w:tcPr>
            <w:tcW w:w="2268" w:type="dxa"/>
            <w:gridSpan w:val="2"/>
          </w:tcPr>
          <w:p w:rsidR="00E0358F" w:rsidRPr="00850F9D" w:rsidRDefault="00E0358F" w:rsidP="00850F9D">
            <w:pPr>
              <w:ind w:firstLine="0"/>
              <w:jc w:val="center"/>
              <w:rPr>
                <w:rFonts w:ascii="Times New Roman" w:hAnsi="Times New Roman" w:cs="Times New Roman"/>
                <w:bCs/>
                <w:sz w:val="24"/>
                <w:szCs w:val="24"/>
                <w:lang w:val="ru-RU"/>
              </w:rPr>
            </w:pPr>
          </w:p>
        </w:tc>
        <w:tc>
          <w:tcPr>
            <w:tcW w:w="2212" w:type="dxa"/>
            <w:gridSpan w:val="2"/>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w:t>
            </w: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1</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34</w:t>
            </w:r>
          </w:p>
        </w:tc>
      </w:tr>
      <w:tr w:rsidR="00E0358F" w:rsidRPr="00850F9D" w:rsidTr="00EE1FF8">
        <w:tc>
          <w:tcPr>
            <w:tcW w:w="3085" w:type="dxa"/>
            <w:gridSpan w:val="2"/>
          </w:tcPr>
          <w:p w:rsidR="00E0358F" w:rsidRPr="00850F9D" w:rsidRDefault="00E0358F" w:rsidP="00850F9D">
            <w:pPr>
              <w:ind w:firstLine="0"/>
              <w:jc w:val="both"/>
              <w:rPr>
                <w:rFonts w:ascii="Times New Roman" w:hAnsi="Times New Roman" w:cs="Times New Roman"/>
                <w:bCs/>
                <w:sz w:val="24"/>
                <w:szCs w:val="24"/>
                <w:lang w:val="ru-RU"/>
              </w:rPr>
            </w:pPr>
            <w:r w:rsidRPr="00850F9D">
              <w:rPr>
                <w:rFonts w:ascii="Times New Roman" w:hAnsi="Times New Roman" w:cs="Times New Roman"/>
                <w:bCs/>
                <w:sz w:val="24"/>
                <w:szCs w:val="24"/>
                <w:lang w:val="ru-RU"/>
              </w:rPr>
              <w:t xml:space="preserve">                               </w:t>
            </w:r>
            <w:r w:rsidRPr="00850F9D">
              <w:rPr>
                <w:rFonts w:ascii="Times New Roman" w:hAnsi="Times New Roman" w:cs="Times New Roman"/>
                <w:b/>
                <w:bCs/>
                <w:sz w:val="24"/>
                <w:szCs w:val="24"/>
                <w:lang w:val="ru-RU"/>
              </w:rPr>
              <w:t>Итого:</w:t>
            </w:r>
          </w:p>
        </w:tc>
        <w:tc>
          <w:tcPr>
            <w:tcW w:w="2268" w:type="dxa"/>
            <w:gridSpan w:val="2"/>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4</w:t>
            </w:r>
          </w:p>
        </w:tc>
        <w:tc>
          <w:tcPr>
            <w:tcW w:w="2212" w:type="dxa"/>
            <w:gridSpan w:val="2"/>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5</w:t>
            </w:r>
          </w:p>
        </w:tc>
        <w:tc>
          <w:tcPr>
            <w:tcW w:w="1010"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9</w:t>
            </w:r>
          </w:p>
        </w:tc>
        <w:tc>
          <w:tcPr>
            <w:tcW w:w="996" w:type="dxa"/>
          </w:tcPr>
          <w:p w:rsidR="00E0358F" w:rsidRPr="00850F9D" w:rsidRDefault="00E0358F" w:rsidP="00850F9D">
            <w:pPr>
              <w:ind w:firstLine="0"/>
              <w:jc w:val="center"/>
              <w:rPr>
                <w:rFonts w:ascii="Times New Roman" w:hAnsi="Times New Roman" w:cs="Times New Roman"/>
                <w:bCs/>
                <w:sz w:val="24"/>
                <w:szCs w:val="24"/>
                <w:lang w:val="ru-RU"/>
              </w:rPr>
            </w:pPr>
            <w:r w:rsidRPr="00850F9D">
              <w:rPr>
                <w:rFonts w:ascii="Times New Roman" w:hAnsi="Times New Roman" w:cs="Times New Roman"/>
                <w:bCs/>
                <w:sz w:val="24"/>
                <w:szCs w:val="24"/>
                <w:lang w:val="ru-RU"/>
              </w:rPr>
              <w:t>306</w:t>
            </w:r>
          </w:p>
        </w:tc>
      </w:tr>
      <w:tr w:rsidR="00E0358F" w:rsidRPr="00850F9D" w:rsidTr="00EE1FF8">
        <w:tc>
          <w:tcPr>
            <w:tcW w:w="3085" w:type="dxa"/>
            <w:gridSpan w:val="2"/>
          </w:tcPr>
          <w:p w:rsidR="00E0358F" w:rsidRPr="00850F9D" w:rsidRDefault="00E0358F" w:rsidP="00850F9D">
            <w:pPr>
              <w:ind w:firstLine="0"/>
              <w:jc w:val="both"/>
              <w:rPr>
                <w:rFonts w:ascii="Times New Roman" w:hAnsi="Times New Roman" w:cs="Times New Roman"/>
                <w:bCs/>
                <w:sz w:val="16"/>
                <w:szCs w:val="16"/>
                <w:lang w:val="ru-RU"/>
              </w:rPr>
            </w:pPr>
            <w:r w:rsidRPr="00850F9D">
              <w:rPr>
                <w:rFonts w:ascii="Times New Roman" w:hAnsi="Times New Roman" w:cs="Times New Roman"/>
                <w:bCs/>
                <w:sz w:val="16"/>
                <w:szCs w:val="16"/>
                <w:lang w:val="ru-RU"/>
              </w:rPr>
              <w:t>Максимально допустимая аудиторная нагрузка при 5-дневной учебной неделе</w:t>
            </w:r>
          </w:p>
        </w:tc>
        <w:tc>
          <w:tcPr>
            <w:tcW w:w="2268" w:type="dxa"/>
            <w:gridSpan w:val="2"/>
          </w:tcPr>
          <w:p w:rsidR="00E0358F" w:rsidRPr="00850F9D" w:rsidRDefault="00E0358F" w:rsidP="00850F9D">
            <w:pPr>
              <w:ind w:firstLine="0"/>
              <w:jc w:val="center"/>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34</w:t>
            </w:r>
          </w:p>
        </w:tc>
        <w:tc>
          <w:tcPr>
            <w:tcW w:w="2212" w:type="dxa"/>
            <w:gridSpan w:val="2"/>
          </w:tcPr>
          <w:p w:rsidR="00E0358F" w:rsidRPr="00850F9D" w:rsidRDefault="00E0358F" w:rsidP="00850F9D">
            <w:pPr>
              <w:ind w:firstLine="0"/>
              <w:jc w:val="center"/>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34</w:t>
            </w:r>
          </w:p>
        </w:tc>
        <w:tc>
          <w:tcPr>
            <w:tcW w:w="1010" w:type="dxa"/>
          </w:tcPr>
          <w:p w:rsidR="00E0358F" w:rsidRPr="00850F9D" w:rsidRDefault="00E0358F" w:rsidP="00850F9D">
            <w:pPr>
              <w:ind w:firstLine="0"/>
              <w:jc w:val="center"/>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68</w:t>
            </w:r>
          </w:p>
        </w:tc>
        <w:tc>
          <w:tcPr>
            <w:tcW w:w="996" w:type="dxa"/>
          </w:tcPr>
          <w:p w:rsidR="00E0358F" w:rsidRPr="00850F9D" w:rsidRDefault="00E0358F" w:rsidP="00850F9D">
            <w:pPr>
              <w:ind w:firstLine="0"/>
              <w:jc w:val="center"/>
              <w:rPr>
                <w:rFonts w:ascii="Times New Roman" w:hAnsi="Times New Roman" w:cs="Times New Roman"/>
                <w:b/>
                <w:bCs/>
                <w:sz w:val="24"/>
                <w:szCs w:val="24"/>
                <w:lang w:val="ru-RU"/>
              </w:rPr>
            </w:pPr>
            <w:r w:rsidRPr="00850F9D">
              <w:rPr>
                <w:rFonts w:ascii="Times New Roman" w:hAnsi="Times New Roman" w:cs="Times New Roman"/>
                <w:b/>
                <w:bCs/>
                <w:sz w:val="24"/>
                <w:szCs w:val="24"/>
                <w:lang w:val="ru-RU"/>
              </w:rPr>
              <w:t>2312</w:t>
            </w:r>
          </w:p>
        </w:tc>
      </w:tr>
    </w:tbl>
    <w:p w:rsidR="00E0358F" w:rsidRPr="00850F9D" w:rsidRDefault="00E0358F" w:rsidP="00850F9D">
      <w:pPr>
        <w:jc w:val="both"/>
        <w:rPr>
          <w:rFonts w:ascii="Times New Roman" w:hAnsi="Times New Roman" w:cs="Times New Roman"/>
          <w:sz w:val="24"/>
          <w:szCs w:val="24"/>
          <w:lang w:val="ru-RU"/>
        </w:rPr>
      </w:pPr>
    </w:p>
    <w:p w:rsidR="00E0358F" w:rsidRPr="00850F9D" w:rsidRDefault="00E0358F"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 xml:space="preserve">По результатам анкет учащихся сформированы предметы по выбору (география, биология, информатика). Предметы по выбору оцениваются по пятибалльной системе, т.к. данные предметы посещают все учащиеся 10 и 11 классов. Элективный курс «Индивидуальный проект» оценивается по </w:t>
      </w:r>
      <w:r w:rsidR="006C5BC0">
        <w:rPr>
          <w:rFonts w:ascii="Times New Roman" w:hAnsi="Times New Roman" w:cs="Times New Roman"/>
          <w:sz w:val="24"/>
          <w:szCs w:val="24"/>
          <w:lang w:val="ru-RU"/>
        </w:rPr>
        <w:t>пятибалльной системе.</w:t>
      </w:r>
    </w:p>
    <w:p w:rsidR="00E0358F" w:rsidRPr="00850F9D" w:rsidRDefault="00E0358F" w:rsidP="00850F9D">
      <w:pPr>
        <w:pStyle w:val="Default"/>
      </w:pPr>
    </w:p>
    <w:p w:rsidR="00E0358F" w:rsidRPr="00850F9D" w:rsidRDefault="006C5BC0" w:rsidP="00850F9D">
      <w:pPr>
        <w:pStyle w:val="Default"/>
      </w:pPr>
      <w:r>
        <w:t>В 2021-2022</w:t>
      </w:r>
      <w:r w:rsidR="00E0358F" w:rsidRPr="00850F9D">
        <w:t xml:space="preserve"> учебном году итоговые контрольные работы в рамках промежуточной аттестации проводятся согласно календарному учебному графику: </w:t>
      </w:r>
    </w:p>
    <w:p w:rsidR="00E0358F" w:rsidRPr="00850F9D" w:rsidRDefault="00E0358F" w:rsidP="00850F9D">
      <w:pPr>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r w:rsidR="006C5BC0">
        <w:rPr>
          <w:rFonts w:ascii="Times New Roman" w:hAnsi="Times New Roman" w:cs="Times New Roman"/>
          <w:sz w:val="24"/>
          <w:szCs w:val="24"/>
          <w:lang w:val="ru-RU"/>
        </w:rPr>
        <w:t>-11</w:t>
      </w:r>
      <w:r w:rsidRPr="00850F9D">
        <w:rPr>
          <w:rFonts w:ascii="Times New Roman" w:hAnsi="Times New Roman" w:cs="Times New Roman"/>
          <w:sz w:val="24"/>
          <w:szCs w:val="24"/>
          <w:lang w:val="ru-RU"/>
        </w:rPr>
        <w:t xml:space="preserve"> классы:</w:t>
      </w:r>
    </w:p>
    <w:p w:rsidR="00E0358F" w:rsidRPr="00850F9D" w:rsidRDefault="00E0358F" w:rsidP="00850F9D">
      <w:pPr>
        <w:jc w:val="both"/>
        <w:rPr>
          <w:rFonts w:ascii="Times New Roman" w:hAnsi="Times New Roman" w:cs="Times New Roman"/>
          <w:sz w:val="24"/>
          <w:szCs w:val="24"/>
          <w:lang w:val="ru-RU"/>
        </w:rPr>
      </w:pPr>
      <w:r w:rsidRPr="00850F9D">
        <w:rPr>
          <w:rFonts w:ascii="Times New Roman" w:hAnsi="Times New Roman" w:cs="Times New Roman"/>
          <w:color w:val="000000"/>
          <w:sz w:val="23"/>
          <w:szCs w:val="23"/>
          <w:lang w:val="ru-RU" w:bidi="ar-SA"/>
        </w:rPr>
        <w:t></w:t>
      </w:r>
      <w:r w:rsidRPr="00850F9D">
        <w:rPr>
          <w:rFonts w:ascii="Times New Roman" w:hAnsi="Times New Roman" w:cs="Times New Roman"/>
          <w:color w:val="000000"/>
          <w:sz w:val="23"/>
          <w:szCs w:val="23"/>
          <w:lang w:val="ru-RU" w:bidi="ar-SA"/>
        </w:rPr>
        <w:t xml:space="preserve">комплексная работа на метапредметной основе, составленная на основе стандартизированных материалов, </w:t>
      </w:r>
    </w:p>
    <w:p w:rsidR="00E0358F" w:rsidRPr="00850F9D" w:rsidRDefault="00E0358F" w:rsidP="00850F9D">
      <w:pPr>
        <w:pStyle w:val="ad"/>
        <w:numPr>
          <w:ilvl w:val="0"/>
          <w:numId w:val="6"/>
        </w:numPr>
        <w:autoSpaceDE w:val="0"/>
        <w:autoSpaceDN w:val="0"/>
        <w:adjustRightInd w:val="0"/>
        <w:spacing w:after="44"/>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итоговые контрольные работы по всем обязательным предметам учебного плана (по физической культуре – зачет), </w:t>
      </w:r>
    </w:p>
    <w:p w:rsidR="00E0358F" w:rsidRPr="00850F9D" w:rsidRDefault="00E0358F" w:rsidP="00850F9D">
      <w:pPr>
        <w:pStyle w:val="ad"/>
        <w:numPr>
          <w:ilvl w:val="0"/>
          <w:numId w:val="6"/>
        </w:numPr>
        <w:autoSpaceDE w:val="0"/>
        <w:autoSpaceDN w:val="0"/>
        <w:adjustRightInd w:val="0"/>
        <w:spacing w:after="44"/>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административные итоговые контрольные работы в формате ЕГЭ по русскому языку, математике и одному предмету по выбору обучающегося. </w:t>
      </w:r>
    </w:p>
    <w:p w:rsidR="00E0358F" w:rsidRPr="00850F9D" w:rsidRDefault="006C5BC0" w:rsidP="00850F9D">
      <w:pPr>
        <w:pStyle w:val="ad"/>
        <w:numPr>
          <w:ilvl w:val="0"/>
          <w:numId w:val="6"/>
        </w:numPr>
        <w:autoSpaceDE w:val="0"/>
        <w:autoSpaceDN w:val="0"/>
        <w:adjustRightInd w:val="0"/>
        <w:rPr>
          <w:rFonts w:ascii="Times New Roman" w:hAnsi="Times New Roman" w:cs="Times New Roman"/>
          <w:color w:val="000000"/>
          <w:sz w:val="23"/>
          <w:szCs w:val="23"/>
          <w:lang w:val="ru-RU" w:bidi="ar-SA"/>
        </w:rPr>
      </w:pPr>
      <w:r>
        <w:rPr>
          <w:rFonts w:ascii="Times New Roman" w:hAnsi="Times New Roman" w:cs="Times New Roman"/>
          <w:color w:val="000000"/>
          <w:sz w:val="23"/>
          <w:szCs w:val="23"/>
          <w:lang w:val="ru-RU" w:bidi="ar-SA"/>
        </w:rPr>
        <w:t xml:space="preserve">оценка </w:t>
      </w:r>
      <w:r w:rsidR="00E0358F" w:rsidRPr="00850F9D">
        <w:rPr>
          <w:rFonts w:ascii="Times New Roman" w:hAnsi="Times New Roman" w:cs="Times New Roman"/>
          <w:color w:val="000000"/>
          <w:sz w:val="23"/>
          <w:szCs w:val="23"/>
          <w:lang w:val="ru-RU" w:bidi="ar-SA"/>
        </w:rPr>
        <w:t xml:space="preserve">за «Индивидуальный проект» </w:t>
      </w:r>
    </w:p>
    <w:p w:rsidR="00E0358F" w:rsidRPr="00850F9D" w:rsidRDefault="00E0358F" w:rsidP="00850F9D">
      <w:pPr>
        <w:pStyle w:val="24"/>
        <w:shd w:val="clear" w:color="auto" w:fill="auto"/>
        <w:spacing w:before="41" w:line="240" w:lineRule="auto"/>
        <w:ind w:firstLine="580"/>
        <w:jc w:val="both"/>
        <w:rPr>
          <w:sz w:val="24"/>
          <w:szCs w:val="24"/>
          <w:lang w:val="ru-RU"/>
        </w:rPr>
      </w:pPr>
      <w:r w:rsidRPr="00850F9D">
        <w:rPr>
          <w:sz w:val="24"/>
          <w:szCs w:val="24"/>
          <w:lang w:val="ru-RU"/>
        </w:rPr>
        <w:t>Учебный план СОО обеспечивает  выполнение гигиенических требований к организации образовательной деятельности,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(в ред. от 29 июня 2011 г., 25 декабря 2013 г., 24 ноября 2015 г.) и предусмотреть следующее:</w:t>
      </w:r>
    </w:p>
    <w:p w:rsidR="00E0358F" w:rsidRPr="00850F9D" w:rsidRDefault="00E0358F" w:rsidP="00850F9D">
      <w:pPr>
        <w:pStyle w:val="24"/>
        <w:numPr>
          <w:ilvl w:val="0"/>
          <w:numId w:val="11"/>
        </w:numPr>
        <w:shd w:val="clear" w:color="auto" w:fill="auto"/>
        <w:tabs>
          <w:tab w:val="left" w:pos="799"/>
        </w:tabs>
        <w:spacing w:before="0" w:after="208" w:line="240" w:lineRule="auto"/>
        <w:ind w:firstLine="580"/>
        <w:jc w:val="both"/>
        <w:rPr>
          <w:sz w:val="24"/>
          <w:szCs w:val="24"/>
        </w:rPr>
      </w:pPr>
      <w:r w:rsidRPr="00850F9D">
        <w:rPr>
          <w:sz w:val="24"/>
          <w:szCs w:val="24"/>
          <w:lang w:val="ru-RU"/>
        </w:rPr>
        <w:t xml:space="preserve">Количество часов, отведенных на освоение обучающимися учебного плана СОО, состоящего из обязательной части и части, формируемой участниками образовательных отношений, не превышает  величину недельной образовательной нагрузки, установленную </w:t>
      </w:r>
      <w:r w:rsidRPr="00850F9D">
        <w:rPr>
          <w:sz w:val="24"/>
          <w:szCs w:val="24"/>
        </w:rPr>
        <w:t>СанПиН 2.4.2.2821-10 (Табл. 2).</w:t>
      </w:r>
    </w:p>
    <w:p w:rsidR="00E0358F" w:rsidRPr="00850F9D" w:rsidRDefault="00E0358F" w:rsidP="00850F9D">
      <w:pPr>
        <w:pStyle w:val="24"/>
        <w:numPr>
          <w:ilvl w:val="0"/>
          <w:numId w:val="11"/>
        </w:numPr>
        <w:shd w:val="clear" w:color="auto" w:fill="auto"/>
        <w:tabs>
          <w:tab w:val="left" w:pos="786"/>
        </w:tabs>
        <w:spacing w:before="25" w:line="240" w:lineRule="auto"/>
        <w:ind w:firstLine="540"/>
        <w:jc w:val="both"/>
        <w:rPr>
          <w:sz w:val="24"/>
          <w:szCs w:val="24"/>
          <w:lang w:val="ru-RU"/>
        </w:rPr>
      </w:pPr>
      <w:r w:rsidRPr="00850F9D">
        <w:rPr>
          <w:sz w:val="24"/>
          <w:szCs w:val="24"/>
          <w:lang w:val="ru-RU"/>
        </w:rPr>
        <w:t>Образовательную недельная нагрузка необходимо равномерно распределять в течение учебной недели, при этом объем максимальной допустимой нагрузки в течение дня должен составлять для обучающихся 10-11 классов не более 7 уроков (п.10.6 СанПиН 2.4.2.2821-10).</w:t>
      </w:r>
    </w:p>
    <w:p w:rsidR="00934B38" w:rsidRPr="00850F9D" w:rsidRDefault="00E0358F" w:rsidP="00850F9D">
      <w:pPr>
        <w:pStyle w:val="24"/>
        <w:numPr>
          <w:ilvl w:val="0"/>
          <w:numId w:val="11"/>
        </w:numPr>
        <w:shd w:val="clear" w:color="auto" w:fill="auto"/>
        <w:tabs>
          <w:tab w:val="left" w:pos="786"/>
        </w:tabs>
        <w:spacing w:before="0" w:after="180" w:line="240" w:lineRule="auto"/>
        <w:ind w:firstLine="540"/>
        <w:jc w:val="both"/>
        <w:rPr>
          <w:sz w:val="24"/>
          <w:szCs w:val="24"/>
          <w:lang w:val="ru-RU"/>
        </w:rPr>
      </w:pPr>
      <w:r w:rsidRPr="00850F9D">
        <w:rPr>
          <w:sz w:val="24"/>
          <w:szCs w:val="24"/>
          <w:lang w:val="ru-RU"/>
        </w:rPr>
        <w:t>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 Между началом факультативных занятий и последним уроком рекомендуется устраивать перерыв продолжительностью не менее 45 минут (п. 10.6 СанПиН 2.4.2.2821-10). Расписание уроков составляют с учетом дневной и недельной умственной работоспособности обучающихся и шкалой трудности учебных предметов (при</w:t>
      </w:r>
      <w:r w:rsidR="00960979" w:rsidRPr="00850F9D">
        <w:rPr>
          <w:sz w:val="24"/>
          <w:szCs w:val="24"/>
          <w:lang w:val="ru-RU"/>
        </w:rPr>
        <w:t>ложение к СанПиН 2.4.2.2821-10)</w:t>
      </w:r>
    </w:p>
    <w:p w:rsidR="00057165" w:rsidRPr="00850F9D" w:rsidRDefault="00057165" w:rsidP="00850F9D">
      <w:pPr>
        <w:pStyle w:val="Default"/>
        <w:jc w:val="both"/>
      </w:pPr>
    </w:p>
    <w:p w:rsidR="00057165" w:rsidRPr="00850F9D" w:rsidRDefault="00057165" w:rsidP="00850F9D">
      <w:pPr>
        <w:pStyle w:val="Default"/>
        <w:jc w:val="both"/>
        <w:rPr>
          <w:color w:val="auto"/>
          <w:sz w:val="36"/>
          <w:szCs w:val="36"/>
        </w:rPr>
      </w:pPr>
      <w:r w:rsidRPr="00850F9D">
        <w:rPr>
          <w:b/>
          <w:bCs/>
          <w:color w:val="auto"/>
          <w:sz w:val="36"/>
          <w:szCs w:val="36"/>
        </w:rPr>
        <w:t xml:space="preserve">III.2. План внеурочной деятельности </w:t>
      </w:r>
    </w:p>
    <w:p w:rsidR="00057165" w:rsidRPr="00850F9D" w:rsidRDefault="00057165" w:rsidP="00850F9D">
      <w:pPr>
        <w:pStyle w:val="Default"/>
        <w:jc w:val="both"/>
        <w:rPr>
          <w:color w:val="auto"/>
          <w:sz w:val="23"/>
          <w:szCs w:val="23"/>
        </w:rPr>
      </w:pPr>
      <w:r w:rsidRPr="00850F9D">
        <w:rPr>
          <w:color w:val="auto"/>
          <w:sz w:val="23"/>
          <w:szCs w:val="23"/>
        </w:rPr>
        <w:t xml:space="preserve">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МКОУ СОШ пгт Пинюг в сфере внеурочной деятельности и включает: </w:t>
      </w:r>
    </w:p>
    <w:p w:rsidR="00057165" w:rsidRPr="00850F9D" w:rsidRDefault="00057165" w:rsidP="00850F9D">
      <w:pPr>
        <w:pStyle w:val="Default"/>
        <w:jc w:val="both"/>
        <w:rPr>
          <w:color w:val="auto"/>
          <w:sz w:val="23"/>
          <w:szCs w:val="23"/>
        </w:rPr>
      </w:pPr>
      <w:r w:rsidRPr="00850F9D">
        <w:rPr>
          <w:color w:val="auto"/>
          <w:sz w:val="23"/>
          <w:szCs w:val="23"/>
        </w:rPr>
        <w:t xml:space="preserve">–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 </w:t>
      </w:r>
    </w:p>
    <w:p w:rsidR="00057165" w:rsidRPr="00850F9D" w:rsidRDefault="00057165" w:rsidP="00850F9D">
      <w:pPr>
        <w:pStyle w:val="Default"/>
        <w:jc w:val="both"/>
        <w:rPr>
          <w:color w:val="auto"/>
          <w:sz w:val="23"/>
          <w:szCs w:val="23"/>
        </w:rPr>
      </w:pPr>
    </w:p>
    <w:p w:rsidR="00057165" w:rsidRPr="00850F9D" w:rsidRDefault="00057165" w:rsidP="00850F9D">
      <w:pPr>
        <w:pStyle w:val="Default"/>
        <w:jc w:val="both"/>
        <w:rPr>
          <w:color w:val="auto"/>
          <w:sz w:val="23"/>
          <w:szCs w:val="23"/>
        </w:rPr>
      </w:pPr>
      <w:r w:rsidRPr="00850F9D">
        <w:rPr>
          <w:color w:val="auto"/>
          <w:sz w:val="23"/>
          <w:szCs w:val="23"/>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 </w:t>
      </w:r>
    </w:p>
    <w:p w:rsidR="00057165" w:rsidRPr="00850F9D" w:rsidRDefault="00057165" w:rsidP="00850F9D">
      <w:pPr>
        <w:pStyle w:val="Default"/>
        <w:jc w:val="both"/>
        <w:rPr>
          <w:color w:val="auto"/>
          <w:sz w:val="23"/>
          <w:szCs w:val="23"/>
        </w:rPr>
      </w:pPr>
      <w:r w:rsidRPr="00850F9D">
        <w:rPr>
          <w:b/>
          <w:bCs/>
          <w:color w:val="auto"/>
          <w:sz w:val="23"/>
          <w:szCs w:val="23"/>
        </w:rPr>
        <w:t xml:space="preserve">Содержание плана внеурочной деятельности </w:t>
      </w:r>
    </w:p>
    <w:p w:rsidR="00934B38" w:rsidRPr="00850F9D" w:rsidRDefault="00057165" w:rsidP="00850F9D">
      <w:pPr>
        <w:pStyle w:val="ad"/>
        <w:ind w:left="0" w:firstLine="426"/>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Количество часов, выделяемых на внеурочную деятельность, за два года обучения на этапе средней школы составляет в МКОУ СОШ пгт Пинюг - 34 недели х 5 часов х 2 года обучения = 340 часов.</w:t>
      </w:r>
    </w:p>
    <w:p w:rsidR="00A33C6F" w:rsidRPr="00850F9D" w:rsidRDefault="00A33C6F" w:rsidP="00850F9D">
      <w:pPr>
        <w:pStyle w:val="Default"/>
        <w:jc w:val="both"/>
      </w:pPr>
    </w:p>
    <w:p w:rsidR="00A33C6F" w:rsidRPr="00850F9D" w:rsidRDefault="00A33C6F" w:rsidP="00850F9D">
      <w:pPr>
        <w:pStyle w:val="ad"/>
        <w:ind w:left="0" w:firstLine="426"/>
        <w:jc w:val="both"/>
        <w:rPr>
          <w:rFonts w:ascii="Times New Roman" w:hAnsi="Times New Roman" w:cs="Times New Roman"/>
          <w:b/>
          <w:bCs/>
          <w:sz w:val="23"/>
          <w:szCs w:val="23"/>
          <w:lang w:val="ru-RU"/>
        </w:rPr>
      </w:pPr>
      <w:r w:rsidRPr="00850F9D">
        <w:rPr>
          <w:rFonts w:ascii="Times New Roman" w:hAnsi="Times New Roman" w:cs="Times New Roman"/>
          <w:b/>
          <w:bCs/>
          <w:sz w:val="23"/>
          <w:szCs w:val="23"/>
          <w:lang w:val="ru-RU"/>
        </w:rPr>
        <w:t>План внеурочной деятельности в 2020-2021 учебном году</w:t>
      </w:r>
    </w:p>
    <w:tbl>
      <w:tblPr>
        <w:tblStyle w:val="af7"/>
        <w:tblW w:w="10137" w:type="dxa"/>
        <w:tblLayout w:type="fixed"/>
        <w:tblLook w:val="04A0" w:firstRow="1" w:lastRow="0" w:firstColumn="1" w:lastColumn="0" w:noHBand="0" w:noVBand="1"/>
      </w:tblPr>
      <w:tblGrid>
        <w:gridCol w:w="959"/>
        <w:gridCol w:w="1701"/>
        <w:gridCol w:w="1984"/>
        <w:gridCol w:w="1560"/>
        <w:gridCol w:w="1984"/>
        <w:gridCol w:w="1949"/>
      </w:tblGrid>
      <w:tr w:rsidR="001B3679" w:rsidRPr="00850F9D" w:rsidTr="006C5BC0">
        <w:tc>
          <w:tcPr>
            <w:tcW w:w="959" w:type="dxa"/>
          </w:tcPr>
          <w:p w:rsidR="00A33C6F" w:rsidRPr="00850F9D" w:rsidRDefault="00A33C6F" w:rsidP="00850F9D">
            <w:pPr>
              <w:pStyle w:val="ad"/>
              <w:ind w:left="0"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Класс</w:t>
            </w:r>
          </w:p>
        </w:tc>
        <w:tc>
          <w:tcPr>
            <w:tcW w:w="1701" w:type="dxa"/>
          </w:tcPr>
          <w:p w:rsidR="00A33C6F" w:rsidRPr="00850F9D" w:rsidRDefault="00C353E1" w:rsidP="00850F9D">
            <w:pPr>
              <w:pStyle w:val="ad"/>
              <w:ind w:left="0"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Духовно-нравственное</w:t>
            </w:r>
          </w:p>
        </w:tc>
        <w:tc>
          <w:tcPr>
            <w:tcW w:w="1984" w:type="dxa"/>
          </w:tcPr>
          <w:p w:rsidR="00A33C6F" w:rsidRPr="00850F9D" w:rsidRDefault="00C353E1" w:rsidP="00850F9D">
            <w:pPr>
              <w:pStyle w:val="ad"/>
              <w:ind w:left="0"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общекультурное</w:t>
            </w:r>
          </w:p>
        </w:tc>
        <w:tc>
          <w:tcPr>
            <w:tcW w:w="1560" w:type="dxa"/>
          </w:tcPr>
          <w:p w:rsidR="00A33C6F" w:rsidRPr="00850F9D" w:rsidRDefault="00C353E1" w:rsidP="00850F9D">
            <w:pPr>
              <w:pStyle w:val="ad"/>
              <w:ind w:left="0"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социальное</w:t>
            </w:r>
          </w:p>
        </w:tc>
        <w:tc>
          <w:tcPr>
            <w:tcW w:w="1984" w:type="dxa"/>
          </w:tcPr>
          <w:p w:rsidR="00A33C6F" w:rsidRPr="00850F9D" w:rsidRDefault="00C353E1" w:rsidP="00850F9D">
            <w:pPr>
              <w:pStyle w:val="ad"/>
              <w:ind w:left="0"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Спортивно-оздоровительное</w:t>
            </w:r>
          </w:p>
        </w:tc>
        <w:tc>
          <w:tcPr>
            <w:tcW w:w="1949" w:type="dxa"/>
          </w:tcPr>
          <w:p w:rsidR="00A33C6F" w:rsidRPr="00850F9D" w:rsidRDefault="001B3679" w:rsidP="00850F9D">
            <w:pPr>
              <w:pStyle w:val="ad"/>
              <w:ind w:left="0"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общеинтеллектуальное</w:t>
            </w:r>
          </w:p>
        </w:tc>
      </w:tr>
      <w:tr w:rsidR="001B3679" w:rsidRPr="00850F9D" w:rsidTr="006C5BC0">
        <w:tc>
          <w:tcPr>
            <w:tcW w:w="959" w:type="dxa"/>
          </w:tcPr>
          <w:p w:rsidR="00A33C6F" w:rsidRPr="00850F9D" w:rsidRDefault="003A2611" w:rsidP="00850F9D">
            <w:pPr>
              <w:pStyle w:val="ad"/>
              <w:ind w:left="0"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w:t>
            </w:r>
            <w:r w:rsidR="006C5BC0">
              <w:rPr>
                <w:rFonts w:ascii="Times New Roman" w:hAnsi="Times New Roman" w:cs="Times New Roman"/>
                <w:sz w:val="24"/>
                <w:szCs w:val="24"/>
                <w:lang w:val="ru-RU"/>
              </w:rPr>
              <w:t>1</w:t>
            </w:r>
          </w:p>
        </w:tc>
        <w:tc>
          <w:tcPr>
            <w:tcW w:w="1701" w:type="dxa"/>
          </w:tcPr>
          <w:p w:rsidR="00A33C6F" w:rsidRPr="00850F9D" w:rsidRDefault="00A33C6F" w:rsidP="00850F9D">
            <w:pPr>
              <w:pStyle w:val="ad"/>
              <w:ind w:left="0" w:firstLine="0"/>
              <w:jc w:val="both"/>
              <w:rPr>
                <w:rFonts w:ascii="Times New Roman" w:hAnsi="Times New Roman" w:cs="Times New Roman"/>
                <w:sz w:val="24"/>
                <w:szCs w:val="24"/>
                <w:lang w:val="ru-RU"/>
              </w:rPr>
            </w:pPr>
          </w:p>
        </w:tc>
        <w:tc>
          <w:tcPr>
            <w:tcW w:w="1984" w:type="dxa"/>
          </w:tcPr>
          <w:p w:rsidR="00A33C6F" w:rsidRPr="00850F9D" w:rsidRDefault="003A2611" w:rsidP="00850F9D">
            <w:pPr>
              <w:pStyle w:val="ad"/>
              <w:ind w:left="0"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Танцевальный «Фантазия»</w:t>
            </w:r>
          </w:p>
        </w:tc>
        <w:tc>
          <w:tcPr>
            <w:tcW w:w="1560" w:type="dxa"/>
          </w:tcPr>
          <w:p w:rsidR="00A33C6F" w:rsidRPr="00850F9D" w:rsidRDefault="00A33C6F" w:rsidP="00850F9D">
            <w:pPr>
              <w:pStyle w:val="ad"/>
              <w:ind w:left="0" w:firstLine="0"/>
              <w:jc w:val="both"/>
              <w:rPr>
                <w:rFonts w:ascii="Times New Roman" w:hAnsi="Times New Roman" w:cs="Times New Roman"/>
                <w:sz w:val="24"/>
                <w:szCs w:val="24"/>
                <w:lang w:val="ru-RU"/>
              </w:rPr>
            </w:pPr>
          </w:p>
        </w:tc>
        <w:tc>
          <w:tcPr>
            <w:tcW w:w="1984" w:type="dxa"/>
          </w:tcPr>
          <w:p w:rsidR="00A33C6F" w:rsidRPr="00850F9D" w:rsidRDefault="00A33C6F" w:rsidP="00850F9D">
            <w:pPr>
              <w:pStyle w:val="ad"/>
              <w:ind w:left="0" w:firstLine="0"/>
              <w:jc w:val="both"/>
              <w:rPr>
                <w:rFonts w:ascii="Times New Roman" w:hAnsi="Times New Roman" w:cs="Times New Roman"/>
                <w:sz w:val="24"/>
                <w:szCs w:val="24"/>
                <w:lang w:val="ru-RU"/>
              </w:rPr>
            </w:pPr>
          </w:p>
        </w:tc>
        <w:tc>
          <w:tcPr>
            <w:tcW w:w="1949" w:type="dxa"/>
          </w:tcPr>
          <w:p w:rsidR="00A33C6F" w:rsidRPr="00850F9D" w:rsidRDefault="00A33C6F" w:rsidP="00850F9D">
            <w:pPr>
              <w:pStyle w:val="ad"/>
              <w:ind w:left="0" w:firstLine="0"/>
              <w:jc w:val="both"/>
              <w:rPr>
                <w:rFonts w:ascii="Times New Roman" w:hAnsi="Times New Roman" w:cs="Times New Roman"/>
                <w:sz w:val="24"/>
                <w:szCs w:val="24"/>
                <w:lang w:val="ru-RU"/>
              </w:rPr>
            </w:pPr>
          </w:p>
        </w:tc>
      </w:tr>
      <w:tr w:rsidR="001B3679" w:rsidRPr="00850F9D" w:rsidTr="006C5BC0">
        <w:tc>
          <w:tcPr>
            <w:tcW w:w="959" w:type="dxa"/>
          </w:tcPr>
          <w:p w:rsidR="00A33C6F" w:rsidRPr="00850F9D" w:rsidRDefault="00A33C6F" w:rsidP="00850F9D">
            <w:pPr>
              <w:pStyle w:val="ad"/>
              <w:ind w:left="0" w:firstLine="0"/>
              <w:jc w:val="both"/>
              <w:rPr>
                <w:rFonts w:ascii="Times New Roman" w:hAnsi="Times New Roman" w:cs="Times New Roman"/>
                <w:sz w:val="24"/>
                <w:szCs w:val="24"/>
                <w:lang w:val="ru-RU"/>
              </w:rPr>
            </w:pPr>
          </w:p>
        </w:tc>
        <w:tc>
          <w:tcPr>
            <w:tcW w:w="1701" w:type="dxa"/>
          </w:tcPr>
          <w:p w:rsidR="00A33C6F" w:rsidRPr="00850F9D" w:rsidRDefault="00A33C6F" w:rsidP="00850F9D">
            <w:pPr>
              <w:pStyle w:val="ad"/>
              <w:ind w:left="0" w:firstLine="0"/>
              <w:jc w:val="both"/>
              <w:rPr>
                <w:rFonts w:ascii="Times New Roman" w:hAnsi="Times New Roman" w:cs="Times New Roman"/>
                <w:sz w:val="24"/>
                <w:szCs w:val="24"/>
                <w:lang w:val="ru-RU"/>
              </w:rPr>
            </w:pPr>
          </w:p>
        </w:tc>
        <w:tc>
          <w:tcPr>
            <w:tcW w:w="1984" w:type="dxa"/>
          </w:tcPr>
          <w:p w:rsidR="00A33C6F" w:rsidRPr="00850F9D" w:rsidRDefault="00A33C6F" w:rsidP="00850F9D">
            <w:pPr>
              <w:pStyle w:val="ad"/>
              <w:ind w:left="0" w:firstLine="0"/>
              <w:jc w:val="both"/>
              <w:rPr>
                <w:rFonts w:ascii="Times New Roman" w:hAnsi="Times New Roman" w:cs="Times New Roman"/>
                <w:sz w:val="24"/>
                <w:szCs w:val="24"/>
                <w:lang w:val="ru-RU"/>
              </w:rPr>
            </w:pPr>
          </w:p>
        </w:tc>
        <w:tc>
          <w:tcPr>
            <w:tcW w:w="1560" w:type="dxa"/>
          </w:tcPr>
          <w:p w:rsidR="00A33C6F" w:rsidRPr="00850F9D" w:rsidRDefault="00A33C6F" w:rsidP="00850F9D">
            <w:pPr>
              <w:pStyle w:val="ad"/>
              <w:ind w:left="0" w:firstLine="0"/>
              <w:jc w:val="both"/>
              <w:rPr>
                <w:rFonts w:ascii="Times New Roman" w:hAnsi="Times New Roman" w:cs="Times New Roman"/>
                <w:sz w:val="24"/>
                <w:szCs w:val="24"/>
                <w:lang w:val="ru-RU"/>
              </w:rPr>
            </w:pPr>
          </w:p>
        </w:tc>
        <w:tc>
          <w:tcPr>
            <w:tcW w:w="1984" w:type="dxa"/>
          </w:tcPr>
          <w:p w:rsidR="00A33C6F" w:rsidRPr="00850F9D" w:rsidRDefault="00A33C6F" w:rsidP="00850F9D">
            <w:pPr>
              <w:pStyle w:val="ad"/>
              <w:ind w:left="0" w:firstLine="0"/>
              <w:jc w:val="both"/>
              <w:rPr>
                <w:rFonts w:ascii="Times New Roman" w:hAnsi="Times New Roman" w:cs="Times New Roman"/>
                <w:sz w:val="24"/>
                <w:szCs w:val="24"/>
                <w:lang w:val="ru-RU"/>
              </w:rPr>
            </w:pPr>
          </w:p>
        </w:tc>
        <w:tc>
          <w:tcPr>
            <w:tcW w:w="1949" w:type="dxa"/>
          </w:tcPr>
          <w:p w:rsidR="00A33C6F" w:rsidRPr="00850F9D" w:rsidRDefault="00A33C6F" w:rsidP="00850F9D">
            <w:pPr>
              <w:pStyle w:val="ad"/>
              <w:ind w:left="0" w:firstLine="0"/>
              <w:jc w:val="both"/>
              <w:rPr>
                <w:rFonts w:ascii="Times New Roman" w:hAnsi="Times New Roman" w:cs="Times New Roman"/>
                <w:sz w:val="24"/>
                <w:szCs w:val="24"/>
                <w:lang w:val="ru-RU"/>
              </w:rPr>
            </w:pPr>
          </w:p>
        </w:tc>
      </w:tr>
      <w:tr w:rsidR="006C5BC0" w:rsidRPr="006C5BC0" w:rsidTr="006C5BC0">
        <w:tc>
          <w:tcPr>
            <w:tcW w:w="959" w:type="dxa"/>
          </w:tcPr>
          <w:p w:rsidR="006C5BC0" w:rsidRPr="00850F9D" w:rsidRDefault="006C5BC0" w:rsidP="00850F9D">
            <w:pPr>
              <w:pStyle w:val="ad"/>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10-11к</w:t>
            </w:r>
          </w:p>
        </w:tc>
        <w:tc>
          <w:tcPr>
            <w:tcW w:w="9178" w:type="dxa"/>
            <w:gridSpan w:val="5"/>
          </w:tcPr>
          <w:p w:rsidR="006C5BC0" w:rsidRPr="00850F9D" w:rsidRDefault="006C5BC0" w:rsidP="00850F9D">
            <w:pPr>
              <w:pStyle w:val="ad"/>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Внеурочная деятельность включает в себя мероприятия согласно Программе воспитания школы и воспитательному плану классного руководителя.</w:t>
            </w:r>
          </w:p>
        </w:tc>
      </w:tr>
    </w:tbl>
    <w:p w:rsidR="003F7207" w:rsidRPr="00850F9D" w:rsidRDefault="003F7207" w:rsidP="00850F9D">
      <w:pPr>
        <w:pStyle w:val="Default"/>
        <w:jc w:val="both"/>
      </w:pPr>
    </w:p>
    <w:p w:rsidR="003F7207" w:rsidRPr="00850F9D" w:rsidRDefault="003F7207" w:rsidP="00850F9D">
      <w:pPr>
        <w:pStyle w:val="Default"/>
        <w:jc w:val="both"/>
        <w:rPr>
          <w:color w:val="auto"/>
          <w:sz w:val="23"/>
          <w:szCs w:val="23"/>
        </w:rPr>
      </w:pPr>
      <w:r w:rsidRPr="00850F9D">
        <w:rPr>
          <w:color w:val="auto"/>
          <w:sz w:val="23"/>
          <w:szCs w:val="23"/>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 </w:t>
      </w:r>
    </w:p>
    <w:p w:rsidR="003F7207" w:rsidRPr="00850F9D" w:rsidRDefault="003F7207" w:rsidP="00850F9D">
      <w:pPr>
        <w:pStyle w:val="Default"/>
        <w:jc w:val="both"/>
        <w:rPr>
          <w:color w:val="auto"/>
          <w:sz w:val="23"/>
          <w:szCs w:val="23"/>
        </w:rPr>
      </w:pPr>
      <w:r w:rsidRPr="00850F9D">
        <w:rPr>
          <w:color w:val="auto"/>
          <w:sz w:val="23"/>
          <w:szCs w:val="23"/>
        </w:rPr>
        <w:t xml:space="preserve">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 </w:t>
      </w:r>
    </w:p>
    <w:p w:rsidR="003F7207" w:rsidRPr="00850F9D" w:rsidRDefault="003F7207" w:rsidP="00850F9D">
      <w:pPr>
        <w:pStyle w:val="Default"/>
        <w:jc w:val="both"/>
        <w:rPr>
          <w:color w:val="auto"/>
          <w:sz w:val="23"/>
          <w:szCs w:val="23"/>
        </w:rPr>
      </w:pPr>
      <w:r w:rsidRPr="00850F9D">
        <w:rPr>
          <w:b/>
          <w:bCs/>
          <w:color w:val="auto"/>
          <w:sz w:val="23"/>
          <w:szCs w:val="23"/>
        </w:rPr>
        <w:t xml:space="preserve">Воспитательные мероприятия </w:t>
      </w:r>
      <w:r w:rsidRPr="00850F9D">
        <w:rPr>
          <w:color w:val="auto"/>
          <w:sz w:val="23"/>
          <w:szCs w:val="23"/>
        </w:rPr>
        <w:t xml:space="preserve">нацелены на формирование мотивов и ценностей обучающегося в таких сферах, как: </w:t>
      </w:r>
    </w:p>
    <w:p w:rsidR="003F7207" w:rsidRPr="00850F9D" w:rsidRDefault="003F7207" w:rsidP="00850F9D">
      <w:pPr>
        <w:pStyle w:val="Default"/>
        <w:spacing w:after="27"/>
        <w:jc w:val="both"/>
        <w:rPr>
          <w:color w:val="auto"/>
          <w:sz w:val="23"/>
          <w:szCs w:val="23"/>
        </w:rPr>
      </w:pPr>
      <w:r w:rsidRPr="00850F9D">
        <w:rPr>
          <w:color w:val="auto"/>
          <w:sz w:val="23"/>
          <w:szCs w:val="23"/>
        </w:rPr>
        <w:t xml:space="preserve">– 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 </w:t>
      </w:r>
    </w:p>
    <w:p w:rsidR="003F7207" w:rsidRPr="00850F9D" w:rsidRDefault="003F7207" w:rsidP="00850F9D">
      <w:pPr>
        <w:pStyle w:val="Default"/>
        <w:spacing w:after="27"/>
        <w:jc w:val="both"/>
        <w:rPr>
          <w:color w:val="auto"/>
          <w:sz w:val="23"/>
          <w:szCs w:val="23"/>
        </w:rPr>
      </w:pPr>
      <w:r w:rsidRPr="00850F9D">
        <w:rPr>
          <w:color w:val="auto"/>
          <w:sz w:val="23"/>
          <w:szCs w:val="23"/>
        </w:rPr>
        <w:t xml:space="preserve">– отношение обучающихся к России как к Родине (Отечеству) (включает подготовку к патриотическому служению); </w:t>
      </w:r>
    </w:p>
    <w:p w:rsidR="003F7207" w:rsidRPr="00850F9D" w:rsidRDefault="003F7207" w:rsidP="00850F9D">
      <w:pPr>
        <w:pStyle w:val="Default"/>
        <w:jc w:val="both"/>
        <w:rPr>
          <w:color w:val="auto"/>
          <w:sz w:val="23"/>
          <w:szCs w:val="23"/>
        </w:rPr>
      </w:pPr>
      <w:r w:rsidRPr="00850F9D">
        <w:rPr>
          <w:color w:val="auto"/>
          <w:sz w:val="23"/>
          <w:szCs w:val="23"/>
        </w:rPr>
        <w:t xml:space="preserve">– отношения обучающихся с окружающими людьми (включает подготовку к общению со сверстниками, старшими и младшими); </w:t>
      </w:r>
    </w:p>
    <w:p w:rsidR="00DC3AA2" w:rsidRPr="00850F9D" w:rsidRDefault="00DC3AA2" w:rsidP="00850F9D">
      <w:pPr>
        <w:pStyle w:val="Default"/>
        <w:spacing w:after="27"/>
        <w:jc w:val="both"/>
        <w:rPr>
          <w:color w:val="auto"/>
          <w:sz w:val="23"/>
          <w:szCs w:val="23"/>
        </w:rPr>
      </w:pPr>
      <w:r w:rsidRPr="00850F9D">
        <w:rPr>
          <w:color w:val="auto"/>
          <w:sz w:val="23"/>
          <w:szCs w:val="23"/>
        </w:rPr>
        <w:t xml:space="preserve">– отношение обучающихся к семье и родителям (включает подготовку личности к семейной жизни); </w:t>
      </w:r>
    </w:p>
    <w:p w:rsidR="00DC3AA2" w:rsidRPr="00850F9D" w:rsidRDefault="00DC3AA2" w:rsidP="00850F9D">
      <w:pPr>
        <w:pStyle w:val="Default"/>
        <w:spacing w:after="27"/>
        <w:jc w:val="both"/>
        <w:rPr>
          <w:color w:val="auto"/>
          <w:sz w:val="23"/>
          <w:szCs w:val="23"/>
        </w:rPr>
      </w:pPr>
      <w:r w:rsidRPr="00850F9D">
        <w:rPr>
          <w:color w:val="auto"/>
          <w:sz w:val="23"/>
          <w:szCs w:val="23"/>
        </w:rPr>
        <w:t xml:space="preserve">– отношение обучающихся к закону, государству и к гражданскому обществу (включает подготовку личности к общественной жизни); </w:t>
      </w:r>
    </w:p>
    <w:p w:rsidR="00DC3AA2" w:rsidRPr="00850F9D" w:rsidRDefault="00DC3AA2" w:rsidP="00850F9D">
      <w:pPr>
        <w:pStyle w:val="Default"/>
        <w:spacing w:after="27"/>
        <w:jc w:val="both"/>
        <w:rPr>
          <w:color w:val="auto"/>
          <w:sz w:val="23"/>
          <w:szCs w:val="23"/>
        </w:rPr>
      </w:pPr>
      <w:r w:rsidRPr="00850F9D">
        <w:rPr>
          <w:color w:val="auto"/>
          <w:sz w:val="23"/>
          <w:szCs w:val="23"/>
        </w:rPr>
        <w:t xml:space="preserve">– отношение обучающихся к окружающему миру, к живой природе, художественной культуре (включает формирование у обучающихся научного мировоззрения); </w:t>
      </w:r>
    </w:p>
    <w:p w:rsidR="00DC3AA2" w:rsidRPr="00850F9D" w:rsidRDefault="00DC3AA2" w:rsidP="00850F9D">
      <w:pPr>
        <w:pStyle w:val="Default"/>
        <w:jc w:val="both"/>
        <w:rPr>
          <w:color w:val="auto"/>
          <w:sz w:val="23"/>
          <w:szCs w:val="23"/>
        </w:rPr>
      </w:pPr>
      <w:r w:rsidRPr="00850F9D">
        <w:rPr>
          <w:color w:val="auto"/>
          <w:sz w:val="23"/>
          <w:szCs w:val="23"/>
        </w:rPr>
        <w:t xml:space="preserve">– трудовые и социально-экономические отношения (включает подготовку личности к трудовой деятельности). </w:t>
      </w:r>
    </w:p>
    <w:p w:rsidR="00DC3AA2" w:rsidRPr="00850F9D" w:rsidRDefault="00DC3AA2" w:rsidP="00850F9D">
      <w:pPr>
        <w:pStyle w:val="Default"/>
        <w:jc w:val="both"/>
        <w:rPr>
          <w:color w:val="auto"/>
          <w:sz w:val="23"/>
          <w:szCs w:val="23"/>
        </w:rPr>
      </w:pPr>
      <w:r w:rsidRPr="00850F9D">
        <w:rPr>
          <w:color w:val="auto"/>
          <w:sz w:val="23"/>
          <w:szCs w:val="23"/>
        </w:rPr>
        <w:t xml:space="preserve">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 </w:t>
      </w:r>
    </w:p>
    <w:p w:rsidR="00DC3AA2" w:rsidRPr="00850F9D" w:rsidRDefault="00DC3AA2" w:rsidP="00850F9D">
      <w:pPr>
        <w:pStyle w:val="Default"/>
        <w:jc w:val="both"/>
        <w:rPr>
          <w:color w:val="auto"/>
          <w:sz w:val="23"/>
          <w:szCs w:val="23"/>
        </w:rPr>
      </w:pPr>
      <w:r w:rsidRPr="00850F9D">
        <w:rPr>
          <w:color w:val="auto"/>
          <w:sz w:val="23"/>
          <w:szCs w:val="23"/>
        </w:rPr>
        <w:t xml:space="preserve">По решению педагогического коллектива, родительской общественности, интересов и запросов детей и родителей план внеурочной деятельности в </w:t>
      </w:r>
      <w:r w:rsidR="008E7717" w:rsidRPr="00850F9D">
        <w:rPr>
          <w:color w:val="auto"/>
          <w:sz w:val="23"/>
          <w:szCs w:val="23"/>
        </w:rPr>
        <w:t>МКОУ СОШ пгт Пинюг</w:t>
      </w:r>
      <w:r w:rsidRPr="00850F9D">
        <w:rPr>
          <w:color w:val="auto"/>
          <w:sz w:val="23"/>
          <w:szCs w:val="23"/>
        </w:rPr>
        <w:t xml:space="preserve"> модифицируется в соответствии с </w:t>
      </w:r>
      <w:r w:rsidRPr="00850F9D">
        <w:rPr>
          <w:b/>
          <w:bCs/>
          <w:color w:val="auto"/>
          <w:sz w:val="23"/>
          <w:szCs w:val="23"/>
        </w:rPr>
        <w:t xml:space="preserve">пятью профилями: </w:t>
      </w:r>
      <w:r w:rsidRPr="00850F9D">
        <w:rPr>
          <w:color w:val="auto"/>
          <w:sz w:val="23"/>
          <w:szCs w:val="23"/>
        </w:rPr>
        <w:t xml:space="preserve">естественно-научным, гуманитарным, социально-экономическим, технологическим, универсальным. </w:t>
      </w:r>
    </w:p>
    <w:p w:rsidR="00DC3AA2" w:rsidRPr="00850F9D" w:rsidRDefault="00DC3AA2" w:rsidP="00850F9D">
      <w:pPr>
        <w:pStyle w:val="Default"/>
        <w:jc w:val="both"/>
        <w:rPr>
          <w:color w:val="auto"/>
          <w:sz w:val="23"/>
          <w:szCs w:val="23"/>
        </w:rPr>
      </w:pPr>
      <w:r w:rsidRPr="00850F9D">
        <w:rPr>
          <w:b/>
          <w:bCs/>
          <w:color w:val="auto"/>
          <w:sz w:val="23"/>
          <w:szCs w:val="23"/>
        </w:rPr>
        <w:t xml:space="preserve">Инвариантный компонент </w:t>
      </w:r>
      <w:r w:rsidRPr="00850F9D">
        <w:rPr>
          <w:color w:val="auto"/>
          <w:sz w:val="23"/>
          <w:szCs w:val="23"/>
        </w:rPr>
        <w:t xml:space="preserve">плана внеурочной деятельности (вне зависимости от профиля) предполагает: </w:t>
      </w:r>
    </w:p>
    <w:p w:rsidR="00DC3AA2" w:rsidRPr="00850F9D" w:rsidRDefault="00DC3AA2" w:rsidP="00850F9D">
      <w:pPr>
        <w:pStyle w:val="Default"/>
        <w:spacing w:after="27"/>
        <w:jc w:val="both"/>
        <w:rPr>
          <w:color w:val="auto"/>
          <w:sz w:val="23"/>
          <w:szCs w:val="23"/>
        </w:rPr>
      </w:pPr>
      <w:r w:rsidRPr="00850F9D">
        <w:rPr>
          <w:color w:val="auto"/>
          <w:sz w:val="23"/>
          <w:szCs w:val="23"/>
        </w:rPr>
        <w:t xml:space="preserve">– 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w:t>
      </w:r>
      <w:r w:rsidR="008E7717" w:rsidRPr="00850F9D">
        <w:rPr>
          <w:color w:val="auto"/>
          <w:sz w:val="23"/>
          <w:szCs w:val="23"/>
        </w:rPr>
        <w:t>МКОУ СОШ пгт Пинюг</w:t>
      </w:r>
      <w:r w:rsidRPr="00850F9D">
        <w:rPr>
          <w:color w:val="auto"/>
          <w:sz w:val="23"/>
          <w:szCs w:val="23"/>
        </w:rPr>
        <w:t xml:space="preserve">; </w:t>
      </w:r>
    </w:p>
    <w:p w:rsidR="00DC3AA2" w:rsidRPr="00850F9D" w:rsidRDefault="00DC3AA2" w:rsidP="00850F9D">
      <w:pPr>
        <w:pStyle w:val="Default"/>
        <w:jc w:val="both"/>
        <w:rPr>
          <w:color w:val="auto"/>
          <w:sz w:val="23"/>
          <w:szCs w:val="23"/>
        </w:rPr>
      </w:pPr>
      <w:r w:rsidRPr="00850F9D">
        <w:rPr>
          <w:color w:val="auto"/>
          <w:sz w:val="23"/>
          <w:szCs w:val="23"/>
        </w:rPr>
        <w:t xml:space="preserve">–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w:t>
      </w:r>
      <w:r w:rsidR="008E7717" w:rsidRPr="00850F9D">
        <w:rPr>
          <w:color w:val="auto"/>
          <w:sz w:val="23"/>
          <w:szCs w:val="23"/>
        </w:rPr>
        <w:t>МКОУ СОШ пгт Пинюг</w:t>
      </w:r>
      <w:r w:rsidRPr="00850F9D">
        <w:rPr>
          <w:color w:val="auto"/>
          <w:sz w:val="23"/>
          <w:szCs w:val="23"/>
        </w:rPr>
        <w:t xml:space="preserve">. </w:t>
      </w:r>
    </w:p>
    <w:p w:rsidR="00DC3AA2" w:rsidRPr="00850F9D" w:rsidRDefault="00DC3AA2" w:rsidP="00850F9D">
      <w:pPr>
        <w:pStyle w:val="Default"/>
        <w:jc w:val="both"/>
        <w:rPr>
          <w:color w:val="auto"/>
          <w:sz w:val="23"/>
          <w:szCs w:val="23"/>
        </w:rPr>
      </w:pPr>
    </w:p>
    <w:p w:rsidR="00DC3AA2" w:rsidRPr="00850F9D" w:rsidRDefault="00BD6225" w:rsidP="00850F9D">
      <w:pPr>
        <w:pStyle w:val="Default"/>
        <w:jc w:val="both"/>
        <w:rPr>
          <w:color w:val="auto"/>
          <w:sz w:val="23"/>
          <w:szCs w:val="23"/>
        </w:rPr>
      </w:pPr>
      <w:r>
        <w:rPr>
          <w:color w:val="auto"/>
          <w:sz w:val="23"/>
          <w:szCs w:val="23"/>
        </w:rPr>
        <w:t>В весенние каникулы 10-11 классов</w:t>
      </w:r>
      <w:r w:rsidR="00DC3AA2" w:rsidRPr="00850F9D">
        <w:rPr>
          <w:color w:val="auto"/>
          <w:sz w:val="23"/>
          <w:szCs w:val="23"/>
        </w:rPr>
        <w:t xml:space="preserve">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w:t>
      </w:r>
    </w:p>
    <w:p w:rsidR="00DC3AA2" w:rsidRPr="00850F9D" w:rsidRDefault="000B2764" w:rsidP="00850F9D">
      <w:pPr>
        <w:pStyle w:val="Default"/>
        <w:jc w:val="both"/>
        <w:rPr>
          <w:color w:val="auto"/>
          <w:sz w:val="23"/>
          <w:szCs w:val="23"/>
        </w:rPr>
      </w:pPr>
      <w:r w:rsidRPr="00850F9D">
        <w:rPr>
          <w:color w:val="auto"/>
          <w:sz w:val="23"/>
          <w:szCs w:val="23"/>
        </w:rPr>
        <w:t xml:space="preserve">   </w:t>
      </w:r>
      <w:r w:rsidR="00DC3AA2" w:rsidRPr="00850F9D">
        <w:rPr>
          <w:color w:val="auto"/>
          <w:sz w:val="23"/>
          <w:szCs w:val="23"/>
        </w:rPr>
        <w:t xml:space="preserve">В рамках реализации </w:t>
      </w:r>
      <w:r w:rsidR="00DC3AA2" w:rsidRPr="00850F9D">
        <w:rPr>
          <w:b/>
          <w:bCs/>
          <w:color w:val="auto"/>
          <w:sz w:val="23"/>
          <w:szCs w:val="23"/>
        </w:rPr>
        <w:t xml:space="preserve">универсального профиля </w:t>
      </w:r>
      <w:r w:rsidR="006C5BC0">
        <w:rPr>
          <w:color w:val="auto"/>
          <w:sz w:val="23"/>
          <w:szCs w:val="23"/>
        </w:rPr>
        <w:t>в первом полугодии 10-11 классов</w:t>
      </w:r>
      <w:r w:rsidR="00DC3AA2" w:rsidRPr="00850F9D">
        <w:rPr>
          <w:color w:val="auto"/>
          <w:sz w:val="23"/>
          <w:szCs w:val="23"/>
        </w:rPr>
        <w:t xml:space="preserve">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 </w:t>
      </w:r>
    </w:p>
    <w:p w:rsidR="00DC3AA2" w:rsidRPr="00850F9D" w:rsidRDefault="000B2764" w:rsidP="00850F9D">
      <w:pPr>
        <w:pStyle w:val="Default"/>
        <w:jc w:val="both"/>
        <w:rPr>
          <w:color w:val="auto"/>
          <w:sz w:val="23"/>
          <w:szCs w:val="23"/>
        </w:rPr>
      </w:pPr>
      <w:r w:rsidRPr="00850F9D">
        <w:rPr>
          <w:color w:val="auto"/>
          <w:sz w:val="23"/>
          <w:szCs w:val="23"/>
        </w:rPr>
        <w:t xml:space="preserve">    </w:t>
      </w:r>
      <w:r w:rsidR="00DC3AA2" w:rsidRPr="00850F9D">
        <w:rPr>
          <w:color w:val="auto"/>
          <w:sz w:val="23"/>
          <w:szCs w:val="23"/>
        </w:rPr>
        <w:t>В о</w:t>
      </w:r>
      <w:r w:rsidR="006C5BC0">
        <w:rPr>
          <w:color w:val="auto"/>
          <w:sz w:val="23"/>
          <w:szCs w:val="23"/>
        </w:rPr>
        <w:t>сенние (весенние) каникулы 10-11 классов</w:t>
      </w:r>
      <w:r w:rsidR="00DC3AA2" w:rsidRPr="00850F9D">
        <w:rPr>
          <w:color w:val="auto"/>
          <w:sz w:val="23"/>
          <w:szCs w:val="23"/>
        </w:rPr>
        <w:t xml:space="preserve">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w:t>
      </w:r>
      <w:r w:rsidR="006C5BC0">
        <w:rPr>
          <w:color w:val="auto"/>
          <w:sz w:val="23"/>
          <w:szCs w:val="23"/>
        </w:rPr>
        <w:t>е первого полугодия 10-11 классов</w:t>
      </w:r>
      <w:r w:rsidR="00DC3AA2" w:rsidRPr="00850F9D">
        <w:rPr>
          <w:color w:val="auto"/>
          <w:sz w:val="23"/>
          <w:szCs w:val="23"/>
        </w:rPr>
        <w:t xml:space="preserve">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 </w:t>
      </w:r>
    </w:p>
    <w:p w:rsidR="00FE607A" w:rsidRPr="00850F9D" w:rsidRDefault="00DC3AA2" w:rsidP="00850F9D">
      <w:pPr>
        <w:pStyle w:val="Default"/>
        <w:jc w:val="both"/>
      </w:pPr>
      <w:r w:rsidRPr="00850F9D">
        <w:rPr>
          <w:color w:val="auto"/>
          <w:sz w:val="23"/>
          <w:szCs w:val="23"/>
        </w:rPr>
        <w:t>Временными творческими группами обучающихся при поддержке педагогов обще</w:t>
      </w:r>
      <w:r w:rsidR="000B2764" w:rsidRPr="00850F9D">
        <w:rPr>
          <w:sz w:val="23"/>
          <w:szCs w:val="23"/>
        </w:rPr>
        <w:t xml:space="preserve">е МКОУ СОШ пгт Пинюг </w:t>
      </w:r>
      <w:r w:rsidR="006C5BC0">
        <w:rPr>
          <w:color w:val="auto"/>
          <w:sz w:val="23"/>
          <w:szCs w:val="23"/>
        </w:rPr>
        <w:t>(весенние) каникулы 10-11 классов</w:t>
      </w:r>
      <w:r w:rsidRPr="00850F9D">
        <w:rPr>
          <w:color w:val="auto"/>
          <w:sz w:val="23"/>
          <w:szCs w:val="23"/>
        </w:rPr>
        <w:t xml:space="preserve"> на основе интеграции с организациями дополнительного образования и сетевого взаимодействия с научными и производственными</w:t>
      </w:r>
      <w:r w:rsidR="00FE607A" w:rsidRPr="00850F9D">
        <w:t xml:space="preserve"> </w:t>
      </w:r>
    </w:p>
    <w:p w:rsidR="00FE607A" w:rsidRPr="00850F9D" w:rsidRDefault="00FE607A" w:rsidP="00850F9D">
      <w:pPr>
        <w:pStyle w:val="Default"/>
        <w:jc w:val="both"/>
        <w:rPr>
          <w:color w:val="auto"/>
          <w:sz w:val="23"/>
          <w:szCs w:val="23"/>
        </w:rPr>
      </w:pPr>
      <w:r w:rsidRPr="00850F9D">
        <w:rPr>
          <w:color w:val="auto"/>
          <w:sz w:val="23"/>
          <w:szCs w:val="23"/>
        </w:rPr>
        <w:t xml:space="preserve">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 </w:t>
      </w:r>
    </w:p>
    <w:p w:rsidR="00FE607A" w:rsidRPr="00850F9D" w:rsidRDefault="006C5BC0" w:rsidP="00850F9D">
      <w:pPr>
        <w:pStyle w:val="Default"/>
        <w:jc w:val="both"/>
        <w:rPr>
          <w:color w:val="auto"/>
          <w:sz w:val="23"/>
          <w:szCs w:val="23"/>
        </w:rPr>
      </w:pPr>
      <w:r>
        <w:rPr>
          <w:color w:val="auto"/>
          <w:sz w:val="23"/>
          <w:szCs w:val="23"/>
        </w:rPr>
        <w:t>Во втором полугодии 10-11 классов</w:t>
      </w:r>
      <w:r w:rsidR="00FE607A" w:rsidRPr="00850F9D">
        <w:rPr>
          <w:color w:val="auto"/>
          <w:sz w:val="23"/>
          <w:szCs w:val="23"/>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 </w:t>
      </w:r>
    </w:p>
    <w:p w:rsidR="00FE607A" w:rsidRPr="00850F9D" w:rsidRDefault="00FE607A" w:rsidP="00850F9D">
      <w:pPr>
        <w:pStyle w:val="Default"/>
        <w:jc w:val="both"/>
        <w:rPr>
          <w:color w:val="auto"/>
          <w:sz w:val="23"/>
          <w:szCs w:val="23"/>
        </w:rPr>
      </w:pPr>
      <w:r w:rsidRPr="00850F9D">
        <w:rPr>
          <w:color w:val="auto"/>
          <w:sz w:val="23"/>
          <w:szCs w:val="23"/>
        </w:rPr>
        <w:t xml:space="preserve">В каникулярное время (осенние, весенние каникулы в </w:t>
      </w:r>
      <w:r w:rsidR="006C5BC0">
        <w:rPr>
          <w:color w:val="auto"/>
          <w:sz w:val="23"/>
          <w:szCs w:val="23"/>
        </w:rPr>
        <w:t>10-11</w:t>
      </w:r>
      <w:r w:rsidR="00BD6225">
        <w:rPr>
          <w:color w:val="auto"/>
          <w:sz w:val="23"/>
          <w:szCs w:val="23"/>
        </w:rPr>
        <w:t xml:space="preserve"> классов</w:t>
      </w:r>
      <w:r w:rsidRPr="00850F9D">
        <w:rPr>
          <w:color w:val="auto"/>
          <w:sz w:val="23"/>
          <w:szCs w:val="23"/>
        </w:rPr>
        <w:t xml:space="preserve">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w:t>
      </w:r>
    </w:p>
    <w:p w:rsidR="00FE607A" w:rsidRPr="00850F9D" w:rsidRDefault="00FE607A" w:rsidP="00850F9D">
      <w:pPr>
        <w:pStyle w:val="Default"/>
        <w:jc w:val="both"/>
      </w:pPr>
      <w:r w:rsidRPr="00850F9D">
        <w:rPr>
          <w:color w:val="auto"/>
          <w:sz w:val="23"/>
          <w:szCs w:val="23"/>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r w:rsidRPr="00850F9D">
        <w:t xml:space="preserve"> </w:t>
      </w:r>
    </w:p>
    <w:p w:rsidR="00FE607A" w:rsidRPr="00850F9D" w:rsidRDefault="00FE607A" w:rsidP="00850F9D">
      <w:pPr>
        <w:pStyle w:val="Default"/>
        <w:jc w:val="both"/>
        <w:rPr>
          <w:color w:val="auto"/>
          <w:sz w:val="36"/>
          <w:szCs w:val="36"/>
        </w:rPr>
      </w:pPr>
      <w:r w:rsidRPr="00850F9D">
        <w:rPr>
          <w:b/>
          <w:bCs/>
          <w:color w:val="auto"/>
          <w:sz w:val="36"/>
          <w:szCs w:val="36"/>
        </w:rPr>
        <w:t xml:space="preserve">III.3. Календарный учебный график </w:t>
      </w:r>
    </w:p>
    <w:p w:rsidR="00850F9D" w:rsidRPr="00850F9D" w:rsidRDefault="00850F9D" w:rsidP="00850F9D">
      <w:pPr>
        <w:ind w:firstLine="539"/>
        <w:jc w:val="both"/>
        <w:rPr>
          <w:rFonts w:ascii="Times New Roman" w:hAnsi="Times New Roman" w:cs="Times New Roman"/>
          <w:lang w:val="ru-RU"/>
        </w:rPr>
      </w:pPr>
      <w:r w:rsidRPr="00850F9D">
        <w:rPr>
          <w:rFonts w:ascii="Times New Roman" w:hAnsi="Times New Roman" w:cs="Times New Roman"/>
          <w:lang w:val="ru-RU"/>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триместров; сроки и продолжительность каникул; сроки проведения промежуточных аттестаций.</w:t>
      </w:r>
    </w:p>
    <w:p w:rsidR="00633AC7" w:rsidRPr="003821D6" w:rsidRDefault="00633AC7" w:rsidP="00633AC7">
      <w:pPr>
        <w:jc w:val="both"/>
        <w:rPr>
          <w:rFonts w:ascii="Times New Roman" w:hAnsi="Times New Roman" w:cs="Times New Roman"/>
          <w:sz w:val="24"/>
          <w:szCs w:val="24"/>
          <w:lang w:val="ru-RU"/>
        </w:rPr>
      </w:pPr>
      <w:r w:rsidRPr="003821D6">
        <w:rPr>
          <w:rFonts w:ascii="Times New Roman" w:hAnsi="Times New Roman" w:cs="Times New Roman"/>
          <w:sz w:val="24"/>
          <w:szCs w:val="24"/>
          <w:u w:val="single"/>
          <w:lang w:val="ru-RU"/>
        </w:rPr>
        <w:t>Дата начала учебного года:</w:t>
      </w:r>
      <w:r w:rsidRPr="003821D6">
        <w:rPr>
          <w:rFonts w:ascii="Times New Roman" w:hAnsi="Times New Roman" w:cs="Times New Roman"/>
          <w:sz w:val="24"/>
          <w:szCs w:val="24"/>
          <w:lang w:val="ru-RU"/>
        </w:rPr>
        <w:t xml:space="preserve">  01.09.2021 года. </w:t>
      </w:r>
    </w:p>
    <w:p w:rsidR="00633AC7" w:rsidRPr="003821D6" w:rsidRDefault="00633AC7" w:rsidP="00633AC7">
      <w:pPr>
        <w:jc w:val="both"/>
        <w:rPr>
          <w:rFonts w:ascii="Times New Roman" w:hAnsi="Times New Roman" w:cs="Times New Roman"/>
          <w:sz w:val="24"/>
          <w:szCs w:val="24"/>
          <w:lang w:val="ru-RU"/>
        </w:rPr>
      </w:pPr>
      <w:r w:rsidRPr="003821D6">
        <w:rPr>
          <w:rFonts w:ascii="Times New Roman" w:hAnsi="Times New Roman" w:cs="Times New Roman"/>
          <w:sz w:val="24"/>
          <w:szCs w:val="24"/>
          <w:u w:val="single"/>
          <w:lang w:val="ru-RU"/>
        </w:rPr>
        <w:t>Дата окончания учебного года:</w:t>
      </w:r>
      <w:r w:rsidRPr="003821D6">
        <w:rPr>
          <w:rFonts w:ascii="Times New Roman" w:hAnsi="Times New Roman" w:cs="Times New Roman"/>
          <w:sz w:val="24"/>
          <w:szCs w:val="24"/>
          <w:lang w:val="ru-RU"/>
        </w:rPr>
        <w:t xml:space="preserve"> для обучающихся 10 класса – 31.05.2022 года, для обучающихся 11класса – 22.05.2022</w:t>
      </w:r>
    </w:p>
    <w:p w:rsidR="00633AC7" w:rsidRPr="003821D6" w:rsidRDefault="00633AC7" w:rsidP="00633AC7">
      <w:pPr>
        <w:jc w:val="both"/>
        <w:rPr>
          <w:rFonts w:ascii="Times New Roman" w:hAnsi="Times New Roman" w:cs="Times New Roman"/>
          <w:sz w:val="24"/>
          <w:szCs w:val="24"/>
          <w:u w:val="single"/>
          <w:lang w:val="ru-RU"/>
        </w:rPr>
      </w:pPr>
      <w:r w:rsidRPr="003821D6">
        <w:rPr>
          <w:rFonts w:ascii="Times New Roman" w:hAnsi="Times New Roman" w:cs="Times New Roman"/>
          <w:sz w:val="24"/>
          <w:szCs w:val="24"/>
          <w:u w:val="single"/>
          <w:lang w:val="ru-RU"/>
        </w:rPr>
        <w:t>Продолжительность учебного года:</w:t>
      </w:r>
      <w:r w:rsidRPr="003821D6">
        <w:rPr>
          <w:rFonts w:ascii="Times New Roman" w:hAnsi="Times New Roman" w:cs="Times New Roman"/>
          <w:sz w:val="24"/>
          <w:szCs w:val="24"/>
          <w:lang w:val="ru-RU"/>
        </w:rPr>
        <w:t xml:space="preserve"> для обучающихся 10-11 класса – 34 недели. </w:t>
      </w:r>
      <w:r w:rsidRPr="003821D6">
        <w:rPr>
          <w:rFonts w:ascii="Times New Roman" w:hAnsi="Times New Roman" w:cs="Times New Roman"/>
          <w:sz w:val="24"/>
          <w:szCs w:val="24"/>
          <w:u w:val="single"/>
          <w:lang w:val="ru-RU"/>
        </w:rPr>
        <w:t xml:space="preserve">Продолжительность четвертей: </w:t>
      </w:r>
    </w:p>
    <w:p w:rsidR="00633AC7" w:rsidRPr="003821D6" w:rsidRDefault="00633AC7" w:rsidP="00633AC7">
      <w:pPr>
        <w:jc w:val="both"/>
        <w:rPr>
          <w:rFonts w:ascii="Times New Roman" w:hAnsi="Times New Roman" w:cs="Times New Roman"/>
          <w:sz w:val="24"/>
          <w:szCs w:val="24"/>
          <w:u w:val="single"/>
          <w:lang w:val="ru-RU"/>
        </w:rPr>
      </w:pPr>
      <w:r w:rsidRPr="003821D6">
        <w:rPr>
          <w:rFonts w:ascii="Times New Roman" w:hAnsi="Times New Roman" w:cs="Times New Roman"/>
          <w:sz w:val="24"/>
          <w:szCs w:val="24"/>
          <w:lang w:val="ru-RU"/>
        </w:rPr>
        <w:t xml:space="preserve">                       1 четверть</w:t>
      </w:r>
      <w:r w:rsidRPr="003821D6">
        <w:rPr>
          <w:rFonts w:ascii="Times New Roman" w:hAnsi="Times New Roman" w:cs="Times New Roman"/>
          <w:sz w:val="24"/>
          <w:szCs w:val="24"/>
          <w:u w:val="single"/>
          <w:lang w:val="ru-RU"/>
        </w:rPr>
        <w:t>:</w:t>
      </w:r>
    </w:p>
    <w:p w:rsidR="00633AC7" w:rsidRPr="003821D6" w:rsidRDefault="00633AC7" w:rsidP="00633AC7">
      <w:pPr>
        <w:jc w:val="both"/>
        <w:rPr>
          <w:rFonts w:ascii="Times New Roman" w:hAnsi="Times New Roman" w:cs="Times New Roman"/>
          <w:sz w:val="24"/>
          <w:szCs w:val="24"/>
          <w:lang w:val="ru-RU"/>
        </w:rPr>
      </w:pPr>
      <w:r w:rsidRPr="003821D6">
        <w:rPr>
          <w:rFonts w:ascii="Times New Roman" w:hAnsi="Times New Roman" w:cs="Times New Roman"/>
          <w:sz w:val="24"/>
          <w:szCs w:val="24"/>
          <w:lang w:val="ru-RU"/>
        </w:rPr>
        <w:t xml:space="preserve">         01.09.2021-29.10.2021 (8 учебных недель)</w:t>
      </w:r>
    </w:p>
    <w:p w:rsidR="00633AC7" w:rsidRPr="003821D6" w:rsidRDefault="00633AC7" w:rsidP="00633AC7">
      <w:pPr>
        <w:jc w:val="both"/>
        <w:rPr>
          <w:rFonts w:ascii="Times New Roman" w:hAnsi="Times New Roman" w:cs="Times New Roman"/>
          <w:sz w:val="24"/>
          <w:szCs w:val="24"/>
          <w:lang w:val="ru-RU"/>
        </w:rPr>
      </w:pPr>
      <w:r w:rsidRPr="003821D6">
        <w:rPr>
          <w:rFonts w:ascii="Times New Roman" w:hAnsi="Times New Roman" w:cs="Times New Roman"/>
          <w:sz w:val="24"/>
          <w:szCs w:val="24"/>
          <w:lang w:val="ru-RU"/>
        </w:rPr>
        <w:t xml:space="preserve">                       2 четверть:</w:t>
      </w:r>
    </w:p>
    <w:p w:rsidR="00633AC7" w:rsidRPr="003821D6" w:rsidRDefault="00633AC7" w:rsidP="00633AC7">
      <w:pPr>
        <w:jc w:val="both"/>
        <w:rPr>
          <w:rFonts w:ascii="Times New Roman" w:hAnsi="Times New Roman" w:cs="Times New Roman"/>
          <w:sz w:val="24"/>
          <w:szCs w:val="24"/>
          <w:lang w:val="ru-RU"/>
        </w:rPr>
      </w:pPr>
      <w:r w:rsidRPr="003821D6">
        <w:rPr>
          <w:rFonts w:ascii="Times New Roman" w:hAnsi="Times New Roman" w:cs="Times New Roman"/>
          <w:sz w:val="24"/>
          <w:szCs w:val="24"/>
          <w:lang w:val="ru-RU"/>
        </w:rPr>
        <w:t xml:space="preserve">         08.11.2021-30.12.2021 (8 учебных недель)</w:t>
      </w:r>
    </w:p>
    <w:p w:rsidR="00633AC7" w:rsidRPr="003821D6" w:rsidRDefault="00633AC7" w:rsidP="00633AC7">
      <w:pPr>
        <w:jc w:val="both"/>
        <w:rPr>
          <w:rFonts w:ascii="Times New Roman" w:hAnsi="Times New Roman" w:cs="Times New Roman"/>
          <w:sz w:val="24"/>
          <w:szCs w:val="24"/>
          <w:lang w:val="ru-RU"/>
        </w:rPr>
      </w:pPr>
      <w:r w:rsidRPr="003821D6">
        <w:rPr>
          <w:rFonts w:ascii="Times New Roman" w:hAnsi="Times New Roman" w:cs="Times New Roman"/>
          <w:sz w:val="24"/>
          <w:szCs w:val="24"/>
          <w:lang w:val="ru-RU"/>
        </w:rPr>
        <w:t xml:space="preserve">                       3 четверть:</w:t>
      </w:r>
    </w:p>
    <w:p w:rsidR="00633AC7" w:rsidRPr="003821D6" w:rsidRDefault="00633AC7" w:rsidP="00633AC7">
      <w:pPr>
        <w:jc w:val="both"/>
        <w:rPr>
          <w:rFonts w:ascii="Times New Roman" w:hAnsi="Times New Roman" w:cs="Times New Roman"/>
          <w:sz w:val="24"/>
          <w:szCs w:val="24"/>
          <w:lang w:val="ru-RU"/>
        </w:rPr>
      </w:pPr>
      <w:r w:rsidRPr="003821D6">
        <w:rPr>
          <w:rFonts w:ascii="Times New Roman" w:hAnsi="Times New Roman" w:cs="Times New Roman"/>
          <w:sz w:val="24"/>
          <w:szCs w:val="24"/>
          <w:lang w:val="ru-RU"/>
        </w:rPr>
        <w:t xml:space="preserve">         12.01.2022-25.03.2022(10 учебных недель)</w:t>
      </w:r>
    </w:p>
    <w:p w:rsidR="00633AC7" w:rsidRPr="003821D6" w:rsidRDefault="00633AC7" w:rsidP="00633AC7">
      <w:pPr>
        <w:jc w:val="both"/>
        <w:rPr>
          <w:rFonts w:ascii="Times New Roman" w:hAnsi="Times New Roman" w:cs="Times New Roman"/>
          <w:sz w:val="24"/>
          <w:szCs w:val="24"/>
          <w:lang w:val="ru-RU"/>
        </w:rPr>
      </w:pPr>
      <w:r w:rsidRPr="003821D6">
        <w:rPr>
          <w:rFonts w:ascii="Times New Roman" w:hAnsi="Times New Roman" w:cs="Times New Roman"/>
          <w:sz w:val="24"/>
          <w:szCs w:val="24"/>
          <w:lang w:val="ru-RU"/>
        </w:rPr>
        <w:t xml:space="preserve">                       4 четверть:</w:t>
      </w:r>
    </w:p>
    <w:p w:rsidR="00633AC7" w:rsidRPr="003821D6" w:rsidRDefault="00633AC7" w:rsidP="00633AC7">
      <w:pPr>
        <w:jc w:val="both"/>
        <w:rPr>
          <w:rFonts w:ascii="Times New Roman" w:hAnsi="Times New Roman" w:cs="Times New Roman"/>
          <w:sz w:val="24"/>
          <w:szCs w:val="24"/>
          <w:lang w:val="ru-RU"/>
        </w:rPr>
      </w:pPr>
      <w:r w:rsidRPr="003821D6">
        <w:rPr>
          <w:rFonts w:ascii="Times New Roman" w:hAnsi="Times New Roman" w:cs="Times New Roman"/>
          <w:sz w:val="24"/>
          <w:szCs w:val="24"/>
          <w:lang w:val="ru-RU"/>
        </w:rPr>
        <w:t xml:space="preserve">         04.04.2022-31.05.2022 (9 учебных недель)</w:t>
      </w:r>
    </w:p>
    <w:p w:rsidR="00633AC7" w:rsidRPr="003821D6" w:rsidRDefault="00633AC7" w:rsidP="00633AC7">
      <w:pPr>
        <w:jc w:val="both"/>
        <w:rPr>
          <w:rFonts w:ascii="Times New Roman" w:hAnsi="Times New Roman" w:cs="Times New Roman"/>
          <w:b/>
          <w:sz w:val="24"/>
          <w:szCs w:val="24"/>
          <w:lang w:val="ru-RU"/>
        </w:rPr>
      </w:pPr>
    </w:p>
    <w:p w:rsidR="00633AC7" w:rsidRPr="003821D6" w:rsidRDefault="00633AC7" w:rsidP="00633AC7">
      <w:pPr>
        <w:jc w:val="both"/>
        <w:rPr>
          <w:rFonts w:ascii="Times New Roman" w:hAnsi="Times New Roman" w:cs="Times New Roman"/>
          <w:sz w:val="24"/>
          <w:szCs w:val="24"/>
          <w:u w:val="single"/>
          <w:lang w:val="ru-RU"/>
        </w:rPr>
      </w:pPr>
      <w:r w:rsidRPr="003821D6">
        <w:rPr>
          <w:rFonts w:ascii="Times New Roman" w:hAnsi="Times New Roman" w:cs="Times New Roman"/>
          <w:sz w:val="24"/>
          <w:szCs w:val="24"/>
          <w:u w:val="single"/>
          <w:lang w:val="ru-RU"/>
        </w:rPr>
        <w:t>Сроки и продолжительность каникул:</w:t>
      </w:r>
    </w:p>
    <w:p w:rsidR="00633AC7" w:rsidRPr="003821D6" w:rsidRDefault="00633AC7" w:rsidP="00633AC7">
      <w:pPr>
        <w:jc w:val="both"/>
        <w:rPr>
          <w:rFonts w:ascii="Times New Roman" w:hAnsi="Times New Roman" w:cs="Times New Roman"/>
          <w:sz w:val="24"/>
          <w:szCs w:val="24"/>
          <w:u w:val="single"/>
          <w:lang w:val="ru-RU"/>
        </w:rPr>
      </w:pPr>
      <w:r w:rsidRPr="003821D6">
        <w:rPr>
          <w:rFonts w:ascii="Times New Roman" w:hAnsi="Times New Roman" w:cs="Times New Roman"/>
          <w:sz w:val="24"/>
          <w:szCs w:val="24"/>
          <w:lang w:val="ru-RU"/>
        </w:rPr>
        <w:t xml:space="preserve">                       1 четверть</w:t>
      </w:r>
      <w:r w:rsidRPr="003821D6">
        <w:rPr>
          <w:rFonts w:ascii="Times New Roman" w:hAnsi="Times New Roman" w:cs="Times New Roman"/>
          <w:sz w:val="24"/>
          <w:szCs w:val="24"/>
          <w:u w:val="single"/>
          <w:lang w:val="ru-RU"/>
        </w:rPr>
        <w:t>:</w:t>
      </w:r>
    </w:p>
    <w:p w:rsidR="00633AC7" w:rsidRPr="003821D6" w:rsidRDefault="00633AC7" w:rsidP="00633AC7">
      <w:pPr>
        <w:jc w:val="both"/>
        <w:rPr>
          <w:rFonts w:ascii="Times New Roman" w:hAnsi="Times New Roman" w:cs="Times New Roman"/>
          <w:sz w:val="24"/>
          <w:szCs w:val="24"/>
          <w:lang w:val="ru-RU"/>
        </w:rPr>
      </w:pPr>
      <w:r w:rsidRPr="003821D6">
        <w:rPr>
          <w:rFonts w:ascii="Times New Roman" w:hAnsi="Times New Roman" w:cs="Times New Roman"/>
          <w:sz w:val="24"/>
          <w:szCs w:val="24"/>
          <w:lang w:val="ru-RU"/>
        </w:rPr>
        <w:t xml:space="preserve">         30.11.2021-07.11.2021 (9 дней)</w:t>
      </w:r>
    </w:p>
    <w:p w:rsidR="00633AC7" w:rsidRPr="003821D6" w:rsidRDefault="00633AC7" w:rsidP="00633AC7">
      <w:pPr>
        <w:jc w:val="both"/>
        <w:rPr>
          <w:rFonts w:ascii="Times New Roman" w:hAnsi="Times New Roman" w:cs="Times New Roman"/>
          <w:sz w:val="24"/>
          <w:szCs w:val="24"/>
          <w:lang w:val="ru-RU"/>
        </w:rPr>
      </w:pPr>
      <w:r w:rsidRPr="003821D6">
        <w:rPr>
          <w:rFonts w:ascii="Times New Roman" w:hAnsi="Times New Roman" w:cs="Times New Roman"/>
          <w:sz w:val="24"/>
          <w:szCs w:val="24"/>
          <w:lang w:val="ru-RU"/>
        </w:rPr>
        <w:t xml:space="preserve">                       2 четверть:</w:t>
      </w:r>
    </w:p>
    <w:p w:rsidR="00633AC7" w:rsidRPr="003821D6" w:rsidRDefault="00633AC7" w:rsidP="00633AC7">
      <w:pPr>
        <w:jc w:val="both"/>
        <w:rPr>
          <w:rFonts w:ascii="Times New Roman" w:hAnsi="Times New Roman" w:cs="Times New Roman"/>
          <w:sz w:val="24"/>
          <w:szCs w:val="24"/>
          <w:lang w:val="ru-RU"/>
        </w:rPr>
      </w:pPr>
      <w:r w:rsidRPr="003821D6">
        <w:rPr>
          <w:rFonts w:ascii="Times New Roman" w:hAnsi="Times New Roman" w:cs="Times New Roman"/>
          <w:sz w:val="24"/>
          <w:szCs w:val="24"/>
          <w:lang w:val="ru-RU"/>
        </w:rPr>
        <w:t xml:space="preserve">         31.12.2021-11.01.2022 (12 дней)</w:t>
      </w:r>
    </w:p>
    <w:p w:rsidR="00633AC7" w:rsidRPr="003821D6" w:rsidRDefault="00633AC7" w:rsidP="00633AC7">
      <w:pPr>
        <w:jc w:val="both"/>
        <w:rPr>
          <w:rFonts w:ascii="Times New Roman" w:hAnsi="Times New Roman" w:cs="Times New Roman"/>
          <w:sz w:val="24"/>
          <w:szCs w:val="24"/>
          <w:lang w:val="ru-RU"/>
        </w:rPr>
      </w:pPr>
      <w:r w:rsidRPr="003821D6">
        <w:rPr>
          <w:rFonts w:ascii="Times New Roman" w:hAnsi="Times New Roman" w:cs="Times New Roman"/>
          <w:sz w:val="24"/>
          <w:szCs w:val="24"/>
          <w:lang w:val="ru-RU"/>
        </w:rPr>
        <w:t xml:space="preserve">                       3 четверть:</w:t>
      </w:r>
    </w:p>
    <w:p w:rsidR="00633AC7" w:rsidRPr="003821D6" w:rsidRDefault="00633AC7" w:rsidP="00633AC7">
      <w:pPr>
        <w:jc w:val="both"/>
        <w:rPr>
          <w:rFonts w:ascii="Times New Roman" w:hAnsi="Times New Roman" w:cs="Times New Roman"/>
          <w:sz w:val="24"/>
          <w:szCs w:val="24"/>
        </w:rPr>
      </w:pPr>
      <w:r w:rsidRPr="003821D6">
        <w:rPr>
          <w:rFonts w:ascii="Times New Roman" w:hAnsi="Times New Roman" w:cs="Times New Roman"/>
          <w:sz w:val="24"/>
          <w:szCs w:val="24"/>
          <w:lang w:val="ru-RU"/>
        </w:rPr>
        <w:t xml:space="preserve">         </w:t>
      </w:r>
      <w:r w:rsidRPr="003821D6">
        <w:rPr>
          <w:rFonts w:ascii="Times New Roman" w:hAnsi="Times New Roman" w:cs="Times New Roman"/>
          <w:sz w:val="24"/>
          <w:szCs w:val="24"/>
        </w:rPr>
        <w:t>26.03.2022-03.04.2021(9 дней)</w:t>
      </w:r>
    </w:p>
    <w:p w:rsidR="00633AC7" w:rsidRPr="003821D6" w:rsidRDefault="00633AC7" w:rsidP="00633AC7">
      <w:pPr>
        <w:jc w:val="both"/>
        <w:rPr>
          <w:rFonts w:ascii="Times New Roman" w:hAnsi="Times New Roman" w:cs="Times New Roman"/>
          <w:sz w:val="24"/>
          <w:szCs w:val="24"/>
          <w:lang w:val="ru-RU"/>
        </w:rPr>
      </w:pPr>
    </w:p>
    <w:p w:rsidR="00850F9D" w:rsidRPr="00850F9D" w:rsidRDefault="00850F9D" w:rsidP="00850F9D">
      <w:pPr>
        <w:jc w:val="both"/>
        <w:rPr>
          <w:rFonts w:ascii="Times New Roman" w:hAnsi="Times New Roman" w:cs="Times New Roman"/>
          <w:lang w:val="ru-RU"/>
        </w:rPr>
      </w:pPr>
    </w:p>
    <w:p w:rsidR="00850F9D" w:rsidRPr="00850F9D" w:rsidRDefault="00850F9D" w:rsidP="00850F9D">
      <w:pPr>
        <w:ind w:firstLine="0"/>
        <w:jc w:val="both"/>
        <w:rPr>
          <w:rFonts w:ascii="Times New Roman" w:hAnsi="Times New Roman" w:cs="Times New Roman"/>
          <w:u w:val="single"/>
          <w:lang w:val="ru-RU"/>
        </w:rPr>
      </w:pPr>
    </w:p>
    <w:p w:rsidR="00850F9D" w:rsidRPr="00850F9D" w:rsidRDefault="00850F9D" w:rsidP="00850F9D">
      <w:pPr>
        <w:ind w:firstLine="540"/>
        <w:jc w:val="both"/>
        <w:rPr>
          <w:rFonts w:ascii="Times New Roman" w:hAnsi="Times New Roman" w:cs="Times New Roman"/>
          <w:u w:val="single"/>
          <w:lang w:val="ru-RU"/>
        </w:rPr>
      </w:pPr>
      <w:r w:rsidRPr="00850F9D">
        <w:rPr>
          <w:rFonts w:ascii="Times New Roman" w:hAnsi="Times New Roman" w:cs="Times New Roman"/>
          <w:u w:val="single"/>
          <w:lang w:val="ru-RU"/>
        </w:rPr>
        <w:t>Сроки проведения промежуточной  аттестаций:</w:t>
      </w:r>
    </w:p>
    <w:p w:rsidR="00850F9D" w:rsidRPr="00850F9D" w:rsidRDefault="00850F9D" w:rsidP="00850F9D">
      <w:pPr>
        <w:ind w:firstLine="540"/>
        <w:jc w:val="both"/>
        <w:rPr>
          <w:rFonts w:ascii="Times New Roman" w:hAnsi="Times New Roman" w:cs="Times New Roman"/>
          <w:lang w:val="ru-RU"/>
        </w:rPr>
      </w:pPr>
    </w:p>
    <w:p w:rsidR="00850F9D" w:rsidRPr="00850F9D" w:rsidRDefault="00850F9D" w:rsidP="00850F9D">
      <w:pPr>
        <w:jc w:val="both"/>
        <w:rPr>
          <w:rFonts w:ascii="Times New Roman" w:hAnsi="Times New Roman" w:cs="Times New Roman"/>
          <w:lang w:val="ru-RU"/>
        </w:rPr>
      </w:pPr>
      <w:r w:rsidRPr="00850F9D">
        <w:rPr>
          <w:rFonts w:ascii="Times New Roman" w:hAnsi="Times New Roman" w:cs="Times New Roman"/>
          <w:lang w:val="ru-RU"/>
        </w:rPr>
        <w:t>Формы, периодичность и порядок проведения текущего контроля успеваемости и промежуточной аттестации учащихся регулируются Положением о текущей и промежуточной аттестации учащихся, утвержденным решением Педагогического Совета МКОУ СОШ пгт Пинюг Подосиновского района Кировской области.</w:t>
      </w:r>
    </w:p>
    <w:p w:rsidR="00850F9D" w:rsidRPr="00850F9D" w:rsidRDefault="00850F9D" w:rsidP="00850F9D">
      <w:pPr>
        <w:jc w:val="both"/>
        <w:rPr>
          <w:rFonts w:ascii="Times New Roman" w:hAnsi="Times New Roman" w:cs="Times New Roman"/>
          <w:lang w:val="ru-RU"/>
        </w:rPr>
      </w:pPr>
    </w:p>
    <w:p w:rsidR="00850F9D" w:rsidRPr="00850F9D" w:rsidRDefault="00850F9D" w:rsidP="00850F9D">
      <w:pPr>
        <w:ind w:firstLine="540"/>
        <w:jc w:val="both"/>
        <w:rPr>
          <w:rFonts w:ascii="Times New Roman" w:hAnsi="Times New Roman" w:cs="Times New Roman"/>
          <w:lang w:val="ru-RU"/>
        </w:rPr>
      </w:pPr>
      <w:r w:rsidRPr="00850F9D">
        <w:rPr>
          <w:rFonts w:ascii="Times New Roman" w:hAnsi="Times New Roman" w:cs="Times New Roman"/>
          <w:u w:val="single"/>
          <w:lang w:val="ru-RU"/>
        </w:rPr>
        <w:t>Промежуточная аттестация по итогам учебного года</w:t>
      </w:r>
      <w:r w:rsidRPr="00850F9D">
        <w:rPr>
          <w:rFonts w:ascii="Times New Roman" w:hAnsi="Times New Roman" w:cs="Times New Roman"/>
          <w:lang w:val="ru-RU"/>
        </w:rPr>
        <w:t xml:space="preserve">    в 10</w:t>
      </w:r>
      <w:r w:rsidR="00633AC7">
        <w:rPr>
          <w:rFonts w:ascii="Times New Roman" w:hAnsi="Times New Roman" w:cs="Times New Roman"/>
          <w:lang w:val="ru-RU"/>
        </w:rPr>
        <w:t>-11</w:t>
      </w:r>
      <w:r w:rsidRPr="00850F9D">
        <w:rPr>
          <w:rFonts w:ascii="Times New Roman" w:hAnsi="Times New Roman" w:cs="Times New Roman"/>
          <w:lang w:val="ru-RU"/>
        </w:rPr>
        <w:t xml:space="preserve">   классе проводится без прекращения образовательного пр</w:t>
      </w:r>
      <w:r w:rsidR="00633AC7">
        <w:rPr>
          <w:rFonts w:ascii="Times New Roman" w:hAnsi="Times New Roman" w:cs="Times New Roman"/>
          <w:lang w:val="ru-RU"/>
        </w:rPr>
        <w:t>оцесса с 10 мая  по  24 мая 2022</w:t>
      </w:r>
      <w:r w:rsidRPr="00850F9D">
        <w:rPr>
          <w:rFonts w:ascii="Times New Roman" w:hAnsi="Times New Roman" w:cs="Times New Roman"/>
          <w:lang w:val="ru-RU"/>
        </w:rPr>
        <w:t xml:space="preserve"> года. Перевод юношей 10 класса осуществляется по результатам военных сборов.</w:t>
      </w:r>
    </w:p>
    <w:p w:rsidR="00850F9D" w:rsidRPr="00850F9D" w:rsidRDefault="00850F9D" w:rsidP="00850F9D">
      <w:pPr>
        <w:jc w:val="both"/>
        <w:rPr>
          <w:rFonts w:ascii="Times New Roman" w:hAnsi="Times New Roman" w:cs="Times New Roman"/>
          <w:lang w:val="ru-RU"/>
        </w:rPr>
      </w:pPr>
      <w:r w:rsidRPr="00850F9D">
        <w:rPr>
          <w:rFonts w:ascii="Times New Roman" w:hAnsi="Times New Roman" w:cs="Times New Roman"/>
          <w:lang w:val="ru-RU"/>
        </w:rPr>
        <w:t xml:space="preserve">         Формы промежуточной аттестации: </w:t>
      </w:r>
    </w:p>
    <w:p w:rsidR="00850F9D" w:rsidRPr="00850F9D" w:rsidRDefault="00850F9D" w:rsidP="00850F9D">
      <w:pPr>
        <w:pStyle w:val="ad"/>
        <w:numPr>
          <w:ilvl w:val="0"/>
          <w:numId w:val="6"/>
        </w:numPr>
        <w:autoSpaceDE w:val="0"/>
        <w:autoSpaceDN w:val="0"/>
        <w:adjustRightInd w:val="0"/>
        <w:spacing w:after="44"/>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итоговые контрольные работы по всем обязательным предметам учебного плана (по физической культуре – зачет), </w:t>
      </w:r>
    </w:p>
    <w:p w:rsidR="00850F9D" w:rsidRPr="00850F9D" w:rsidRDefault="00850F9D" w:rsidP="00850F9D">
      <w:pPr>
        <w:pStyle w:val="ad"/>
        <w:numPr>
          <w:ilvl w:val="0"/>
          <w:numId w:val="6"/>
        </w:numPr>
        <w:autoSpaceDE w:val="0"/>
        <w:autoSpaceDN w:val="0"/>
        <w:adjustRightInd w:val="0"/>
        <w:spacing w:after="44"/>
        <w:rPr>
          <w:rFonts w:ascii="Times New Roman" w:hAnsi="Times New Roman" w:cs="Times New Roman"/>
          <w:color w:val="000000"/>
          <w:sz w:val="23"/>
          <w:szCs w:val="23"/>
          <w:lang w:val="ru-RU" w:bidi="ar-SA"/>
        </w:rPr>
      </w:pPr>
      <w:r w:rsidRPr="00850F9D">
        <w:rPr>
          <w:rFonts w:ascii="Times New Roman" w:hAnsi="Times New Roman" w:cs="Times New Roman"/>
          <w:color w:val="000000"/>
          <w:sz w:val="23"/>
          <w:szCs w:val="23"/>
          <w:lang w:val="ru-RU" w:bidi="ar-SA"/>
        </w:rPr>
        <w:t xml:space="preserve"> итоговые контрольные работы в формате ЕГЭ по русскому языку, математике </w:t>
      </w:r>
    </w:p>
    <w:p w:rsidR="00850F9D" w:rsidRPr="00850F9D" w:rsidRDefault="00633AC7" w:rsidP="00850F9D">
      <w:pPr>
        <w:pStyle w:val="ad"/>
        <w:numPr>
          <w:ilvl w:val="0"/>
          <w:numId w:val="6"/>
        </w:numPr>
        <w:autoSpaceDE w:val="0"/>
        <w:autoSpaceDN w:val="0"/>
        <w:adjustRightInd w:val="0"/>
        <w:rPr>
          <w:rFonts w:ascii="Times New Roman" w:hAnsi="Times New Roman" w:cs="Times New Roman"/>
          <w:color w:val="000000"/>
          <w:sz w:val="23"/>
          <w:szCs w:val="23"/>
          <w:lang w:val="ru-RU" w:bidi="ar-SA"/>
        </w:rPr>
      </w:pPr>
      <w:r>
        <w:rPr>
          <w:rFonts w:ascii="Times New Roman" w:hAnsi="Times New Roman" w:cs="Times New Roman"/>
          <w:color w:val="000000"/>
          <w:sz w:val="23"/>
          <w:szCs w:val="23"/>
          <w:lang w:val="ru-RU" w:bidi="ar-SA"/>
        </w:rPr>
        <w:t xml:space="preserve">оценка по пятибалльной системе </w:t>
      </w:r>
      <w:r w:rsidR="00850F9D" w:rsidRPr="00850F9D">
        <w:rPr>
          <w:rFonts w:ascii="Times New Roman" w:hAnsi="Times New Roman" w:cs="Times New Roman"/>
          <w:color w:val="000000"/>
          <w:sz w:val="23"/>
          <w:szCs w:val="23"/>
          <w:lang w:val="ru-RU" w:bidi="ar-SA"/>
        </w:rPr>
        <w:t xml:space="preserve"> за «Индивидуальный проект» </w:t>
      </w:r>
    </w:p>
    <w:p w:rsidR="00850F9D" w:rsidRPr="00633AC7" w:rsidRDefault="00850F9D" w:rsidP="00850F9D">
      <w:pPr>
        <w:jc w:val="both"/>
        <w:rPr>
          <w:rFonts w:ascii="Times New Roman" w:hAnsi="Times New Roman" w:cs="Times New Roman"/>
          <w:lang w:val="ru-RU"/>
        </w:rPr>
      </w:pPr>
    </w:p>
    <w:p w:rsidR="00850F9D" w:rsidRPr="00850F9D" w:rsidRDefault="00850F9D" w:rsidP="00850F9D">
      <w:pPr>
        <w:jc w:val="both"/>
        <w:rPr>
          <w:rFonts w:ascii="Times New Roman" w:hAnsi="Times New Roman" w:cs="Times New Roman"/>
          <w:lang w:val="ru-RU"/>
        </w:rPr>
      </w:pPr>
      <w:r w:rsidRPr="00850F9D">
        <w:rPr>
          <w:rFonts w:ascii="Times New Roman" w:hAnsi="Times New Roman" w:cs="Times New Roman"/>
          <w:lang w:val="ru-RU"/>
        </w:rPr>
        <w:t>Сроки проведения государственной итоговой аттестации выпускников 11 класса устанавливаются Федеральной службой по надзору в сфере образования и науки.</w:t>
      </w:r>
    </w:p>
    <w:p w:rsidR="00850F9D" w:rsidRPr="00850F9D" w:rsidRDefault="00850F9D" w:rsidP="00850F9D">
      <w:pPr>
        <w:pStyle w:val="Default"/>
        <w:jc w:val="both"/>
        <w:rPr>
          <w:b/>
          <w:bCs/>
          <w:sz w:val="23"/>
          <w:szCs w:val="23"/>
        </w:rPr>
      </w:pPr>
    </w:p>
    <w:p w:rsidR="00A33C6F" w:rsidRPr="00850F9D" w:rsidRDefault="00406C93" w:rsidP="00850F9D">
      <w:pPr>
        <w:pStyle w:val="Default"/>
        <w:jc w:val="both"/>
        <w:rPr>
          <w:color w:val="auto"/>
          <w:sz w:val="23"/>
          <w:szCs w:val="23"/>
        </w:rPr>
      </w:pPr>
      <w:r w:rsidRPr="00850F9D">
        <w:rPr>
          <w:b/>
          <w:bCs/>
          <w:sz w:val="23"/>
          <w:szCs w:val="23"/>
        </w:rPr>
        <w:t xml:space="preserve">Режим занятий: </w:t>
      </w:r>
      <w:r w:rsidRPr="00850F9D">
        <w:rPr>
          <w:sz w:val="23"/>
          <w:szCs w:val="23"/>
        </w:rPr>
        <w:t>5-дневная рабочая неделя, одна смена.</w:t>
      </w:r>
    </w:p>
    <w:p w:rsidR="00DE4CF2" w:rsidRPr="00850F9D" w:rsidRDefault="00DE4CF2" w:rsidP="00850F9D">
      <w:pPr>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w:t>
      </w:r>
      <w:r w:rsidR="002D3FF7" w:rsidRPr="00850F9D">
        <w:rPr>
          <w:rFonts w:ascii="Times New Roman" w:hAnsi="Times New Roman" w:cs="Times New Roman"/>
          <w:sz w:val="24"/>
          <w:szCs w:val="24"/>
          <w:lang w:val="ru-RU"/>
        </w:rPr>
        <w:t xml:space="preserve"> </w:t>
      </w:r>
      <w:r w:rsidRPr="00850F9D">
        <w:rPr>
          <w:rFonts w:ascii="Times New Roman" w:hAnsi="Times New Roman" w:cs="Times New Roman"/>
          <w:sz w:val="24"/>
          <w:szCs w:val="24"/>
          <w:lang w:val="ru-RU"/>
        </w:rPr>
        <w:t>урок 8.15-8.55 (перемена 15 минут)</w:t>
      </w:r>
    </w:p>
    <w:p w:rsidR="00DE4CF2" w:rsidRPr="00850F9D" w:rsidRDefault="00DE4CF2" w:rsidP="00850F9D">
      <w:pPr>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2</w:t>
      </w:r>
      <w:r w:rsidR="002D3FF7" w:rsidRPr="00850F9D">
        <w:rPr>
          <w:rFonts w:ascii="Times New Roman" w:hAnsi="Times New Roman" w:cs="Times New Roman"/>
          <w:sz w:val="24"/>
          <w:szCs w:val="24"/>
          <w:lang w:val="ru-RU"/>
        </w:rPr>
        <w:t xml:space="preserve"> </w:t>
      </w:r>
      <w:r w:rsidRPr="00850F9D">
        <w:rPr>
          <w:rFonts w:ascii="Times New Roman" w:hAnsi="Times New Roman" w:cs="Times New Roman"/>
          <w:sz w:val="24"/>
          <w:szCs w:val="24"/>
          <w:lang w:val="ru-RU"/>
        </w:rPr>
        <w:t>урок 9.10-9.50 (перемена 10 минут)</w:t>
      </w:r>
    </w:p>
    <w:p w:rsidR="00DE4CF2" w:rsidRPr="00850F9D" w:rsidRDefault="00DE4CF2" w:rsidP="00850F9D">
      <w:pPr>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3</w:t>
      </w:r>
      <w:r w:rsidR="002D3FF7" w:rsidRPr="00850F9D">
        <w:rPr>
          <w:rFonts w:ascii="Times New Roman" w:hAnsi="Times New Roman" w:cs="Times New Roman"/>
          <w:sz w:val="24"/>
          <w:szCs w:val="24"/>
          <w:lang w:val="ru-RU"/>
        </w:rPr>
        <w:t xml:space="preserve"> </w:t>
      </w:r>
      <w:r w:rsidRPr="00850F9D">
        <w:rPr>
          <w:rFonts w:ascii="Times New Roman" w:hAnsi="Times New Roman" w:cs="Times New Roman"/>
          <w:sz w:val="24"/>
          <w:szCs w:val="24"/>
          <w:lang w:val="ru-RU"/>
        </w:rPr>
        <w:t>урок 10.00-10.40 (перемена 20 минут - обед учащихся 1-5 классов)</w:t>
      </w:r>
    </w:p>
    <w:p w:rsidR="00DE4CF2" w:rsidRPr="00850F9D" w:rsidRDefault="00DE4CF2" w:rsidP="00850F9D">
      <w:pPr>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4</w:t>
      </w:r>
      <w:r w:rsidR="002D3FF7" w:rsidRPr="00850F9D">
        <w:rPr>
          <w:rFonts w:ascii="Times New Roman" w:hAnsi="Times New Roman" w:cs="Times New Roman"/>
          <w:sz w:val="24"/>
          <w:szCs w:val="24"/>
          <w:lang w:val="ru-RU"/>
        </w:rPr>
        <w:t xml:space="preserve"> </w:t>
      </w:r>
      <w:r w:rsidRPr="00850F9D">
        <w:rPr>
          <w:rFonts w:ascii="Times New Roman" w:hAnsi="Times New Roman" w:cs="Times New Roman"/>
          <w:sz w:val="24"/>
          <w:szCs w:val="24"/>
          <w:lang w:val="ru-RU"/>
        </w:rPr>
        <w:t>урок 11.00-11.40 (перемена 20 минут - обед учащихся 6-11 классов)</w:t>
      </w:r>
    </w:p>
    <w:p w:rsidR="00DE4CF2" w:rsidRPr="00850F9D" w:rsidRDefault="00DE4CF2" w:rsidP="00850F9D">
      <w:pPr>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5</w:t>
      </w:r>
      <w:r w:rsidR="002D3FF7" w:rsidRPr="00850F9D">
        <w:rPr>
          <w:rFonts w:ascii="Times New Roman" w:hAnsi="Times New Roman" w:cs="Times New Roman"/>
          <w:sz w:val="24"/>
          <w:szCs w:val="24"/>
          <w:lang w:val="ru-RU"/>
        </w:rPr>
        <w:t xml:space="preserve"> </w:t>
      </w:r>
      <w:r w:rsidRPr="00850F9D">
        <w:rPr>
          <w:rFonts w:ascii="Times New Roman" w:hAnsi="Times New Roman" w:cs="Times New Roman"/>
          <w:sz w:val="24"/>
          <w:szCs w:val="24"/>
          <w:lang w:val="ru-RU"/>
        </w:rPr>
        <w:t>урок12.00-12.40</w:t>
      </w:r>
      <w:r w:rsidR="002D3FF7" w:rsidRPr="00850F9D">
        <w:rPr>
          <w:rFonts w:ascii="Times New Roman" w:hAnsi="Times New Roman" w:cs="Times New Roman"/>
          <w:sz w:val="24"/>
          <w:szCs w:val="24"/>
          <w:lang w:val="ru-RU"/>
        </w:rPr>
        <w:t xml:space="preserve"> </w:t>
      </w:r>
      <w:r w:rsidRPr="00850F9D">
        <w:rPr>
          <w:rFonts w:ascii="Times New Roman" w:hAnsi="Times New Roman" w:cs="Times New Roman"/>
          <w:sz w:val="24"/>
          <w:szCs w:val="24"/>
          <w:lang w:val="ru-RU"/>
        </w:rPr>
        <w:t>(перемена 10 минут)</w:t>
      </w:r>
    </w:p>
    <w:p w:rsidR="002D3FF7" w:rsidRPr="00850F9D" w:rsidRDefault="002D3FF7" w:rsidP="00850F9D">
      <w:pPr>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6 урок 12.50-13.30 (перемена 10 минут)</w:t>
      </w:r>
    </w:p>
    <w:p w:rsidR="002D3FF7" w:rsidRPr="00850F9D" w:rsidRDefault="002D3FF7" w:rsidP="00850F9D">
      <w:pPr>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7 урок 13.40-14.20</w:t>
      </w:r>
    </w:p>
    <w:p w:rsidR="002C3EC3" w:rsidRPr="00850F9D" w:rsidRDefault="002C3EC3" w:rsidP="00850F9D">
      <w:pPr>
        <w:ind w:firstLine="0"/>
        <w:jc w:val="both"/>
        <w:rPr>
          <w:rFonts w:ascii="Times New Roman" w:hAnsi="Times New Roman" w:cs="Times New Roman"/>
          <w:sz w:val="24"/>
          <w:szCs w:val="24"/>
          <w:lang w:val="ru-RU"/>
        </w:rPr>
      </w:pPr>
    </w:p>
    <w:p w:rsidR="002C3EC3" w:rsidRPr="00850F9D" w:rsidRDefault="002C3EC3" w:rsidP="00850F9D">
      <w:pPr>
        <w:pStyle w:val="Default"/>
        <w:jc w:val="both"/>
      </w:pPr>
    </w:p>
    <w:p w:rsidR="002C3EC3" w:rsidRPr="00850F9D" w:rsidRDefault="002C3EC3" w:rsidP="00850F9D">
      <w:pPr>
        <w:pStyle w:val="Default"/>
        <w:jc w:val="both"/>
        <w:rPr>
          <w:color w:val="auto"/>
          <w:sz w:val="36"/>
          <w:szCs w:val="36"/>
        </w:rPr>
      </w:pPr>
      <w:r w:rsidRPr="00850F9D">
        <w:rPr>
          <w:b/>
          <w:bCs/>
          <w:color w:val="auto"/>
          <w:sz w:val="36"/>
          <w:szCs w:val="36"/>
        </w:rPr>
        <w:t xml:space="preserve">III.4Система условий реализации основной образовательной программы </w:t>
      </w:r>
    </w:p>
    <w:p w:rsidR="002C3EC3" w:rsidRPr="00850F9D" w:rsidRDefault="002C3EC3" w:rsidP="00850F9D">
      <w:pPr>
        <w:pStyle w:val="Default"/>
        <w:jc w:val="both"/>
        <w:rPr>
          <w:color w:val="auto"/>
          <w:sz w:val="36"/>
          <w:szCs w:val="36"/>
        </w:rPr>
      </w:pPr>
      <w:r w:rsidRPr="00850F9D">
        <w:rPr>
          <w:b/>
          <w:bCs/>
          <w:color w:val="auto"/>
          <w:sz w:val="36"/>
          <w:szCs w:val="36"/>
        </w:rPr>
        <w:t xml:space="preserve">III.4.1. Требования к кадровым условиям реализации основной образовательной программы </w:t>
      </w:r>
    </w:p>
    <w:p w:rsidR="002C3EC3" w:rsidRPr="00850F9D" w:rsidRDefault="002C3EC3" w:rsidP="00850F9D">
      <w:pPr>
        <w:ind w:firstLine="0"/>
        <w:jc w:val="both"/>
        <w:rPr>
          <w:rFonts w:ascii="Times New Roman" w:hAnsi="Times New Roman" w:cs="Times New Roman"/>
          <w:b/>
          <w:bCs/>
          <w:sz w:val="23"/>
          <w:szCs w:val="23"/>
          <w:lang w:val="ru-RU"/>
        </w:rPr>
      </w:pPr>
      <w:r w:rsidRPr="00850F9D">
        <w:rPr>
          <w:rFonts w:ascii="Times New Roman" w:hAnsi="Times New Roman" w:cs="Times New Roman"/>
          <w:b/>
          <w:bCs/>
          <w:sz w:val="23"/>
          <w:szCs w:val="23"/>
          <w:lang w:val="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B4329B" w:rsidRDefault="00B4329B" w:rsidP="00850F9D">
      <w:pPr>
        <w:pStyle w:val="Default"/>
        <w:jc w:val="both"/>
        <w:rPr>
          <w:color w:val="auto"/>
          <w:sz w:val="23"/>
          <w:szCs w:val="23"/>
        </w:rPr>
      </w:pPr>
    </w:p>
    <w:tbl>
      <w:tblPr>
        <w:tblW w:w="109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26"/>
        <w:gridCol w:w="1863"/>
        <w:gridCol w:w="26"/>
        <w:gridCol w:w="737"/>
        <w:gridCol w:w="26"/>
        <w:gridCol w:w="1885"/>
        <w:gridCol w:w="26"/>
        <w:gridCol w:w="683"/>
        <w:gridCol w:w="26"/>
        <w:gridCol w:w="682"/>
        <w:gridCol w:w="26"/>
        <w:gridCol w:w="1108"/>
        <w:gridCol w:w="26"/>
        <w:gridCol w:w="1108"/>
        <w:gridCol w:w="26"/>
        <w:gridCol w:w="1534"/>
        <w:gridCol w:w="26"/>
        <w:gridCol w:w="541"/>
        <w:gridCol w:w="26"/>
      </w:tblGrid>
      <w:tr w:rsidR="00B4329B" w:rsidRPr="000909D7" w:rsidTr="00B60FFA">
        <w:trPr>
          <w:gridAfter w:val="1"/>
          <w:wAfter w:w="26" w:type="dxa"/>
        </w:trPr>
        <w:tc>
          <w:tcPr>
            <w:tcW w:w="541" w:type="dxa"/>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П№</w:t>
            </w:r>
          </w:p>
          <w:p w:rsidR="00B4329B" w:rsidRPr="00B60FFA" w:rsidRDefault="00B4329B" w:rsidP="00B60FFA">
            <w:pPr>
              <w:tabs>
                <w:tab w:val="left" w:pos="2268"/>
              </w:tabs>
              <w:jc w:val="both"/>
              <w:rPr>
                <w:rFonts w:ascii="Times New Roman" w:hAnsi="Times New Roman" w:cs="Times New Roman"/>
                <w:sz w:val="16"/>
                <w:szCs w:val="16"/>
              </w:rPr>
            </w:pPr>
            <w:r w:rsidRPr="00B60FFA">
              <w:rPr>
                <w:rFonts w:ascii="Times New Roman" w:hAnsi="Times New Roman" w:cs="Times New Roman"/>
                <w:sz w:val="16"/>
                <w:szCs w:val="16"/>
              </w:rPr>
              <w:t>п/п</w:t>
            </w:r>
          </w:p>
        </w:tc>
        <w:tc>
          <w:tcPr>
            <w:tcW w:w="188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2268"/>
              </w:tabs>
              <w:jc w:val="both"/>
              <w:rPr>
                <w:rFonts w:ascii="Times New Roman" w:hAnsi="Times New Roman" w:cs="Times New Roman"/>
                <w:sz w:val="16"/>
                <w:szCs w:val="16"/>
              </w:rPr>
            </w:pPr>
            <w:r w:rsidRPr="00B60FFA">
              <w:rPr>
                <w:rFonts w:ascii="Times New Roman" w:hAnsi="Times New Roman" w:cs="Times New Roman"/>
                <w:sz w:val="16"/>
                <w:szCs w:val="16"/>
              </w:rPr>
              <w:t>Ф.И.О. педагога</w:t>
            </w:r>
          </w:p>
        </w:tc>
        <w:tc>
          <w:tcPr>
            <w:tcW w:w="763"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Дата</w:t>
            </w:r>
          </w:p>
          <w:p w:rsidR="00B4329B" w:rsidRPr="00B60FFA" w:rsidRDefault="00B4329B" w:rsidP="00B60FFA">
            <w:pPr>
              <w:tabs>
                <w:tab w:val="left" w:pos="2268"/>
              </w:tabs>
              <w:jc w:val="both"/>
              <w:rPr>
                <w:rFonts w:ascii="Times New Roman" w:hAnsi="Times New Roman" w:cs="Times New Roman"/>
                <w:sz w:val="16"/>
                <w:szCs w:val="16"/>
              </w:rPr>
            </w:pPr>
            <w:r w:rsidRPr="00B60FFA">
              <w:rPr>
                <w:rFonts w:ascii="Times New Roman" w:hAnsi="Times New Roman" w:cs="Times New Roman"/>
                <w:sz w:val="16"/>
                <w:szCs w:val="16"/>
              </w:rPr>
              <w:t>рождения</w:t>
            </w:r>
          </w:p>
        </w:tc>
        <w:tc>
          <w:tcPr>
            <w:tcW w:w="1911"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2268"/>
              </w:tabs>
              <w:jc w:val="both"/>
              <w:rPr>
                <w:rFonts w:ascii="Times New Roman" w:hAnsi="Times New Roman" w:cs="Times New Roman"/>
                <w:sz w:val="16"/>
                <w:szCs w:val="16"/>
              </w:rPr>
            </w:pPr>
            <w:r w:rsidRPr="00B60FFA">
              <w:rPr>
                <w:rFonts w:ascii="Times New Roman" w:hAnsi="Times New Roman" w:cs="Times New Roman"/>
                <w:sz w:val="16"/>
                <w:szCs w:val="16"/>
              </w:rPr>
              <w:t>Образование</w:t>
            </w:r>
          </w:p>
        </w:tc>
        <w:tc>
          <w:tcPr>
            <w:tcW w:w="70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 xml:space="preserve">Общих </w:t>
            </w:r>
          </w:p>
          <w:p w:rsidR="00B4329B" w:rsidRPr="00B60FFA" w:rsidRDefault="00B4329B" w:rsidP="00B60FFA">
            <w:pPr>
              <w:tabs>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лет</w:t>
            </w:r>
          </w:p>
        </w:tc>
        <w:tc>
          <w:tcPr>
            <w:tcW w:w="708"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 xml:space="preserve">Педаг. </w:t>
            </w:r>
          </w:p>
          <w:p w:rsidR="00B4329B" w:rsidRPr="00B60FFA" w:rsidRDefault="00B4329B" w:rsidP="00B60FFA">
            <w:pPr>
              <w:tabs>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лет</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 xml:space="preserve">Основная </w:t>
            </w:r>
          </w:p>
          <w:p w:rsidR="00B4329B" w:rsidRPr="00B60FFA" w:rsidRDefault="00B4329B" w:rsidP="00B60FFA">
            <w:pPr>
              <w:tabs>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должность</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Совмещение</w:t>
            </w:r>
          </w:p>
        </w:tc>
        <w:tc>
          <w:tcPr>
            <w:tcW w:w="1560"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2268"/>
              </w:tabs>
              <w:jc w:val="both"/>
              <w:rPr>
                <w:rFonts w:ascii="Times New Roman" w:hAnsi="Times New Roman" w:cs="Times New Roman"/>
                <w:sz w:val="16"/>
                <w:szCs w:val="16"/>
              </w:rPr>
            </w:pPr>
            <w:r w:rsidRPr="00B60FFA">
              <w:rPr>
                <w:rFonts w:ascii="Times New Roman" w:hAnsi="Times New Roman" w:cs="Times New Roman"/>
                <w:sz w:val="16"/>
                <w:szCs w:val="16"/>
              </w:rPr>
              <w:t>Курсы</w:t>
            </w:r>
          </w:p>
        </w:tc>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2268"/>
              </w:tabs>
              <w:jc w:val="both"/>
              <w:rPr>
                <w:rFonts w:ascii="Times New Roman" w:hAnsi="Times New Roman" w:cs="Times New Roman"/>
                <w:sz w:val="16"/>
                <w:szCs w:val="16"/>
              </w:rPr>
            </w:pPr>
            <w:r w:rsidRPr="00B60FFA">
              <w:rPr>
                <w:rFonts w:ascii="Times New Roman" w:hAnsi="Times New Roman" w:cs="Times New Roman"/>
                <w:sz w:val="16"/>
                <w:szCs w:val="16"/>
              </w:rPr>
              <w:t>Категория</w:t>
            </w:r>
          </w:p>
        </w:tc>
      </w:tr>
      <w:tr w:rsidR="00B4329B" w:rsidRPr="000909D7" w:rsidTr="00B60FFA">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w:t>
            </w:r>
          </w:p>
        </w:tc>
        <w:tc>
          <w:tcPr>
            <w:tcW w:w="188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Агалаков Владимир</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Леонидович</w:t>
            </w:r>
          </w:p>
        </w:tc>
        <w:tc>
          <w:tcPr>
            <w:tcW w:w="763"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21.09.</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1952</w:t>
            </w:r>
          </w:p>
        </w:tc>
        <w:tc>
          <w:tcPr>
            <w:tcW w:w="1911"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среднее</w:t>
            </w:r>
          </w:p>
        </w:tc>
        <w:tc>
          <w:tcPr>
            <w:tcW w:w="70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49</w:t>
            </w:r>
          </w:p>
        </w:tc>
        <w:tc>
          <w:tcPr>
            <w:tcW w:w="708"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47</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учитель</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физической</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культуры</w:t>
            </w:r>
          </w:p>
        </w:tc>
        <w:tc>
          <w:tcPr>
            <w:tcW w:w="1134"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Совершенствование</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профессиональной компетентности</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учителя физкультуры, тренера-преподавателя в условиях реализации ФГОС, декабрь 2018</w:t>
            </w:r>
          </w:p>
        </w:tc>
        <w:tc>
          <w:tcPr>
            <w:tcW w:w="567"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jc w:val="both"/>
              <w:rPr>
                <w:rFonts w:ascii="Times New Roman" w:hAnsi="Times New Roman" w:cs="Times New Roman"/>
                <w:sz w:val="16"/>
                <w:szCs w:val="16"/>
              </w:rPr>
            </w:pPr>
            <w:r w:rsidRPr="00B60FFA">
              <w:rPr>
                <w:rFonts w:ascii="Times New Roman" w:hAnsi="Times New Roman" w:cs="Times New Roman"/>
                <w:sz w:val="16"/>
                <w:szCs w:val="16"/>
              </w:rPr>
              <w:t>первая</w:t>
            </w:r>
          </w:p>
          <w:p w:rsidR="00B4329B" w:rsidRPr="00B60FFA" w:rsidRDefault="00B4329B" w:rsidP="00B60FFA">
            <w:pPr>
              <w:tabs>
                <w:tab w:val="left" w:pos="1134"/>
                <w:tab w:val="left" w:pos="2268"/>
              </w:tabs>
              <w:jc w:val="both"/>
              <w:rPr>
                <w:rFonts w:ascii="Times New Roman" w:hAnsi="Times New Roman" w:cs="Times New Roman"/>
                <w:sz w:val="16"/>
                <w:szCs w:val="16"/>
              </w:rPr>
            </w:pPr>
            <w:r w:rsidRPr="00B60FFA">
              <w:rPr>
                <w:rFonts w:ascii="Times New Roman" w:hAnsi="Times New Roman" w:cs="Times New Roman"/>
                <w:sz w:val="16"/>
                <w:szCs w:val="16"/>
              </w:rPr>
              <w:t>июль 2018</w:t>
            </w:r>
          </w:p>
          <w:p w:rsidR="00B4329B" w:rsidRPr="00B60FFA" w:rsidRDefault="00B4329B" w:rsidP="00B60FFA">
            <w:pPr>
              <w:tabs>
                <w:tab w:val="left" w:pos="1134"/>
                <w:tab w:val="left" w:pos="2268"/>
              </w:tabs>
              <w:jc w:val="both"/>
              <w:rPr>
                <w:rFonts w:ascii="Times New Roman" w:hAnsi="Times New Roman" w:cs="Times New Roman"/>
                <w:sz w:val="16"/>
                <w:szCs w:val="16"/>
              </w:rPr>
            </w:pPr>
          </w:p>
        </w:tc>
      </w:tr>
      <w:tr w:rsidR="00B4329B" w:rsidRPr="000909D7" w:rsidTr="00B60FFA">
        <w:trPr>
          <w:trHeight w:val="2059"/>
        </w:trPr>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2</w:t>
            </w:r>
          </w:p>
        </w:tc>
        <w:tc>
          <w:tcPr>
            <w:tcW w:w="188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Грибанова Елена Николаевна</w:t>
            </w:r>
          </w:p>
        </w:tc>
        <w:tc>
          <w:tcPr>
            <w:tcW w:w="763"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03.09.1972</w:t>
            </w:r>
          </w:p>
        </w:tc>
        <w:tc>
          <w:tcPr>
            <w:tcW w:w="1911"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Высшее</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Кировский государственный педагогический институт им. В.И. Ленина/русский язык и литература/ учитель русского языка и литературы</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p>
        </w:tc>
        <w:tc>
          <w:tcPr>
            <w:tcW w:w="70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27</w:t>
            </w:r>
          </w:p>
        </w:tc>
        <w:tc>
          <w:tcPr>
            <w:tcW w:w="708"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27</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учитель русского языка и литературы</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Учитель истории и обществознания</w:t>
            </w:r>
          </w:p>
        </w:tc>
        <w:tc>
          <w:tcPr>
            <w:tcW w:w="1560"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ind w:firstLine="0"/>
              <w:jc w:val="both"/>
              <w:rPr>
                <w:rFonts w:ascii="Times New Roman" w:hAnsi="Times New Roman" w:cs="Times New Roman"/>
                <w:sz w:val="16"/>
                <w:szCs w:val="16"/>
                <w:lang w:val="ru-RU"/>
              </w:rPr>
            </w:pPr>
            <w:r w:rsidRPr="00B60FFA">
              <w:rPr>
                <w:rFonts w:ascii="Times New Roman" w:hAnsi="Times New Roman" w:cs="Times New Roman"/>
                <w:b/>
                <w:lang w:val="ru-RU"/>
              </w:rPr>
              <w:t>«</w:t>
            </w:r>
            <w:r w:rsidRPr="00B60FFA">
              <w:rPr>
                <w:rFonts w:ascii="Times New Roman" w:hAnsi="Times New Roman" w:cs="Times New Roman"/>
                <w:sz w:val="16"/>
                <w:szCs w:val="16"/>
                <w:lang w:val="ru-RU"/>
              </w:rPr>
              <w:t>Актуальные вопросы преподавания русского языка и литературы в условиях реализации ФГОС», 16 часов ООО «Западно-Сибирский межрегиональный образовательный центр», март 2021</w:t>
            </w:r>
          </w:p>
          <w:p w:rsidR="00B4329B" w:rsidRPr="00B60FFA" w:rsidRDefault="00B4329B" w:rsidP="00B60FFA">
            <w:pPr>
              <w:ind w:firstLine="0"/>
              <w:rPr>
                <w:rFonts w:ascii="Times New Roman" w:hAnsi="Times New Roman" w:cs="Times New Roman"/>
                <w:sz w:val="16"/>
                <w:szCs w:val="16"/>
                <w:lang w:val="ru-RU"/>
              </w:rPr>
            </w:pPr>
            <w:r w:rsidRPr="00B60FFA">
              <w:rPr>
                <w:rFonts w:ascii="Times New Roman" w:hAnsi="Times New Roman" w:cs="Times New Roman"/>
                <w:sz w:val="16"/>
                <w:szCs w:val="16"/>
                <w:lang w:val="ru-RU"/>
              </w:rPr>
              <w:t>Актуальные вопросы преподавания истории и обществознания в условиях реализации ФГОС, сентябрь 2019</w:t>
            </w:r>
          </w:p>
          <w:p w:rsidR="00B4329B" w:rsidRPr="00B60FFA" w:rsidRDefault="00B4329B" w:rsidP="00B60FFA">
            <w:pPr>
              <w:ind w:firstLine="0"/>
              <w:rPr>
                <w:rFonts w:ascii="Times New Roman" w:hAnsi="Times New Roman" w:cs="Times New Roman"/>
                <w:sz w:val="16"/>
                <w:szCs w:val="16"/>
                <w:lang w:val="ru-RU"/>
              </w:rPr>
            </w:pPr>
          </w:p>
          <w:p w:rsidR="00B4329B" w:rsidRPr="00B60FFA" w:rsidRDefault="00B4329B" w:rsidP="00B60FFA">
            <w:pPr>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Организация образовательного процесса в условиях карантинных мероприятий и пандемии коронавируса, август 2020</w:t>
            </w:r>
          </w:p>
          <w:p w:rsidR="00B4329B" w:rsidRPr="00B60FFA" w:rsidRDefault="00B4329B" w:rsidP="00B60FFA">
            <w:pPr>
              <w:ind w:firstLine="0"/>
              <w:jc w:val="both"/>
              <w:rPr>
                <w:rFonts w:ascii="Times New Roman" w:hAnsi="Times New Roman" w:cs="Times New Roman"/>
                <w:b/>
                <w:sz w:val="16"/>
                <w:szCs w:val="16"/>
                <w:lang w:val="ru-RU"/>
              </w:rPr>
            </w:pP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jc w:val="both"/>
              <w:rPr>
                <w:rFonts w:ascii="Times New Roman" w:hAnsi="Times New Roman" w:cs="Times New Roman"/>
                <w:sz w:val="16"/>
                <w:szCs w:val="16"/>
              </w:rPr>
            </w:pPr>
            <w:r w:rsidRPr="00B60FFA">
              <w:rPr>
                <w:rFonts w:ascii="Times New Roman" w:hAnsi="Times New Roman" w:cs="Times New Roman"/>
                <w:sz w:val="16"/>
                <w:szCs w:val="16"/>
              </w:rPr>
              <w:t>СЗД, декабрь 2019</w:t>
            </w:r>
          </w:p>
        </w:tc>
      </w:tr>
      <w:tr w:rsidR="00B4329B" w:rsidRPr="000909D7" w:rsidTr="00B60FFA">
        <w:trPr>
          <w:trHeight w:val="1564"/>
        </w:trPr>
        <w:tc>
          <w:tcPr>
            <w:tcW w:w="567"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3</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p>
        </w:tc>
        <w:tc>
          <w:tcPr>
            <w:tcW w:w="188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Дружинина Вера Николаевна</w:t>
            </w:r>
          </w:p>
        </w:tc>
        <w:tc>
          <w:tcPr>
            <w:tcW w:w="763"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16.01.</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1966</w:t>
            </w:r>
          </w:p>
        </w:tc>
        <w:tc>
          <w:tcPr>
            <w:tcW w:w="1911"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Высшее</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Г.Киров ГОУВПО «Вятский государственный гуманитарный университет/культурология</w:t>
            </w:r>
          </w:p>
        </w:tc>
        <w:tc>
          <w:tcPr>
            <w:tcW w:w="70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36</w:t>
            </w:r>
          </w:p>
        </w:tc>
        <w:tc>
          <w:tcPr>
            <w:tcW w:w="708"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33</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директор</w:t>
            </w:r>
          </w:p>
        </w:tc>
        <w:tc>
          <w:tcPr>
            <w:tcW w:w="1134"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Учитель истории</w:t>
            </w:r>
          </w:p>
        </w:tc>
        <w:tc>
          <w:tcPr>
            <w:tcW w:w="1560"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 xml:space="preserve">Профессиональная компетентность учителя истории, обществознания в условиях реализации ФГОС, </w:t>
            </w:r>
            <w:r w:rsidRPr="00B60FFA">
              <w:rPr>
                <w:rFonts w:ascii="Times New Roman" w:hAnsi="Times New Roman" w:cs="Times New Roman"/>
                <w:sz w:val="16"/>
                <w:szCs w:val="16"/>
                <w:lang w:val="ru-RU"/>
              </w:rPr>
              <w:br/>
              <w:t>октябрь 2017</w:t>
            </w:r>
          </w:p>
        </w:tc>
        <w:tc>
          <w:tcPr>
            <w:tcW w:w="567"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jc w:val="both"/>
              <w:rPr>
                <w:rFonts w:ascii="Times New Roman" w:hAnsi="Times New Roman" w:cs="Times New Roman"/>
                <w:sz w:val="16"/>
                <w:szCs w:val="16"/>
              </w:rPr>
            </w:pPr>
            <w:r w:rsidRPr="00B60FFA">
              <w:rPr>
                <w:rFonts w:ascii="Times New Roman" w:hAnsi="Times New Roman" w:cs="Times New Roman"/>
                <w:sz w:val="16"/>
                <w:szCs w:val="16"/>
              </w:rPr>
              <w:t>СЗД, март 2018</w:t>
            </w:r>
          </w:p>
          <w:p w:rsidR="00B4329B" w:rsidRPr="00B60FFA" w:rsidRDefault="00B4329B" w:rsidP="00B60FFA">
            <w:pPr>
              <w:tabs>
                <w:tab w:val="left" w:pos="1134"/>
                <w:tab w:val="left" w:pos="2268"/>
              </w:tabs>
              <w:jc w:val="both"/>
              <w:rPr>
                <w:rFonts w:ascii="Times New Roman" w:hAnsi="Times New Roman" w:cs="Times New Roman"/>
                <w:sz w:val="16"/>
                <w:szCs w:val="16"/>
              </w:rPr>
            </w:pPr>
          </w:p>
          <w:p w:rsidR="00B4329B" w:rsidRPr="00B60FFA" w:rsidRDefault="00B4329B" w:rsidP="00B60FFA">
            <w:pPr>
              <w:tabs>
                <w:tab w:val="left" w:pos="1134"/>
                <w:tab w:val="left" w:pos="2268"/>
              </w:tabs>
              <w:jc w:val="both"/>
              <w:rPr>
                <w:rFonts w:ascii="Times New Roman" w:hAnsi="Times New Roman" w:cs="Times New Roman"/>
                <w:sz w:val="16"/>
                <w:szCs w:val="16"/>
              </w:rPr>
            </w:pPr>
          </w:p>
          <w:p w:rsidR="00B4329B" w:rsidRPr="00B60FFA" w:rsidRDefault="00B4329B" w:rsidP="00B60FFA">
            <w:pPr>
              <w:tabs>
                <w:tab w:val="left" w:pos="1134"/>
                <w:tab w:val="left" w:pos="2268"/>
              </w:tabs>
              <w:jc w:val="both"/>
              <w:rPr>
                <w:rFonts w:ascii="Times New Roman" w:hAnsi="Times New Roman" w:cs="Times New Roman"/>
                <w:sz w:val="16"/>
                <w:szCs w:val="16"/>
              </w:rPr>
            </w:pPr>
          </w:p>
        </w:tc>
      </w:tr>
      <w:tr w:rsidR="00B4329B" w:rsidRPr="000909D7" w:rsidTr="00B60FFA">
        <w:trPr>
          <w:trHeight w:val="1564"/>
        </w:trPr>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br/>
              <w:t>4.</w:t>
            </w:r>
          </w:p>
        </w:tc>
        <w:tc>
          <w:tcPr>
            <w:tcW w:w="188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Епифанова Тамара Николаевна</w:t>
            </w:r>
          </w:p>
        </w:tc>
        <w:tc>
          <w:tcPr>
            <w:tcW w:w="763"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03.03.</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1967</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p>
        </w:tc>
        <w:tc>
          <w:tcPr>
            <w:tcW w:w="1911"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высшее</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вятский государственный педагогический университет/филология/учитель русского языка и литературы</w:t>
            </w:r>
          </w:p>
        </w:tc>
        <w:tc>
          <w:tcPr>
            <w:tcW w:w="709"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34</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p>
        </w:tc>
        <w:tc>
          <w:tcPr>
            <w:tcW w:w="708"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34</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учитель русского языка и литературы</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учитель иностранных языков</w:t>
            </w:r>
          </w:p>
        </w:tc>
        <w:tc>
          <w:tcPr>
            <w:tcW w:w="1560"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pStyle w:val="ad"/>
              <w:tabs>
                <w:tab w:val="left" w:pos="2268"/>
              </w:tabs>
              <w:ind w:left="0" w:firstLine="0"/>
              <w:rPr>
                <w:rFonts w:ascii="Times New Roman" w:eastAsia="Calibri" w:hAnsi="Times New Roman" w:cs="Times New Roman"/>
                <w:sz w:val="16"/>
                <w:szCs w:val="16"/>
                <w:lang w:val="ru-RU"/>
              </w:rPr>
            </w:pPr>
            <w:r w:rsidRPr="00B60FFA">
              <w:rPr>
                <w:rFonts w:ascii="Times New Roman" w:hAnsi="Times New Roman" w:cs="Times New Roman"/>
                <w:sz w:val="16"/>
                <w:szCs w:val="16"/>
                <w:lang w:val="ru-RU"/>
              </w:rPr>
              <w:t xml:space="preserve"> «Современные аспекты преподавания русского языка и литературы в условиях реализации ФГОС(модуль: «Формирование единых подходов к оцениванию ВПР по русскому языку», Институт развития образования г.Киров, март 2020</w:t>
            </w:r>
          </w:p>
          <w:p w:rsidR="00B4329B" w:rsidRPr="00B60FFA" w:rsidRDefault="00B4329B" w:rsidP="00B60FFA">
            <w:pPr>
              <w:pStyle w:val="ad"/>
              <w:tabs>
                <w:tab w:val="left" w:pos="2268"/>
              </w:tabs>
              <w:ind w:left="0" w:firstLine="0"/>
              <w:rPr>
                <w:rFonts w:ascii="Times New Roman" w:hAnsi="Times New Roman" w:cs="Times New Roman"/>
                <w:sz w:val="16"/>
                <w:szCs w:val="16"/>
                <w:lang w:val="ru-RU"/>
              </w:rPr>
            </w:pPr>
          </w:p>
          <w:p w:rsidR="00B4329B" w:rsidRPr="00B60FFA" w:rsidRDefault="00B4329B" w:rsidP="00B60FFA">
            <w:pPr>
              <w:tabs>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b/>
                <w:sz w:val="16"/>
                <w:szCs w:val="16"/>
                <w:lang w:val="ru-RU"/>
              </w:rPr>
              <w:t>«</w:t>
            </w:r>
            <w:r w:rsidRPr="00B60FFA">
              <w:rPr>
                <w:rFonts w:ascii="Times New Roman" w:hAnsi="Times New Roman" w:cs="Times New Roman"/>
                <w:sz w:val="16"/>
                <w:szCs w:val="16"/>
                <w:lang w:val="ru-RU"/>
              </w:rPr>
              <w:t>Методические основы раннего обучения иностранным языком в условиях реализации ФГОС</w:t>
            </w:r>
            <w:r w:rsidRPr="00B60FFA">
              <w:rPr>
                <w:rFonts w:ascii="Times New Roman" w:hAnsi="Times New Roman" w:cs="Times New Roman"/>
                <w:b/>
                <w:sz w:val="16"/>
                <w:szCs w:val="16"/>
                <w:lang w:val="ru-RU"/>
              </w:rPr>
              <w:t>»,</w:t>
            </w:r>
            <w:r w:rsidRPr="00B60FFA">
              <w:rPr>
                <w:rFonts w:ascii="Times New Roman" w:hAnsi="Times New Roman" w:cs="Times New Roman"/>
                <w:sz w:val="16"/>
                <w:szCs w:val="16"/>
                <w:lang w:val="ru-RU"/>
              </w:rPr>
              <w:t xml:space="preserve"> Институт развития образования г.Киров, апрель 2020 </w:t>
            </w:r>
          </w:p>
          <w:p w:rsidR="00B4329B" w:rsidRPr="00B60FFA" w:rsidRDefault="00B4329B" w:rsidP="00B60FFA">
            <w:pPr>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Организация образовательного процесса в условиях карантинных мероприятий и пандемии коронавируса, август 2020</w:t>
            </w:r>
          </w:p>
          <w:p w:rsidR="00B4329B" w:rsidRPr="00B60FFA" w:rsidRDefault="00B4329B" w:rsidP="00B60FFA">
            <w:pPr>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«ИКТ-компетентность педагога в условиях реализации ФГОС» ООО «Западно-Сибирский МОЦ», июнь 2021</w:t>
            </w:r>
          </w:p>
        </w:tc>
        <w:tc>
          <w:tcPr>
            <w:tcW w:w="567"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jc w:val="both"/>
              <w:rPr>
                <w:rFonts w:ascii="Times New Roman" w:hAnsi="Times New Roman" w:cs="Times New Roman"/>
                <w:sz w:val="16"/>
                <w:szCs w:val="16"/>
              </w:rPr>
            </w:pPr>
            <w:r w:rsidRPr="00B60FFA">
              <w:rPr>
                <w:rFonts w:ascii="Times New Roman" w:hAnsi="Times New Roman" w:cs="Times New Roman"/>
                <w:sz w:val="16"/>
                <w:szCs w:val="16"/>
              </w:rPr>
              <w:t>первая, февраль 2019</w:t>
            </w:r>
          </w:p>
          <w:p w:rsidR="00B4329B" w:rsidRPr="00B60FFA" w:rsidRDefault="00B4329B" w:rsidP="00B60FFA">
            <w:pPr>
              <w:tabs>
                <w:tab w:val="left" w:pos="1134"/>
                <w:tab w:val="left" w:pos="2268"/>
              </w:tabs>
              <w:jc w:val="both"/>
              <w:rPr>
                <w:rFonts w:ascii="Times New Roman" w:hAnsi="Times New Roman" w:cs="Times New Roman"/>
                <w:sz w:val="16"/>
                <w:szCs w:val="16"/>
              </w:rPr>
            </w:pPr>
          </w:p>
        </w:tc>
      </w:tr>
      <w:tr w:rsidR="00B4329B" w:rsidRPr="000909D7" w:rsidTr="00B60FFA">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5</w:t>
            </w:r>
          </w:p>
        </w:tc>
        <w:tc>
          <w:tcPr>
            <w:tcW w:w="188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Елькина Татьяна Владимировна</w:t>
            </w:r>
          </w:p>
        </w:tc>
        <w:tc>
          <w:tcPr>
            <w:tcW w:w="763"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08.11.</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1963</w:t>
            </w:r>
          </w:p>
        </w:tc>
        <w:tc>
          <w:tcPr>
            <w:tcW w:w="1911"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среднее</w:t>
            </w:r>
          </w:p>
        </w:tc>
        <w:tc>
          <w:tcPr>
            <w:tcW w:w="70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40</w:t>
            </w:r>
          </w:p>
        </w:tc>
        <w:tc>
          <w:tcPr>
            <w:tcW w:w="708"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37</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педагог-организатор</w:t>
            </w:r>
          </w:p>
        </w:tc>
        <w:tc>
          <w:tcPr>
            <w:tcW w:w="1134"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Организация образовательного процесса в условиях карантинных мероприятий и пандемии коронавируса, август 2020</w:t>
            </w:r>
          </w:p>
          <w:p w:rsidR="00B4329B" w:rsidRPr="00B60FFA" w:rsidRDefault="00B4329B" w:rsidP="00B60FFA">
            <w:pPr>
              <w:ind w:firstLine="0"/>
              <w:rPr>
                <w:rFonts w:ascii="Times New Roman" w:hAnsi="Times New Roman" w:cs="Times New Roman"/>
                <w:sz w:val="16"/>
                <w:szCs w:val="16"/>
                <w:lang w:val="ru-RU"/>
              </w:rPr>
            </w:pPr>
            <w:r w:rsidRPr="00B60FFA">
              <w:rPr>
                <w:rFonts w:ascii="Times New Roman" w:hAnsi="Times New Roman" w:cs="Times New Roman"/>
                <w:sz w:val="16"/>
                <w:szCs w:val="16"/>
                <w:lang w:val="ru-RU"/>
              </w:rPr>
              <w:t>Трудный подросток: профилактика девиантного поведения.</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Октябрь 2020</w:t>
            </w:r>
          </w:p>
        </w:tc>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jc w:val="both"/>
              <w:rPr>
                <w:rFonts w:ascii="Times New Roman" w:hAnsi="Times New Roman" w:cs="Times New Roman"/>
                <w:sz w:val="16"/>
                <w:szCs w:val="16"/>
              </w:rPr>
            </w:pPr>
            <w:r w:rsidRPr="00B60FFA">
              <w:rPr>
                <w:rFonts w:ascii="Times New Roman" w:hAnsi="Times New Roman" w:cs="Times New Roman"/>
                <w:sz w:val="16"/>
                <w:szCs w:val="16"/>
              </w:rPr>
              <w:t xml:space="preserve">первая, </w:t>
            </w:r>
            <w:r w:rsidRPr="00B60FFA">
              <w:rPr>
                <w:rFonts w:ascii="Times New Roman" w:hAnsi="Times New Roman" w:cs="Times New Roman"/>
                <w:sz w:val="16"/>
                <w:szCs w:val="16"/>
              </w:rPr>
              <w:br/>
              <w:t xml:space="preserve">пр № 17 от 25.12.2017, </w:t>
            </w:r>
          </w:p>
        </w:tc>
      </w:tr>
      <w:tr w:rsidR="00B4329B" w:rsidRPr="00B4329B" w:rsidTr="00B60FFA">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6</w:t>
            </w:r>
          </w:p>
        </w:tc>
        <w:tc>
          <w:tcPr>
            <w:tcW w:w="188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Копосова Валентина Николаевна</w:t>
            </w:r>
          </w:p>
        </w:tc>
        <w:tc>
          <w:tcPr>
            <w:tcW w:w="763"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12.06.</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1981</w:t>
            </w:r>
          </w:p>
        </w:tc>
        <w:tc>
          <w:tcPr>
            <w:tcW w:w="1911"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Высшее</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Г.Москва Московский гуманитарно-экономический институт/психология/психолог</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1.Профессиональная переподготовка</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 xml:space="preserve">ООО «Современные образовательные технологии» </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Педагогика и методика преподавания биологии и химии в ОО» / учитель биологии и химии</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2.Профессиональная переподготовка/</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ООО «НЦРТ «Единый стандарт» /</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Менеджмент в образовании/</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Менеджмент и экономика/Руководитель ОО</w:t>
            </w:r>
          </w:p>
        </w:tc>
        <w:tc>
          <w:tcPr>
            <w:tcW w:w="70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18</w:t>
            </w:r>
          </w:p>
        </w:tc>
        <w:tc>
          <w:tcPr>
            <w:tcW w:w="708"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18</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зам. директора по УВР</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учитель биологии, обществознания</w:t>
            </w:r>
          </w:p>
        </w:tc>
        <w:tc>
          <w:tcPr>
            <w:tcW w:w="1560"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1.Актуальные вопросы преподавания естественнонаучных дисциплин (география, биология, экология) в условиях реализации ФГОС, февраль 2019</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2.Использование современных ИКТ в образовательном процессе в условиях реализации ФГОС, март 2019</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3.Организация инклюзивного образования детей с ОВЗ в ОО в рамках ФГОС, март 2019</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4.Актуальные вопросы эффективного менеджмента в ОО в условиях реализации ФГОС, февраль 2019</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5.Актуальные вопросы преподавания истории и обществознания условиях реализации ФГОС, сентябрь 2019</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учитель – 1 июль 2020</w:t>
            </w: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p w:rsidR="00B4329B" w:rsidRPr="00B60FFA" w:rsidRDefault="00B4329B" w:rsidP="00B60FFA">
            <w:pPr>
              <w:tabs>
                <w:tab w:val="left" w:pos="1134"/>
                <w:tab w:val="left" w:pos="2268"/>
              </w:tabs>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зам. директора по УВР –СЗД, июнь 2020</w:t>
            </w: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p w:rsidR="00B4329B" w:rsidRPr="00B60FFA" w:rsidRDefault="00B4329B" w:rsidP="00B60FFA">
            <w:pPr>
              <w:tabs>
                <w:tab w:val="left" w:pos="1134"/>
                <w:tab w:val="left" w:pos="2268"/>
              </w:tabs>
              <w:jc w:val="both"/>
              <w:rPr>
                <w:rFonts w:ascii="Times New Roman" w:hAnsi="Times New Roman" w:cs="Times New Roman"/>
                <w:sz w:val="16"/>
                <w:szCs w:val="16"/>
                <w:lang w:val="ru-RU"/>
              </w:rPr>
            </w:pPr>
          </w:p>
        </w:tc>
      </w:tr>
      <w:tr w:rsidR="00B4329B" w:rsidRPr="000909D7" w:rsidTr="00B60FFA">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60FFA" w:rsidP="00B60FFA">
            <w:pPr>
              <w:tabs>
                <w:tab w:val="left" w:pos="1134"/>
                <w:tab w:val="left" w:pos="2268"/>
              </w:tabs>
              <w:ind w:firstLine="0"/>
              <w:jc w:val="both"/>
              <w:rPr>
                <w:rFonts w:ascii="Times New Roman" w:hAnsi="Times New Roman" w:cs="Times New Roman"/>
                <w:sz w:val="16"/>
                <w:szCs w:val="16"/>
                <w:lang w:val="ru-RU"/>
              </w:rPr>
            </w:pPr>
            <w:r>
              <w:rPr>
                <w:rFonts w:ascii="Times New Roman" w:hAnsi="Times New Roman" w:cs="Times New Roman"/>
                <w:sz w:val="16"/>
                <w:szCs w:val="16"/>
                <w:lang w:val="ru-RU"/>
              </w:rPr>
              <w:t>7</w:t>
            </w:r>
          </w:p>
        </w:tc>
        <w:tc>
          <w:tcPr>
            <w:tcW w:w="188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Макарова Ирина Александровна</w:t>
            </w:r>
          </w:p>
        </w:tc>
        <w:tc>
          <w:tcPr>
            <w:tcW w:w="763"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03.11.</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1967</w:t>
            </w:r>
          </w:p>
        </w:tc>
        <w:tc>
          <w:tcPr>
            <w:tcW w:w="1911"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Высшее</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Кировский государственный педагогический институт им. В.И. Ленина/ биология и химия/учитель биологии и химии</w:t>
            </w:r>
          </w:p>
        </w:tc>
        <w:tc>
          <w:tcPr>
            <w:tcW w:w="70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30</w:t>
            </w:r>
          </w:p>
        </w:tc>
        <w:tc>
          <w:tcPr>
            <w:tcW w:w="708"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30</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учитель химии</w:t>
            </w:r>
          </w:p>
        </w:tc>
        <w:tc>
          <w:tcPr>
            <w:tcW w:w="1134"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lang w:val="ru-RU"/>
              </w:rPr>
              <w:t xml:space="preserve">Современные аспекты преподавания химии в условиях реализации ФГОС (модуль: «Формирование единых подходов к оцениванию </w:t>
            </w:r>
            <w:r w:rsidRPr="00B60FFA">
              <w:rPr>
                <w:rFonts w:ascii="Times New Roman" w:hAnsi="Times New Roman" w:cs="Times New Roman"/>
                <w:sz w:val="16"/>
                <w:szCs w:val="16"/>
              </w:rPr>
              <w:t>ВПР по химии»), январь 2021</w:t>
            </w:r>
          </w:p>
        </w:tc>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СЗД февраль 2018</w:t>
            </w:r>
          </w:p>
        </w:tc>
      </w:tr>
      <w:tr w:rsidR="00B4329B" w:rsidRPr="000909D7" w:rsidTr="00B60FFA">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60FFA" w:rsidP="00B60FFA">
            <w:pPr>
              <w:tabs>
                <w:tab w:val="left" w:pos="1134"/>
                <w:tab w:val="left" w:pos="2268"/>
              </w:tabs>
              <w:ind w:firstLine="0"/>
              <w:jc w:val="both"/>
              <w:rPr>
                <w:rFonts w:ascii="Times New Roman" w:hAnsi="Times New Roman" w:cs="Times New Roman"/>
                <w:sz w:val="16"/>
                <w:szCs w:val="16"/>
                <w:lang w:val="ru-RU"/>
              </w:rPr>
            </w:pPr>
            <w:r>
              <w:rPr>
                <w:rFonts w:ascii="Times New Roman" w:hAnsi="Times New Roman" w:cs="Times New Roman"/>
                <w:sz w:val="16"/>
                <w:szCs w:val="16"/>
                <w:lang w:val="ru-RU"/>
              </w:rPr>
              <w:t>8</w:t>
            </w:r>
          </w:p>
        </w:tc>
        <w:tc>
          <w:tcPr>
            <w:tcW w:w="188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Маринина Нина Васильевна</w:t>
            </w:r>
          </w:p>
        </w:tc>
        <w:tc>
          <w:tcPr>
            <w:tcW w:w="763"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01.12.</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1956</w:t>
            </w:r>
          </w:p>
        </w:tc>
        <w:tc>
          <w:tcPr>
            <w:tcW w:w="1911"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Высшее</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Казанский химико-технологический институт им.С.М.Кирова /технология рекуперации вторичных материалов промышленности/инженер химик-технолог</w:t>
            </w:r>
          </w:p>
        </w:tc>
        <w:tc>
          <w:tcPr>
            <w:tcW w:w="70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40</w:t>
            </w:r>
          </w:p>
        </w:tc>
        <w:tc>
          <w:tcPr>
            <w:tcW w:w="708"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29</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 xml:space="preserve">учитель физики, </w:t>
            </w:r>
          </w:p>
        </w:tc>
        <w:tc>
          <w:tcPr>
            <w:tcW w:w="1134"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Учитель астрономии</w:t>
            </w:r>
          </w:p>
        </w:tc>
        <w:tc>
          <w:tcPr>
            <w:tcW w:w="1560"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Современные аспекты преподавания астрономии в организации среднего общего и профессионального образования,  апрель 2018</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Достижение основных образовательных результатов средствами линии УМК по физике для 7-9 классов А.В.Пёрышкина в условиях перехода на современные образовательные стандарты</w:t>
            </w:r>
            <w:r w:rsidRPr="00B60FFA">
              <w:rPr>
                <w:rFonts w:ascii="Times New Roman" w:hAnsi="Times New Roman" w:cs="Times New Roman"/>
                <w:sz w:val="16"/>
                <w:szCs w:val="16"/>
                <w:lang w:val="ru-RU"/>
              </w:rPr>
              <w:br/>
              <w:t>декабрь 2018</w:t>
            </w:r>
          </w:p>
        </w:tc>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СЗД, ноябрь 2017</w:t>
            </w:r>
          </w:p>
        </w:tc>
      </w:tr>
      <w:tr w:rsidR="00B4329B" w:rsidRPr="00B60FFA" w:rsidTr="00B60FFA">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60FFA" w:rsidP="00B60FFA">
            <w:pPr>
              <w:tabs>
                <w:tab w:val="left" w:pos="1134"/>
                <w:tab w:val="left" w:pos="2268"/>
              </w:tabs>
              <w:ind w:firstLine="0"/>
              <w:jc w:val="both"/>
              <w:rPr>
                <w:rFonts w:ascii="Times New Roman" w:hAnsi="Times New Roman" w:cs="Times New Roman"/>
                <w:sz w:val="16"/>
                <w:szCs w:val="16"/>
                <w:lang w:val="ru-RU"/>
              </w:rPr>
            </w:pPr>
            <w:r>
              <w:rPr>
                <w:rFonts w:ascii="Times New Roman" w:hAnsi="Times New Roman" w:cs="Times New Roman"/>
                <w:sz w:val="16"/>
                <w:szCs w:val="16"/>
                <w:lang w:val="ru-RU"/>
              </w:rPr>
              <w:t>9</w:t>
            </w:r>
          </w:p>
        </w:tc>
        <w:tc>
          <w:tcPr>
            <w:tcW w:w="188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Нагаева Марина Анатольевна</w:t>
            </w:r>
          </w:p>
        </w:tc>
        <w:tc>
          <w:tcPr>
            <w:tcW w:w="763"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18.09.</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1973</w:t>
            </w:r>
          </w:p>
        </w:tc>
        <w:tc>
          <w:tcPr>
            <w:tcW w:w="1911"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Высшее</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ФГБОУВПО «Вятский государственный гуманитарный университет»/география/учитель географии</w:t>
            </w:r>
          </w:p>
        </w:tc>
        <w:tc>
          <w:tcPr>
            <w:tcW w:w="70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29</w:t>
            </w:r>
          </w:p>
        </w:tc>
        <w:tc>
          <w:tcPr>
            <w:tcW w:w="708"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29</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учитель географии</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учитель изо, ОБЖ, музыки, ОП</w:t>
            </w:r>
          </w:p>
        </w:tc>
        <w:tc>
          <w:tcPr>
            <w:tcW w:w="1560"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ind w:firstLine="0"/>
              <w:rPr>
                <w:rFonts w:ascii="Times New Roman" w:hAnsi="Times New Roman" w:cs="Times New Roman"/>
                <w:sz w:val="16"/>
                <w:szCs w:val="16"/>
                <w:lang w:val="ru-RU"/>
              </w:rPr>
            </w:pPr>
            <w:r w:rsidRPr="00B60FFA">
              <w:rPr>
                <w:rFonts w:ascii="Times New Roman" w:hAnsi="Times New Roman" w:cs="Times New Roman"/>
                <w:sz w:val="16"/>
                <w:szCs w:val="16"/>
                <w:lang w:val="ru-RU"/>
              </w:rPr>
              <w:t>Актуальные вопросы преподавания географии в условиях реализации ФГОС, октябрь 2019</w:t>
            </w:r>
            <w:r w:rsidRPr="00B60FFA">
              <w:rPr>
                <w:rFonts w:ascii="Times New Roman" w:hAnsi="Times New Roman" w:cs="Times New Roman"/>
                <w:sz w:val="16"/>
                <w:szCs w:val="16"/>
                <w:lang w:val="ru-RU"/>
              </w:rPr>
              <w:br/>
            </w:r>
          </w:p>
          <w:p w:rsidR="00B4329B" w:rsidRPr="00B60FFA" w:rsidRDefault="00B4329B" w:rsidP="00B60FFA">
            <w:pPr>
              <w:ind w:firstLine="0"/>
              <w:rPr>
                <w:rFonts w:ascii="Times New Roman" w:hAnsi="Times New Roman" w:cs="Times New Roman"/>
                <w:sz w:val="16"/>
                <w:szCs w:val="16"/>
                <w:lang w:val="ru-RU"/>
              </w:rPr>
            </w:pPr>
            <w:r w:rsidRPr="00B60FFA">
              <w:rPr>
                <w:rFonts w:ascii="Times New Roman" w:hAnsi="Times New Roman" w:cs="Times New Roman"/>
                <w:sz w:val="16"/>
                <w:szCs w:val="16"/>
                <w:lang w:val="ru-RU"/>
              </w:rPr>
              <w:t>Современные подходы к преподаванию ОБЖ в условиях реализации ФГОС ОО и СОО, октябрь 2018</w:t>
            </w:r>
            <w:r w:rsidRPr="00B60FFA">
              <w:rPr>
                <w:rFonts w:ascii="Times New Roman" w:hAnsi="Times New Roman" w:cs="Times New Roman"/>
                <w:sz w:val="16"/>
                <w:szCs w:val="16"/>
                <w:lang w:val="ru-RU"/>
              </w:rPr>
              <w:br/>
            </w:r>
          </w:p>
          <w:p w:rsidR="00B4329B" w:rsidRPr="00B60FFA" w:rsidRDefault="00B4329B" w:rsidP="00B60FFA">
            <w:pPr>
              <w:ind w:firstLine="0"/>
              <w:rPr>
                <w:rFonts w:ascii="Times New Roman" w:hAnsi="Times New Roman" w:cs="Times New Roman"/>
                <w:sz w:val="16"/>
                <w:szCs w:val="16"/>
                <w:lang w:val="ru-RU"/>
              </w:rPr>
            </w:pPr>
            <w:r w:rsidRPr="00B60FFA">
              <w:rPr>
                <w:rFonts w:ascii="Times New Roman" w:hAnsi="Times New Roman" w:cs="Times New Roman"/>
                <w:sz w:val="16"/>
                <w:szCs w:val="16"/>
                <w:lang w:val="ru-RU"/>
              </w:rPr>
              <w:t>Современные подходы к преподаванию музыки в условиях реализации ФГОС ОО и СОО, октябрь 2018</w:t>
            </w:r>
          </w:p>
          <w:p w:rsidR="00B4329B" w:rsidRPr="00B60FFA" w:rsidRDefault="00B4329B" w:rsidP="00B60FFA">
            <w:pPr>
              <w:ind w:firstLine="0"/>
              <w:rPr>
                <w:rFonts w:ascii="Times New Roman" w:hAnsi="Times New Roman" w:cs="Times New Roman"/>
                <w:sz w:val="16"/>
                <w:szCs w:val="16"/>
                <w:lang w:val="ru-RU"/>
              </w:rPr>
            </w:pP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Организация образовательного процесса в условиях карантинных мероприятий и пандемии коронавируса, август 2020</w:t>
            </w:r>
          </w:p>
        </w:tc>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первая, декабрь 2017, протокол  № 17 от 25.12.2017, приказ № 5-1215 от 26.12.2017</w:t>
            </w:r>
          </w:p>
        </w:tc>
      </w:tr>
      <w:tr w:rsidR="00B4329B" w:rsidRPr="000909D7" w:rsidTr="00B60FFA">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rPr>
              <w:t>1</w:t>
            </w:r>
            <w:r w:rsidR="00B60FFA">
              <w:rPr>
                <w:rFonts w:ascii="Times New Roman" w:hAnsi="Times New Roman" w:cs="Times New Roman"/>
                <w:sz w:val="16"/>
                <w:szCs w:val="16"/>
                <w:lang w:val="ru-RU"/>
              </w:rPr>
              <w:t>0</w:t>
            </w:r>
          </w:p>
        </w:tc>
        <w:tc>
          <w:tcPr>
            <w:tcW w:w="188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Поп Галина Михайловна</w:t>
            </w:r>
          </w:p>
        </w:tc>
        <w:tc>
          <w:tcPr>
            <w:tcW w:w="763"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09.03.</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1986</w:t>
            </w:r>
          </w:p>
        </w:tc>
        <w:tc>
          <w:tcPr>
            <w:tcW w:w="1911"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Высшее</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ГОУВПО «Вятский государственный гуманитарный университет»/педагогика и методика начального обучения/учитель начальных классов</w:t>
            </w:r>
          </w:p>
        </w:tc>
        <w:tc>
          <w:tcPr>
            <w:tcW w:w="70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16</w:t>
            </w:r>
          </w:p>
        </w:tc>
        <w:tc>
          <w:tcPr>
            <w:tcW w:w="708"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15</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учитель иностранного языка</w:t>
            </w:r>
          </w:p>
        </w:tc>
        <w:tc>
          <w:tcPr>
            <w:tcW w:w="1134"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p>
        </w:tc>
        <w:tc>
          <w:tcPr>
            <w:tcW w:w="1560"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Современные методы обучения английскому языку в основной и средней школе в условиях реализации требований ФГОС  октябрь 2018</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Профессиональный рост педагога: ИКТ-технологии в образовательной деятельности, июнь  2018</w:t>
            </w:r>
          </w:p>
        </w:tc>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jc w:val="both"/>
              <w:rPr>
                <w:rFonts w:ascii="Times New Roman" w:hAnsi="Times New Roman" w:cs="Times New Roman"/>
                <w:sz w:val="16"/>
                <w:szCs w:val="16"/>
              </w:rPr>
            </w:pPr>
            <w:r w:rsidRPr="00B60FFA">
              <w:rPr>
                <w:rFonts w:ascii="Times New Roman" w:hAnsi="Times New Roman" w:cs="Times New Roman"/>
                <w:sz w:val="16"/>
                <w:szCs w:val="16"/>
              </w:rPr>
              <w:t>первая, март 2020</w:t>
            </w:r>
          </w:p>
        </w:tc>
      </w:tr>
      <w:tr w:rsidR="00B4329B" w:rsidRPr="000909D7" w:rsidTr="00B60FFA">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rPr>
              <w:t>1</w:t>
            </w:r>
            <w:r w:rsidR="00B60FFA">
              <w:rPr>
                <w:rFonts w:ascii="Times New Roman" w:hAnsi="Times New Roman" w:cs="Times New Roman"/>
                <w:sz w:val="16"/>
                <w:szCs w:val="16"/>
                <w:lang w:val="ru-RU"/>
              </w:rPr>
              <w:t>1</w:t>
            </w:r>
          </w:p>
        </w:tc>
        <w:tc>
          <w:tcPr>
            <w:tcW w:w="188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Чебыкина Елена Васильевна</w:t>
            </w:r>
          </w:p>
        </w:tc>
        <w:tc>
          <w:tcPr>
            <w:tcW w:w="763"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28.01.</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1964</w:t>
            </w:r>
          </w:p>
        </w:tc>
        <w:tc>
          <w:tcPr>
            <w:tcW w:w="1911"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средне-специальное</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Кировское культурно-просветительское училище/библиотечное дело/библиотекарь</w:t>
            </w:r>
          </w:p>
        </w:tc>
        <w:tc>
          <w:tcPr>
            <w:tcW w:w="70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37</w:t>
            </w:r>
          </w:p>
        </w:tc>
        <w:tc>
          <w:tcPr>
            <w:tcW w:w="708"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7</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педагог-библиотекарь</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Учитель обществознания и истории, учитель технологии</w:t>
            </w:r>
          </w:p>
        </w:tc>
        <w:tc>
          <w:tcPr>
            <w:tcW w:w="1560"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Формирование читательской компетентности школьников: навыки смыслового чтения и работы с текстом декабрь 2018</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Технология конструирования урока в условиях реализации ФГОС (на материале дисциплин практико-ориентированного направления: физическая культура, технология, ОБЖ), 72 часа, апрель 2021</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Современные технологии группового обучения в условиях реализации ФГОС (на материале дисциплин истории, обществознании) 72 часа, апрель 2021</w:t>
            </w:r>
          </w:p>
        </w:tc>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jc w:val="both"/>
              <w:rPr>
                <w:rFonts w:ascii="Times New Roman" w:hAnsi="Times New Roman" w:cs="Times New Roman"/>
                <w:sz w:val="16"/>
                <w:szCs w:val="16"/>
              </w:rPr>
            </w:pPr>
            <w:r w:rsidRPr="00B60FFA">
              <w:rPr>
                <w:rFonts w:ascii="Times New Roman" w:hAnsi="Times New Roman" w:cs="Times New Roman"/>
                <w:sz w:val="16"/>
                <w:szCs w:val="16"/>
              </w:rPr>
              <w:t>СЗД, инюнь2020</w:t>
            </w:r>
          </w:p>
        </w:tc>
      </w:tr>
      <w:tr w:rsidR="00B4329B" w:rsidRPr="000909D7" w:rsidTr="00B60FFA">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rPr>
              <w:t>1</w:t>
            </w:r>
            <w:r w:rsidR="00B60FFA">
              <w:rPr>
                <w:rFonts w:ascii="Times New Roman" w:hAnsi="Times New Roman" w:cs="Times New Roman"/>
                <w:sz w:val="16"/>
                <w:szCs w:val="16"/>
                <w:lang w:val="ru-RU"/>
              </w:rPr>
              <w:t>2</w:t>
            </w:r>
          </w:p>
        </w:tc>
        <w:tc>
          <w:tcPr>
            <w:tcW w:w="188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Шутихина Татьяна Сергеевна</w:t>
            </w:r>
          </w:p>
        </w:tc>
        <w:tc>
          <w:tcPr>
            <w:tcW w:w="763"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12.03.</w:t>
            </w:r>
          </w:p>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1958</w:t>
            </w:r>
          </w:p>
        </w:tc>
        <w:tc>
          <w:tcPr>
            <w:tcW w:w="1911"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Высшее</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Горьковский государственный педагогический институт им.М.Горького/математика/учитель математики</w:t>
            </w:r>
          </w:p>
        </w:tc>
        <w:tc>
          <w:tcPr>
            <w:tcW w:w="709"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46</w:t>
            </w:r>
          </w:p>
        </w:tc>
        <w:tc>
          <w:tcPr>
            <w:tcW w:w="708"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40</w:t>
            </w:r>
          </w:p>
        </w:tc>
        <w:tc>
          <w:tcPr>
            <w:tcW w:w="1134"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r w:rsidRPr="00B60FFA">
              <w:rPr>
                <w:rFonts w:ascii="Times New Roman" w:hAnsi="Times New Roman" w:cs="Times New Roman"/>
                <w:sz w:val="16"/>
                <w:szCs w:val="16"/>
              </w:rPr>
              <w:t>учитель математики</w:t>
            </w:r>
          </w:p>
        </w:tc>
        <w:tc>
          <w:tcPr>
            <w:tcW w:w="1134" w:type="dxa"/>
            <w:gridSpan w:val="2"/>
            <w:tcBorders>
              <w:top w:val="single" w:sz="4" w:space="0" w:color="auto"/>
              <w:left w:val="single" w:sz="4" w:space="0" w:color="auto"/>
              <w:bottom w:val="single" w:sz="4" w:space="0" w:color="auto"/>
              <w:right w:val="single" w:sz="4" w:space="0" w:color="auto"/>
            </w:tcBorders>
          </w:tcPr>
          <w:p w:rsidR="00B4329B" w:rsidRPr="00B60FFA" w:rsidRDefault="00B4329B" w:rsidP="00B60FFA">
            <w:pPr>
              <w:tabs>
                <w:tab w:val="left" w:pos="1134"/>
                <w:tab w:val="left" w:pos="2268"/>
              </w:tabs>
              <w:ind w:firstLine="0"/>
              <w:jc w:val="both"/>
              <w:rPr>
                <w:rFonts w:ascii="Times New Roman" w:hAnsi="Times New Roman" w:cs="Times New Roman"/>
                <w:sz w:val="16"/>
                <w:szCs w:val="16"/>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Профессиональный рост педагога: ИКТ-технологии в образовательной деятельности, июнь  2018</w:t>
            </w:r>
          </w:p>
          <w:p w:rsidR="00B4329B" w:rsidRPr="00B60FFA" w:rsidRDefault="00B4329B" w:rsidP="00B60FFA">
            <w:pPr>
              <w:tabs>
                <w:tab w:val="left" w:pos="1134"/>
                <w:tab w:val="left" w:pos="2268"/>
              </w:tabs>
              <w:ind w:firstLine="0"/>
              <w:jc w:val="both"/>
              <w:rPr>
                <w:rFonts w:ascii="Times New Roman" w:hAnsi="Times New Roman" w:cs="Times New Roman"/>
                <w:sz w:val="16"/>
                <w:szCs w:val="16"/>
                <w:lang w:val="ru-RU"/>
              </w:rPr>
            </w:pPr>
            <w:r w:rsidRPr="00B60FFA">
              <w:rPr>
                <w:rFonts w:ascii="Times New Roman" w:hAnsi="Times New Roman" w:cs="Times New Roman"/>
                <w:sz w:val="16"/>
                <w:szCs w:val="16"/>
                <w:lang w:val="ru-RU"/>
              </w:rPr>
              <w:t>Современные подходы к преподаванию математики в основной школе (в условиях реализации требований ФГОС ООО), июль 2020</w:t>
            </w:r>
          </w:p>
        </w:tc>
        <w:tc>
          <w:tcPr>
            <w:tcW w:w="567" w:type="dxa"/>
            <w:gridSpan w:val="2"/>
            <w:tcBorders>
              <w:top w:val="single" w:sz="4" w:space="0" w:color="auto"/>
              <w:left w:val="single" w:sz="4" w:space="0" w:color="auto"/>
              <w:bottom w:val="single" w:sz="4" w:space="0" w:color="auto"/>
              <w:right w:val="single" w:sz="4" w:space="0" w:color="auto"/>
            </w:tcBorders>
            <w:hideMark/>
          </w:tcPr>
          <w:p w:rsidR="00B4329B" w:rsidRPr="00B60FFA" w:rsidRDefault="00B4329B" w:rsidP="00B60FFA">
            <w:pPr>
              <w:tabs>
                <w:tab w:val="left" w:pos="1134"/>
                <w:tab w:val="left" w:pos="2268"/>
              </w:tabs>
              <w:jc w:val="both"/>
              <w:rPr>
                <w:rFonts w:ascii="Times New Roman" w:hAnsi="Times New Roman" w:cs="Times New Roman"/>
                <w:sz w:val="16"/>
                <w:szCs w:val="16"/>
              </w:rPr>
            </w:pPr>
            <w:r w:rsidRPr="00B60FFA">
              <w:rPr>
                <w:rFonts w:ascii="Times New Roman" w:hAnsi="Times New Roman" w:cs="Times New Roman"/>
                <w:sz w:val="16"/>
                <w:szCs w:val="16"/>
              </w:rPr>
              <w:t xml:space="preserve">первая июль 2018. протокол № 11 от 11.07.2018, </w:t>
            </w:r>
          </w:p>
        </w:tc>
      </w:tr>
    </w:tbl>
    <w:p w:rsidR="00B4329B" w:rsidRDefault="00B4329B" w:rsidP="00B4329B">
      <w:pPr>
        <w:jc w:val="both"/>
      </w:pPr>
    </w:p>
    <w:p w:rsidR="00B4329B" w:rsidRDefault="00B4329B" w:rsidP="00850F9D">
      <w:pPr>
        <w:pStyle w:val="Default"/>
        <w:jc w:val="both"/>
        <w:rPr>
          <w:color w:val="auto"/>
          <w:sz w:val="23"/>
          <w:szCs w:val="23"/>
        </w:rPr>
      </w:pPr>
    </w:p>
    <w:p w:rsidR="00BF1A1F" w:rsidRPr="00850F9D" w:rsidRDefault="00BF1A1F" w:rsidP="00850F9D">
      <w:pPr>
        <w:pStyle w:val="Default"/>
        <w:jc w:val="both"/>
        <w:rPr>
          <w:color w:val="auto"/>
          <w:sz w:val="23"/>
          <w:szCs w:val="23"/>
        </w:rPr>
      </w:pPr>
      <w:r w:rsidRPr="00850F9D">
        <w:rPr>
          <w:color w:val="auto"/>
          <w:sz w:val="23"/>
          <w:szCs w:val="23"/>
        </w:rPr>
        <w:t xml:space="preserve">МКОУ СОШ пгт Пиню укомплектовывается кадрами, имеющими необходимую квалификацию для решения задач, определенных основной образовательной программой МКОУ СОШ пгт Пинюг, и способными к инновационной профессиональной деятельности. </w:t>
      </w:r>
    </w:p>
    <w:p w:rsidR="00BF1A1F" w:rsidRPr="00850F9D" w:rsidRDefault="00BF1A1F" w:rsidP="00850F9D">
      <w:pPr>
        <w:pStyle w:val="Default"/>
        <w:jc w:val="both"/>
        <w:rPr>
          <w:color w:val="auto"/>
          <w:sz w:val="23"/>
          <w:szCs w:val="23"/>
        </w:rPr>
      </w:pPr>
      <w:r w:rsidRPr="00850F9D">
        <w:rPr>
          <w:color w:val="auto"/>
          <w:sz w:val="23"/>
          <w:szCs w:val="23"/>
        </w:rPr>
        <w:t xml:space="preserve">Требования к кадровым условиям включают: </w:t>
      </w:r>
    </w:p>
    <w:p w:rsidR="00BF1A1F" w:rsidRPr="00850F9D" w:rsidRDefault="00BF1A1F" w:rsidP="00850F9D">
      <w:pPr>
        <w:pStyle w:val="Default"/>
        <w:spacing w:after="28"/>
        <w:jc w:val="both"/>
        <w:rPr>
          <w:color w:val="auto"/>
          <w:sz w:val="23"/>
          <w:szCs w:val="23"/>
        </w:rPr>
      </w:pPr>
      <w:r w:rsidRPr="00850F9D">
        <w:rPr>
          <w:color w:val="auto"/>
          <w:sz w:val="23"/>
          <w:szCs w:val="23"/>
        </w:rPr>
        <w:t xml:space="preserve">– укомплектованность МКОУ СОШ пгт Пинюг педагогическими, руководящими и иными работниками; </w:t>
      </w:r>
    </w:p>
    <w:p w:rsidR="00BF1A1F" w:rsidRPr="00850F9D" w:rsidRDefault="00BF1A1F" w:rsidP="00850F9D">
      <w:pPr>
        <w:pStyle w:val="Default"/>
        <w:spacing w:after="28"/>
        <w:jc w:val="both"/>
        <w:rPr>
          <w:color w:val="auto"/>
          <w:sz w:val="23"/>
          <w:szCs w:val="23"/>
        </w:rPr>
      </w:pPr>
      <w:r w:rsidRPr="00850F9D">
        <w:rPr>
          <w:color w:val="auto"/>
          <w:sz w:val="23"/>
          <w:szCs w:val="23"/>
        </w:rPr>
        <w:t xml:space="preserve">– уровень квалификации педагогических и иных работников МКОУ СОШ пгт Пинюг; </w:t>
      </w:r>
    </w:p>
    <w:p w:rsidR="00BF1A1F" w:rsidRPr="00850F9D" w:rsidRDefault="00BF1A1F" w:rsidP="00850F9D">
      <w:pPr>
        <w:pStyle w:val="Default"/>
        <w:jc w:val="both"/>
        <w:rPr>
          <w:color w:val="auto"/>
          <w:sz w:val="23"/>
          <w:szCs w:val="23"/>
        </w:rPr>
      </w:pPr>
      <w:r w:rsidRPr="00850F9D">
        <w:rPr>
          <w:color w:val="auto"/>
          <w:sz w:val="23"/>
          <w:szCs w:val="23"/>
        </w:rPr>
        <w:t xml:space="preserve">– непрерывность профессионального развития педагогических работников </w:t>
      </w:r>
      <w:r w:rsidR="008A5562" w:rsidRPr="00850F9D">
        <w:rPr>
          <w:color w:val="auto"/>
          <w:sz w:val="23"/>
          <w:szCs w:val="23"/>
        </w:rPr>
        <w:t>МКОУ СОШ пгт Пи</w:t>
      </w:r>
      <w:r w:rsidRPr="00850F9D">
        <w:rPr>
          <w:color w:val="auto"/>
          <w:sz w:val="23"/>
          <w:szCs w:val="23"/>
        </w:rPr>
        <w:t xml:space="preserve">нюг, реализующей образовательную программу среднего общего образования. </w:t>
      </w:r>
    </w:p>
    <w:p w:rsidR="00BF1A1F" w:rsidRPr="00850F9D" w:rsidRDefault="00BF1A1F" w:rsidP="00850F9D">
      <w:pPr>
        <w:pStyle w:val="Default"/>
        <w:jc w:val="both"/>
        <w:rPr>
          <w:color w:val="auto"/>
          <w:sz w:val="23"/>
          <w:szCs w:val="23"/>
        </w:rPr>
      </w:pPr>
    </w:p>
    <w:p w:rsidR="00BF1A1F" w:rsidRPr="00850F9D" w:rsidRDefault="00BF1A1F" w:rsidP="00850F9D">
      <w:pPr>
        <w:pStyle w:val="Default"/>
        <w:jc w:val="both"/>
        <w:rPr>
          <w:color w:val="auto"/>
          <w:sz w:val="23"/>
          <w:szCs w:val="23"/>
        </w:rPr>
      </w:pPr>
      <w:r w:rsidRPr="00850F9D">
        <w:rPr>
          <w:color w:val="auto"/>
          <w:sz w:val="23"/>
          <w:szCs w:val="23"/>
        </w:rPr>
        <w:t xml:space="preserve">В организации, осуществляющей образовательную деятельность, реализующей основную образовательную программу, создаются условия: </w:t>
      </w:r>
    </w:p>
    <w:p w:rsidR="00BF1A1F" w:rsidRPr="00850F9D" w:rsidRDefault="00BF1A1F" w:rsidP="00850F9D">
      <w:pPr>
        <w:pStyle w:val="Default"/>
        <w:spacing w:after="27"/>
        <w:jc w:val="both"/>
        <w:rPr>
          <w:color w:val="auto"/>
          <w:sz w:val="23"/>
          <w:szCs w:val="23"/>
        </w:rPr>
      </w:pPr>
      <w:r w:rsidRPr="00850F9D">
        <w:rPr>
          <w:color w:val="auto"/>
          <w:sz w:val="23"/>
          <w:szCs w:val="23"/>
        </w:rPr>
        <w:t xml:space="preserve">– 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 </w:t>
      </w:r>
    </w:p>
    <w:p w:rsidR="00BF1A1F" w:rsidRPr="00850F9D" w:rsidRDefault="00BF1A1F" w:rsidP="00850F9D">
      <w:pPr>
        <w:pStyle w:val="Default"/>
        <w:spacing w:after="27"/>
        <w:jc w:val="both"/>
        <w:rPr>
          <w:color w:val="auto"/>
          <w:sz w:val="23"/>
          <w:szCs w:val="23"/>
        </w:rPr>
      </w:pPr>
      <w:r w:rsidRPr="00850F9D">
        <w:rPr>
          <w:color w:val="auto"/>
          <w:sz w:val="23"/>
          <w:szCs w:val="23"/>
        </w:rPr>
        <w:t xml:space="preserve">–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 </w:t>
      </w:r>
    </w:p>
    <w:p w:rsidR="00BF1A1F" w:rsidRPr="00850F9D" w:rsidRDefault="00BF1A1F" w:rsidP="00850F9D">
      <w:pPr>
        <w:pStyle w:val="Default"/>
        <w:spacing w:after="27"/>
        <w:jc w:val="both"/>
        <w:rPr>
          <w:color w:val="auto"/>
          <w:sz w:val="23"/>
          <w:szCs w:val="23"/>
        </w:rPr>
      </w:pPr>
      <w:r w:rsidRPr="00850F9D">
        <w:rPr>
          <w:color w:val="auto"/>
          <w:sz w:val="23"/>
          <w:szCs w:val="23"/>
        </w:rPr>
        <w:t xml:space="preserve">– 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BF1A1F" w:rsidRPr="00850F9D" w:rsidRDefault="00BF1A1F" w:rsidP="00850F9D">
      <w:pPr>
        <w:pStyle w:val="Default"/>
        <w:spacing w:after="27"/>
        <w:jc w:val="both"/>
        <w:rPr>
          <w:color w:val="auto"/>
          <w:sz w:val="23"/>
          <w:szCs w:val="23"/>
        </w:rPr>
      </w:pPr>
      <w:r w:rsidRPr="00850F9D">
        <w:rPr>
          <w:color w:val="auto"/>
          <w:sz w:val="23"/>
          <w:szCs w:val="23"/>
        </w:rPr>
        <w:t xml:space="preserve">– повышения эффективности и качества педагогического труда; </w:t>
      </w:r>
    </w:p>
    <w:p w:rsidR="00BF1A1F" w:rsidRPr="00850F9D" w:rsidRDefault="00BF1A1F" w:rsidP="00850F9D">
      <w:pPr>
        <w:pStyle w:val="Default"/>
        <w:spacing w:after="27"/>
        <w:jc w:val="both"/>
        <w:rPr>
          <w:color w:val="auto"/>
          <w:sz w:val="23"/>
          <w:szCs w:val="23"/>
        </w:rPr>
      </w:pPr>
      <w:r w:rsidRPr="00850F9D">
        <w:rPr>
          <w:color w:val="auto"/>
          <w:sz w:val="23"/>
          <w:szCs w:val="23"/>
        </w:rPr>
        <w:t xml:space="preserve">– выявления, развития и использования потенциальных возможностей педагогических работников; </w:t>
      </w:r>
    </w:p>
    <w:p w:rsidR="00BF1A1F" w:rsidRPr="00850F9D" w:rsidRDefault="00BF1A1F" w:rsidP="00850F9D">
      <w:pPr>
        <w:pStyle w:val="Default"/>
        <w:jc w:val="both"/>
        <w:rPr>
          <w:color w:val="auto"/>
          <w:sz w:val="23"/>
          <w:szCs w:val="23"/>
        </w:rPr>
      </w:pPr>
      <w:r w:rsidRPr="00850F9D">
        <w:rPr>
          <w:color w:val="auto"/>
          <w:sz w:val="23"/>
          <w:szCs w:val="23"/>
        </w:rPr>
        <w:t xml:space="preserve">– осуществления мониторинга результатов педагогического труда. </w:t>
      </w:r>
    </w:p>
    <w:p w:rsidR="00BF1A1F" w:rsidRPr="00850F9D" w:rsidRDefault="00BF1A1F" w:rsidP="00850F9D">
      <w:pPr>
        <w:pStyle w:val="Default"/>
        <w:jc w:val="both"/>
        <w:rPr>
          <w:color w:val="auto"/>
          <w:sz w:val="23"/>
          <w:szCs w:val="23"/>
        </w:rPr>
      </w:pPr>
    </w:p>
    <w:p w:rsidR="00BF1A1F" w:rsidRPr="00850F9D" w:rsidRDefault="00BF1A1F" w:rsidP="00850F9D">
      <w:pPr>
        <w:pStyle w:val="Default"/>
        <w:jc w:val="both"/>
        <w:rPr>
          <w:color w:val="auto"/>
          <w:sz w:val="23"/>
          <w:szCs w:val="23"/>
        </w:rPr>
      </w:pPr>
      <w:r w:rsidRPr="00850F9D">
        <w:rPr>
          <w:color w:val="auto"/>
          <w:sz w:val="23"/>
          <w:szCs w:val="23"/>
        </w:rPr>
        <w:t xml:space="preserve">Кадровое обеспечение реализации основной образовательной программы среднего общего образования может строиться по схеме: </w:t>
      </w:r>
    </w:p>
    <w:p w:rsidR="00BF1A1F" w:rsidRPr="00850F9D" w:rsidRDefault="00BF1A1F" w:rsidP="00850F9D">
      <w:pPr>
        <w:pStyle w:val="Default"/>
        <w:spacing w:after="27"/>
        <w:jc w:val="both"/>
        <w:rPr>
          <w:color w:val="auto"/>
          <w:sz w:val="23"/>
          <w:szCs w:val="23"/>
        </w:rPr>
      </w:pPr>
      <w:r w:rsidRPr="00850F9D">
        <w:rPr>
          <w:color w:val="auto"/>
          <w:sz w:val="23"/>
          <w:szCs w:val="23"/>
        </w:rPr>
        <w:t xml:space="preserve">– должность; </w:t>
      </w:r>
    </w:p>
    <w:p w:rsidR="00BF1A1F" w:rsidRPr="00850F9D" w:rsidRDefault="00BF1A1F" w:rsidP="00850F9D">
      <w:pPr>
        <w:pStyle w:val="Default"/>
        <w:spacing w:after="27"/>
        <w:jc w:val="both"/>
        <w:rPr>
          <w:color w:val="auto"/>
          <w:sz w:val="23"/>
          <w:szCs w:val="23"/>
        </w:rPr>
      </w:pPr>
      <w:r w:rsidRPr="00850F9D">
        <w:rPr>
          <w:color w:val="auto"/>
          <w:sz w:val="23"/>
          <w:szCs w:val="23"/>
        </w:rPr>
        <w:t xml:space="preserve">– должностные обязанности; </w:t>
      </w:r>
    </w:p>
    <w:p w:rsidR="00BF1A1F" w:rsidRPr="00850F9D" w:rsidRDefault="00BF1A1F" w:rsidP="00850F9D">
      <w:pPr>
        <w:pStyle w:val="Default"/>
        <w:spacing w:after="27"/>
        <w:jc w:val="both"/>
        <w:rPr>
          <w:color w:val="auto"/>
          <w:sz w:val="23"/>
          <w:szCs w:val="23"/>
        </w:rPr>
      </w:pPr>
      <w:r w:rsidRPr="00850F9D">
        <w:rPr>
          <w:color w:val="auto"/>
          <w:sz w:val="23"/>
          <w:szCs w:val="23"/>
        </w:rPr>
        <w:t xml:space="preserve">– количество работников в </w:t>
      </w:r>
      <w:r w:rsidR="008A5562" w:rsidRPr="00850F9D">
        <w:rPr>
          <w:color w:val="auto"/>
          <w:sz w:val="23"/>
          <w:szCs w:val="23"/>
        </w:rPr>
        <w:t>МКОУ СОШ пгт Пинюг</w:t>
      </w:r>
      <w:r w:rsidRPr="00850F9D">
        <w:rPr>
          <w:color w:val="auto"/>
          <w:sz w:val="23"/>
          <w:szCs w:val="23"/>
        </w:rPr>
        <w:t xml:space="preserve"> (требуется/имеется); </w:t>
      </w:r>
    </w:p>
    <w:p w:rsidR="00BF1A1F" w:rsidRPr="00850F9D" w:rsidRDefault="00BF1A1F" w:rsidP="00850F9D">
      <w:pPr>
        <w:pStyle w:val="Default"/>
        <w:jc w:val="both"/>
        <w:rPr>
          <w:color w:val="auto"/>
          <w:sz w:val="23"/>
          <w:szCs w:val="23"/>
        </w:rPr>
      </w:pPr>
      <w:r w:rsidRPr="00850F9D">
        <w:rPr>
          <w:color w:val="auto"/>
          <w:sz w:val="23"/>
          <w:szCs w:val="23"/>
        </w:rPr>
        <w:t xml:space="preserve">– уровень работников </w:t>
      </w:r>
      <w:r w:rsidR="008A5562" w:rsidRPr="00850F9D">
        <w:rPr>
          <w:color w:val="auto"/>
          <w:sz w:val="23"/>
          <w:szCs w:val="23"/>
        </w:rPr>
        <w:t>МКОУ СОШ пгт Пинюг</w:t>
      </w:r>
      <w:r w:rsidRPr="00850F9D">
        <w:rPr>
          <w:color w:val="auto"/>
          <w:sz w:val="23"/>
          <w:szCs w:val="23"/>
        </w:rPr>
        <w:t xml:space="preserve">: требования к уровню квалификации, фактический уровень. </w:t>
      </w:r>
    </w:p>
    <w:p w:rsidR="00BF1A1F" w:rsidRPr="00850F9D" w:rsidRDefault="00BF1A1F" w:rsidP="00850F9D">
      <w:pPr>
        <w:pStyle w:val="Default"/>
        <w:jc w:val="both"/>
        <w:rPr>
          <w:color w:val="auto"/>
          <w:sz w:val="23"/>
          <w:szCs w:val="23"/>
        </w:rPr>
      </w:pPr>
    </w:p>
    <w:p w:rsidR="00BF1A1F" w:rsidRPr="00850F9D" w:rsidRDefault="008A5562" w:rsidP="00850F9D">
      <w:pPr>
        <w:pStyle w:val="Default"/>
        <w:jc w:val="both"/>
        <w:rPr>
          <w:color w:val="auto"/>
          <w:sz w:val="23"/>
          <w:szCs w:val="23"/>
        </w:rPr>
      </w:pPr>
      <w:r w:rsidRPr="00850F9D">
        <w:rPr>
          <w:color w:val="auto"/>
          <w:sz w:val="23"/>
          <w:szCs w:val="23"/>
        </w:rPr>
        <w:t xml:space="preserve">МКОУ СОШ пгт Пинюг </w:t>
      </w:r>
      <w:r w:rsidR="00BF1A1F" w:rsidRPr="00850F9D">
        <w:rPr>
          <w:color w:val="auto"/>
          <w:sz w:val="23"/>
          <w:szCs w:val="23"/>
        </w:rPr>
        <w:t xml:space="preserve">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BF1A1F" w:rsidRPr="00850F9D" w:rsidRDefault="00BF1A1F" w:rsidP="00850F9D">
      <w:pPr>
        <w:pStyle w:val="Default"/>
        <w:jc w:val="both"/>
        <w:rPr>
          <w:color w:val="auto"/>
          <w:sz w:val="23"/>
          <w:szCs w:val="23"/>
        </w:rPr>
      </w:pPr>
      <w:r w:rsidRPr="00850F9D">
        <w:rPr>
          <w:color w:val="auto"/>
          <w:sz w:val="23"/>
          <w:szCs w:val="23"/>
        </w:rPr>
        <w:t xml:space="preserve">Результативность деятельности педагогических работников может оцениваться по схеме: </w:t>
      </w:r>
    </w:p>
    <w:p w:rsidR="00BF1A1F" w:rsidRPr="00850F9D" w:rsidRDefault="00BF1A1F" w:rsidP="00850F9D">
      <w:pPr>
        <w:pStyle w:val="Default"/>
        <w:jc w:val="both"/>
        <w:rPr>
          <w:color w:val="auto"/>
          <w:sz w:val="23"/>
          <w:szCs w:val="23"/>
        </w:rPr>
      </w:pPr>
      <w:r w:rsidRPr="00850F9D">
        <w:rPr>
          <w:color w:val="auto"/>
          <w:sz w:val="23"/>
          <w:szCs w:val="23"/>
        </w:rPr>
        <w:t xml:space="preserve">– критерии оценки;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содержание критерия; </w:t>
      </w:r>
    </w:p>
    <w:p w:rsidR="00B141D5" w:rsidRPr="00850F9D" w:rsidRDefault="00B141D5" w:rsidP="00850F9D">
      <w:pPr>
        <w:pStyle w:val="Default"/>
        <w:jc w:val="both"/>
        <w:rPr>
          <w:color w:val="auto"/>
          <w:sz w:val="23"/>
          <w:szCs w:val="23"/>
        </w:rPr>
      </w:pPr>
      <w:r w:rsidRPr="00850F9D">
        <w:rPr>
          <w:color w:val="auto"/>
          <w:sz w:val="23"/>
          <w:szCs w:val="23"/>
        </w:rPr>
        <w:t xml:space="preserve">– показатели/индикаторы. </w:t>
      </w:r>
    </w:p>
    <w:p w:rsidR="00B141D5" w:rsidRPr="00850F9D" w:rsidRDefault="00B141D5" w:rsidP="00850F9D">
      <w:pPr>
        <w:pStyle w:val="Default"/>
        <w:jc w:val="both"/>
        <w:rPr>
          <w:color w:val="auto"/>
          <w:sz w:val="23"/>
          <w:szCs w:val="23"/>
        </w:rPr>
      </w:pPr>
      <w:r w:rsidRPr="00850F9D">
        <w:rPr>
          <w:color w:val="auto"/>
          <w:sz w:val="23"/>
          <w:szCs w:val="23"/>
        </w:rPr>
        <w:t xml:space="preserve">Показатели и индикаторы могут быть разработаны МКОУ СОШ пгт Пинюг на основе планируемых результатов (в том числе для междисциплинарных программ) и в соответствии со спецификой основной образовательной программы МКОУ СОШ пгт Пинюг.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w:t>
      </w:r>
    </w:p>
    <w:p w:rsidR="00B141D5" w:rsidRPr="00850F9D" w:rsidRDefault="00B141D5" w:rsidP="00850F9D">
      <w:pPr>
        <w:pStyle w:val="Default"/>
        <w:jc w:val="both"/>
        <w:rPr>
          <w:color w:val="auto"/>
          <w:sz w:val="23"/>
          <w:szCs w:val="23"/>
        </w:rPr>
      </w:pPr>
      <w:r w:rsidRPr="00850F9D">
        <w:rPr>
          <w:color w:val="auto"/>
          <w:sz w:val="23"/>
          <w:szCs w:val="23"/>
        </w:rPr>
        <w:t xml:space="preserve">При оценке качества деятельности педагогических работников могут учитываться: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востребованность услуг учителя (в том числе внеурочных) учениками и их родителями (законными представителями);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использование учителями современных педагогических технологий, в том числе ИКТ и здоровьесберегающих;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участие в методической и научной работе;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распространение передового педагогического опыта;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повышение уровня профессионального мастерства;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работа учителя по формированию и сопровождению индивидуальных образовательных траекторий обучающихся;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руководство проектной деятельностью обучающихся; </w:t>
      </w:r>
    </w:p>
    <w:p w:rsidR="00B141D5" w:rsidRPr="00850F9D" w:rsidRDefault="00B141D5" w:rsidP="00850F9D">
      <w:pPr>
        <w:pStyle w:val="Default"/>
        <w:jc w:val="both"/>
        <w:rPr>
          <w:color w:val="auto"/>
          <w:sz w:val="23"/>
          <w:szCs w:val="23"/>
        </w:rPr>
      </w:pPr>
      <w:r w:rsidRPr="00850F9D">
        <w:rPr>
          <w:color w:val="auto"/>
          <w:sz w:val="23"/>
          <w:szCs w:val="23"/>
        </w:rPr>
        <w:t xml:space="preserve">– взаимодействие со всеми участниками образовательных отношений. </w:t>
      </w:r>
    </w:p>
    <w:p w:rsidR="00B141D5" w:rsidRPr="00850F9D" w:rsidRDefault="00B141D5" w:rsidP="00850F9D">
      <w:pPr>
        <w:pStyle w:val="Default"/>
        <w:jc w:val="both"/>
        <w:rPr>
          <w:color w:val="auto"/>
          <w:sz w:val="23"/>
          <w:szCs w:val="23"/>
        </w:rPr>
      </w:pPr>
    </w:p>
    <w:p w:rsidR="00B141D5" w:rsidRPr="00850F9D" w:rsidRDefault="00B141D5" w:rsidP="00850F9D">
      <w:pPr>
        <w:pStyle w:val="Default"/>
        <w:jc w:val="both"/>
        <w:rPr>
          <w:color w:val="auto"/>
          <w:sz w:val="23"/>
          <w:szCs w:val="23"/>
        </w:rPr>
      </w:pPr>
      <w:r w:rsidRPr="00850F9D">
        <w:rPr>
          <w:b/>
          <w:bCs/>
          <w:color w:val="auto"/>
          <w:sz w:val="23"/>
          <w:szCs w:val="23"/>
        </w:rPr>
        <w:t xml:space="preserve">Описание уровня квалификации педагогических, руководящих и иных работников организации, осуществляющей образовательную деятельность </w:t>
      </w:r>
    </w:p>
    <w:p w:rsidR="00B141D5" w:rsidRPr="00850F9D" w:rsidRDefault="00B141D5" w:rsidP="00850F9D">
      <w:pPr>
        <w:pStyle w:val="Default"/>
        <w:jc w:val="both"/>
        <w:rPr>
          <w:color w:val="auto"/>
          <w:sz w:val="23"/>
          <w:szCs w:val="23"/>
        </w:rPr>
      </w:pPr>
      <w:r w:rsidRPr="00850F9D">
        <w:rPr>
          <w:color w:val="auto"/>
          <w:sz w:val="23"/>
          <w:szCs w:val="23"/>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 </w:t>
      </w:r>
    </w:p>
    <w:p w:rsidR="00B141D5" w:rsidRPr="00850F9D" w:rsidRDefault="00B141D5" w:rsidP="00850F9D">
      <w:pPr>
        <w:pStyle w:val="Default"/>
        <w:jc w:val="both"/>
        <w:rPr>
          <w:color w:val="auto"/>
          <w:sz w:val="23"/>
          <w:szCs w:val="23"/>
        </w:rPr>
      </w:pPr>
      <w:r w:rsidRPr="00850F9D">
        <w:rPr>
          <w:color w:val="auto"/>
          <w:sz w:val="23"/>
          <w:szCs w:val="23"/>
        </w:rPr>
        <w:t xml:space="preserve">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 </w:t>
      </w:r>
    </w:p>
    <w:p w:rsidR="00B141D5" w:rsidRPr="00850F9D" w:rsidRDefault="00B141D5" w:rsidP="00850F9D">
      <w:pPr>
        <w:pStyle w:val="Default"/>
        <w:jc w:val="both"/>
        <w:rPr>
          <w:color w:val="auto"/>
          <w:sz w:val="23"/>
          <w:szCs w:val="23"/>
        </w:rPr>
      </w:pPr>
      <w:r w:rsidRPr="00850F9D">
        <w:rPr>
          <w:color w:val="auto"/>
          <w:sz w:val="23"/>
          <w:szCs w:val="23"/>
        </w:rPr>
        <w:t xml:space="preserve">Квалификация педагогических работников организаций, осуществляющих образовательную деятельность, должна отражать: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компетентность в соответствующих предметных областях знания и методах обучения;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сформированность гуманистической позиции, позитивной направленности на педагогическую деятельность;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B141D5" w:rsidRPr="00850F9D" w:rsidRDefault="00B141D5" w:rsidP="00850F9D">
      <w:pPr>
        <w:pStyle w:val="Default"/>
        <w:jc w:val="both"/>
        <w:rPr>
          <w:color w:val="auto"/>
          <w:sz w:val="23"/>
          <w:szCs w:val="23"/>
        </w:rPr>
      </w:pPr>
      <w:r w:rsidRPr="00850F9D">
        <w:rPr>
          <w:color w:val="auto"/>
          <w:sz w:val="23"/>
          <w:szCs w:val="23"/>
        </w:rPr>
        <w:t xml:space="preserve">– самоорганизованность, эмоциональную устойчивость. </w:t>
      </w:r>
    </w:p>
    <w:p w:rsidR="00B141D5" w:rsidRPr="00850F9D" w:rsidRDefault="00B141D5" w:rsidP="00850F9D">
      <w:pPr>
        <w:pStyle w:val="Default"/>
        <w:jc w:val="both"/>
        <w:rPr>
          <w:color w:val="auto"/>
          <w:sz w:val="23"/>
          <w:szCs w:val="23"/>
        </w:rPr>
      </w:pPr>
    </w:p>
    <w:p w:rsidR="00B141D5" w:rsidRPr="00850F9D" w:rsidRDefault="00B141D5" w:rsidP="00850F9D">
      <w:pPr>
        <w:pStyle w:val="Default"/>
        <w:jc w:val="both"/>
      </w:pPr>
      <w:r w:rsidRPr="00850F9D">
        <w:rPr>
          <w:color w:val="auto"/>
          <w:sz w:val="23"/>
          <w:szCs w:val="23"/>
        </w:rPr>
        <w:t>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r w:rsidRPr="00850F9D">
        <w:t xml:space="preserve"> </w:t>
      </w:r>
    </w:p>
    <w:p w:rsidR="00B141D5" w:rsidRPr="00850F9D" w:rsidRDefault="00B141D5" w:rsidP="00850F9D">
      <w:pPr>
        <w:pStyle w:val="Default"/>
        <w:jc w:val="both"/>
        <w:rPr>
          <w:color w:val="auto"/>
        </w:rPr>
      </w:pPr>
    </w:p>
    <w:p w:rsidR="00B141D5" w:rsidRPr="00850F9D" w:rsidRDefault="00B141D5" w:rsidP="00850F9D">
      <w:pPr>
        <w:pStyle w:val="Default"/>
        <w:spacing w:after="27"/>
        <w:jc w:val="both"/>
        <w:rPr>
          <w:color w:val="auto"/>
          <w:sz w:val="23"/>
          <w:szCs w:val="23"/>
        </w:rPr>
      </w:pPr>
      <w:r w:rsidRPr="00850F9D">
        <w:rPr>
          <w:color w:val="auto"/>
          <w:sz w:val="23"/>
          <w:szCs w:val="23"/>
        </w:rPr>
        <w:t xml:space="preserve">– обеспечивать условия для успешной деятельности, позитивной мотивации, а также самомотивирования обучающихся;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осуществлять самостоятельный поиск и анализ информации с помощью современных информационно-поисковых технологий;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разрабатывать программы учебных предметов, курсов, методические и дидактические материалы;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организовывать и сопровождать учебно-исследовательскую и проектную деятельность обучающихся, выполнение ими индивидуального проекта;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интерпретировать результаты достижений обучающихся; </w:t>
      </w:r>
    </w:p>
    <w:p w:rsidR="00B141D5" w:rsidRPr="00850F9D" w:rsidRDefault="00B141D5" w:rsidP="00850F9D">
      <w:pPr>
        <w:pStyle w:val="Default"/>
        <w:jc w:val="both"/>
        <w:rPr>
          <w:color w:val="auto"/>
          <w:sz w:val="23"/>
          <w:szCs w:val="23"/>
        </w:rPr>
      </w:pPr>
      <w:r w:rsidRPr="00850F9D">
        <w:rPr>
          <w:color w:val="auto"/>
          <w:sz w:val="23"/>
          <w:szCs w:val="23"/>
        </w:rPr>
        <w:t xml:space="preserve">– использовать возможности ИКТ, работать с текстовыми редакторами, электронными таблицами, электронной почтой и браузерами, мультимедийным оборудованием. </w:t>
      </w:r>
    </w:p>
    <w:p w:rsidR="00B141D5" w:rsidRPr="00850F9D" w:rsidRDefault="00B141D5" w:rsidP="00850F9D">
      <w:pPr>
        <w:pStyle w:val="Default"/>
        <w:jc w:val="both"/>
        <w:rPr>
          <w:color w:val="auto"/>
          <w:sz w:val="23"/>
          <w:szCs w:val="23"/>
        </w:rPr>
      </w:pPr>
      <w:r w:rsidRPr="00850F9D">
        <w:rPr>
          <w:b/>
          <w:bCs/>
          <w:color w:val="auto"/>
          <w:sz w:val="23"/>
          <w:szCs w:val="23"/>
        </w:rPr>
        <w:t xml:space="preserve">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 </w:t>
      </w:r>
    </w:p>
    <w:p w:rsidR="00B141D5" w:rsidRPr="00850F9D" w:rsidRDefault="00B141D5" w:rsidP="00850F9D">
      <w:pPr>
        <w:pStyle w:val="Default"/>
        <w:jc w:val="both"/>
        <w:rPr>
          <w:color w:val="auto"/>
          <w:sz w:val="23"/>
          <w:szCs w:val="23"/>
        </w:rPr>
      </w:pPr>
      <w:r w:rsidRPr="00850F9D">
        <w:rPr>
          <w:color w:val="auto"/>
          <w:sz w:val="23"/>
          <w:szCs w:val="23"/>
        </w:rPr>
        <w:t xml:space="preserve">Основным условием формирования и наращивания необходимого и достаточного кадрового потенциала МКОУ СОШ пгт Пинюг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B141D5" w:rsidRPr="00850F9D" w:rsidRDefault="00B141D5" w:rsidP="00850F9D">
      <w:pPr>
        <w:pStyle w:val="Default"/>
        <w:jc w:val="both"/>
        <w:rPr>
          <w:color w:val="auto"/>
          <w:sz w:val="23"/>
          <w:szCs w:val="23"/>
        </w:rPr>
      </w:pPr>
      <w:r w:rsidRPr="00850F9D">
        <w:rPr>
          <w:color w:val="auto"/>
          <w:sz w:val="23"/>
          <w:szCs w:val="23"/>
        </w:rP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B141D5" w:rsidRPr="00850F9D" w:rsidRDefault="00B141D5" w:rsidP="00850F9D">
      <w:pPr>
        <w:pStyle w:val="Default"/>
        <w:jc w:val="both"/>
        <w:rPr>
          <w:color w:val="auto"/>
          <w:sz w:val="23"/>
          <w:szCs w:val="23"/>
        </w:rPr>
      </w:pPr>
      <w:r w:rsidRPr="00850F9D">
        <w:rPr>
          <w:color w:val="auto"/>
          <w:sz w:val="23"/>
          <w:szCs w:val="23"/>
        </w:rPr>
        <w:t>В основной образовательной программе МКОУ СОШ пгт Пинюг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850F9D">
        <w:rPr>
          <w:color w:val="auto"/>
          <w:sz w:val="16"/>
          <w:szCs w:val="16"/>
        </w:rPr>
        <w:t>1</w:t>
      </w:r>
      <w:r w:rsidRPr="00850F9D">
        <w:rPr>
          <w:color w:val="auto"/>
          <w:sz w:val="23"/>
          <w:szCs w:val="23"/>
        </w:rPr>
        <w:t xml:space="preserve">. </w:t>
      </w:r>
    </w:p>
    <w:p w:rsidR="00B141D5" w:rsidRPr="00850F9D" w:rsidRDefault="00B141D5" w:rsidP="00850F9D">
      <w:pPr>
        <w:pStyle w:val="Default"/>
        <w:jc w:val="both"/>
      </w:pPr>
      <w:r w:rsidRPr="00850F9D">
        <w:rPr>
          <w:color w:val="auto"/>
          <w:sz w:val="23"/>
          <w:szCs w:val="23"/>
        </w:rPr>
        <w:t>При этом могут быть использованы различные образовательные организации, имеющие соответствующую лицензию.</w:t>
      </w:r>
      <w:r w:rsidRPr="00850F9D">
        <w:t xml:space="preserve"> </w:t>
      </w:r>
    </w:p>
    <w:p w:rsidR="00B141D5" w:rsidRPr="00850F9D" w:rsidRDefault="00B141D5" w:rsidP="00850F9D">
      <w:pPr>
        <w:pStyle w:val="Default"/>
        <w:jc w:val="both"/>
        <w:rPr>
          <w:color w:val="auto"/>
          <w:sz w:val="23"/>
          <w:szCs w:val="23"/>
        </w:rPr>
      </w:pPr>
      <w:r w:rsidRPr="00850F9D">
        <w:rPr>
          <w:color w:val="auto"/>
          <w:sz w:val="23"/>
          <w:szCs w:val="23"/>
        </w:rPr>
        <w:t xml:space="preserve">Формами повышения квалификации могут быть: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послевузовское обучение в высших учебных заведениях, в том числе в магистратуре, аспирантуре, докторантуре, на курсах повышения квалификации;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B141D5" w:rsidRPr="00850F9D" w:rsidRDefault="00B141D5" w:rsidP="00850F9D">
      <w:pPr>
        <w:pStyle w:val="Default"/>
        <w:jc w:val="both"/>
        <w:rPr>
          <w:color w:val="auto"/>
          <w:sz w:val="23"/>
          <w:szCs w:val="23"/>
        </w:rPr>
      </w:pPr>
      <w:r w:rsidRPr="00850F9D">
        <w:rPr>
          <w:color w:val="auto"/>
          <w:sz w:val="23"/>
          <w:szCs w:val="23"/>
        </w:rPr>
        <w:t xml:space="preserve">– дистанционное образование; участие в различных педагогических проектах; создание и публикация методических материалов и др. </w:t>
      </w:r>
    </w:p>
    <w:p w:rsidR="00B141D5" w:rsidRPr="00850F9D" w:rsidRDefault="00B141D5" w:rsidP="00850F9D">
      <w:pPr>
        <w:pStyle w:val="Default"/>
        <w:jc w:val="both"/>
        <w:rPr>
          <w:color w:val="auto"/>
          <w:sz w:val="23"/>
          <w:szCs w:val="23"/>
        </w:rPr>
      </w:pPr>
    </w:p>
    <w:p w:rsidR="00B141D5" w:rsidRPr="00850F9D" w:rsidRDefault="00B141D5" w:rsidP="00850F9D">
      <w:pPr>
        <w:pStyle w:val="Default"/>
        <w:jc w:val="both"/>
        <w:rPr>
          <w:color w:val="auto"/>
          <w:sz w:val="23"/>
          <w:szCs w:val="23"/>
        </w:rPr>
      </w:pPr>
      <w:r w:rsidRPr="00850F9D">
        <w:rPr>
          <w:color w:val="auto"/>
          <w:sz w:val="23"/>
          <w:szCs w:val="23"/>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B141D5" w:rsidRPr="00850F9D" w:rsidRDefault="00B141D5" w:rsidP="00850F9D">
      <w:pPr>
        <w:pStyle w:val="Default"/>
        <w:jc w:val="both"/>
        <w:rPr>
          <w:color w:val="auto"/>
          <w:sz w:val="23"/>
          <w:szCs w:val="23"/>
        </w:rPr>
      </w:pPr>
      <w:r w:rsidRPr="00850F9D">
        <w:rPr>
          <w:color w:val="auto"/>
          <w:sz w:val="23"/>
          <w:szCs w:val="23"/>
        </w:rPr>
        <w:t xml:space="preserve">Ожидаемый результат повышения квалификации – профессиональная готовность работников образования к реализации ФГОС СОО: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обеспечение оптимального вхождения работников образования в систему ценностей современного образования;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B141D5" w:rsidRPr="00850F9D" w:rsidRDefault="00B141D5" w:rsidP="00850F9D">
      <w:pPr>
        <w:pStyle w:val="Default"/>
        <w:jc w:val="both"/>
        <w:rPr>
          <w:color w:val="auto"/>
          <w:sz w:val="23"/>
          <w:szCs w:val="23"/>
        </w:rPr>
      </w:pPr>
      <w:r w:rsidRPr="00850F9D">
        <w:rPr>
          <w:color w:val="auto"/>
          <w:sz w:val="23"/>
          <w:szCs w:val="23"/>
        </w:rPr>
        <w:t xml:space="preserve">– овладение учебно-методическими и информационно-методическими ресурсами, необходимыми для успешного решения задач ФГОС СОО. </w:t>
      </w:r>
    </w:p>
    <w:p w:rsidR="00B141D5" w:rsidRPr="00850F9D" w:rsidRDefault="00B141D5" w:rsidP="00850F9D">
      <w:pPr>
        <w:pStyle w:val="Default"/>
        <w:jc w:val="both"/>
        <w:rPr>
          <w:color w:val="auto"/>
          <w:sz w:val="23"/>
          <w:szCs w:val="23"/>
        </w:rPr>
      </w:pPr>
    </w:p>
    <w:p w:rsidR="00B141D5" w:rsidRPr="00850F9D" w:rsidRDefault="00B141D5" w:rsidP="00850F9D">
      <w:pPr>
        <w:pStyle w:val="Default"/>
        <w:jc w:val="both"/>
        <w:rPr>
          <w:color w:val="auto"/>
          <w:sz w:val="23"/>
          <w:szCs w:val="23"/>
        </w:rPr>
      </w:pPr>
      <w:r w:rsidRPr="00850F9D">
        <w:rPr>
          <w:color w:val="auto"/>
          <w:sz w:val="23"/>
          <w:szCs w:val="23"/>
        </w:rPr>
        <w:t xml:space="preserve">Одним из условий готовности </w:t>
      </w:r>
      <w:r w:rsidR="003F7EA6" w:rsidRPr="00850F9D">
        <w:rPr>
          <w:color w:val="auto"/>
          <w:sz w:val="23"/>
          <w:szCs w:val="23"/>
        </w:rPr>
        <w:t>МКОУ СОШ пгт Пинюг</w:t>
      </w:r>
      <w:r w:rsidRPr="00850F9D">
        <w:rPr>
          <w:color w:val="auto"/>
          <w:sz w:val="23"/>
          <w:szCs w:val="23"/>
        </w:rPr>
        <w:t xml:space="preserve">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МКОУ СОШ пгт Пинюг. </w:t>
      </w:r>
    </w:p>
    <w:p w:rsidR="00B141D5" w:rsidRPr="00850F9D" w:rsidRDefault="00B141D5" w:rsidP="00850F9D">
      <w:pPr>
        <w:pStyle w:val="Default"/>
        <w:jc w:val="both"/>
        <w:rPr>
          <w:color w:val="auto"/>
          <w:sz w:val="23"/>
          <w:szCs w:val="23"/>
        </w:rPr>
      </w:pPr>
      <w:r w:rsidRPr="00850F9D">
        <w:rPr>
          <w:color w:val="auto"/>
          <w:sz w:val="23"/>
          <w:szCs w:val="23"/>
        </w:rPr>
        <w:t xml:space="preserve">При этом могут быть использованы мероприятия: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семинары, посвященные содержанию и ключевым особенностям ФГОС СОО;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тренинги для педагогов с целью выявления и соотнесения собственной профессиональной позиции с целями и задачами ФГОС СОО;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заседания методических объединений учителей по проблемам введения ФГОС СОО;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конференции участников образовательных отношений и социальных партнеров МКОУ СОШ пгт Пинюг по итогам разработки основной образовательной программы, ее отдельных разделов, проблемам апробации и введения ФГОС СОО;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участие педагогов в разработке разделов и компонентов основной образовательной программы МКОУ СОШ пгт Пинюг;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участие педагогов в разработке и апробации оценки эффективности работы в условиях внедрения ФГОС СОО и новой системы оплаты труда; </w:t>
      </w:r>
    </w:p>
    <w:p w:rsidR="00B141D5" w:rsidRPr="00850F9D" w:rsidRDefault="00B141D5" w:rsidP="00850F9D">
      <w:pPr>
        <w:pStyle w:val="Default"/>
        <w:jc w:val="both"/>
        <w:rPr>
          <w:color w:val="auto"/>
          <w:sz w:val="23"/>
          <w:szCs w:val="23"/>
        </w:rPr>
      </w:pPr>
      <w:r w:rsidRPr="00850F9D">
        <w:rPr>
          <w:color w:val="auto"/>
          <w:sz w:val="23"/>
          <w:szCs w:val="23"/>
        </w:rPr>
        <w:t xml:space="preserve">–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 </w:t>
      </w:r>
    </w:p>
    <w:p w:rsidR="00B141D5" w:rsidRPr="00850F9D" w:rsidRDefault="00B141D5" w:rsidP="00850F9D">
      <w:pPr>
        <w:pStyle w:val="Default"/>
        <w:jc w:val="both"/>
        <w:rPr>
          <w:color w:val="auto"/>
          <w:sz w:val="23"/>
          <w:szCs w:val="23"/>
        </w:rPr>
      </w:pPr>
    </w:p>
    <w:p w:rsidR="00B141D5" w:rsidRPr="00850F9D" w:rsidRDefault="00B141D5" w:rsidP="00850F9D">
      <w:pPr>
        <w:pStyle w:val="Default"/>
        <w:jc w:val="both"/>
        <w:rPr>
          <w:color w:val="auto"/>
          <w:sz w:val="23"/>
          <w:szCs w:val="23"/>
        </w:rPr>
      </w:pPr>
      <w:r w:rsidRPr="00850F9D">
        <w:rPr>
          <w:color w:val="auto"/>
          <w:sz w:val="23"/>
          <w:szCs w:val="23"/>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141D5" w:rsidRPr="00850F9D" w:rsidRDefault="00746996" w:rsidP="00850F9D">
      <w:pPr>
        <w:pStyle w:val="Default"/>
        <w:jc w:val="both"/>
        <w:rPr>
          <w:color w:val="auto"/>
          <w:sz w:val="23"/>
          <w:szCs w:val="23"/>
        </w:rPr>
      </w:pPr>
      <w:r>
        <w:rPr>
          <w:b/>
          <w:bCs/>
          <w:color w:val="auto"/>
          <w:sz w:val="23"/>
          <w:szCs w:val="23"/>
        </w:rPr>
        <w:t>III.4</w:t>
      </w:r>
      <w:r w:rsidR="00B141D5" w:rsidRPr="00850F9D">
        <w:rPr>
          <w:b/>
          <w:bCs/>
          <w:color w:val="auto"/>
          <w:sz w:val="23"/>
          <w:szCs w:val="23"/>
        </w:rPr>
        <w:t xml:space="preserve">.2. Психолого-педагогические условия реализации основной образовательной программы </w:t>
      </w:r>
    </w:p>
    <w:p w:rsidR="00B141D5" w:rsidRPr="00850F9D" w:rsidRDefault="00B141D5" w:rsidP="00850F9D">
      <w:pPr>
        <w:pStyle w:val="Default"/>
        <w:jc w:val="both"/>
        <w:rPr>
          <w:color w:val="auto"/>
          <w:sz w:val="23"/>
          <w:szCs w:val="23"/>
        </w:rPr>
      </w:pPr>
      <w:r w:rsidRPr="00850F9D">
        <w:rPr>
          <w:b/>
          <w:bCs/>
          <w:color w:val="auto"/>
          <w:sz w:val="23"/>
          <w:szCs w:val="23"/>
        </w:rPr>
        <w:t xml:space="preserve">Обеспечение преемственности содержания и форм организации образовательной деятельности при получении среднего общего образования </w:t>
      </w:r>
    </w:p>
    <w:p w:rsidR="00B141D5" w:rsidRPr="00850F9D" w:rsidRDefault="00B141D5" w:rsidP="00850F9D">
      <w:pPr>
        <w:pStyle w:val="Default"/>
        <w:jc w:val="both"/>
      </w:pPr>
      <w:r w:rsidRPr="00850F9D">
        <w:rPr>
          <w:color w:val="auto"/>
          <w:sz w:val="23"/>
          <w:szCs w:val="23"/>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w:t>
      </w:r>
    </w:p>
    <w:p w:rsidR="00B141D5" w:rsidRPr="00850F9D" w:rsidRDefault="00B141D5" w:rsidP="00850F9D">
      <w:pPr>
        <w:pStyle w:val="Default"/>
        <w:jc w:val="both"/>
        <w:rPr>
          <w:color w:val="auto"/>
          <w:sz w:val="23"/>
          <w:szCs w:val="23"/>
        </w:rPr>
      </w:pPr>
      <w:r w:rsidRPr="00850F9D">
        <w:rPr>
          <w:color w:val="auto"/>
          <w:sz w:val="23"/>
          <w:szCs w:val="23"/>
        </w:rPr>
        <w:t xml:space="preserve">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 </w:t>
      </w:r>
    </w:p>
    <w:p w:rsidR="00B141D5" w:rsidRPr="00850F9D" w:rsidRDefault="00B141D5" w:rsidP="00850F9D">
      <w:pPr>
        <w:pStyle w:val="Default"/>
        <w:jc w:val="both"/>
        <w:rPr>
          <w:color w:val="auto"/>
          <w:sz w:val="23"/>
          <w:szCs w:val="23"/>
        </w:rPr>
      </w:pPr>
      <w:r w:rsidRPr="00850F9D">
        <w:rPr>
          <w:b/>
          <w:bCs/>
          <w:color w:val="auto"/>
          <w:sz w:val="23"/>
          <w:szCs w:val="23"/>
        </w:rPr>
        <w:t xml:space="preserve">Учет специфики возрастного психофизического развития обучающихся </w:t>
      </w:r>
    </w:p>
    <w:p w:rsidR="00B141D5" w:rsidRPr="00850F9D" w:rsidRDefault="00B141D5" w:rsidP="00850F9D">
      <w:pPr>
        <w:pStyle w:val="Default"/>
        <w:jc w:val="both"/>
        <w:rPr>
          <w:color w:val="auto"/>
          <w:sz w:val="23"/>
          <w:szCs w:val="23"/>
        </w:rPr>
      </w:pPr>
      <w:r w:rsidRPr="00850F9D">
        <w:rPr>
          <w:color w:val="auto"/>
          <w:sz w:val="23"/>
          <w:szCs w:val="23"/>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B141D5" w:rsidRPr="00850F9D" w:rsidRDefault="00B141D5" w:rsidP="00850F9D">
      <w:pPr>
        <w:pStyle w:val="Default"/>
        <w:jc w:val="both"/>
        <w:rPr>
          <w:color w:val="auto"/>
          <w:sz w:val="23"/>
          <w:szCs w:val="23"/>
        </w:rPr>
      </w:pPr>
      <w:r w:rsidRPr="00850F9D">
        <w:rPr>
          <w:color w:val="auto"/>
          <w:sz w:val="23"/>
          <w:szCs w:val="23"/>
        </w:rPr>
        <w:t xml:space="preserve">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 </w:t>
      </w:r>
    </w:p>
    <w:p w:rsidR="00B141D5" w:rsidRPr="00850F9D" w:rsidRDefault="00B141D5" w:rsidP="00850F9D">
      <w:pPr>
        <w:pStyle w:val="Default"/>
        <w:jc w:val="both"/>
        <w:rPr>
          <w:color w:val="auto"/>
          <w:sz w:val="23"/>
          <w:szCs w:val="23"/>
        </w:rPr>
      </w:pPr>
      <w:r w:rsidRPr="00850F9D">
        <w:rPr>
          <w:b/>
          <w:bCs/>
          <w:color w:val="auto"/>
          <w:sz w:val="23"/>
          <w:szCs w:val="23"/>
        </w:rPr>
        <w:t xml:space="preserve">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 </w:t>
      </w:r>
    </w:p>
    <w:p w:rsidR="00B141D5" w:rsidRPr="00850F9D" w:rsidRDefault="00B141D5" w:rsidP="00850F9D">
      <w:pPr>
        <w:pStyle w:val="Default"/>
        <w:jc w:val="both"/>
        <w:rPr>
          <w:color w:val="auto"/>
          <w:sz w:val="23"/>
          <w:szCs w:val="23"/>
        </w:rPr>
      </w:pPr>
      <w:r w:rsidRPr="00850F9D">
        <w:rPr>
          <w:color w:val="auto"/>
          <w:sz w:val="23"/>
          <w:szCs w:val="23"/>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 </w:t>
      </w:r>
    </w:p>
    <w:p w:rsidR="00B141D5" w:rsidRPr="00850F9D" w:rsidRDefault="00B141D5" w:rsidP="00850F9D">
      <w:pPr>
        <w:pStyle w:val="Default"/>
        <w:jc w:val="both"/>
        <w:rPr>
          <w:color w:val="auto"/>
          <w:sz w:val="23"/>
          <w:szCs w:val="23"/>
        </w:rPr>
      </w:pPr>
      <w:r w:rsidRPr="00850F9D">
        <w:rPr>
          <w:color w:val="auto"/>
          <w:sz w:val="23"/>
          <w:szCs w:val="23"/>
        </w:rPr>
        <w:t xml:space="preserve">Психологическое просвещение обучающихся осуществляется на психологических занятиях, тренингах, интегрированных уроках, консультациях, дистанционно. </w:t>
      </w:r>
    </w:p>
    <w:p w:rsidR="00B141D5" w:rsidRPr="00850F9D" w:rsidRDefault="00B141D5" w:rsidP="00850F9D">
      <w:pPr>
        <w:pStyle w:val="Default"/>
        <w:jc w:val="both"/>
        <w:rPr>
          <w:color w:val="auto"/>
          <w:sz w:val="23"/>
          <w:szCs w:val="23"/>
        </w:rPr>
      </w:pPr>
      <w:r w:rsidRPr="00850F9D">
        <w:rPr>
          <w:b/>
          <w:bCs/>
          <w:color w:val="auto"/>
          <w:sz w:val="23"/>
          <w:szCs w:val="23"/>
        </w:rPr>
        <w:t xml:space="preserve">Вариативность направлений психолого-педагогического сопровождения участников образовательных отношений </w:t>
      </w:r>
    </w:p>
    <w:p w:rsidR="00B141D5" w:rsidRPr="00850F9D" w:rsidRDefault="00B141D5" w:rsidP="00850F9D">
      <w:pPr>
        <w:pStyle w:val="Default"/>
        <w:jc w:val="both"/>
        <w:rPr>
          <w:color w:val="auto"/>
          <w:sz w:val="23"/>
          <w:szCs w:val="23"/>
        </w:rPr>
      </w:pPr>
      <w:r w:rsidRPr="00850F9D">
        <w:rPr>
          <w:color w:val="auto"/>
          <w:sz w:val="23"/>
          <w:szCs w:val="23"/>
        </w:rPr>
        <w:t xml:space="preserve">К основным направлениям психолого-педагогического сопровождения обучающихся можно отнести: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сохранение и укрепление психического здоровья обучающихся;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формирование ценности здоровья и безопасного образа жизни;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развитие экологической культуры;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дифференциацию и индивидуализацию обучения;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мониторинг возможностей и способностей обучающихся;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выявление и поддержку одаренных обучающихся, поддержку обучающихся с особыми образовательными потребностями;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психолого-педагогическую поддержку участников олимпиадного движения;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обеспечение осознанного и ответственного выбора дальнейшей профессиональной сферы деятельности;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формирование коммуникативных навыков в разновозрастной среде и среде сверстников; </w:t>
      </w:r>
    </w:p>
    <w:p w:rsidR="00B141D5" w:rsidRPr="00850F9D" w:rsidRDefault="00B141D5" w:rsidP="00850F9D">
      <w:pPr>
        <w:pStyle w:val="Default"/>
        <w:jc w:val="both"/>
        <w:rPr>
          <w:color w:val="auto"/>
          <w:sz w:val="23"/>
          <w:szCs w:val="23"/>
        </w:rPr>
      </w:pPr>
      <w:r w:rsidRPr="00850F9D">
        <w:rPr>
          <w:color w:val="auto"/>
          <w:sz w:val="23"/>
          <w:szCs w:val="23"/>
        </w:rPr>
        <w:t xml:space="preserve">– поддержку объединений обучающихся, ученического самоуправления. </w:t>
      </w:r>
    </w:p>
    <w:p w:rsidR="00B141D5" w:rsidRPr="00850F9D" w:rsidRDefault="00B141D5" w:rsidP="00850F9D">
      <w:pPr>
        <w:pStyle w:val="Default"/>
        <w:jc w:val="both"/>
        <w:rPr>
          <w:color w:val="auto"/>
          <w:sz w:val="23"/>
          <w:szCs w:val="23"/>
        </w:rPr>
      </w:pPr>
    </w:p>
    <w:p w:rsidR="00B141D5" w:rsidRPr="00850F9D" w:rsidRDefault="00B141D5" w:rsidP="00850F9D">
      <w:pPr>
        <w:pStyle w:val="Default"/>
        <w:jc w:val="both"/>
      </w:pPr>
      <w:r w:rsidRPr="00850F9D">
        <w:rPr>
          <w:color w:val="auto"/>
          <w:sz w:val="23"/>
          <w:szCs w:val="23"/>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r w:rsidRPr="00850F9D">
        <w:t xml:space="preserve"> </w:t>
      </w:r>
    </w:p>
    <w:p w:rsidR="00B141D5" w:rsidRPr="00850F9D" w:rsidRDefault="00B141D5" w:rsidP="00850F9D">
      <w:pPr>
        <w:pStyle w:val="Default"/>
        <w:jc w:val="both"/>
        <w:rPr>
          <w:color w:val="auto"/>
          <w:sz w:val="23"/>
          <w:szCs w:val="23"/>
        </w:rPr>
      </w:pPr>
      <w:r w:rsidRPr="00850F9D">
        <w:rPr>
          <w:color w:val="auto"/>
          <w:sz w:val="23"/>
          <w:szCs w:val="23"/>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 </w:t>
      </w:r>
    </w:p>
    <w:p w:rsidR="00B141D5" w:rsidRPr="00850F9D" w:rsidRDefault="00B141D5" w:rsidP="00850F9D">
      <w:pPr>
        <w:pStyle w:val="Default"/>
        <w:jc w:val="both"/>
        <w:rPr>
          <w:color w:val="auto"/>
          <w:sz w:val="23"/>
          <w:szCs w:val="23"/>
        </w:rPr>
      </w:pPr>
      <w:r w:rsidRPr="00850F9D">
        <w:rPr>
          <w:color w:val="auto"/>
          <w:sz w:val="23"/>
          <w:szCs w:val="23"/>
        </w:rPr>
        <w:t xml:space="preserve">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 </w:t>
      </w:r>
    </w:p>
    <w:p w:rsidR="00B141D5" w:rsidRPr="00850F9D" w:rsidRDefault="00B141D5" w:rsidP="00850F9D">
      <w:pPr>
        <w:pStyle w:val="Default"/>
        <w:jc w:val="both"/>
        <w:rPr>
          <w:color w:val="auto"/>
          <w:sz w:val="23"/>
          <w:szCs w:val="23"/>
        </w:rPr>
      </w:pPr>
      <w:r w:rsidRPr="00850F9D">
        <w:rPr>
          <w:b/>
          <w:bCs/>
          <w:color w:val="auto"/>
          <w:sz w:val="23"/>
          <w:szCs w:val="23"/>
        </w:rPr>
        <w:t xml:space="preserve">Диверсификация уровней психолого-педагогического сопровождения </w:t>
      </w:r>
    </w:p>
    <w:p w:rsidR="00B141D5" w:rsidRPr="00850F9D" w:rsidRDefault="00B141D5" w:rsidP="00850F9D">
      <w:pPr>
        <w:pStyle w:val="Default"/>
        <w:jc w:val="both"/>
        <w:rPr>
          <w:color w:val="auto"/>
          <w:sz w:val="23"/>
          <w:szCs w:val="23"/>
        </w:rPr>
      </w:pPr>
      <w:r w:rsidRPr="00850F9D">
        <w:rPr>
          <w:color w:val="auto"/>
          <w:sz w:val="23"/>
          <w:szCs w:val="23"/>
        </w:rPr>
        <w:t xml:space="preserve">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МКОУ СОШ пгт Пинюг. </w:t>
      </w:r>
    </w:p>
    <w:p w:rsidR="00B141D5" w:rsidRPr="00850F9D" w:rsidRDefault="00B141D5" w:rsidP="00850F9D">
      <w:pPr>
        <w:pStyle w:val="Default"/>
        <w:jc w:val="both"/>
        <w:rPr>
          <w:color w:val="auto"/>
          <w:sz w:val="23"/>
          <w:szCs w:val="23"/>
        </w:rPr>
      </w:pPr>
      <w:r w:rsidRPr="00850F9D">
        <w:rPr>
          <w:color w:val="auto"/>
          <w:sz w:val="23"/>
          <w:szCs w:val="23"/>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B141D5" w:rsidRPr="00850F9D" w:rsidRDefault="00B141D5" w:rsidP="00850F9D">
      <w:pPr>
        <w:pStyle w:val="Default"/>
        <w:jc w:val="both"/>
        <w:rPr>
          <w:color w:val="auto"/>
          <w:sz w:val="23"/>
          <w:szCs w:val="23"/>
        </w:rPr>
      </w:pPr>
      <w:r w:rsidRPr="00850F9D">
        <w:rPr>
          <w:b/>
          <w:bCs/>
          <w:color w:val="auto"/>
          <w:sz w:val="23"/>
          <w:szCs w:val="23"/>
        </w:rPr>
        <w:t xml:space="preserve">Вариативность форм психолого-педагогического сопровождения участников образовательных отношений </w:t>
      </w:r>
    </w:p>
    <w:p w:rsidR="00B141D5" w:rsidRPr="00850F9D" w:rsidRDefault="00B141D5" w:rsidP="00850F9D">
      <w:pPr>
        <w:pStyle w:val="Default"/>
        <w:jc w:val="both"/>
        <w:rPr>
          <w:color w:val="auto"/>
          <w:sz w:val="23"/>
          <w:szCs w:val="23"/>
        </w:rPr>
      </w:pPr>
      <w:r w:rsidRPr="00850F9D">
        <w:rPr>
          <w:color w:val="auto"/>
          <w:sz w:val="23"/>
          <w:szCs w:val="23"/>
        </w:rPr>
        <w:t xml:space="preserve">Основными формами психолого-педагогического сопровождения могут выступать: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консультирование педагогов и родителей, которое осуществляется педагогом и психологом с учетом результатов диагностики, а также администрацией МКОУ СОШ пгт Пинюг; </w:t>
      </w:r>
    </w:p>
    <w:p w:rsidR="00B141D5" w:rsidRPr="00850F9D" w:rsidRDefault="00B141D5" w:rsidP="00850F9D">
      <w:pPr>
        <w:pStyle w:val="Default"/>
        <w:jc w:val="both"/>
        <w:rPr>
          <w:color w:val="auto"/>
          <w:sz w:val="23"/>
          <w:szCs w:val="23"/>
        </w:rPr>
      </w:pPr>
      <w:r w:rsidRPr="00850F9D">
        <w:rPr>
          <w:color w:val="auto"/>
          <w:sz w:val="23"/>
          <w:szCs w:val="23"/>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B141D5" w:rsidRPr="00850F9D" w:rsidRDefault="00B141D5" w:rsidP="00850F9D">
      <w:pPr>
        <w:pStyle w:val="Default"/>
        <w:jc w:val="both"/>
        <w:rPr>
          <w:color w:val="auto"/>
          <w:sz w:val="23"/>
          <w:szCs w:val="23"/>
        </w:rPr>
      </w:pPr>
    </w:p>
    <w:p w:rsidR="00B141D5" w:rsidRPr="00850F9D" w:rsidRDefault="00746996" w:rsidP="00850F9D">
      <w:pPr>
        <w:pStyle w:val="Default"/>
        <w:jc w:val="both"/>
        <w:rPr>
          <w:color w:val="auto"/>
          <w:sz w:val="23"/>
          <w:szCs w:val="23"/>
        </w:rPr>
      </w:pPr>
      <w:r>
        <w:rPr>
          <w:b/>
          <w:bCs/>
          <w:color w:val="auto"/>
          <w:sz w:val="23"/>
          <w:szCs w:val="23"/>
        </w:rPr>
        <w:t>III.4</w:t>
      </w:r>
      <w:r w:rsidR="00B141D5" w:rsidRPr="00850F9D">
        <w:rPr>
          <w:b/>
          <w:bCs/>
          <w:color w:val="auto"/>
          <w:sz w:val="23"/>
          <w:szCs w:val="23"/>
        </w:rPr>
        <w:t xml:space="preserve">.3. Финансовое обеспечение реализации образовательной программы среднего общего образования </w:t>
      </w:r>
    </w:p>
    <w:p w:rsidR="00B141D5" w:rsidRPr="00850F9D" w:rsidRDefault="00B141D5" w:rsidP="00850F9D">
      <w:pPr>
        <w:pStyle w:val="Default"/>
        <w:jc w:val="both"/>
        <w:rPr>
          <w:color w:val="auto"/>
          <w:sz w:val="23"/>
          <w:szCs w:val="23"/>
        </w:rPr>
      </w:pPr>
      <w:r w:rsidRPr="00850F9D">
        <w:rPr>
          <w:color w:val="auto"/>
          <w:sz w:val="23"/>
          <w:szCs w:val="23"/>
        </w:rPr>
        <w:t xml:space="preserve">Финансовое обеспечение реализации основной образовательной программы среднего общего образования включает в себя: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обеспечение государственных гарантий прав граждан на получение бесплатного общедоступного среднего общего образования; </w:t>
      </w:r>
    </w:p>
    <w:p w:rsidR="00B141D5" w:rsidRPr="00850F9D" w:rsidRDefault="00B141D5" w:rsidP="00850F9D">
      <w:pPr>
        <w:pStyle w:val="Default"/>
        <w:spacing w:after="27"/>
        <w:jc w:val="both"/>
        <w:rPr>
          <w:color w:val="auto"/>
          <w:sz w:val="23"/>
          <w:szCs w:val="23"/>
        </w:rPr>
      </w:pPr>
      <w:r w:rsidRPr="00850F9D">
        <w:rPr>
          <w:color w:val="auto"/>
          <w:sz w:val="23"/>
          <w:szCs w:val="23"/>
        </w:rPr>
        <w:t xml:space="preserve">– исполнение требований ФГОС СОО организацией, осуществляющей образовательную деятельность; </w:t>
      </w:r>
    </w:p>
    <w:p w:rsidR="00B141D5" w:rsidRPr="00850F9D" w:rsidRDefault="00B141D5" w:rsidP="00850F9D">
      <w:pPr>
        <w:pStyle w:val="Default"/>
        <w:jc w:val="both"/>
        <w:rPr>
          <w:color w:val="auto"/>
          <w:sz w:val="23"/>
          <w:szCs w:val="23"/>
        </w:rPr>
      </w:pPr>
      <w:r w:rsidRPr="00850F9D">
        <w:rPr>
          <w:color w:val="auto"/>
          <w:sz w:val="23"/>
          <w:szCs w:val="23"/>
        </w:rPr>
        <w:t xml:space="preserve">–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 </w:t>
      </w:r>
    </w:p>
    <w:p w:rsidR="00B141D5" w:rsidRPr="00850F9D" w:rsidRDefault="00B141D5" w:rsidP="00850F9D">
      <w:pPr>
        <w:pStyle w:val="Default"/>
        <w:jc w:val="both"/>
        <w:rPr>
          <w:color w:val="auto"/>
          <w:sz w:val="23"/>
          <w:szCs w:val="23"/>
        </w:rPr>
      </w:pPr>
    </w:p>
    <w:p w:rsidR="00B141D5" w:rsidRPr="00850F9D" w:rsidRDefault="00B141D5" w:rsidP="00850F9D">
      <w:pPr>
        <w:pStyle w:val="Default"/>
        <w:jc w:val="both"/>
        <w:rPr>
          <w:color w:val="auto"/>
          <w:sz w:val="23"/>
          <w:szCs w:val="23"/>
        </w:rPr>
      </w:pPr>
      <w:r w:rsidRPr="00850F9D">
        <w:rPr>
          <w:color w:val="auto"/>
          <w:sz w:val="23"/>
          <w:szCs w:val="23"/>
        </w:rPr>
        <w:t xml:space="preserve">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 </w:t>
      </w:r>
    </w:p>
    <w:p w:rsidR="00B141D5" w:rsidRPr="00850F9D" w:rsidRDefault="00B141D5" w:rsidP="00850F9D">
      <w:pPr>
        <w:pStyle w:val="Default"/>
        <w:jc w:val="both"/>
      </w:pPr>
      <w:r w:rsidRPr="00850F9D">
        <w:rPr>
          <w:color w:val="auto"/>
          <w:sz w:val="23"/>
          <w:szCs w:val="23"/>
        </w:rP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w:t>
      </w:r>
    </w:p>
    <w:p w:rsidR="00B141D5" w:rsidRPr="00850F9D" w:rsidRDefault="00B141D5" w:rsidP="00850F9D">
      <w:pPr>
        <w:pStyle w:val="Default"/>
        <w:jc w:val="both"/>
        <w:rPr>
          <w:color w:val="auto"/>
          <w:sz w:val="23"/>
          <w:szCs w:val="23"/>
        </w:rPr>
      </w:pPr>
      <w:r w:rsidRPr="00850F9D">
        <w:rPr>
          <w:color w:val="auto"/>
          <w:sz w:val="23"/>
          <w:szCs w:val="23"/>
        </w:rPr>
        <w:t xml:space="preserve">(профилю)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w:t>
      </w:r>
    </w:p>
    <w:p w:rsidR="00DE4CF2" w:rsidRPr="00850F9D" w:rsidRDefault="00B141D5" w:rsidP="00850F9D">
      <w:pPr>
        <w:tabs>
          <w:tab w:val="left" w:pos="1134"/>
        </w:tabs>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w:t>
      </w:r>
    </w:p>
    <w:p w:rsidR="00F77001" w:rsidRPr="00850F9D" w:rsidRDefault="00F77001" w:rsidP="00850F9D">
      <w:pPr>
        <w:pStyle w:val="Default"/>
        <w:jc w:val="both"/>
      </w:pPr>
    </w:p>
    <w:p w:rsidR="00B141D5" w:rsidRPr="00850F9D" w:rsidRDefault="00F77001" w:rsidP="00850F9D">
      <w:pPr>
        <w:tabs>
          <w:tab w:val="left" w:pos="1134"/>
        </w:tabs>
        <w:ind w:firstLine="0"/>
        <w:jc w:val="both"/>
        <w:rPr>
          <w:rFonts w:ascii="Times New Roman" w:hAnsi="Times New Roman" w:cs="Times New Roman"/>
          <w:b/>
          <w:bCs/>
          <w:sz w:val="23"/>
          <w:szCs w:val="23"/>
          <w:lang w:val="ru-RU"/>
        </w:rPr>
      </w:pPr>
      <w:r w:rsidRPr="00850F9D">
        <w:rPr>
          <w:rFonts w:ascii="Times New Roman" w:hAnsi="Times New Roman" w:cs="Times New Roman"/>
          <w:b/>
          <w:bCs/>
          <w:sz w:val="23"/>
          <w:szCs w:val="23"/>
        </w:rPr>
        <w:t>III</w:t>
      </w:r>
      <w:r w:rsidR="00746996">
        <w:rPr>
          <w:rFonts w:ascii="Times New Roman" w:hAnsi="Times New Roman" w:cs="Times New Roman"/>
          <w:b/>
          <w:bCs/>
          <w:sz w:val="23"/>
          <w:szCs w:val="23"/>
          <w:lang w:val="ru-RU"/>
        </w:rPr>
        <w:t>.4</w:t>
      </w:r>
      <w:r w:rsidRPr="00850F9D">
        <w:rPr>
          <w:rFonts w:ascii="Times New Roman" w:hAnsi="Times New Roman" w:cs="Times New Roman"/>
          <w:b/>
          <w:bCs/>
          <w:sz w:val="23"/>
          <w:szCs w:val="23"/>
          <w:lang w:val="ru-RU"/>
        </w:rPr>
        <w:t>.4. Материально-технические условия реализации основной образовательной программы</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 xml:space="preserve">        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 xml:space="preserve">        В соответствии с требованиями ФГОС в образовательном учреждении, реализующем основную образовательную программу основного общего образования, оборудованы:</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 необходимые для реализации учебной и внеурочной деятельности лаборатории и мастерские;</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 помещения (кабинеты) для занятий музыкой и изобразительным искусством;</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 xml:space="preserve">• библиотека с оборудованным читальным залом и книгохранилищем, обеспечивающим сохранность книжного фонда, </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 спортивный зал, оснащённый игровым, спортивным оборудованием и инвентарём, детская площадка,</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 xml:space="preserve">• 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 административные и иные помещения, оснащённые необходимым оборудованием;</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 гардеробы, санузлы, места личной гигиены;</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 xml:space="preserve">       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w:t>
      </w:r>
    </w:p>
    <w:p w:rsidR="00F77001" w:rsidRPr="00850F9D" w:rsidRDefault="00F77001" w:rsidP="00850F9D">
      <w:pPr>
        <w:autoSpaceDE w:val="0"/>
        <w:autoSpaceDN w:val="0"/>
        <w:adjustRightInd w:val="0"/>
        <w:jc w:val="both"/>
        <w:rPr>
          <w:rFonts w:ascii="Times New Roman" w:eastAsia="Calibri" w:hAnsi="Times New Roman" w:cs="Times New Roman"/>
          <w:b/>
          <w:bCs/>
          <w:lang w:val="ru-RU"/>
        </w:rPr>
      </w:pPr>
    </w:p>
    <w:p w:rsidR="00F77001" w:rsidRPr="00850F9D" w:rsidRDefault="00F77001" w:rsidP="00850F9D">
      <w:pPr>
        <w:autoSpaceDE w:val="0"/>
        <w:autoSpaceDN w:val="0"/>
        <w:adjustRightInd w:val="0"/>
        <w:jc w:val="both"/>
        <w:rPr>
          <w:rFonts w:ascii="Times New Roman" w:eastAsia="Calibri" w:hAnsi="Times New Roman" w:cs="Times New Roman"/>
          <w:b/>
          <w:bCs/>
          <w:lang w:val="ru-RU"/>
        </w:rPr>
      </w:pPr>
      <w:r w:rsidRPr="00850F9D">
        <w:rPr>
          <w:rFonts w:ascii="Times New Roman" w:eastAsia="Calibri" w:hAnsi="Times New Roman" w:cs="Times New Roman"/>
          <w:b/>
          <w:bCs/>
          <w:lang w:val="ru-RU"/>
        </w:rPr>
        <w:t>Оценка материально-технических условий реализации основной образовательной программы</w:t>
      </w:r>
    </w:p>
    <w:p w:rsidR="00F77001" w:rsidRPr="00850F9D" w:rsidRDefault="00F77001" w:rsidP="00850F9D">
      <w:pPr>
        <w:autoSpaceDE w:val="0"/>
        <w:autoSpaceDN w:val="0"/>
        <w:adjustRightInd w:val="0"/>
        <w:jc w:val="both"/>
        <w:rPr>
          <w:rFonts w:ascii="Times New Roman" w:eastAsia="Calibri" w:hAnsi="Times New Roman" w:cs="Times New Roman"/>
          <w:b/>
          <w:bCs/>
          <w:lang w:val="ru-RU"/>
        </w:rPr>
      </w:pPr>
    </w:p>
    <w:tbl>
      <w:tblPr>
        <w:tblW w:w="0" w:type="auto"/>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5840"/>
        <w:gridCol w:w="2455"/>
      </w:tblGrid>
      <w:tr w:rsidR="00F77001" w:rsidRPr="00850F9D" w:rsidTr="00997ACE">
        <w:trPr>
          <w:jc w:val="center"/>
        </w:trPr>
        <w:tc>
          <w:tcPr>
            <w:tcW w:w="1300"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п/п</w:t>
            </w:r>
          </w:p>
        </w:tc>
        <w:tc>
          <w:tcPr>
            <w:tcW w:w="5840"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Требования ФГОС, нормативных и</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локальных актов</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p>
        </w:tc>
        <w:tc>
          <w:tcPr>
            <w:tcW w:w="245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Необходимо/имеются в наличии</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r>
      <w:tr w:rsidR="00F77001" w:rsidRPr="00850F9D" w:rsidTr="00997ACE">
        <w:trPr>
          <w:jc w:val="center"/>
        </w:trPr>
        <w:tc>
          <w:tcPr>
            <w:tcW w:w="1300"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1</w:t>
            </w:r>
          </w:p>
        </w:tc>
        <w:tc>
          <w:tcPr>
            <w:tcW w:w="5840" w:type="dxa"/>
          </w:tcPr>
          <w:p w:rsidR="00F77001" w:rsidRPr="00850F9D" w:rsidRDefault="00F77001" w:rsidP="00850F9D">
            <w:pPr>
              <w:autoSpaceDE w:val="0"/>
              <w:autoSpaceDN w:val="0"/>
              <w:adjustRightInd w:val="0"/>
              <w:jc w:val="both"/>
              <w:rPr>
                <w:rFonts w:ascii="Times New Roman" w:eastAsia="Calibri" w:hAnsi="Times New Roman" w:cs="Times New Roman"/>
                <w:lang w:val="ru-RU"/>
              </w:rPr>
            </w:pPr>
            <w:r w:rsidRPr="00850F9D">
              <w:rPr>
                <w:rFonts w:ascii="Times New Roman" w:eastAsia="Calibri" w:hAnsi="Times New Roman" w:cs="Times New Roman"/>
                <w:lang w:val="ru-RU"/>
              </w:rPr>
              <w:t>Помещения для занятий учебно- исследовательской и проектной деятельностью, моделированием и техническим творчеством</w:t>
            </w:r>
          </w:p>
        </w:tc>
        <w:tc>
          <w:tcPr>
            <w:tcW w:w="245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Да</w:t>
            </w:r>
          </w:p>
        </w:tc>
      </w:tr>
      <w:tr w:rsidR="00F77001" w:rsidRPr="00850F9D" w:rsidTr="00997ACE">
        <w:trPr>
          <w:jc w:val="center"/>
        </w:trPr>
        <w:tc>
          <w:tcPr>
            <w:tcW w:w="1300"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2</w:t>
            </w:r>
          </w:p>
        </w:tc>
        <w:tc>
          <w:tcPr>
            <w:tcW w:w="5840" w:type="dxa"/>
          </w:tcPr>
          <w:p w:rsidR="00F77001" w:rsidRPr="00850F9D" w:rsidRDefault="00F77001" w:rsidP="00850F9D">
            <w:pPr>
              <w:autoSpaceDE w:val="0"/>
              <w:autoSpaceDN w:val="0"/>
              <w:adjustRightInd w:val="0"/>
              <w:jc w:val="both"/>
              <w:rPr>
                <w:rFonts w:ascii="Times New Roman" w:eastAsia="Calibri" w:hAnsi="Times New Roman" w:cs="Times New Roman"/>
                <w:lang w:val="ru-RU"/>
              </w:rPr>
            </w:pPr>
            <w:r w:rsidRPr="00850F9D">
              <w:rPr>
                <w:rFonts w:ascii="Times New Roman" w:eastAsia="Calibri" w:hAnsi="Times New Roman" w:cs="Times New Roman"/>
                <w:lang w:val="ru-RU"/>
              </w:rPr>
              <w:t>Необходимые для реализации учебной и</w:t>
            </w:r>
          </w:p>
          <w:p w:rsidR="00F77001" w:rsidRPr="00850F9D" w:rsidRDefault="00F77001" w:rsidP="00850F9D">
            <w:pPr>
              <w:autoSpaceDE w:val="0"/>
              <w:autoSpaceDN w:val="0"/>
              <w:adjustRightInd w:val="0"/>
              <w:jc w:val="both"/>
              <w:rPr>
                <w:rFonts w:ascii="Times New Roman" w:eastAsia="Calibri" w:hAnsi="Times New Roman" w:cs="Times New Roman"/>
                <w:lang w:val="ru-RU"/>
              </w:rPr>
            </w:pPr>
            <w:r w:rsidRPr="00850F9D">
              <w:rPr>
                <w:rFonts w:ascii="Times New Roman" w:eastAsia="Calibri" w:hAnsi="Times New Roman" w:cs="Times New Roman"/>
                <w:lang w:val="ru-RU"/>
              </w:rPr>
              <w:t>внеурочной деятельности  мастерские</w:t>
            </w:r>
          </w:p>
        </w:tc>
        <w:tc>
          <w:tcPr>
            <w:tcW w:w="245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Да</w:t>
            </w:r>
          </w:p>
        </w:tc>
      </w:tr>
    </w:tbl>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253"/>
        <w:gridCol w:w="2375"/>
      </w:tblGrid>
      <w:tr w:rsidR="00F77001" w:rsidRPr="00850F9D" w:rsidTr="00997ACE">
        <w:tc>
          <w:tcPr>
            <w:tcW w:w="2943" w:type="dxa"/>
          </w:tcPr>
          <w:p w:rsidR="00F77001" w:rsidRPr="00850F9D" w:rsidRDefault="00F77001" w:rsidP="00850F9D">
            <w:pPr>
              <w:autoSpaceDE w:val="0"/>
              <w:autoSpaceDN w:val="0"/>
              <w:adjustRightInd w:val="0"/>
              <w:jc w:val="both"/>
              <w:rPr>
                <w:rFonts w:ascii="Times New Roman" w:eastAsia="Calibri" w:hAnsi="Times New Roman" w:cs="Times New Roman"/>
                <w:b/>
                <w:bCs/>
              </w:rPr>
            </w:pPr>
            <w:r w:rsidRPr="00850F9D">
              <w:rPr>
                <w:rFonts w:ascii="Times New Roman" w:eastAsia="Calibri" w:hAnsi="Times New Roman" w:cs="Times New Roman"/>
                <w:b/>
                <w:bCs/>
              </w:rPr>
              <w:t>Компоненты</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
                <w:bCs/>
              </w:rPr>
              <w:t>оснащения</w:t>
            </w: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b/>
                <w:bCs/>
              </w:rPr>
            </w:pPr>
            <w:r w:rsidRPr="00850F9D">
              <w:rPr>
                <w:rFonts w:ascii="Times New Roman" w:eastAsia="Calibri" w:hAnsi="Times New Roman" w:cs="Times New Roman"/>
                <w:b/>
                <w:bCs/>
              </w:rPr>
              <w:t>Необходимое оборудование</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
                <w:bCs/>
              </w:rPr>
              <w:t>и оснащение4</w:t>
            </w: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
                <w:bCs/>
              </w:rPr>
            </w:pPr>
            <w:r w:rsidRPr="00850F9D">
              <w:rPr>
                <w:rFonts w:ascii="Times New Roman" w:eastAsia="Calibri" w:hAnsi="Times New Roman" w:cs="Times New Roman"/>
                <w:b/>
                <w:bCs/>
              </w:rPr>
              <w:t xml:space="preserve">Необходимо / </w:t>
            </w:r>
          </w:p>
          <w:p w:rsidR="00F77001" w:rsidRPr="00850F9D" w:rsidRDefault="00F77001" w:rsidP="00850F9D">
            <w:pPr>
              <w:autoSpaceDE w:val="0"/>
              <w:autoSpaceDN w:val="0"/>
              <w:adjustRightInd w:val="0"/>
              <w:jc w:val="both"/>
              <w:rPr>
                <w:rFonts w:ascii="Times New Roman" w:eastAsia="Calibri" w:hAnsi="Times New Roman" w:cs="Times New Roman"/>
                <w:b/>
                <w:bCs/>
              </w:rPr>
            </w:pPr>
            <w:r w:rsidRPr="00850F9D">
              <w:rPr>
                <w:rFonts w:ascii="Times New Roman" w:eastAsia="Calibri" w:hAnsi="Times New Roman" w:cs="Times New Roman"/>
                <w:b/>
                <w:bCs/>
              </w:rPr>
              <w:t>имеется в</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
                <w:bCs/>
              </w:rPr>
              <w:t>наличии</w:t>
            </w:r>
          </w:p>
        </w:tc>
      </w:tr>
      <w:tr w:rsidR="00F77001" w:rsidRPr="00850F9D" w:rsidTr="00997ACE">
        <w:tc>
          <w:tcPr>
            <w:tcW w:w="2943" w:type="dxa"/>
            <w:vMerge w:val="restart"/>
          </w:tcPr>
          <w:p w:rsidR="00F77001" w:rsidRPr="00850F9D" w:rsidRDefault="00F77001" w:rsidP="00850F9D">
            <w:pPr>
              <w:autoSpaceDE w:val="0"/>
              <w:autoSpaceDN w:val="0"/>
              <w:adjustRightInd w:val="0"/>
              <w:jc w:val="both"/>
              <w:rPr>
                <w:rFonts w:ascii="Times New Roman" w:eastAsia="Calibri" w:hAnsi="Times New Roman" w:cs="Times New Roman"/>
                <w:lang w:val="ru-RU"/>
              </w:rPr>
            </w:pPr>
            <w:r w:rsidRPr="00850F9D">
              <w:rPr>
                <w:rFonts w:ascii="Times New Roman" w:eastAsia="Calibri" w:hAnsi="Times New Roman" w:cs="Times New Roman"/>
                <w:lang w:val="ru-RU"/>
              </w:rPr>
              <w:t>1. Компоненты</w:t>
            </w:r>
          </w:p>
          <w:p w:rsidR="00F77001" w:rsidRPr="00850F9D" w:rsidRDefault="00F77001" w:rsidP="00850F9D">
            <w:pPr>
              <w:autoSpaceDE w:val="0"/>
              <w:autoSpaceDN w:val="0"/>
              <w:adjustRightInd w:val="0"/>
              <w:jc w:val="both"/>
              <w:rPr>
                <w:rFonts w:ascii="Times New Roman" w:eastAsia="Calibri" w:hAnsi="Times New Roman" w:cs="Times New Roman"/>
                <w:lang w:val="ru-RU"/>
              </w:rPr>
            </w:pPr>
            <w:r w:rsidRPr="00850F9D">
              <w:rPr>
                <w:rFonts w:ascii="Times New Roman" w:eastAsia="Calibri" w:hAnsi="Times New Roman" w:cs="Times New Roman"/>
                <w:lang w:val="ru-RU"/>
              </w:rPr>
              <w:t>оснащения учебного</w:t>
            </w:r>
          </w:p>
          <w:p w:rsidR="00F77001" w:rsidRPr="00850F9D" w:rsidRDefault="00F77001" w:rsidP="00850F9D">
            <w:pPr>
              <w:autoSpaceDE w:val="0"/>
              <w:autoSpaceDN w:val="0"/>
              <w:adjustRightInd w:val="0"/>
              <w:jc w:val="both"/>
              <w:rPr>
                <w:rFonts w:ascii="Times New Roman" w:eastAsia="Calibri" w:hAnsi="Times New Roman" w:cs="Times New Roman"/>
                <w:lang w:val="ru-RU"/>
              </w:rPr>
            </w:pPr>
            <w:r w:rsidRPr="00850F9D">
              <w:rPr>
                <w:rFonts w:ascii="Times New Roman" w:eastAsia="Calibri" w:hAnsi="Times New Roman" w:cs="Times New Roman"/>
                <w:lang w:val="ru-RU"/>
              </w:rPr>
              <w:t>(предметного) кабинета</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lang w:val="ru-RU"/>
              </w:rPr>
              <w:t>основной школы</w:t>
            </w: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lang w:val="ru-RU"/>
              </w:rPr>
            </w:pPr>
            <w:r w:rsidRPr="00850F9D">
              <w:rPr>
                <w:rFonts w:ascii="Times New Roman" w:eastAsia="Calibri" w:hAnsi="Times New Roman" w:cs="Times New Roman"/>
                <w:lang w:val="ru-RU"/>
              </w:rPr>
              <w:t>1.1. Нормативные документы, программно - методическое обеспечение, локальные акты</w:t>
            </w: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Имеются в наличии</w:t>
            </w:r>
          </w:p>
        </w:tc>
      </w:tr>
      <w:tr w:rsidR="00F77001" w:rsidRPr="00850F9D" w:rsidTr="00997ACE">
        <w:tc>
          <w:tcPr>
            <w:tcW w:w="2943" w:type="dxa"/>
            <w:vMerge/>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lang w:val="ru-RU"/>
              </w:rPr>
            </w:pPr>
            <w:r w:rsidRPr="00850F9D">
              <w:rPr>
                <w:rFonts w:ascii="Times New Roman" w:eastAsia="Calibri" w:hAnsi="Times New Roman" w:cs="Times New Roman"/>
                <w:lang w:val="ru-RU"/>
              </w:rPr>
              <w:t>1.2. Учебно-методические</w:t>
            </w:r>
          </w:p>
          <w:p w:rsidR="00F77001" w:rsidRPr="00850F9D" w:rsidRDefault="00F77001" w:rsidP="00850F9D">
            <w:pPr>
              <w:autoSpaceDE w:val="0"/>
              <w:autoSpaceDN w:val="0"/>
              <w:adjustRightInd w:val="0"/>
              <w:jc w:val="both"/>
              <w:rPr>
                <w:rFonts w:ascii="Times New Roman" w:eastAsia="Calibri" w:hAnsi="Times New Roman" w:cs="Times New Roman"/>
                <w:lang w:val="ru-RU"/>
              </w:rPr>
            </w:pPr>
            <w:r w:rsidRPr="00850F9D">
              <w:rPr>
                <w:rFonts w:ascii="Times New Roman" w:eastAsia="Calibri" w:hAnsi="Times New Roman" w:cs="Times New Roman"/>
                <w:lang w:val="ru-RU"/>
              </w:rPr>
              <w:t>материалы:</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lang w:val="ru-RU"/>
              </w:rPr>
              <w:t>1.2.1. УМК по предметам</w:t>
            </w: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 xml:space="preserve">Имеются </w:t>
            </w:r>
          </w:p>
        </w:tc>
      </w:tr>
      <w:tr w:rsidR="00F77001" w:rsidRPr="00850F9D" w:rsidTr="00997ACE">
        <w:tc>
          <w:tcPr>
            <w:tcW w:w="2943" w:type="dxa"/>
            <w:vMerge/>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lang w:val="ru-RU"/>
              </w:rPr>
            </w:pPr>
            <w:r w:rsidRPr="00850F9D">
              <w:rPr>
                <w:rFonts w:ascii="Times New Roman" w:eastAsia="Calibri" w:hAnsi="Times New Roman" w:cs="Times New Roman"/>
                <w:lang w:val="ru-RU"/>
              </w:rPr>
              <w:t>1.2.2. Дидактические и</w:t>
            </w:r>
          </w:p>
          <w:p w:rsidR="00F77001" w:rsidRPr="00850F9D" w:rsidRDefault="00F77001" w:rsidP="00850F9D">
            <w:pPr>
              <w:autoSpaceDE w:val="0"/>
              <w:autoSpaceDN w:val="0"/>
              <w:adjustRightInd w:val="0"/>
              <w:jc w:val="both"/>
              <w:rPr>
                <w:rFonts w:ascii="Times New Roman" w:eastAsia="Calibri" w:hAnsi="Times New Roman" w:cs="Times New Roman"/>
                <w:lang w:val="ru-RU"/>
              </w:rPr>
            </w:pPr>
            <w:r w:rsidRPr="00850F9D">
              <w:rPr>
                <w:rFonts w:ascii="Times New Roman" w:eastAsia="Calibri" w:hAnsi="Times New Roman" w:cs="Times New Roman"/>
                <w:lang w:val="ru-RU"/>
              </w:rPr>
              <w:t>раздаточные материалы по</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lang w:val="ru-RU"/>
              </w:rPr>
              <w:t>предмету</w:t>
            </w: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Имеются</w:t>
            </w:r>
          </w:p>
        </w:tc>
      </w:tr>
      <w:tr w:rsidR="00F77001" w:rsidRPr="00850F9D" w:rsidTr="00997ACE">
        <w:tc>
          <w:tcPr>
            <w:tcW w:w="294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1.2.3. Аудиозаписи, слайды</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по содержанию учебного</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предмета</w:t>
            </w: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Имеются</w:t>
            </w:r>
          </w:p>
        </w:tc>
      </w:tr>
      <w:tr w:rsidR="00F77001" w:rsidRPr="00850F9D" w:rsidTr="00997ACE">
        <w:tc>
          <w:tcPr>
            <w:tcW w:w="294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1.2.4. ТСО, компьютерные,</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информационно-</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коммуникационные средства</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Имеются</w:t>
            </w:r>
          </w:p>
        </w:tc>
      </w:tr>
      <w:tr w:rsidR="00F77001" w:rsidRPr="00850F9D" w:rsidTr="00997ACE">
        <w:tc>
          <w:tcPr>
            <w:tcW w:w="294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1.2.5. Учебно-практическое</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оборудование</w:t>
            </w: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Имеется частично в</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кабинетах химии,</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биологии, физики,</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технологии.</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r>
      <w:tr w:rsidR="00F77001" w:rsidRPr="00850F9D" w:rsidTr="00997ACE">
        <w:tc>
          <w:tcPr>
            <w:tcW w:w="294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1.2.6. Оборудование (мебель)</w:t>
            </w: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Имеется (требуется</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частичная замена</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ученических столов и</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стульев)</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r>
      <w:tr w:rsidR="00F77001" w:rsidRPr="00850F9D" w:rsidTr="00997ACE">
        <w:tc>
          <w:tcPr>
            <w:tcW w:w="294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2. Компоненты</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оснащения методического кабинета основной школы</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2.1. Нормативные документы</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федерального, регионального</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и муниципального уровней,</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локальные акты:</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-положение об организации</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текущей и итоговой оценки</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достижения обучающимися</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планируемых результатов освоения основной образовательной программы;</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 положение о портфолио  обучающегося;</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 xml:space="preserve">- положение об </w:t>
            </w: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Имеются в полном объеме</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r>
      <w:tr w:rsidR="00F77001" w:rsidRPr="00850F9D" w:rsidTr="00997ACE">
        <w:tc>
          <w:tcPr>
            <w:tcW w:w="294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2.2. Документация ОУ</w:t>
            </w: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Имеется</w:t>
            </w:r>
          </w:p>
        </w:tc>
      </w:tr>
      <w:tr w:rsidR="00F77001" w:rsidRPr="00850F9D" w:rsidTr="00997ACE">
        <w:tc>
          <w:tcPr>
            <w:tcW w:w="294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2.3. Комплекты</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диагностических материалов:</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 диагностика личностных</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УУД;</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-диагностика коммуникативных УУД;</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-диагностика познавательных  УУД;</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-диагностика регулятивных  УУД.</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Требуют дополнения</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r>
      <w:tr w:rsidR="00F77001" w:rsidRPr="00850F9D" w:rsidTr="00997ACE">
        <w:tc>
          <w:tcPr>
            <w:tcW w:w="294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2.4. Базы данных:</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-педагогические работники;</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-обучающиеся школы;</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 результаты мониторинга качества образования;</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 УМК по предметам;</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  оборудование учебных  кабинетов.</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Имеются, требуют</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постоянного обновления</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r>
      <w:tr w:rsidR="00F77001" w:rsidRPr="00850F9D" w:rsidTr="00997ACE">
        <w:tc>
          <w:tcPr>
            <w:tcW w:w="294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3. Компоненты</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оснащения мастерских</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Столярная  и слесарная мастерская</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Оборудованиы</w:t>
            </w:r>
          </w:p>
        </w:tc>
      </w:tr>
      <w:tr w:rsidR="00F77001" w:rsidRPr="00850F9D" w:rsidTr="00997ACE">
        <w:tc>
          <w:tcPr>
            <w:tcW w:w="294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4. Оснащение</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 xml:space="preserve">спортивного зала </w:t>
            </w: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Спортзал</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Оборудован</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r>
      <w:tr w:rsidR="00F77001" w:rsidRPr="00850F9D" w:rsidTr="00997ACE">
        <w:tc>
          <w:tcPr>
            <w:tcW w:w="294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5. Оснащение столовой</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и пищеблока  СанПин 2.4.5.2409-08</w:t>
            </w: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Столовая</w:t>
            </w:r>
          </w:p>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Пищеблок</w:t>
            </w: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Оборудованы</w:t>
            </w:r>
          </w:p>
        </w:tc>
      </w:tr>
      <w:tr w:rsidR="00F77001" w:rsidRPr="00850F9D" w:rsidTr="00997ACE">
        <w:tc>
          <w:tcPr>
            <w:tcW w:w="294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6. Оснащение библиотеки</w:t>
            </w: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Библиотека</w:t>
            </w: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r w:rsidRPr="00850F9D">
              <w:rPr>
                <w:rFonts w:ascii="Times New Roman" w:eastAsia="Calibri" w:hAnsi="Times New Roman" w:cs="Times New Roman"/>
                <w:bCs/>
                <w:iCs/>
                <w:color w:val="000000"/>
              </w:rPr>
              <w:t>Укомплектована</w:t>
            </w:r>
          </w:p>
        </w:tc>
      </w:tr>
      <w:tr w:rsidR="00F77001" w:rsidRPr="00850F9D" w:rsidTr="00997ACE">
        <w:tc>
          <w:tcPr>
            <w:tcW w:w="294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4253"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c>
          <w:tcPr>
            <w:tcW w:w="2375" w:type="dxa"/>
          </w:tcPr>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tc>
      </w:tr>
    </w:tbl>
    <w:p w:rsidR="00F77001" w:rsidRPr="00850F9D" w:rsidRDefault="00F77001" w:rsidP="00850F9D">
      <w:pPr>
        <w:autoSpaceDE w:val="0"/>
        <w:autoSpaceDN w:val="0"/>
        <w:adjustRightInd w:val="0"/>
        <w:jc w:val="both"/>
        <w:rPr>
          <w:rFonts w:ascii="Times New Roman" w:eastAsia="Calibri" w:hAnsi="Times New Roman" w:cs="Times New Roman"/>
          <w:bCs/>
          <w:iCs/>
          <w:color w:val="000000"/>
        </w:rPr>
      </w:pPr>
    </w:p>
    <w:p w:rsidR="00F77001" w:rsidRPr="00850F9D" w:rsidRDefault="00F77001" w:rsidP="00850F9D">
      <w:pPr>
        <w:autoSpaceDE w:val="0"/>
        <w:autoSpaceDN w:val="0"/>
        <w:adjustRightInd w:val="0"/>
        <w:jc w:val="both"/>
        <w:rPr>
          <w:rFonts w:ascii="Times New Roman" w:eastAsia="Calibri" w:hAnsi="Times New Roman" w:cs="Times New Roman"/>
          <w:bCs/>
          <w:iCs/>
          <w:color w:val="000000"/>
          <w:lang w:val="ru-RU"/>
        </w:rPr>
      </w:pPr>
      <w:r w:rsidRPr="00850F9D">
        <w:rPr>
          <w:rFonts w:ascii="Times New Roman" w:eastAsia="Calibri" w:hAnsi="Times New Roman" w:cs="Times New Roman"/>
          <w:bCs/>
          <w:iCs/>
          <w:color w:val="000000"/>
          <w:lang w:val="ru-RU"/>
        </w:rPr>
        <w:t xml:space="preserve">       Наличие и размещение помещений для осуществления образовательного процесса, активной деятельности, отдыха, питания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соответствуют нормам СанПина.</w:t>
      </w:r>
    </w:p>
    <w:p w:rsidR="00F77001" w:rsidRPr="00850F9D" w:rsidRDefault="00F77001" w:rsidP="00850F9D">
      <w:pPr>
        <w:pStyle w:val="Default"/>
        <w:jc w:val="both"/>
        <w:rPr>
          <w:rFonts w:eastAsia="Calibri"/>
        </w:rPr>
      </w:pPr>
      <w:r w:rsidRPr="00850F9D">
        <w:rPr>
          <w:rFonts w:eastAsia="Calibri"/>
          <w:bCs/>
          <w:color w:val="auto"/>
        </w:rPr>
        <w:t xml:space="preserve">      </w:t>
      </w:r>
      <w:r w:rsidRPr="00850F9D">
        <w:rPr>
          <w:rFonts w:eastAsia="Calibri"/>
        </w:rPr>
        <w:t>За последнее время материально-техническое состояние школы улучшилось: приобретены 2 телевизора, многофункциональные устройства, мультимедийные проекторы, МФУ, получена 1 интерактивная доска. Всё это создаёт условия для реализации программы «Информатизация образовательного пространства школы». В 2018 году разработана и утверждена новая Программа развития школы, одной из подпрограмм является «Совершенствование информационной образовательной среды».</w:t>
      </w:r>
    </w:p>
    <w:p w:rsidR="00F77001" w:rsidRPr="00850F9D" w:rsidRDefault="00F77001" w:rsidP="00850F9D">
      <w:pPr>
        <w:pStyle w:val="Default"/>
        <w:ind w:firstLine="540"/>
        <w:jc w:val="both"/>
        <w:rPr>
          <w:rFonts w:eastAsia="Calibri"/>
          <w:b/>
          <w:bCs/>
          <w:i/>
        </w:rPr>
      </w:pPr>
    </w:p>
    <w:p w:rsidR="00F77001" w:rsidRPr="00850F9D" w:rsidRDefault="00746996" w:rsidP="00850F9D">
      <w:pPr>
        <w:pStyle w:val="Default"/>
        <w:ind w:firstLine="540"/>
        <w:jc w:val="both"/>
        <w:rPr>
          <w:rFonts w:eastAsia="Calibri"/>
          <w:bCs/>
          <w:i/>
          <w:color w:val="auto"/>
        </w:rPr>
      </w:pPr>
      <w:r>
        <w:rPr>
          <w:rFonts w:eastAsia="Calibri"/>
          <w:b/>
          <w:bCs/>
          <w:i/>
        </w:rPr>
        <w:t>3.4</w:t>
      </w:r>
      <w:r w:rsidR="00F77001" w:rsidRPr="00850F9D">
        <w:rPr>
          <w:rFonts w:eastAsia="Calibri"/>
          <w:b/>
          <w:bCs/>
          <w:i/>
        </w:rPr>
        <w:t>.5. Учебно-методическое и информационно-методическое  обеспечение  реализации основной образовательной программы основного общего образования</w:t>
      </w:r>
      <w:r w:rsidR="00F77001" w:rsidRPr="00850F9D">
        <w:rPr>
          <w:rFonts w:eastAsia="Calibri"/>
          <w:bCs/>
          <w:i/>
          <w:color w:val="auto"/>
        </w:rPr>
        <w:t xml:space="preserve"> </w:t>
      </w:r>
    </w:p>
    <w:p w:rsidR="00F77001" w:rsidRPr="00850F9D" w:rsidRDefault="00F77001" w:rsidP="00850F9D">
      <w:pPr>
        <w:pStyle w:val="Default"/>
        <w:ind w:firstLine="540"/>
        <w:jc w:val="both"/>
        <w:rPr>
          <w:rFonts w:eastAsia="Calibri"/>
          <w:bCs/>
          <w:i/>
          <w:color w:val="auto"/>
        </w:rPr>
      </w:pP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i/>
          <w:lang w:val="ru-RU"/>
        </w:rPr>
      </w:pPr>
      <w:r w:rsidRPr="00850F9D">
        <w:rPr>
          <w:rFonts w:ascii="Times New Roman" w:eastAsia="Calibri" w:hAnsi="Times New Roman" w:cs="Times New Roman"/>
          <w:lang w:val="ru-RU"/>
        </w:rPr>
        <w:t>Учебно-методическое и информационное обеспечение реализации основной образователь</w:t>
      </w:r>
      <w:r w:rsidRPr="00850F9D">
        <w:rPr>
          <w:rFonts w:ascii="Times New Roman" w:eastAsia="Calibri" w:hAnsi="Times New Roman" w:cs="Times New Roman"/>
          <w:i/>
          <w:lang w:val="ru-RU"/>
        </w:rPr>
        <w:t>ной программы основного общего образования направлено на :</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lang w:val="ru-RU"/>
        </w:rPr>
        <w:t>-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lang w:val="ru-RU"/>
        </w:rPr>
        <w:t xml:space="preserve">- 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lang w:val="ru-RU"/>
        </w:rPr>
        <w:t>Норма обеспеченности образовательной деятельности учебными изданиями определяется исходя из расчета:</w:t>
      </w:r>
    </w:p>
    <w:p w:rsidR="00F77001" w:rsidRPr="00850F9D" w:rsidRDefault="00F77001" w:rsidP="00850F9D">
      <w:pPr>
        <w:widowControl w:val="0"/>
        <w:numPr>
          <w:ilvl w:val="0"/>
          <w:numId w:val="7"/>
        </w:numPr>
        <w:autoSpaceDE w:val="0"/>
        <w:autoSpaceDN w:val="0"/>
        <w:adjustRightInd w:val="0"/>
        <w:jc w:val="both"/>
        <w:rPr>
          <w:rFonts w:ascii="Times New Roman" w:eastAsia="Calibri" w:hAnsi="Times New Roman" w:cs="Times New Roman"/>
          <w:lang w:val="ru-RU"/>
        </w:rPr>
      </w:pPr>
      <w:r w:rsidRPr="00850F9D">
        <w:rPr>
          <w:rFonts w:ascii="Times New Roman" w:eastAsia="Calibri" w:hAnsi="Times New Roman" w:cs="Times New Roman"/>
          <w:lang w:val="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F77001" w:rsidRPr="00850F9D" w:rsidRDefault="00F77001" w:rsidP="00850F9D">
      <w:pPr>
        <w:widowControl w:val="0"/>
        <w:numPr>
          <w:ilvl w:val="0"/>
          <w:numId w:val="7"/>
        </w:numPr>
        <w:autoSpaceDE w:val="0"/>
        <w:autoSpaceDN w:val="0"/>
        <w:adjustRightInd w:val="0"/>
        <w:jc w:val="both"/>
        <w:rPr>
          <w:rFonts w:ascii="Times New Roman" w:eastAsia="Calibri" w:hAnsi="Times New Roman" w:cs="Times New Roman"/>
          <w:lang w:val="ru-RU"/>
        </w:rPr>
      </w:pPr>
      <w:r w:rsidRPr="00850F9D">
        <w:rPr>
          <w:rFonts w:ascii="Times New Roman" w:eastAsia="Calibri" w:hAnsi="Times New Roman" w:cs="Times New Roman"/>
          <w:lang w:val="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lang w:val="ru-RU"/>
        </w:rPr>
        <w:t>Фонд дополнительной литературы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b/>
          <w:bCs/>
          <w:i/>
          <w:iCs/>
          <w:lang w:val="ru-RU"/>
        </w:rPr>
      </w:pPr>
      <w:r w:rsidRPr="00850F9D">
        <w:rPr>
          <w:rFonts w:ascii="Times New Roman" w:eastAsia="Calibri" w:hAnsi="Times New Roman" w:cs="Times New Roman"/>
          <w:lang w:val="ru-RU"/>
        </w:rPr>
        <w:t>В соответствии с требованиями Стандарта информационно-методические условия реализации ООП ООО обеспечиваются современной информационно-образовательной средой.</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bCs/>
          <w:lang w:val="ru-RU"/>
        </w:rPr>
      </w:pP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bCs/>
          <w:lang w:val="ru-RU"/>
        </w:rPr>
        <w:t>Под информационно-образовательной средой (или ИОС)</w:t>
      </w:r>
      <w:r w:rsidRPr="00850F9D">
        <w:rPr>
          <w:rFonts w:ascii="Times New Roman" w:eastAsia="Calibri" w:hAnsi="Times New Roman" w:cs="Times New Roman"/>
          <w:lang w:val="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bCs/>
          <w:iCs/>
          <w:lang w:val="ru-RU"/>
        </w:rPr>
      </w:pPr>
      <w:r w:rsidRPr="00850F9D">
        <w:rPr>
          <w:rFonts w:ascii="Times New Roman" w:eastAsia="Calibri" w:hAnsi="Times New Roman" w:cs="Times New Roman"/>
          <w:bCs/>
          <w:iCs/>
          <w:lang w:val="ru-RU"/>
        </w:rPr>
        <w:t>Основными элементами ИОС являются:</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lang w:val="ru-RU"/>
        </w:rPr>
        <w:t>-</w:t>
      </w:r>
      <w:r w:rsidRPr="00850F9D">
        <w:rPr>
          <w:rFonts w:ascii="Times New Roman" w:eastAsia="Calibri" w:hAnsi="Times New Roman" w:cs="Times New Roman"/>
        </w:rPr>
        <w:t> </w:t>
      </w:r>
      <w:r w:rsidRPr="00850F9D">
        <w:rPr>
          <w:rFonts w:ascii="Times New Roman" w:eastAsia="Calibri" w:hAnsi="Times New Roman" w:cs="Times New Roman"/>
          <w:lang w:val="ru-RU"/>
        </w:rPr>
        <w:t>информационно-образовательные ресурсы в виде печатной продукции;</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lang w:val="ru-RU"/>
        </w:rPr>
        <w:t>-</w:t>
      </w:r>
      <w:r w:rsidRPr="00850F9D">
        <w:rPr>
          <w:rFonts w:ascii="Times New Roman" w:eastAsia="Calibri" w:hAnsi="Times New Roman" w:cs="Times New Roman"/>
        </w:rPr>
        <w:t> </w:t>
      </w:r>
      <w:r w:rsidRPr="00850F9D">
        <w:rPr>
          <w:rFonts w:ascii="Times New Roman" w:eastAsia="Calibri" w:hAnsi="Times New Roman" w:cs="Times New Roman"/>
          <w:lang w:val="ru-RU"/>
        </w:rPr>
        <w:t>информационно-образовательные ресурсы на сменных оптических носителях;</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lang w:val="ru-RU"/>
        </w:rPr>
        <w:t>-</w:t>
      </w:r>
      <w:r w:rsidRPr="00850F9D">
        <w:rPr>
          <w:rFonts w:ascii="Times New Roman" w:eastAsia="Calibri" w:hAnsi="Times New Roman" w:cs="Times New Roman"/>
        </w:rPr>
        <w:t> </w:t>
      </w:r>
      <w:r w:rsidRPr="00850F9D">
        <w:rPr>
          <w:rFonts w:ascii="Times New Roman" w:eastAsia="Calibri" w:hAnsi="Times New Roman" w:cs="Times New Roman"/>
          <w:lang w:val="ru-RU"/>
        </w:rPr>
        <w:t>информационно-образовательные ресурсы Интернета;</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lang w:val="ru-RU"/>
        </w:rPr>
        <w:t>-</w:t>
      </w:r>
      <w:r w:rsidRPr="00850F9D">
        <w:rPr>
          <w:rFonts w:ascii="Times New Roman" w:eastAsia="Calibri" w:hAnsi="Times New Roman" w:cs="Times New Roman"/>
        </w:rPr>
        <w:t> </w:t>
      </w:r>
      <w:r w:rsidRPr="00850F9D">
        <w:rPr>
          <w:rFonts w:ascii="Times New Roman" w:eastAsia="Calibri" w:hAnsi="Times New Roman" w:cs="Times New Roman"/>
          <w:lang w:val="ru-RU"/>
        </w:rPr>
        <w:t>вычислительная и информационно-телекоммуникационная инфраструктура;</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lang w:val="ru-RU"/>
        </w:rPr>
        <w:t>-</w:t>
      </w:r>
      <w:r w:rsidRPr="00850F9D">
        <w:rPr>
          <w:rFonts w:ascii="Times New Roman" w:eastAsia="Calibri" w:hAnsi="Times New Roman" w:cs="Times New Roman"/>
        </w:rPr>
        <w:t> </w:t>
      </w:r>
      <w:r w:rsidRPr="00850F9D">
        <w:rPr>
          <w:rFonts w:ascii="Times New Roman" w:eastAsia="Calibri" w:hAnsi="Times New Roman" w:cs="Times New Roman"/>
          <w:lang w:val="ru-RU"/>
        </w:rPr>
        <w:t>прикладные программы, в том числе поддерживающие администрирование и финансово-хозяйственную деятельность образовательного учреждения.</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bCs/>
          <w:iCs/>
          <w:lang w:val="ru-RU"/>
        </w:rPr>
        <w:t>Необходимое для использования ИКТ оборудование</w:t>
      </w:r>
      <w:r w:rsidRPr="00850F9D">
        <w:rPr>
          <w:rFonts w:ascii="Times New Roman" w:eastAsia="Calibri" w:hAnsi="Times New Roman" w:cs="Times New Roman"/>
          <w:lang w:val="ru-RU"/>
        </w:rPr>
        <w:t xml:space="preserve"> отвечает современным требованиям и обеспечивает  использование ИКТ:</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lang w:val="ru-RU"/>
        </w:rPr>
        <w:t>-</w:t>
      </w:r>
      <w:r w:rsidRPr="00850F9D">
        <w:rPr>
          <w:rFonts w:ascii="Times New Roman" w:eastAsia="Calibri" w:hAnsi="Times New Roman" w:cs="Times New Roman"/>
        </w:rPr>
        <w:t> </w:t>
      </w:r>
      <w:r w:rsidRPr="00850F9D">
        <w:rPr>
          <w:rFonts w:ascii="Times New Roman" w:eastAsia="Calibri" w:hAnsi="Times New Roman" w:cs="Times New Roman"/>
          <w:lang w:val="ru-RU"/>
        </w:rPr>
        <w:t>в учебной деятельности;</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lang w:val="ru-RU"/>
        </w:rPr>
        <w:t>-</w:t>
      </w:r>
      <w:r w:rsidRPr="00850F9D">
        <w:rPr>
          <w:rFonts w:ascii="Times New Roman" w:eastAsia="Calibri" w:hAnsi="Times New Roman" w:cs="Times New Roman"/>
        </w:rPr>
        <w:t> </w:t>
      </w:r>
      <w:r w:rsidRPr="00850F9D">
        <w:rPr>
          <w:rFonts w:ascii="Times New Roman" w:eastAsia="Calibri" w:hAnsi="Times New Roman" w:cs="Times New Roman"/>
          <w:lang w:val="ru-RU"/>
        </w:rPr>
        <w:t>во внеурочной деятельности;</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lang w:val="ru-RU"/>
        </w:rPr>
        <w:t>-</w:t>
      </w:r>
      <w:r w:rsidRPr="00850F9D">
        <w:rPr>
          <w:rFonts w:ascii="Times New Roman" w:eastAsia="Calibri" w:hAnsi="Times New Roman" w:cs="Times New Roman"/>
        </w:rPr>
        <w:t> </w:t>
      </w:r>
      <w:r w:rsidRPr="00850F9D">
        <w:rPr>
          <w:rFonts w:ascii="Times New Roman" w:eastAsia="Calibri" w:hAnsi="Times New Roman" w:cs="Times New Roman"/>
          <w:lang w:val="ru-RU"/>
        </w:rPr>
        <w:t>в исследовательской и проектной деятельности;</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lang w:val="ru-RU"/>
        </w:rPr>
        <w:t>-</w:t>
      </w:r>
      <w:r w:rsidRPr="00850F9D">
        <w:rPr>
          <w:rFonts w:ascii="Times New Roman" w:eastAsia="Calibri" w:hAnsi="Times New Roman" w:cs="Times New Roman"/>
        </w:rPr>
        <w:t> </w:t>
      </w:r>
      <w:r w:rsidRPr="00850F9D">
        <w:rPr>
          <w:rFonts w:ascii="Times New Roman" w:eastAsia="Calibri" w:hAnsi="Times New Roman" w:cs="Times New Roman"/>
          <w:lang w:val="ru-RU"/>
        </w:rPr>
        <w:t>при измерении, контроле и оценке результатов образования;</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lang w:val="ru-RU"/>
        </w:rPr>
        <w:t>-</w:t>
      </w:r>
      <w:r w:rsidRPr="00850F9D">
        <w:rPr>
          <w:rFonts w:ascii="Times New Roman" w:eastAsia="Calibri" w:hAnsi="Times New Roman" w:cs="Times New Roman"/>
        </w:rPr>
        <w:t> </w:t>
      </w:r>
      <w:r w:rsidRPr="00850F9D">
        <w:rPr>
          <w:rFonts w:ascii="Times New Roman" w:eastAsia="Calibri" w:hAnsi="Times New Roman" w:cs="Times New Roman"/>
          <w:lang w:val="ru-RU"/>
        </w:rPr>
        <w:t>в административной деятельности</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highlight w:val="white"/>
          <w:lang w:val="ru-RU"/>
        </w:rPr>
      </w:pPr>
      <w:r w:rsidRPr="00850F9D">
        <w:rPr>
          <w:rFonts w:ascii="Times New Roman" w:eastAsia="Calibri" w:hAnsi="Times New Roman" w:cs="Times New Roman"/>
          <w:bCs/>
          <w:iCs/>
          <w:spacing w:val="-6"/>
          <w:highlight w:val="white"/>
          <w:lang w:val="ru-RU"/>
        </w:rPr>
        <w:t>Учебно-методическое и информационное оснащени</w:t>
      </w:r>
      <w:r w:rsidRPr="00850F9D">
        <w:rPr>
          <w:rFonts w:ascii="Times New Roman" w:eastAsia="Calibri" w:hAnsi="Times New Roman" w:cs="Times New Roman"/>
          <w:bCs/>
          <w:iCs/>
          <w:highlight w:val="white"/>
          <w:lang w:val="ru-RU"/>
        </w:rPr>
        <w:t>е образовательного процесса</w:t>
      </w:r>
      <w:r w:rsidRPr="00850F9D">
        <w:rPr>
          <w:rFonts w:ascii="Times New Roman" w:eastAsia="Calibri" w:hAnsi="Times New Roman" w:cs="Times New Roman"/>
          <w:highlight w:val="white"/>
          <w:lang w:val="ru-RU"/>
        </w:rPr>
        <w:t xml:space="preserve"> обеспечивает возможность:</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color w:val="000000"/>
          <w:lang w:val="ru-RU"/>
        </w:rPr>
        <w:t>-</w:t>
      </w:r>
      <w:r w:rsidRPr="00850F9D">
        <w:rPr>
          <w:rFonts w:ascii="Times New Roman" w:eastAsia="Calibri" w:hAnsi="Times New Roman" w:cs="Times New Roman"/>
          <w:color w:val="000000"/>
        </w:rPr>
        <w:t> </w:t>
      </w:r>
      <w:r w:rsidRPr="00850F9D">
        <w:rPr>
          <w:rFonts w:ascii="Times New Roman" w:eastAsia="Calibri" w:hAnsi="Times New Roman" w:cs="Times New Roman"/>
          <w:lang w:val="ru-RU"/>
        </w:rPr>
        <w:t>реализации индивидуальных образовательных планов обучающихся, осуществления их самостоятельной образовательной деятельности;</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highlight w:val="white"/>
          <w:lang w:val="ru-RU"/>
        </w:rPr>
      </w:pPr>
      <w:r w:rsidRPr="00850F9D">
        <w:rPr>
          <w:rFonts w:ascii="Times New Roman" w:eastAsia="Calibri" w:hAnsi="Times New Roman" w:cs="Times New Roman"/>
          <w:highlight w:val="white"/>
          <w:lang w:val="ru-RU"/>
        </w:rPr>
        <w:t xml:space="preserve">- </w:t>
      </w:r>
      <w:r w:rsidRPr="00850F9D">
        <w:rPr>
          <w:rFonts w:ascii="Times New Roman" w:eastAsia="Calibri" w:hAnsi="Times New Roman" w:cs="Times New Roman"/>
          <w:highlight w:val="white"/>
        </w:rPr>
        <w:t> </w:t>
      </w:r>
      <w:r w:rsidRPr="00850F9D">
        <w:rPr>
          <w:rFonts w:ascii="Times New Roman" w:eastAsia="Calibri" w:hAnsi="Times New Roman" w:cs="Times New Roman"/>
          <w:highlight w:val="white"/>
          <w:lang w:val="ru-RU"/>
        </w:rPr>
        <w:t xml:space="preserve"> переноса информации с нецифровых носителей в цифровую среду;</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highlight w:val="white"/>
          <w:lang w:val="ru-RU"/>
        </w:rPr>
      </w:pPr>
      <w:r w:rsidRPr="00850F9D">
        <w:rPr>
          <w:rFonts w:ascii="Times New Roman" w:eastAsia="Calibri" w:hAnsi="Times New Roman" w:cs="Times New Roman"/>
          <w:highlight w:val="white"/>
          <w:lang w:val="ru-RU"/>
        </w:rPr>
        <w:t xml:space="preserve"> -</w:t>
      </w:r>
      <w:r w:rsidRPr="00850F9D">
        <w:rPr>
          <w:rFonts w:ascii="Times New Roman" w:eastAsia="Calibri" w:hAnsi="Times New Roman" w:cs="Times New Roman"/>
          <w:highlight w:val="white"/>
        </w:rPr>
        <w:t> </w:t>
      </w:r>
      <w:r w:rsidRPr="00850F9D">
        <w:rPr>
          <w:rFonts w:ascii="Times New Roman" w:eastAsia="Calibri" w:hAnsi="Times New Roman" w:cs="Times New Roman"/>
          <w:highlight w:val="white"/>
          <w:lang w:val="ru-RU"/>
        </w:rPr>
        <w:t>выступления с аудио-, видео- и графическим экранным сопровождением;</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highlight w:val="white"/>
          <w:lang w:val="ru-RU"/>
        </w:rPr>
      </w:pPr>
      <w:r w:rsidRPr="00850F9D">
        <w:rPr>
          <w:rFonts w:ascii="Times New Roman" w:eastAsia="Calibri" w:hAnsi="Times New Roman" w:cs="Times New Roman"/>
          <w:highlight w:val="white"/>
          <w:lang w:val="ru-RU"/>
        </w:rPr>
        <w:t>- вывода информации на бумагу и т.</w:t>
      </w:r>
      <w:r w:rsidRPr="00850F9D">
        <w:rPr>
          <w:rFonts w:ascii="Times New Roman" w:eastAsia="Calibri" w:hAnsi="Times New Roman" w:cs="Times New Roman"/>
          <w:highlight w:val="white"/>
        </w:rPr>
        <w:t> </w:t>
      </w:r>
      <w:r w:rsidRPr="00850F9D">
        <w:rPr>
          <w:rFonts w:ascii="Times New Roman" w:eastAsia="Calibri" w:hAnsi="Times New Roman" w:cs="Times New Roman"/>
          <w:highlight w:val="white"/>
          <w:lang w:val="ru-RU"/>
        </w:rPr>
        <w:t>п.;</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highlight w:val="white"/>
          <w:lang w:val="ru-RU"/>
        </w:rPr>
      </w:pPr>
      <w:r w:rsidRPr="00850F9D">
        <w:rPr>
          <w:rFonts w:ascii="Times New Roman" w:eastAsia="Calibri" w:hAnsi="Times New Roman" w:cs="Times New Roman"/>
          <w:highlight w:val="white"/>
          <w:lang w:val="ru-RU"/>
        </w:rPr>
        <w:t>-</w:t>
      </w:r>
      <w:r w:rsidRPr="00850F9D">
        <w:rPr>
          <w:rFonts w:ascii="Times New Roman" w:eastAsia="Calibri" w:hAnsi="Times New Roman" w:cs="Times New Roman"/>
          <w:highlight w:val="white"/>
        </w:rPr>
        <w:t> </w:t>
      </w:r>
      <w:r w:rsidRPr="00850F9D">
        <w:rPr>
          <w:rFonts w:ascii="Times New Roman" w:eastAsia="Calibri" w:hAnsi="Times New Roman" w:cs="Times New Roman"/>
          <w:highlight w:val="white"/>
          <w:lang w:val="ru-RU"/>
        </w:rPr>
        <w:t xml:space="preserve">информационного подключения к локальной сети и глобальной сети Интернет, входа в информационную среду образовательного учреждения, в том числе через Интернет; </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highlight w:val="white"/>
          <w:lang w:val="ru-RU"/>
        </w:rPr>
      </w:pPr>
      <w:r w:rsidRPr="00850F9D">
        <w:rPr>
          <w:rFonts w:ascii="Times New Roman" w:eastAsia="Calibri" w:hAnsi="Times New Roman" w:cs="Times New Roman"/>
          <w:highlight w:val="white"/>
          <w:lang w:val="ru-RU"/>
        </w:rPr>
        <w:t>-</w:t>
      </w:r>
      <w:r w:rsidRPr="00850F9D">
        <w:rPr>
          <w:rFonts w:ascii="Times New Roman" w:eastAsia="Calibri" w:hAnsi="Times New Roman" w:cs="Times New Roman"/>
          <w:highlight w:val="white"/>
        </w:rPr>
        <w:t> </w:t>
      </w:r>
      <w:r w:rsidRPr="00850F9D">
        <w:rPr>
          <w:rFonts w:ascii="Times New Roman" w:eastAsia="Calibri" w:hAnsi="Times New Roman" w:cs="Times New Roman"/>
          <w:highlight w:val="white"/>
          <w:lang w:val="ru-RU"/>
        </w:rPr>
        <w:t>поиска и получения информации;</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highlight w:val="white"/>
          <w:lang w:val="ru-RU"/>
        </w:rPr>
      </w:pPr>
      <w:r w:rsidRPr="00850F9D">
        <w:rPr>
          <w:rFonts w:ascii="Times New Roman" w:eastAsia="Calibri" w:hAnsi="Times New Roman" w:cs="Times New Roman"/>
          <w:highlight w:val="white"/>
          <w:lang w:val="ru-RU"/>
        </w:rPr>
        <w:t>-</w:t>
      </w:r>
      <w:r w:rsidRPr="00850F9D">
        <w:rPr>
          <w:rFonts w:ascii="Times New Roman" w:eastAsia="Calibri" w:hAnsi="Times New Roman" w:cs="Times New Roman"/>
          <w:highlight w:val="white"/>
        </w:rPr>
        <w:t> </w:t>
      </w:r>
      <w:r w:rsidRPr="00850F9D">
        <w:rPr>
          <w:rFonts w:ascii="Times New Roman" w:eastAsia="Calibri" w:hAnsi="Times New Roman" w:cs="Times New Roman"/>
          <w:highlight w:val="white"/>
          <w:lang w:val="ru-RU"/>
        </w:rPr>
        <w:t>использования источников информации на бумажных и цифровых носителях (в том числе в справочниках, словарях, поисковых системах);</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highlight w:val="white"/>
          <w:lang w:val="ru-RU"/>
        </w:rPr>
      </w:pPr>
      <w:r w:rsidRPr="00850F9D">
        <w:rPr>
          <w:rFonts w:ascii="Times New Roman" w:eastAsia="Calibri" w:hAnsi="Times New Roman" w:cs="Times New Roman"/>
          <w:highlight w:val="white"/>
          <w:lang w:val="ru-RU"/>
        </w:rPr>
        <w:t>-</w:t>
      </w:r>
      <w:r w:rsidRPr="00850F9D">
        <w:rPr>
          <w:rFonts w:ascii="Times New Roman" w:eastAsia="Calibri" w:hAnsi="Times New Roman" w:cs="Times New Roman"/>
          <w:highlight w:val="white"/>
        </w:rPr>
        <w:t> </w:t>
      </w:r>
      <w:r w:rsidRPr="00850F9D">
        <w:rPr>
          <w:rFonts w:ascii="Times New Roman" w:eastAsia="Calibri" w:hAnsi="Times New Roman" w:cs="Times New Roman"/>
          <w:highlight w:val="white"/>
          <w:lang w:val="ru-RU"/>
        </w:rPr>
        <w:t>вещания (подкастинга), использования носимых аудиовидеоустройств для учебной деятельности на уроке и вне урока;</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highlight w:val="white"/>
          <w:lang w:val="ru-RU"/>
        </w:rPr>
      </w:pPr>
      <w:r w:rsidRPr="00850F9D">
        <w:rPr>
          <w:rFonts w:ascii="Times New Roman" w:eastAsia="Calibri" w:hAnsi="Times New Roman" w:cs="Times New Roman"/>
          <w:highlight w:val="white"/>
          <w:lang w:val="ru-RU"/>
        </w:rPr>
        <w:t>-</w:t>
      </w:r>
      <w:r w:rsidRPr="00850F9D">
        <w:rPr>
          <w:rFonts w:ascii="Times New Roman" w:eastAsia="Calibri" w:hAnsi="Times New Roman" w:cs="Times New Roman"/>
          <w:highlight w:val="white"/>
        </w:rPr>
        <w:t> </w:t>
      </w:r>
      <w:r w:rsidRPr="00850F9D">
        <w:rPr>
          <w:rFonts w:ascii="Times New Roman" w:eastAsia="Calibri" w:hAnsi="Times New Roman" w:cs="Times New Roman"/>
          <w:highlight w:val="white"/>
          <w:lang w:val="ru-RU"/>
        </w:rPr>
        <w:t>общения в Интернете, взаимодействия в социальных группах и сетях, участия в форумах, групповой работы над сообщениями;</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highlight w:val="white"/>
          <w:lang w:val="ru-RU"/>
        </w:rPr>
      </w:pPr>
      <w:r w:rsidRPr="00850F9D">
        <w:rPr>
          <w:rFonts w:ascii="Times New Roman" w:eastAsia="Calibri" w:hAnsi="Times New Roman" w:cs="Times New Roman"/>
          <w:highlight w:val="white"/>
          <w:lang w:val="ru-RU"/>
        </w:rPr>
        <w:t>-</w:t>
      </w:r>
      <w:r w:rsidRPr="00850F9D">
        <w:rPr>
          <w:rFonts w:ascii="Times New Roman" w:eastAsia="Calibri" w:hAnsi="Times New Roman" w:cs="Times New Roman"/>
          <w:highlight w:val="white"/>
        </w:rPr>
        <w:t> </w:t>
      </w:r>
      <w:r w:rsidRPr="00850F9D">
        <w:rPr>
          <w:rFonts w:ascii="Times New Roman" w:eastAsia="Calibri" w:hAnsi="Times New Roman" w:cs="Times New Roman"/>
          <w:highlight w:val="white"/>
          <w:lang w:val="ru-RU"/>
        </w:rPr>
        <w:t>создания и заполнения баз данных, в том числе определителей; наглядного представления и анализа данных;</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highlight w:val="white"/>
          <w:lang w:val="ru-RU"/>
        </w:rPr>
      </w:pPr>
      <w:r w:rsidRPr="00850F9D">
        <w:rPr>
          <w:rFonts w:ascii="Times New Roman" w:eastAsia="Calibri" w:hAnsi="Times New Roman" w:cs="Times New Roman"/>
          <w:highlight w:val="white"/>
          <w:lang w:val="ru-RU"/>
        </w:rPr>
        <w:t>-</w:t>
      </w:r>
      <w:r w:rsidRPr="00850F9D">
        <w:rPr>
          <w:rFonts w:ascii="Times New Roman" w:eastAsia="Calibri" w:hAnsi="Times New Roman" w:cs="Times New Roman"/>
          <w:highlight w:val="white"/>
        </w:rPr>
        <w:t> </w:t>
      </w:r>
      <w:r w:rsidRPr="00850F9D">
        <w:rPr>
          <w:rFonts w:ascii="Times New Roman" w:eastAsia="Calibri" w:hAnsi="Times New Roman" w:cs="Times New Roman"/>
          <w:highlight w:val="white"/>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highlight w:val="white"/>
          <w:lang w:val="ru-RU"/>
        </w:rPr>
      </w:pPr>
      <w:r w:rsidRPr="00850F9D">
        <w:rPr>
          <w:rFonts w:ascii="Times New Roman" w:eastAsia="Calibri" w:hAnsi="Times New Roman" w:cs="Times New Roman"/>
          <w:highlight w:val="white"/>
          <w:lang w:val="ru-RU"/>
        </w:rPr>
        <w:t xml:space="preserve"> -</w:t>
      </w:r>
      <w:r w:rsidRPr="00850F9D">
        <w:rPr>
          <w:rFonts w:ascii="Times New Roman" w:eastAsia="Calibri" w:hAnsi="Times New Roman" w:cs="Times New Roman"/>
          <w:highlight w:val="white"/>
        </w:rPr>
        <w:t> </w:t>
      </w:r>
      <w:r w:rsidRPr="00850F9D">
        <w:rPr>
          <w:rFonts w:ascii="Times New Roman" w:eastAsia="Calibri" w:hAnsi="Times New Roman" w:cs="Times New Roman"/>
          <w:highlight w:val="white"/>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color w:val="000000"/>
          <w:lang w:val="ru-RU"/>
        </w:rPr>
        <w:t>-</w:t>
      </w:r>
      <w:r w:rsidRPr="00850F9D">
        <w:rPr>
          <w:rFonts w:ascii="Times New Roman" w:eastAsia="Calibri" w:hAnsi="Times New Roman" w:cs="Times New Roman"/>
          <w:color w:val="000000"/>
        </w:rPr>
        <w:t> </w:t>
      </w:r>
      <w:r w:rsidRPr="00850F9D">
        <w:rPr>
          <w:rFonts w:ascii="Times New Roman" w:eastAsia="Calibri" w:hAnsi="Times New Roman" w:cs="Times New Roman"/>
          <w:lang w:val="ru-RU"/>
        </w:rPr>
        <w:t>занятий по изучению правил дорожного движения с использованием игр, оборудования, а также компьютерных тренажеров;</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lang w:val="ru-RU"/>
        </w:rPr>
      </w:pPr>
      <w:r w:rsidRPr="00850F9D">
        <w:rPr>
          <w:rFonts w:ascii="Times New Roman" w:eastAsia="Calibri" w:hAnsi="Times New Roman" w:cs="Times New Roman"/>
          <w:color w:val="000000"/>
          <w:lang w:val="ru-RU"/>
        </w:rPr>
        <w:t>-</w:t>
      </w:r>
      <w:r w:rsidRPr="00850F9D">
        <w:rPr>
          <w:rFonts w:ascii="Times New Roman" w:eastAsia="Calibri" w:hAnsi="Times New Roman" w:cs="Times New Roman"/>
          <w:color w:val="000000"/>
        </w:rPr>
        <w:t> </w:t>
      </w:r>
      <w:r w:rsidRPr="00850F9D">
        <w:rPr>
          <w:rFonts w:ascii="Times New Roman" w:eastAsia="Calibri" w:hAnsi="Times New Roman" w:cs="Times New Roman"/>
          <w:lang w:val="ru-RU"/>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w:t>
      </w:r>
      <w:r w:rsidRPr="00850F9D">
        <w:rPr>
          <w:rFonts w:ascii="Times New Roman" w:eastAsia="Calibri" w:hAnsi="Times New Roman" w:cs="Times New Roman"/>
          <w:color w:val="000000"/>
          <w:lang w:val="ru-RU"/>
        </w:rPr>
        <w:t>образовательного учреждения</w:t>
      </w:r>
      <w:r w:rsidRPr="00850F9D">
        <w:rPr>
          <w:rFonts w:ascii="Times New Roman" w:eastAsia="Calibri" w:hAnsi="Times New Roman" w:cs="Times New Roman"/>
          <w:lang w:val="ru-RU"/>
        </w:rPr>
        <w:t>;</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highlight w:val="white"/>
          <w:lang w:val="ru-RU"/>
        </w:rPr>
      </w:pPr>
      <w:r w:rsidRPr="00850F9D">
        <w:rPr>
          <w:rFonts w:ascii="Times New Roman" w:eastAsia="Calibri" w:hAnsi="Times New Roman" w:cs="Times New Roman"/>
          <w:highlight w:val="white"/>
          <w:lang w:val="ru-RU"/>
        </w:rPr>
        <w:t>-</w:t>
      </w:r>
      <w:r w:rsidRPr="00850F9D">
        <w:rPr>
          <w:rFonts w:ascii="Times New Roman" w:eastAsia="Calibri" w:hAnsi="Times New Roman" w:cs="Times New Roman"/>
          <w:highlight w:val="white"/>
        </w:rPr>
        <w:t> </w:t>
      </w:r>
      <w:r w:rsidRPr="00850F9D">
        <w:rPr>
          <w:rFonts w:ascii="Times New Roman" w:eastAsia="Calibri" w:hAnsi="Times New Roman" w:cs="Times New Roman"/>
          <w:highlight w:val="white"/>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highlight w:val="white"/>
          <w:lang w:val="ru-RU"/>
        </w:rPr>
      </w:pPr>
      <w:r w:rsidRPr="00850F9D">
        <w:rPr>
          <w:rFonts w:ascii="Times New Roman" w:eastAsia="Calibri" w:hAnsi="Times New Roman" w:cs="Times New Roman"/>
          <w:highlight w:val="white"/>
          <w:lang w:val="ru-RU"/>
        </w:rPr>
        <w:t>-</w:t>
      </w:r>
      <w:r w:rsidRPr="00850F9D">
        <w:rPr>
          <w:rFonts w:ascii="Times New Roman" w:eastAsia="Calibri" w:hAnsi="Times New Roman" w:cs="Times New Roman"/>
          <w:highlight w:val="white"/>
        </w:rPr>
        <w:t> </w:t>
      </w:r>
      <w:r w:rsidRPr="00850F9D">
        <w:rPr>
          <w:rFonts w:ascii="Times New Roman" w:eastAsia="Calibri" w:hAnsi="Times New Roman" w:cs="Times New Roman"/>
          <w:highlight w:val="white"/>
          <w:lang w:val="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F77001" w:rsidRPr="00850F9D" w:rsidRDefault="00F77001" w:rsidP="00850F9D">
      <w:pPr>
        <w:widowControl w:val="0"/>
        <w:autoSpaceDE w:val="0"/>
        <w:autoSpaceDN w:val="0"/>
        <w:adjustRightInd w:val="0"/>
        <w:ind w:firstLine="540"/>
        <w:jc w:val="both"/>
        <w:rPr>
          <w:rFonts w:ascii="Times New Roman" w:eastAsia="Calibri" w:hAnsi="Times New Roman" w:cs="Times New Roman"/>
          <w:highlight w:val="white"/>
          <w:lang w:val="ru-RU"/>
        </w:rPr>
      </w:pPr>
      <w:r w:rsidRPr="00850F9D">
        <w:rPr>
          <w:rFonts w:ascii="Times New Roman" w:eastAsia="Calibri" w:hAnsi="Times New Roman" w:cs="Times New Roman"/>
          <w:highlight w:val="white"/>
          <w:lang w:val="ru-RU"/>
        </w:rPr>
        <w:t>-</w:t>
      </w:r>
      <w:r w:rsidRPr="00850F9D">
        <w:rPr>
          <w:rFonts w:ascii="Times New Roman" w:eastAsia="Calibri" w:hAnsi="Times New Roman" w:cs="Times New Roman"/>
          <w:highlight w:val="white"/>
        </w:rPr>
        <w:t> </w:t>
      </w:r>
      <w:r w:rsidRPr="00850F9D">
        <w:rPr>
          <w:rFonts w:ascii="Times New Roman" w:eastAsia="Calibri" w:hAnsi="Times New Roman" w:cs="Times New Roman"/>
          <w:highlight w:val="white"/>
          <w:lang w:val="ru-RU"/>
        </w:rPr>
        <w:t>выпуска печатных изданий.</w:t>
      </w:r>
    </w:p>
    <w:p w:rsidR="00F77001" w:rsidRPr="00850F9D" w:rsidRDefault="00F77001" w:rsidP="00850F9D">
      <w:pPr>
        <w:ind w:firstLine="540"/>
        <w:jc w:val="both"/>
        <w:rPr>
          <w:rFonts w:ascii="Times New Roman" w:eastAsia="Calibri" w:hAnsi="Times New Roman" w:cs="Times New Roman"/>
          <w:lang w:val="ru-RU"/>
        </w:rPr>
      </w:pPr>
      <w:r w:rsidRPr="00850F9D">
        <w:rPr>
          <w:rFonts w:ascii="Times New Roman" w:eastAsia="Calibri" w:hAnsi="Times New Roman" w:cs="Times New Roman"/>
          <w:lang w:val="ru-RU"/>
        </w:rPr>
        <w:t xml:space="preserve">Выход в Интернет (доступ регламентируется локальными актами школы, разработанными в соответствии с Законодательством РФ) обеспечен для 8 компьютеров. В целях компьютерной безопасности в </w:t>
      </w:r>
      <w:r w:rsidRPr="00850F9D">
        <w:rPr>
          <w:rFonts w:ascii="Times New Roman" w:eastAsia="Calibri" w:hAnsi="Times New Roman" w:cs="Times New Roman"/>
          <w:bCs/>
          <w:lang w:val="ru-RU"/>
        </w:rPr>
        <w:t>школе установлено антивирусное программное обеспечение</w:t>
      </w:r>
      <w:r w:rsidRPr="00850F9D">
        <w:rPr>
          <w:rFonts w:ascii="Times New Roman" w:eastAsia="Calibri" w:hAnsi="Times New Roman" w:cs="Times New Roman"/>
          <w:b/>
          <w:bCs/>
          <w:lang w:val="ru-RU"/>
        </w:rPr>
        <w:t xml:space="preserve"> </w:t>
      </w:r>
      <w:r w:rsidRPr="00850F9D">
        <w:rPr>
          <w:rFonts w:ascii="Times New Roman" w:eastAsia="Calibri" w:hAnsi="Times New Roman" w:cs="Times New Roman"/>
          <w:lang w:val="ru-RU"/>
        </w:rPr>
        <w:t xml:space="preserve">на компьютерах, где стоит программное обеспечение </w:t>
      </w:r>
      <w:r w:rsidRPr="00850F9D">
        <w:rPr>
          <w:rFonts w:ascii="Times New Roman" w:eastAsia="Calibri" w:hAnsi="Times New Roman" w:cs="Times New Roman"/>
        </w:rPr>
        <w:t>Windows</w:t>
      </w:r>
      <w:r w:rsidRPr="00850F9D">
        <w:rPr>
          <w:rFonts w:ascii="Times New Roman" w:eastAsia="Calibri" w:hAnsi="Times New Roman" w:cs="Times New Roman"/>
          <w:lang w:val="ru-RU"/>
        </w:rPr>
        <w:t>, отработана система регулярного их обновления.</w:t>
      </w:r>
    </w:p>
    <w:p w:rsidR="00F77001" w:rsidRPr="00850F9D" w:rsidRDefault="00F77001" w:rsidP="00850F9D">
      <w:pPr>
        <w:pStyle w:val="Default"/>
        <w:ind w:firstLine="540"/>
        <w:jc w:val="both"/>
        <w:rPr>
          <w:rFonts w:eastAsia="Calibri"/>
        </w:rPr>
      </w:pPr>
      <w:r w:rsidRPr="00850F9D">
        <w:rPr>
          <w:rFonts w:eastAsia="Calibri"/>
        </w:rPr>
        <w:t xml:space="preserve">Также учитель получает информацию о педагогической и методической литературе, о новых средствах обучения и их использовании, об образовательных Интернет-ресурсах. </w:t>
      </w:r>
    </w:p>
    <w:p w:rsidR="00F77001" w:rsidRPr="00850F9D" w:rsidRDefault="00F77001" w:rsidP="00850F9D">
      <w:pPr>
        <w:pStyle w:val="Default"/>
        <w:ind w:firstLine="540"/>
        <w:jc w:val="both"/>
        <w:rPr>
          <w:rFonts w:eastAsia="Calibri"/>
        </w:rPr>
      </w:pPr>
      <w:r w:rsidRPr="00850F9D">
        <w:rPr>
          <w:rFonts w:eastAsia="Calibri"/>
        </w:rPr>
        <w:t>Основные школьные мероприятия и некоторые публичные документы отражаются на страницах сайта: /</w:t>
      </w:r>
      <w:r w:rsidRPr="00850F9D">
        <w:rPr>
          <w:rFonts w:eastAsia="Calibri"/>
          <w:lang w:val="en-US"/>
        </w:rPr>
        <w:t>pinugshkola</w:t>
      </w:r>
      <w:r w:rsidRPr="00850F9D">
        <w:rPr>
          <w:rFonts w:eastAsia="Calibri"/>
        </w:rPr>
        <w:t>.</w:t>
      </w:r>
      <w:r w:rsidRPr="00850F9D">
        <w:rPr>
          <w:rFonts w:eastAsia="Calibri"/>
          <w:lang w:val="en-US"/>
        </w:rPr>
        <w:t>ukoz</w:t>
      </w:r>
      <w:r w:rsidRPr="00850F9D">
        <w:rPr>
          <w:rFonts w:eastAsia="Calibri"/>
        </w:rPr>
        <w:t>.</w:t>
      </w:r>
      <w:r w:rsidRPr="00850F9D">
        <w:rPr>
          <w:rFonts w:eastAsia="Calibri"/>
          <w:lang w:val="en-US"/>
        </w:rPr>
        <w:t>ru</w:t>
      </w:r>
      <w:r w:rsidRPr="00850F9D">
        <w:rPr>
          <w:rFonts w:eastAsia="Calibri"/>
        </w:rPr>
        <w:t xml:space="preserve">/ Обновление материалов проводится по мере поступления. </w:t>
      </w:r>
    </w:p>
    <w:p w:rsidR="00F77001" w:rsidRPr="00850F9D" w:rsidRDefault="00F77001" w:rsidP="00850F9D">
      <w:pPr>
        <w:pStyle w:val="Default"/>
        <w:ind w:firstLine="540"/>
        <w:jc w:val="both"/>
        <w:rPr>
          <w:rFonts w:eastAsia="Calibri"/>
        </w:rPr>
      </w:pPr>
      <w:r w:rsidRPr="00850F9D">
        <w:rPr>
          <w:rFonts w:eastAsia="Calibri"/>
        </w:rPr>
        <w:t xml:space="preserve">Учебно-методические и информационные ресурсы – существенный и неотъемлемый компонент инфраструктуры школьного образования,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 Основными нормативными документами, определяющими требования к учебно-методическим и информационным ресурсам образовательного учреждения, являются: </w:t>
      </w:r>
    </w:p>
    <w:p w:rsidR="00F77001" w:rsidRPr="00850F9D" w:rsidRDefault="00F77001" w:rsidP="00850F9D">
      <w:pPr>
        <w:pStyle w:val="Default"/>
        <w:ind w:firstLine="540"/>
        <w:jc w:val="both"/>
        <w:rPr>
          <w:rFonts w:eastAsia="Calibri"/>
        </w:rPr>
      </w:pPr>
      <w:r w:rsidRPr="00850F9D">
        <w:rPr>
          <w:rFonts w:eastAsia="Calibri"/>
        </w:rPr>
        <w:t xml:space="preserve">– федеральный перечень учебников, рекомендованных и допущенных Минобрнауки России к использованию в образовательном процессе; </w:t>
      </w:r>
    </w:p>
    <w:p w:rsidR="00F77001" w:rsidRPr="00850F9D" w:rsidRDefault="00F77001" w:rsidP="00850F9D">
      <w:pPr>
        <w:pStyle w:val="Default"/>
        <w:ind w:firstLine="540"/>
        <w:jc w:val="both"/>
        <w:rPr>
          <w:rFonts w:eastAsia="Calibri"/>
        </w:rPr>
      </w:pPr>
      <w:r w:rsidRPr="00850F9D">
        <w:rPr>
          <w:rFonts w:eastAsia="Calibri"/>
        </w:rPr>
        <w:t xml:space="preserve">- печатные методические ресурсы; </w:t>
      </w:r>
    </w:p>
    <w:p w:rsidR="00F77001" w:rsidRPr="00850F9D" w:rsidRDefault="00F77001" w:rsidP="00850F9D">
      <w:pPr>
        <w:pStyle w:val="Default"/>
        <w:ind w:firstLine="540"/>
        <w:jc w:val="both"/>
        <w:rPr>
          <w:rFonts w:eastAsia="Calibri"/>
        </w:rPr>
      </w:pPr>
      <w:r w:rsidRPr="00850F9D">
        <w:rPr>
          <w:rFonts w:eastAsia="Calibri"/>
        </w:rPr>
        <w:t xml:space="preserve">- электронные учебные ресурсы; </w:t>
      </w:r>
    </w:p>
    <w:p w:rsidR="00F77001" w:rsidRPr="00850F9D" w:rsidRDefault="00F77001" w:rsidP="00850F9D">
      <w:pPr>
        <w:pStyle w:val="Default"/>
        <w:ind w:firstLine="540"/>
        <w:jc w:val="both"/>
        <w:rPr>
          <w:rFonts w:eastAsia="Calibri"/>
        </w:rPr>
      </w:pPr>
      <w:r w:rsidRPr="00850F9D">
        <w:rPr>
          <w:rFonts w:eastAsia="Calibri"/>
        </w:rPr>
        <w:t xml:space="preserve">Учебно-методические ресурсы обеспечивают образовательную (учебную и внеучебную)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 образовательную деятельность учителей основной школы, психолога. </w:t>
      </w:r>
    </w:p>
    <w:p w:rsidR="00F77001" w:rsidRPr="00850F9D" w:rsidRDefault="00F77001" w:rsidP="00850F9D">
      <w:pPr>
        <w:pStyle w:val="Default"/>
        <w:ind w:firstLine="540"/>
        <w:jc w:val="both"/>
        <w:rPr>
          <w:rFonts w:eastAsia="Calibri"/>
        </w:rPr>
      </w:pPr>
      <w:r w:rsidRPr="00850F9D">
        <w:rPr>
          <w:rFonts w:eastAsia="Calibri"/>
        </w:rPr>
        <w:t xml:space="preserve">За основу учебно-методического и информационного обеспечения реализации основных образовательных программ в школе приняты планируемые результаты освоения основных образовательных программ. 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w:t>
      </w:r>
    </w:p>
    <w:p w:rsidR="00F77001" w:rsidRPr="00850F9D" w:rsidRDefault="00F77001" w:rsidP="00850F9D">
      <w:pPr>
        <w:pStyle w:val="Default"/>
        <w:ind w:firstLine="540"/>
        <w:jc w:val="both"/>
        <w:rPr>
          <w:rFonts w:eastAsia="Calibri"/>
        </w:rPr>
      </w:pPr>
      <w:r w:rsidRPr="00850F9D">
        <w:rPr>
          <w:rFonts w:eastAsia="Calibri"/>
        </w:rPr>
        <w:t xml:space="preserve">В соответствии с Перечнем учебные кабинеты оснащены: </w:t>
      </w:r>
    </w:p>
    <w:p w:rsidR="00F77001" w:rsidRPr="00850F9D" w:rsidRDefault="00F77001" w:rsidP="00850F9D">
      <w:pPr>
        <w:pStyle w:val="Default"/>
        <w:ind w:firstLine="540"/>
        <w:jc w:val="both"/>
        <w:rPr>
          <w:rFonts w:eastAsia="Calibri"/>
        </w:rPr>
      </w:pPr>
      <w:r w:rsidRPr="00850F9D">
        <w:rPr>
          <w:rFonts w:eastAsia="Calibri"/>
        </w:rPr>
        <w:t xml:space="preserve">– книгопечатной продукцией (учебники, хрестоматии, энциклопедии, художественные произведения, справочная литература), </w:t>
      </w:r>
    </w:p>
    <w:p w:rsidR="00F77001" w:rsidRPr="00850F9D" w:rsidRDefault="00F77001" w:rsidP="00850F9D">
      <w:pPr>
        <w:pStyle w:val="Default"/>
        <w:ind w:firstLine="540"/>
        <w:jc w:val="both"/>
        <w:rPr>
          <w:rFonts w:eastAsia="Calibri"/>
        </w:rPr>
      </w:pPr>
      <w:r w:rsidRPr="00850F9D">
        <w:rPr>
          <w:rFonts w:eastAsia="Calibri"/>
        </w:rPr>
        <w:t xml:space="preserve">– печатными пособиями (таблицы), </w:t>
      </w:r>
    </w:p>
    <w:p w:rsidR="00F77001" w:rsidRPr="00850F9D" w:rsidRDefault="00F77001" w:rsidP="00850F9D">
      <w:pPr>
        <w:pStyle w:val="Default"/>
        <w:ind w:firstLine="540"/>
        <w:jc w:val="both"/>
        <w:rPr>
          <w:rFonts w:eastAsia="Calibri"/>
        </w:rPr>
      </w:pPr>
      <w:r w:rsidRPr="00850F9D">
        <w:rPr>
          <w:rFonts w:eastAsia="Calibri"/>
        </w:rPr>
        <w:t>– интерактивными досками (частично);</w:t>
      </w:r>
    </w:p>
    <w:p w:rsidR="00F77001" w:rsidRPr="00850F9D" w:rsidRDefault="00F77001" w:rsidP="00850F9D">
      <w:pPr>
        <w:pStyle w:val="Default"/>
        <w:ind w:firstLine="540"/>
        <w:jc w:val="both"/>
        <w:rPr>
          <w:rFonts w:eastAsia="Calibri"/>
        </w:rPr>
      </w:pPr>
      <w:r w:rsidRPr="00850F9D">
        <w:rPr>
          <w:rFonts w:eastAsia="Calibri"/>
        </w:rPr>
        <w:t xml:space="preserve">– технические средства обучения, </w:t>
      </w:r>
    </w:p>
    <w:p w:rsidR="00F77001" w:rsidRPr="00850F9D" w:rsidRDefault="00F77001" w:rsidP="00850F9D">
      <w:pPr>
        <w:ind w:firstLine="540"/>
        <w:jc w:val="both"/>
        <w:rPr>
          <w:rFonts w:ascii="Times New Roman" w:eastAsia="Calibri" w:hAnsi="Times New Roman" w:cs="Times New Roman"/>
          <w:lang w:val="ru-RU"/>
        </w:rPr>
      </w:pPr>
      <w:r w:rsidRPr="00850F9D">
        <w:rPr>
          <w:rFonts w:ascii="Times New Roman" w:eastAsia="Calibri" w:hAnsi="Times New Roman" w:cs="Times New Roman"/>
          <w:lang w:val="ru-RU"/>
        </w:rPr>
        <w:t>– учебно-практическое и учебно-лабораторное оборудование (частично).</w:t>
      </w:r>
    </w:p>
    <w:p w:rsidR="003F7EA6" w:rsidRPr="00850F9D" w:rsidRDefault="003F7EA6" w:rsidP="00850F9D">
      <w:pPr>
        <w:pStyle w:val="Default"/>
        <w:jc w:val="both"/>
      </w:pPr>
    </w:p>
    <w:p w:rsidR="003F7EA6" w:rsidRPr="00850F9D" w:rsidRDefault="003F7EA6" w:rsidP="00850F9D">
      <w:pPr>
        <w:pStyle w:val="Default"/>
        <w:jc w:val="both"/>
        <w:rPr>
          <w:color w:val="auto"/>
          <w:sz w:val="23"/>
          <w:szCs w:val="23"/>
        </w:rPr>
      </w:pPr>
      <w:r w:rsidRPr="00850F9D">
        <w:rPr>
          <w:color w:val="auto"/>
          <w:sz w:val="23"/>
          <w:szCs w:val="23"/>
        </w:rPr>
        <w:t xml:space="preserve">Функционирование информационной образовательной среды </w:t>
      </w:r>
      <w:r w:rsidR="00960979" w:rsidRPr="00850F9D">
        <w:rPr>
          <w:color w:val="auto"/>
          <w:sz w:val="23"/>
          <w:szCs w:val="23"/>
        </w:rPr>
        <w:t xml:space="preserve">МКОУ СОШ пгт Пинюг </w:t>
      </w:r>
      <w:r w:rsidRPr="00850F9D">
        <w:rPr>
          <w:color w:val="auto"/>
          <w:sz w:val="23"/>
          <w:szCs w:val="23"/>
        </w:rPr>
        <w:t xml:space="preserve">обеспечивается средствами информационно-коммуникационных технологий и квалификацией работников, ее использующих и поддерживающих. </w:t>
      </w:r>
    </w:p>
    <w:p w:rsidR="003F7EA6" w:rsidRPr="00850F9D" w:rsidRDefault="003F7EA6" w:rsidP="00850F9D">
      <w:pPr>
        <w:pStyle w:val="Default"/>
        <w:jc w:val="both"/>
        <w:rPr>
          <w:color w:val="auto"/>
          <w:sz w:val="23"/>
          <w:szCs w:val="23"/>
        </w:rPr>
      </w:pPr>
      <w:r w:rsidRPr="00850F9D">
        <w:rPr>
          <w:color w:val="auto"/>
          <w:sz w:val="23"/>
          <w:szCs w:val="23"/>
        </w:rPr>
        <w:t xml:space="preserve">Основными структурными элементами ИОС являются: </w:t>
      </w:r>
    </w:p>
    <w:p w:rsidR="003F7EA6" w:rsidRPr="00850F9D" w:rsidRDefault="003F7EA6" w:rsidP="00850F9D">
      <w:pPr>
        <w:pStyle w:val="Default"/>
        <w:spacing w:after="27"/>
        <w:jc w:val="both"/>
        <w:rPr>
          <w:color w:val="auto"/>
          <w:sz w:val="23"/>
          <w:szCs w:val="23"/>
        </w:rPr>
      </w:pPr>
      <w:r w:rsidRPr="00850F9D">
        <w:rPr>
          <w:color w:val="auto"/>
          <w:sz w:val="23"/>
          <w:szCs w:val="23"/>
        </w:rPr>
        <w:t xml:space="preserve">– информационно-образовательные ресурсы в виде печатной продукции; </w:t>
      </w:r>
    </w:p>
    <w:p w:rsidR="003F7EA6" w:rsidRPr="00850F9D" w:rsidRDefault="003F7EA6" w:rsidP="00850F9D">
      <w:pPr>
        <w:pStyle w:val="Default"/>
        <w:spacing w:after="27"/>
        <w:jc w:val="both"/>
        <w:rPr>
          <w:color w:val="auto"/>
          <w:sz w:val="23"/>
          <w:szCs w:val="23"/>
        </w:rPr>
      </w:pPr>
      <w:r w:rsidRPr="00850F9D">
        <w:rPr>
          <w:color w:val="auto"/>
          <w:sz w:val="23"/>
          <w:szCs w:val="23"/>
        </w:rPr>
        <w:t xml:space="preserve">– информационно-образовательные ресурсы на сменных оптических носителях; </w:t>
      </w:r>
    </w:p>
    <w:p w:rsidR="003F7EA6" w:rsidRPr="00850F9D" w:rsidRDefault="003F7EA6" w:rsidP="00850F9D">
      <w:pPr>
        <w:pStyle w:val="Default"/>
        <w:spacing w:after="27"/>
        <w:jc w:val="both"/>
        <w:rPr>
          <w:color w:val="auto"/>
          <w:sz w:val="23"/>
          <w:szCs w:val="23"/>
        </w:rPr>
      </w:pPr>
      <w:r w:rsidRPr="00850F9D">
        <w:rPr>
          <w:color w:val="auto"/>
          <w:sz w:val="23"/>
          <w:szCs w:val="23"/>
        </w:rPr>
        <w:t xml:space="preserve">– информационно-образовательные ресурсы сети Интернет; </w:t>
      </w:r>
    </w:p>
    <w:p w:rsidR="003F7EA6" w:rsidRPr="00850F9D" w:rsidRDefault="003F7EA6" w:rsidP="00850F9D">
      <w:pPr>
        <w:pStyle w:val="Default"/>
        <w:spacing w:after="27"/>
        <w:jc w:val="both"/>
        <w:rPr>
          <w:color w:val="auto"/>
          <w:sz w:val="23"/>
          <w:szCs w:val="23"/>
        </w:rPr>
      </w:pPr>
      <w:r w:rsidRPr="00850F9D">
        <w:rPr>
          <w:color w:val="auto"/>
          <w:sz w:val="23"/>
          <w:szCs w:val="23"/>
        </w:rPr>
        <w:t xml:space="preserve">– вычислительная и информационно-телекоммуникационная инфраструктура; </w:t>
      </w:r>
    </w:p>
    <w:p w:rsidR="003F7EA6" w:rsidRPr="00850F9D" w:rsidRDefault="003F7EA6" w:rsidP="00850F9D">
      <w:pPr>
        <w:pStyle w:val="Default"/>
        <w:jc w:val="both"/>
        <w:rPr>
          <w:color w:val="auto"/>
          <w:sz w:val="23"/>
          <w:szCs w:val="23"/>
        </w:rPr>
      </w:pPr>
      <w:r w:rsidRPr="00850F9D">
        <w:rPr>
          <w:color w:val="auto"/>
          <w:sz w:val="23"/>
          <w:szCs w:val="23"/>
        </w:rPr>
        <w:t xml:space="preserve">– прикладные программы, в том числе поддерживающие административную и финансово-хозяйственную деятельность МКОУ СОШ пгт Пинюг (бухгалтерский учет, делопроизводство, кадры и т. д.). </w:t>
      </w:r>
    </w:p>
    <w:p w:rsidR="003F7EA6" w:rsidRPr="00850F9D" w:rsidRDefault="003F7EA6" w:rsidP="00850F9D">
      <w:pPr>
        <w:pStyle w:val="Default"/>
        <w:jc w:val="both"/>
        <w:rPr>
          <w:color w:val="auto"/>
          <w:sz w:val="23"/>
          <w:szCs w:val="23"/>
        </w:rPr>
      </w:pPr>
    </w:p>
    <w:p w:rsidR="003F7EA6" w:rsidRPr="00850F9D" w:rsidRDefault="003F7EA6" w:rsidP="00850F9D">
      <w:pPr>
        <w:pStyle w:val="Default"/>
        <w:jc w:val="both"/>
        <w:rPr>
          <w:color w:val="auto"/>
          <w:sz w:val="23"/>
          <w:szCs w:val="23"/>
        </w:rPr>
      </w:pPr>
      <w:r w:rsidRPr="00850F9D">
        <w:rPr>
          <w:color w:val="auto"/>
          <w:sz w:val="23"/>
          <w:szCs w:val="23"/>
        </w:rPr>
        <w:t xml:space="preserve">Важной частью ИОС является официальный сайт МКОУ СОШ пгт Пинюг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 </w:t>
      </w:r>
    </w:p>
    <w:p w:rsidR="003F7EA6" w:rsidRPr="00850F9D" w:rsidRDefault="003F7EA6" w:rsidP="00850F9D">
      <w:pPr>
        <w:pStyle w:val="Default"/>
        <w:jc w:val="both"/>
        <w:rPr>
          <w:color w:val="auto"/>
          <w:sz w:val="23"/>
          <w:szCs w:val="23"/>
        </w:rPr>
      </w:pPr>
      <w:r w:rsidRPr="00850F9D">
        <w:rPr>
          <w:color w:val="auto"/>
          <w:sz w:val="23"/>
          <w:szCs w:val="23"/>
        </w:rPr>
        <w:t xml:space="preserve">Информационно-образовательная среда организации, осуществляющей образовательную деятельность, должна обеспечивать: </w:t>
      </w:r>
    </w:p>
    <w:p w:rsidR="003F7EA6" w:rsidRPr="00850F9D" w:rsidRDefault="003F7EA6" w:rsidP="00850F9D">
      <w:pPr>
        <w:pStyle w:val="Default"/>
        <w:spacing w:after="27"/>
        <w:jc w:val="both"/>
        <w:rPr>
          <w:color w:val="auto"/>
          <w:sz w:val="23"/>
          <w:szCs w:val="23"/>
        </w:rPr>
      </w:pPr>
      <w:r w:rsidRPr="00850F9D">
        <w:rPr>
          <w:color w:val="auto"/>
          <w:sz w:val="23"/>
          <w:szCs w:val="23"/>
        </w:rPr>
        <w:t xml:space="preserve">– информационно-методическую поддержку образовательной деятельности; </w:t>
      </w:r>
    </w:p>
    <w:p w:rsidR="003F7EA6" w:rsidRPr="00850F9D" w:rsidRDefault="003F7EA6" w:rsidP="00850F9D">
      <w:pPr>
        <w:pStyle w:val="Default"/>
        <w:spacing w:after="27"/>
        <w:jc w:val="both"/>
        <w:rPr>
          <w:color w:val="auto"/>
          <w:sz w:val="23"/>
          <w:szCs w:val="23"/>
        </w:rPr>
      </w:pPr>
      <w:r w:rsidRPr="00850F9D">
        <w:rPr>
          <w:color w:val="auto"/>
          <w:sz w:val="23"/>
          <w:szCs w:val="23"/>
        </w:rPr>
        <w:t xml:space="preserve">– планирование образовательной деятельности и ее ресурсного обеспечения; </w:t>
      </w:r>
    </w:p>
    <w:p w:rsidR="003F7EA6" w:rsidRPr="00850F9D" w:rsidRDefault="003F7EA6" w:rsidP="00850F9D">
      <w:pPr>
        <w:pStyle w:val="Default"/>
        <w:spacing w:after="27"/>
        <w:jc w:val="both"/>
        <w:rPr>
          <w:color w:val="auto"/>
          <w:sz w:val="23"/>
          <w:szCs w:val="23"/>
        </w:rPr>
      </w:pPr>
      <w:r w:rsidRPr="00850F9D">
        <w:rPr>
          <w:color w:val="auto"/>
          <w:sz w:val="23"/>
          <w:szCs w:val="23"/>
        </w:rPr>
        <w:t xml:space="preserve">– проектирование и организацию индивидуальной и групповой деятельности; </w:t>
      </w:r>
    </w:p>
    <w:p w:rsidR="003F7EA6" w:rsidRPr="00850F9D" w:rsidRDefault="003F7EA6" w:rsidP="00850F9D">
      <w:pPr>
        <w:pStyle w:val="Default"/>
        <w:spacing w:after="27"/>
        <w:jc w:val="both"/>
        <w:rPr>
          <w:color w:val="auto"/>
          <w:sz w:val="23"/>
          <w:szCs w:val="23"/>
        </w:rPr>
      </w:pPr>
      <w:r w:rsidRPr="00850F9D">
        <w:rPr>
          <w:color w:val="auto"/>
          <w:sz w:val="23"/>
          <w:szCs w:val="23"/>
        </w:rPr>
        <w:t xml:space="preserve">– мониторинг и фиксацию хода и результатов образовательной деятельности; </w:t>
      </w:r>
    </w:p>
    <w:p w:rsidR="003F7EA6" w:rsidRPr="00850F9D" w:rsidRDefault="003F7EA6" w:rsidP="00850F9D">
      <w:pPr>
        <w:pStyle w:val="Default"/>
        <w:spacing w:after="27"/>
        <w:jc w:val="both"/>
        <w:rPr>
          <w:color w:val="auto"/>
          <w:sz w:val="23"/>
          <w:szCs w:val="23"/>
        </w:rPr>
      </w:pPr>
      <w:r w:rsidRPr="00850F9D">
        <w:rPr>
          <w:color w:val="auto"/>
          <w:sz w:val="23"/>
          <w:szCs w:val="23"/>
        </w:rPr>
        <w:t xml:space="preserve">– мониторинг здоровья обучающихся; </w:t>
      </w:r>
    </w:p>
    <w:p w:rsidR="003F7EA6" w:rsidRPr="00850F9D" w:rsidRDefault="003F7EA6" w:rsidP="00850F9D">
      <w:pPr>
        <w:pStyle w:val="Default"/>
        <w:spacing w:after="27"/>
        <w:jc w:val="both"/>
        <w:rPr>
          <w:color w:val="auto"/>
          <w:sz w:val="23"/>
          <w:szCs w:val="23"/>
        </w:rPr>
      </w:pPr>
      <w:r w:rsidRPr="00850F9D">
        <w:rPr>
          <w:color w:val="auto"/>
          <w:sz w:val="23"/>
          <w:szCs w:val="23"/>
        </w:rPr>
        <w:t xml:space="preserve">– современные процедуры создания, поиска, сбора, анализа, обработки, хранения и представления информации; </w:t>
      </w:r>
    </w:p>
    <w:p w:rsidR="003F7EA6" w:rsidRPr="00850F9D" w:rsidRDefault="003F7EA6" w:rsidP="00850F9D">
      <w:pPr>
        <w:pStyle w:val="Default"/>
        <w:spacing w:after="27"/>
        <w:jc w:val="both"/>
        <w:rPr>
          <w:color w:val="auto"/>
          <w:sz w:val="23"/>
          <w:szCs w:val="23"/>
        </w:rPr>
      </w:pPr>
      <w:r w:rsidRPr="00850F9D">
        <w:rPr>
          <w:color w:val="auto"/>
          <w:sz w:val="23"/>
          <w:szCs w:val="23"/>
        </w:rPr>
        <w:t xml:space="preserve">– 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 </w:t>
      </w:r>
    </w:p>
    <w:p w:rsidR="003F7EA6" w:rsidRPr="00850F9D" w:rsidRDefault="003F7EA6" w:rsidP="00850F9D">
      <w:pPr>
        <w:pStyle w:val="Default"/>
        <w:jc w:val="both"/>
        <w:rPr>
          <w:color w:val="auto"/>
          <w:sz w:val="23"/>
          <w:szCs w:val="23"/>
        </w:rPr>
      </w:pPr>
      <w:r w:rsidRPr="00850F9D">
        <w:rPr>
          <w:color w:val="auto"/>
          <w:sz w:val="23"/>
          <w:szCs w:val="23"/>
        </w:rPr>
        <w:t xml:space="preserve">–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жизнедеятельности.Имеется сайт дистанционного обучения МКОУ СОШ пгт Пинюг. </w:t>
      </w:r>
    </w:p>
    <w:p w:rsidR="003F7EA6" w:rsidRPr="00850F9D" w:rsidRDefault="003F7EA6" w:rsidP="00850F9D">
      <w:pPr>
        <w:pStyle w:val="Default"/>
        <w:jc w:val="both"/>
        <w:rPr>
          <w:color w:val="auto"/>
          <w:sz w:val="23"/>
          <w:szCs w:val="23"/>
        </w:rPr>
      </w:pPr>
    </w:p>
    <w:p w:rsidR="003F7EA6" w:rsidRPr="00850F9D" w:rsidRDefault="003F7EA6" w:rsidP="00850F9D">
      <w:pPr>
        <w:pStyle w:val="Default"/>
        <w:jc w:val="both"/>
        <w:rPr>
          <w:color w:val="auto"/>
          <w:sz w:val="23"/>
          <w:szCs w:val="23"/>
        </w:rPr>
      </w:pPr>
      <w:r w:rsidRPr="00850F9D">
        <w:rPr>
          <w:b/>
          <w:bCs/>
          <w:color w:val="auto"/>
          <w:sz w:val="23"/>
          <w:szCs w:val="23"/>
        </w:rPr>
        <w:t xml:space="preserve">Учебно-методическое и информационное обеспечение реализации основной образовательной программы </w:t>
      </w:r>
    </w:p>
    <w:p w:rsidR="00F77001" w:rsidRPr="00850F9D" w:rsidRDefault="003F7EA6" w:rsidP="00850F9D">
      <w:pPr>
        <w:tabs>
          <w:tab w:val="left" w:pos="1134"/>
        </w:tabs>
        <w:ind w:firstLine="0"/>
        <w:jc w:val="both"/>
        <w:rPr>
          <w:rFonts w:ascii="Times New Roman" w:hAnsi="Times New Roman" w:cs="Times New Roman"/>
          <w:b/>
          <w:bCs/>
          <w:sz w:val="23"/>
          <w:szCs w:val="23"/>
          <w:lang w:val="ru-RU"/>
        </w:rPr>
      </w:pPr>
      <w:r w:rsidRPr="00850F9D">
        <w:rPr>
          <w:rFonts w:ascii="Times New Roman" w:hAnsi="Times New Roman" w:cs="Times New Roman"/>
          <w:b/>
          <w:bCs/>
          <w:sz w:val="23"/>
          <w:szCs w:val="23"/>
          <w:lang w:val="ru-RU"/>
        </w:rPr>
        <w:t>Перечень учебников на</w:t>
      </w:r>
      <w:r w:rsidR="00997ACE" w:rsidRPr="00850F9D">
        <w:rPr>
          <w:rFonts w:ascii="Times New Roman" w:hAnsi="Times New Roman" w:cs="Times New Roman"/>
          <w:b/>
          <w:bCs/>
          <w:sz w:val="23"/>
          <w:szCs w:val="23"/>
          <w:lang w:val="ru-RU"/>
        </w:rPr>
        <w:t xml:space="preserve"> 2020-2021</w:t>
      </w:r>
      <w:r w:rsidRPr="00850F9D">
        <w:rPr>
          <w:rFonts w:ascii="Times New Roman" w:hAnsi="Times New Roman" w:cs="Times New Roman"/>
          <w:b/>
          <w:bCs/>
          <w:sz w:val="23"/>
          <w:szCs w:val="23"/>
          <w:lang w:val="ru-RU"/>
        </w:rPr>
        <w:t xml:space="preserve"> учебный год (10 классы)</w:t>
      </w:r>
    </w:p>
    <w:tbl>
      <w:tblPr>
        <w:tblStyle w:val="af7"/>
        <w:tblW w:w="0" w:type="auto"/>
        <w:tblLook w:val="04A0" w:firstRow="1" w:lastRow="0" w:firstColumn="1" w:lastColumn="0" w:noHBand="0" w:noVBand="1"/>
      </w:tblPr>
      <w:tblGrid>
        <w:gridCol w:w="646"/>
        <w:gridCol w:w="4795"/>
        <w:gridCol w:w="1694"/>
        <w:gridCol w:w="2436"/>
      </w:tblGrid>
      <w:tr w:rsidR="00CC0731" w:rsidRPr="00850F9D" w:rsidTr="00392353">
        <w:tc>
          <w:tcPr>
            <w:tcW w:w="675" w:type="dxa"/>
          </w:tcPr>
          <w:p w:rsidR="00CC0731" w:rsidRPr="00850F9D" w:rsidRDefault="00CC0731"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w:t>
            </w:r>
          </w:p>
        </w:tc>
        <w:tc>
          <w:tcPr>
            <w:tcW w:w="5103" w:type="dxa"/>
          </w:tcPr>
          <w:p w:rsidR="00CC0731" w:rsidRPr="00850F9D" w:rsidRDefault="00CC0731"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Автор.Наименование</w:t>
            </w:r>
          </w:p>
        </w:tc>
        <w:tc>
          <w:tcPr>
            <w:tcW w:w="1824" w:type="dxa"/>
          </w:tcPr>
          <w:p w:rsidR="00CC0731" w:rsidRPr="00850F9D" w:rsidRDefault="00CC0731"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 xml:space="preserve">Класс </w:t>
            </w:r>
          </w:p>
        </w:tc>
        <w:tc>
          <w:tcPr>
            <w:tcW w:w="2535" w:type="dxa"/>
          </w:tcPr>
          <w:p w:rsidR="00CC0731" w:rsidRPr="00850F9D" w:rsidRDefault="00CC0731"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Издательство</w:t>
            </w:r>
          </w:p>
        </w:tc>
      </w:tr>
      <w:tr w:rsidR="00CC0731" w:rsidRPr="00850F9D" w:rsidTr="00392353">
        <w:tc>
          <w:tcPr>
            <w:tcW w:w="675" w:type="dxa"/>
          </w:tcPr>
          <w:p w:rsidR="00CC0731"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w:t>
            </w:r>
          </w:p>
        </w:tc>
        <w:tc>
          <w:tcPr>
            <w:tcW w:w="5103" w:type="dxa"/>
          </w:tcPr>
          <w:p w:rsidR="005C671A" w:rsidRPr="00850F9D" w:rsidRDefault="005C671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579"/>
            </w:tblGrid>
            <w:tr w:rsidR="005C671A" w:rsidRPr="006C5BC0">
              <w:trPr>
                <w:trHeight w:val="255"/>
              </w:trPr>
              <w:tc>
                <w:tcPr>
                  <w:tcW w:w="0" w:type="auto"/>
                </w:tcPr>
                <w:p w:rsidR="005C671A" w:rsidRPr="00850F9D" w:rsidRDefault="005C671A" w:rsidP="00850F9D">
                  <w:pPr>
                    <w:pStyle w:val="Default"/>
                    <w:jc w:val="both"/>
                    <w:rPr>
                      <w:sz w:val="23"/>
                      <w:szCs w:val="23"/>
                    </w:rPr>
                  </w:pPr>
                  <w:r w:rsidRPr="00850F9D">
                    <w:rPr>
                      <w:sz w:val="23"/>
                      <w:szCs w:val="23"/>
                    </w:rPr>
                    <w:t xml:space="preserve">Львова с. И. , Львов В.В. Русский язык (баз. и угл. уровни) </w:t>
                  </w:r>
                </w:p>
              </w:tc>
            </w:tr>
          </w:tbl>
          <w:p w:rsidR="00CC0731" w:rsidRPr="00850F9D" w:rsidRDefault="00CC0731" w:rsidP="00850F9D">
            <w:pPr>
              <w:tabs>
                <w:tab w:val="left" w:pos="1134"/>
              </w:tabs>
              <w:ind w:firstLine="0"/>
              <w:jc w:val="both"/>
              <w:rPr>
                <w:rFonts w:ascii="Times New Roman" w:hAnsi="Times New Roman" w:cs="Times New Roman"/>
                <w:sz w:val="24"/>
                <w:szCs w:val="24"/>
                <w:lang w:val="ru-RU"/>
              </w:rPr>
            </w:pPr>
          </w:p>
        </w:tc>
        <w:tc>
          <w:tcPr>
            <w:tcW w:w="1824" w:type="dxa"/>
          </w:tcPr>
          <w:p w:rsidR="00CC0731"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p>
        </w:tc>
        <w:tc>
          <w:tcPr>
            <w:tcW w:w="2535" w:type="dxa"/>
          </w:tcPr>
          <w:p w:rsidR="00CC0731"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Русское слово</w:t>
            </w:r>
          </w:p>
        </w:tc>
      </w:tr>
      <w:tr w:rsidR="00CC0731" w:rsidRPr="00850F9D" w:rsidTr="00392353">
        <w:tc>
          <w:tcPr>
            <w:tcW w:w="675" w:type="dxa"/>
          </w:tcPr>
          <w:p w:rsidR="00CC0731"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2</w:t>
            </w:r>
          </w:p>
        </w:tc>
        <w:tc>
          <w:tcPr>
            <w:tcW w:w="5103" w:type="dxa"/>
          </w:tcPr>
          <w:p w:rsidR="005C671A" w:rsidRPr="00850F9D" w:rsidRDefault="005C671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579"/>
            </w:tblGrid>
            <w:tr w:rsidR="005C671A" w:rsidRPr="006C5BC0">
              <w:trPr>
                <w:trHeight w:val="109"/>
              </w:trPr>
              <w:tc>
                <w:tcPr>
                  <w:tcW w:w="0" w:type="auto"/>
                </w:tcPr>
                <w:p w:rsidR="005C671A" w:rsidRPr="00850F9D" w:rsidRDefault="005C671A" w:rsidP="00850F9D">
                  <w:pPr>
                    <w:pStyle w:val="Default"/>
                    <w:jc w:val="both"/>
                    <w:rPr>
                      <w:sz w:val="23"/>
                      <w:szCs w:val="23"/>
                    </w:rPr>
                  </w:pPr>
                  <w:r w:rsidRPr="00850F9D">
                    <w:rPr>
                      <w:sz w:val="23"/>
                      <w:szCs w:val="23"/>
                    </w:rPr>
                    <w:t>Афанасьева О.В.,</w:t>
                  </w:r>
                  <w:r w:rsidR="002D107F" w:rsidRPr="00850F9D">
                    <w:rPr>
                      <w:sz w:val="23"/>
                      <w:szCs w:val="23"/>
                    </w:rPr>
                    <w:t xml:space="preserve"> Михеева И.В., Баранова К.М. Английский язык (базовый уровень)</w:t>
                  </w:r>
                </w:p>
              </w:tc>
            </w:tr>
          </w:tbl>
          <w:p w:rsidR="00CC0731" w:rsidRPr="00850F9D" w:rsidRDefault="00CC0731" w:rsidP="00850F9D">
            <w:pPr>
              <w:tabs>
                <w:tab w:val="left" w:pos="1134"/>
              </w:tabs>
              <w:ind w:firstLine="0"/>
              <w:jc w:val="both"/>
              <w:rPr>
                <w:rFonts w:ascii="Times New Roman" w:hAnsi="Times New Roman" w:cs="Times New Roman"/>
                <w:sz w:val="24"/>
                <w:szCs w:val="24"/>
                <w:lang w:val="ru-RU"/>
              </w:rPr>
            </w:pPr>
          </w:p>
        </w:tc>
        <w:tc>
          <w:tcPr>
            <w:tcW w:w="1824" w:type="dxa"/>
          </w:tcPr>
          <w:p w:rsidR="00CC0731"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p>
        </w:tc>
        <w:tc>
          <w:tcPr>
            <w:tcW w:w="2535" w:type="dxa"/>
          </w:tcPr>
          <w:p w:rsidR="00CC0731" w:rsidRPr="00850F9D" w:rsidRDefault="002D107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Дрофа</w:t>
            </w:r>
          </w:p>
        </w:tc>
      </w:tr>
      <w:tr w:rsidR="00CC0731" w:rsidRPr="00850F9D" w:rsidTr="00392353">
        <w:tc>
          <w:tcPr>
            <w:tcW w:w="675" w:type="dxa"/>
          </w:tcPr>
          <w:p w:rsidR="00CC0731"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3</w:t>
            </w:r>
          </w:p>
        </w:tc>
        <w:tc>
          <w:tcPr>
            <w:tcW w:w="5103" w:type="dxa"/>
          </w:tcPr>
          <w:p w:rsidR="005C671A" w:rsidRPr="00850F9D" w:rsidRDefault="005C671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579"/>
            </w:tblGrid>
            <w:tr w:rsidR="005C671A" w:rsidRPr="006C5BC0">
              <w:trPr>
                <w:trHeight w:val="254"/>
              </w:trPr>
              <w:tc>
                <w:tcPr>
                  <w:tcW w:w="0" w:type="auto"/>
                </w:tcPr>
                <w:p w:rsidR="005C671A" w:rsidRPr="00850F9D" w:rsidRDefault="005C671A" w:rsidP="00850F9D">
                  <w:pPr>
                    <w:pStyle w:val="Default"/>
                    <w:jc w:val="both"/>
                    <w:rPr>
                      <w:sz w:val="23"/>
                      <w:szCs w:val="23"/>
                    </w:rPr>
                  </w:pPr>
                  <w:r w:rsidRPr="00850F9D">
                    <w:rPr>
                      <w:sz w:val="23"/>
                      <w:szCs w:val="23"/>
                    </w:rPr>
                    <w:t xml:space="preserve">Мордкович А.Г., Семенов П.В. и др., под ред. Мордковича А.Г. Алгебра(Баз. и угл. уровни) </w:t>
                  </w:r>
                </w:p>
              </w:tc>
            </w:tr>
          </w:tbl>
          <w:p w:rsidR="00CC0731" w:rsidRPr="00850F9D" w:rsidRDefault="00CC0731" w:rsidP="00850F9D">
            <w:pPr>
              <w:tabs>
                <w:tab w:val="left" w:pos="1134"/>
              </w:tabs>
              <w:ind w:firstLine="0"/>
              <w:jc w:val="both"/>
              <w:rPr>
                <w:rFonts w:ascii="Times New Roman" w:hAnsi="Times New Roman" w:cs="Times New Roman"/>
                <w:sz w:val="24"/>
                <w:szCs w:val="24"/>
                <w:lang w:val="ru-RU"/>
              </w:rPr>
            </w:pPr>
          </w:p>
        </w:tc>
        <w:tc>
          <w:tcPr>
            <w:tcW w:w="1824" w:type="dxa"/>
          </w:tcPr>
          <w:p w:rsidR="00CC0731"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p>
        </w:tc>
        <w:tc>
          <w:tcPr>
            <w:tcW w:w="2535" w:type="dxa"/>
          </w:tcPr>
          <w:p w:rsidR="00CC0731"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Мнемозина</w:t>
            </w:r>
          </w:p>
        </w:tc>
      </w:tr>
      <w:tr w:rsidR="005C671A" w:rsidRPr="00850F9D" w:rsidTr="00392353">
        <w:tc>
          <w:tcPr>
            <w:tcW w:w="675"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4</w:t>
            </w:r>
          </w:p>
        </w:tc>
        <w:tc>
          <w:tcPr>
            <w:tcW w:w="5103" w:type="dxa"/>
          </w:tcPr>
          <w:p w:rsidR="005C671A" w:rsidRPr="00850F9D" w:rsidRDefault="005C671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579"/>
            </w:tblGrid>
            <w:tr w:rsidR="005C671A" w:rsidRPr="006C5BC0">
              <w:trPr>
                <w:trHeight w:val="109"/>
              </w:trPr>
              <w:tc>
                <w:tcPr>
                  <w:tcW w:w="0" w:type="auto"/>
                </w:tcPr>
                <w:p w:rsidR="005C671A" w:rsidRPr="00850F9D" w:rsidRDefault="005C671A" w:rsidP="00850F9D">
                  <w:pPr>
                    <w:pStyle w:val="Default"/>
                    <w:jc w:val="both"/>
                    <w:rPr>
                      <w:sz w:val="23"/>
                      <w:szCs w:val="23"/>
                    </w:rPr>
                  </w:pPr>
                  <w:r w:rsidRPr="00850F9D">
                    <w:rPr>
                      <w:sz w:val="23"/>
                      <w:szCs w:val="23"/>
                    </w:rPr>
                    <w:t xml:space="preserve">Босова Л.Л., Босова А.Ю. Информатика и ИКТ </w:t>
                  </w:r>
                </w:p>
              </w:tc>
            </w:tr>
          </w:tbl>
          <w:p w:rsidR="005C671A" w:rsidRPr="00850F9D" w:rsidRDefault="005C671A" w:rsidP="00850F9D">
            <w:pPr>
              <w:tabs>
                <w:tab w:val="left" w:pos="1134"/>
              </w:tabs>
              <w:ind w:firstLine="0"/>
              <w:jc w:val="both"/>
              <w:rPr>
                <w:rFonts w:ascii="Times New Roman" w:hAnsi="Times New Roman" w:cs="Times New Roman"/>
                <w:sz w:val="24"/>
                <w:szCs w:val="24"/>
                <w:lang w:val="ru-RU"/>
              </w:rPr>
            </w:pPr>
          </w:p>
        </w:tc>
        <w:tc>
          <w:tcPr>
            <w:tcW w:w="1824"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p>
        </w:tc>
        <w:tc>
          <w:tcPr>
            <w:tcW w:w="2535"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БИНОМ</w:t>
            </w:r>
          </w:p>
        </w:tc>
      </w:tr>
      <w:tr w:rsidR="005C671A" w:rsidRPr="00850F9D" w:rsidTr="00392353">
        <w:tc>
          <w:tcPr>
            <w:tcW w:w="675"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5</w:t>
            </w:r>
          </w:p>
        </w:tc>
        <w:tc>
          <w:tcPr>
            <w:tcW w:w="5103" w:type="dxa"/>
          </w:tcPr>
          <w:p w:rsidR="005C671A" w:rsidRPr="00850F9D" w:rsidRDefault="005C671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579"/>
            </w:tblGrid>
            <w:tr w:rsidR="005C671A" w:rsidRPr="006C5BC0">
              <w:trPr>
                <w:trHeight w:val="255"/>
              </w:trPr>
              <w:tc>
                <w:tcPr>
                  <w:tcW w:w="0" w:type="auto"/>
                </w:tcPr>
                <w:p w:rsidR="005C671A" w:rsidRPr="00850F9D" w:rsidRDefault="005C671A" w:rsidP="00850F9D">
                  <w:pPr>
                    <w:pStyle w:val="Default"/>
                    <w:jc w:val="both"/>
                    <w:rPr>
                      <w:sz w:val="23"/>
                      <w:szCs w:val="23"/>
                    </w:rPr>
                  </w:pPr>
                  <w:r w:rsidRPr="00850F9D">
                    <w:rPr>
                      <w:sz w:val="23"/>
                      <w:szCs w:val="23"/>
                    </w:rPr>
                    <w:t xml:space="preserve">Сороко-Цюпа О.С., Сороко-Цюпа А.О./Под ред. Искендерова А.А. Всеобщая история </w:t>
                  </w:r>
                </w:p>
              </w:tc>
            </w:tr>
          </w:tbl>
          <w:p w:rsidR="005C671A" w:rsidRPr="00850F9D" w:rsidRDefault="005C671A" w:rsidP="00850F9D">
            <w:pPr>
              <w:tabs>
                <w:tab w:val="left" w:pos="1134"/>
              </w:tabs>
              <w:ind w:firstLine="0"/>
              <w:jc w:val="both"/>
              <w:rPr>
                <w:rFonts w:ascii="Times New Roman" w:hAnsi="Times New Roman" w:cs="Times New Roman"/>
                <w:sz w:val="24"/>
                <w:szCs w:val="24"/>
                <w:lang w:val="ru-RU"/>
              </w:rPr>
            </w:pPr>
          </w:p>
        </w:tc>
        <w:tc>
          <w:tcPr>
            <w:tcW w:w="1824"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p>
        </w:tc>
        <w:tc>
          <w:tcPr>
            <w:tcW w:w="2535"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Просвещение</w:t>
            </w:r>
          </w:p>
        </w:tc>
      </w:tr>
      <w:tr w:rsidR="005C671A" w:rsidRPr="00850F9D" w:rsidTr="00392353">
        <w:tc>
          <w:tcPr>
            <w:tcW w:w="675"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6</w:t>
            </w:r>
          </w:p>
        </w:tc>
        <w:tc>
          <w:tcPr>
            <w:tcW w:w="5103" w:type="dxa"/>
          </w:tcPr>
          <w:p w:rsidR="005C671A" w:rsidRPr="00850F9D" w:rsidRDefault="005C671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579"/>
            </w:tblGrid>
            <w:tr w:rsidR="005C671A" w:rsidRPr="006C5BC0">
              <w:trPr>
                <w:trHeight w:val="255"/>
              </w:trPr>
              <w:tc>
                <w:tcPr>
                  <w:tcW w:w="0" w:type="auto"/>
                </w:tcPr>
                <w:p w:rsidR="005C671A" w:rsidRPr="00850F9D" w:rsidRDefault="005C671A" w:rsidP="00850F9D">
                  <w:pPr>
                    <w:pStyle w:val="Default"/>
                    <w:jc w:val="both"/>
                    <w:rPr>
                      <w:sz w:val="23"/>
                      <w:szCs w:val="23"/>
                    </w:rPr>
                  </w:pPr>
                  <w:r w:rsidRPr="00850F9D">
                    <w:rPr>
                      <w:sz w:val="23"/>
                      <w:szCs w:val="23"/>
                    </w:rPr>
                    <w:t xml:space="preserve">Боголюбов Л.Н., Лазебникова А.Ю., Матвеев А.И. и др./ Под ред. Боголюбова Л.Н., Лабезниковой А.Ю. Обществознание </w:t>
                  </w:r>
                </w:p>
              </w:tc>
            </w:tr>
          </w:tbl>
          <w:p w:rsidR="005C671A" w:rsidRPr="00850F9D" w:rsidRDefault="005C671A" w:rsidP="00850F9D">
            <w:pPr>
              <w:tabs>
                <w:tab w:val="left" w:pos="1134"/>
              </w:tabs>
              <w:ind w:firstLine="0"/>
              <w:jc w:val="both"/>
              <w:rPr>
                <w:rFonts w:ascii="Times New Roman" w:hAnsi="Times New Roman" w:cs="Times New Roman"/>
                <w:sz w:val="24"/>
                <w:szCs w:val="24"/>
                <w:lang w:val="ru-RU"/>
              </w:rPr>
            </w:pPr>
          </w:p>
        </w:tc>
        <w:tc>
          <w:tcPr>
            <w:tcW w:w="1824"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p>
        </w:tc>
        <w:tc>
          <w:tcPr>
            <w:tcW w:w="2535"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Просвещение</w:t>
            </w:r>
          </w:p>
        </w:tc>
      </w:tr>
      <w:tr w:rsidR="005C671A" w:rsidRPr="00850F9D" w:rsidTr="00392353">
        <w:tc>
          <w:tcPr>
            <w:tcW w:w="675"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7</w:t>
            </w:r>
          </w:p>
        </w:tc>
        <w:tc>
          <w:tcPr>
            <w:tcW w:w="5103" w:type="dxa"/>
          </w:tcPr>
          <w:p w:rsidR="005C671A" w:rsidRPr="00850F9D" w:rsidRDefault="005C671A"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579"/>
            </w:tblGrid>
            <w:tr w:rsidR="005C671A" w:rsidRPr="006C5BC0">
              <w:trPr>
                <w:trHeight w:val="109"/>
              </w:trPr>
              <w:tc>
                <w:tcPr>
                  <w:tcW w:w="0" w:type="auto"/>
                </w:tcPr>
                <w:p w:rsidR="005C671A" w:rsidRPr="00850F9D" w:rsidRDefault="005C671A" w:rsidP="00850F9D">
                  <w:pPr>
                    <w:pStyle w:val="Default"/>
                    <w:jc w:val="both"/>
                    <w:rPr>
                      <w:sz w:val="23"/>
                      <w:szCs w:val="23"/>
                    </w:rPr>
                  </w:pPr>
                  <w:r w:rsidRPr="00850F9D">
                    <w:rPr>
                      <w:sz w:val="23"/>
                      <w:szCs w:val="23"/>
                    </w:rPr>
                    <w:t xml:space="preserve">О.А.Бахчиева/под редакциейВ.П.Дронова География </w:t>
                  </w:r>
                </w:p>
              </w:tc>
            </w:tr>
          </w:tbl>
          <w:p w:rsidR="005C671A" w:rsidRPr="00850F9D" w:rsidRDefault="005C671A" w:rsidP="00850F9D">
            <w:pPr>
              <w:tabs>
                <w:tab w:val="left" w:pos="1134"/>
              </w:tabs>
              <w:ind w:firstLine="0"/>
              <w:jc w:val="both"/>
              <w:rPr>
                <w:rFonts w:ascii="Times New Roman" w:hAnsi="Times New Roman" w:cs="Times New Roman"/>
                <w:sz w:val="24"/>
                <w:szCs w:val="24"/>
                <w:lang w:val="ru-RU"/>
              </w:rPr>
            </w:pPr>
          </w:p>
        </w:tc>
        <w:tc>
          <w:tcPr>
            <w:tcW w:w="1824"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p>
        </w:tc>
        <w:tc>
          <w:tcPr>
            <w:tcW w:w="2535"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Вентана-Граф</w:t>
            </w:r>
          </w:p>
        </w:tc>
      </w:tr>
      <w:tr w:rsidR="005C671A" w:rsidRPr="00850F9D" w:rsidTr="00392353">
        <w:tc>
          <w:tcPr>
            <w:tcW w:w="675"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8</w:t>
            </w:r>
          </w:p>
        </w:tc>
        <w:tc>
          <w:tcPr>
            <w:tcW w:w="5103" w:type="dxa"/>
          </w:tcPr>
          <w:p w:rsidR="00B731BF" w:rsidRPr="00850F9D" w:rsidRDefault="00B731BF"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579"/>
            </w:tblGrid>
            <w:tr w:rsidR="00B731BF" w:rsidRPr="006C5BC0">
              <w:trPr>
                <w:trHeight w:val="109"/>
              </w:trPr>
              <w:tc>
                <w:tcPr>
                  <w:tcW w:w="0" w:type="auto"/>
                </w:tcPr>
                <w:p w:rsidR="00B731BF" w:rsidRPr="00850F9D" w:rsidRDefault="00B731BF" w:rsidP="00850F9D">
                  <w:pPr>
                    <w:pStyle w:val="Default"/>
                    <w:jc w:val="both"/>
                    <w:rPr>
                      <w:sz w:val="23"/>
                      <w:szCs w:val="23"/>
                    </w:rPr>
                  </w:pPr>
                  <w:r w:rsidRPr="00850F9D">
                    <w:rPr>
                      <w:sz w:val="23"/>
                      <w:szCs w:val="23"/>
                    </w:rPr>
                    <w:t xml:space="preserve">Сивоглазов В.И., Агафонова И.Б., Захарова Е.Т. Биология баз. уровень </w:t>
                  </w:r>
                </w:p>
              </w:tc>
            </w:tr>
          </w:tbl>
          <w:p w:rsidR="005C671A" w:rsidRPr="00850F9D" w:rsidRDefault="005C671A" w:rsidP="00850F9D">
            <w:pPr>
              <w:tabs>
                <w:tab w:val="left" w:pos="1134"/>
              </w:tabs>
              <w:ind w:firstLine="0"/>
              <w:jc w:val="both"/>
              <w:rPr>
                <w:rFonts w:ascii="Times New Roman" w:hAnsi="Times New Roman" w:cs="Times New Roman"/>
                <w:sz w:val="24"/>
                <w:szCs w:val="24"/>
                <w:lang w:val="ru-RU"/>
              </w:rPr>
            </w:pPr>
          </w:p>
        </w:tc>
        <w:tc>
          <w:tcPr>
            <w:tcW w:w="1824"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p>
        </w:tc>
        <w:tc>
          <w:tcPr>
            <w:tcW w:w="2535" w:type="dxa"/>
          </w:tcPr>
          <w:p w:rsidR="005C671A" w:rsidRPr="00850F9D" w:rsidRDefault="00B731B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Дрофа</w:t>
            </w:r>
          </w:p>
        </w:tc>
      </w:tr>
      <w:tr w:rsidR="005C671A" w:rsidRPr="00850F9D" w:rsidTr="00392353">
        <w:tc>
          <w:tcPr>
            <w:tcW w:w="675"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9</w:t>
            </w:r>
          </w:p>
        </w:tc>
        <w:tc>
          <w:tcPr>
            <w:tcW w:w="5103" w:type="dxa"/>
          </w:tcPr>
          <w:p w:rsidR="00B731BF" w:rsidRPr="00850F9D" w:rsidRDefault="00B731BF"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414"/>
            </w:tblGrid>
            <w:tr w:rsidR="00B731BF" w:rsidRPr="00850F9D">
              <w:trPr>
                <w:trHeight w:val="109"/>
              </w:trPr>
              <w:tc>
                <w:tcPr>
                  <w:tcW w:w="0" w:type="auto"/>
                </w:tcPr>
                <w:p w:rsidR="00B731BF" w:rsidRPr="00850F9D" w:rsidRDefault="00B731BF" w:rsidP="00850F9D">
                  <w:pPr>
                    <w:pStyle w:val="Default"/>
                    <w:jc w:val="both"/>
                    <w:rPr>
                      <w:sz w:val="23"/>
                      <w:szCs w:val="23"/>
                    </w:rPr>
                  </w:pPr>
                  <w:r w:rsidRPr="00850F9D">
                    <w:rPr>
                      <w:sz w:val="23"/>
                      <w:szCs w:val="23"/>
                    </w:rPr>
                    <w:t>Касьянов</w:t>
                  </w:r>
                  <w:r w:rsidR="005750CB" w:rsidRPr="00850F9D">
                    <w:rPr>
                      <w:sz w:val="23"/>
                      <w:szCs w:val="23"/>
                    </w:rPr>
                    <w:t xml:space="preserve"> В.А.</w:t>
                  </w:r>
                  <w:r w:rsidRPr="00850F9D">
                    <w:rPr>
                      <w:sz w:val="23"/>
                      <w:szCs w:val="23"/>
                    </w:rPr>
                    <w:t xml:space="preserve"> Физика </w:t>
                  </w:r>
                </w:p>
              </w:tc>
            </w:tr>
          </w:tbl>
          <w:p w:rsidR="005C671A" w:rsidRPr="00850F9D" w:rsidRDefault="005C671A" w:rsidP="00850F9D">
            <w:pPr>
              <w:tabs>
                <w:tab w:val="left" w:pos="1134"/>
              </w:tabs>
              <w:ind w:firstLine="0"/>
              <w:jc w:val="both"/>
              <w:rPr>
                <w:rFonts w:ascii="Times New Roman" w:hAnsi="Times New Roman" w:cs="Times New Roman"/>
                <w:sz w:val="24"/>
                <w:szCs w:val="24"/>
                <w:lang w:val="ru-RU"/>
              </w:rPr>
            </w:pPr>
          </w:p>
        </w:tc>
        <w:tc>
          <w:tcPr>
            <w:tcW w:w="1824"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p>
        </w:tc>
        <w:tc>
          <w:tcPr>
            <w:tcW w:w="2535" w:type="dxa"/>
          </w:tcPr>
          <w:p w:rsidR="005C671A" w:rsidRPr="00850F9D" w:rsidRDefault="005750CB"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Дрофа</w:t>
            </w:r>
          </w:p>
        </w:tc>
      </w:tr>
      <w:tr w:rsidR="005C671A" w:rsidRPr="00850F9D" w:rsidTr="00392353">
        <w:tc>
          <w:tcPr>
            <w:tcW w:w="675"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p>
        </w:tc>
        <w:tc>
          <w:tcPr>
            <w:tcW w:w="5103" w:type="dxa"/>
          </w:tcPr>
          <w:p w:rsidR="00B731BF" w:rsidRPr="00850F9D" w:rsidRDefault="00B731BF"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466"/>
            </w:tblGrid>
            <w:tr w:rsidR="00B731BF" w:rsidRPr="00850F9D">
              <w:trPr>
                <w:trHeight w:val="109"/>
              </w:trPr>
              <w:tc>
                <w:tcPr>
                  <w:tcW w:w="0" w:type="auto"/>
                </w:tcPr>
                <w:p w:rsidR="00B731BF" w:rsidRPr="00850F9D" w:rsidRDefault="00B731BF" w:rsidP="00850F9D">
                  <w:pPr>
                    <w:pStyle w:val="Default"/>
                    <w:jc w:val="both"/>
                    <w:rPr>
                      <w:sz w:val="23"/>
                      <w:szCs w:val="23"/>
                    </w:rPr>
                  </w:pPr>
                  <w:r w:rsidRPr="00850F9D">
                    <w:rPr>
                      <w:sz w:val="23"/>
                      <w:szCs w:val="23"/>
                    </w:rPr>
                    <w:t xml:space="preserve">Габриелян О.С. Химия </w:t>
                  </w:r>
                </w:p>
              </w:tc>
            </w:tr>
          </w:tbl>
          <w:p w:rsidR="005C671A" w:rsidRPr="00850F9D" w:rsidRDefault="005C671A" w:rsidP="00850F9D">
            <w:pPr>
              <w:tabs>
                <w:tab w:val="left" w:pos="1134"/>
              </w:tabs>
              <w:ind w:firstLine="0"/>
              <w:jc w:val="both"/>
              <w:rPr>
                <w:rFonts w:ascii="Times New Roman" w:hAnsi="Times New Roman" w:cs="Times New Roman"/>
                <w:sz w:val="24"/>
                <w:szCs w:val="24"/>
                <w:lang w:val="ru-RU"/>
              </w:rPr>
            </w:pPr>
          </w:p>
        </w:tc>
        <w:tc>
          <w:tcPr>
            <w:tcW w:w="1824"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p>
        </w:tc>
        <w:tc>
          <w:tcPr>
            <w:tcW w:w="2535" w:type="dxa"/>
          </w:tcPr>
          <w:p w:rsidR="005C671A" w:rsidRPr="00850F9D" w:rsidRDefault="00B731B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Дрофа</w:t>
            </w:r>
          </w:p>
        </w:tc>
      </w:tr>
      <w:tr w:rsidR="005C671A" w:rsidRPr="00850F9D" w:rsidTr="00392353">
        <w:tc>
          <w:tcPr>
            <w:tcW w:w="675" w:type="dxa"/>
          </w:tcPr>
          <w:p w:rsidR="005C671A" w:rsidRPr="00850F9D" w:rsidRDefault="005C671A"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11</w:t>
            </w:r>
          </w:p>
        </w:tc>
        <w:tc>
          <w:tcPr>
            <w:tcW w:w="5103" w:type="dxa"/>
          </w:tcPr>
          <w:p w:rsidR="00B731BF" w:rsidRPr="00850F9D" w:rsidRDefault="00B731BF"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579"/>
            </w:tblGrid>
            <w:tr w:rsidR="00B731BF" w:rsidRPr="006C5BC0">
              <w:trPr>
                <w:trHeight w:val="255"/>
              </w:trPr>
              <w:tc>
                <w:tcPr>
                  <w:tcW w:w="0" w:type="auto"/>
                </w:tcPr>
                <w:p w:rsidR="00B731BF" w:rsidRPr="00850F9D" w:rsidRDefault="00B731BF" w:rsidP="00850F9D">
                  <w:pPr>
                    <w:pStyle w:val="Default"/>
                    <w:jc w:val="both"/>
                    <w:rPr>
                      <w:sz w:val="23"/>
                      <w:szCs w:val="23"/>
                    </w:rPr>
                  </w:pPr>
                  <w:r w:rsidRPr="00850F9D">
                    <w:rPr>
                      <w:sz w:val="23"/>
                      <w:szCs w:val="23"/>
                    </w:rPr>
                    <w:t xml:space="preserve">Горинов М.М., Данилов А.А., Моруков М.Ю. и др./ Под ред. Торкунова А.В. История России в 3-х ч. </w:t>
                  </w:r>
                </w:p>
              </w:tc>
            </w:tr>
          </w:tbl>
          <w:p w:rsidR="005C671A" w:rsidRPr="00850F9D" w:rsidRDefault="005C671A" w:rsidP="00850F9D">
            <w:pPr>
              <w:tabs>
                <w:tab w:val="left" w:pos="1134"/>
              </w:tabs>
              <w:ind w:firstLine="0"/>
              <w:jc w:val="both"/>
              <w:rPr>
                <w:rFonts w:ascii="Times New Roman" w:hAnsi="Times New Roman" w:cs="Times New Roman"/>
                <w:sz w:val="24"/>
                <w:szCs w:val="24"/>
                <w:lang w:val="ru-RU"/>
              </w:rPr>
            </w:pPr>
          </w:p>
        </w:tc>
        <w:tc>
          <w:tcPr>
            <w:tcW w:w="1824" w:type="dxa"/>
          </w:tcPr>
          <w:p w:rsidR="005C671A" w:rsidRPr="00850F9D" w:rsidRDefault="00B731B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p>
        </w:tc>
        <w:tc>
          <w:tcPr>
            <w:tcW w:w="2535" w:type="dxa"/>
          </w:tcPr>
          <w:p w:rsidR="005C671A" w:rsidRPr="00850F9D" w:rsidRDefault="00B731B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Просвещение</w:t>
            </w:r>
          </w:p>
        </w:tc>
      </w:tr>
      <w:tr w:rsidR="00B731BF" w:rsidRPr="00850F9D" w:rsidTr="00392353">
        <w:tc>
          <w:tcPr>
            <w:tcW w:w="675" w:type="dxa"/>
          </w:tcPr>
          <w:p w:rsidR="00B731BF" w:rsidRPr="00850F9D" w:rsidRDefault="00B731B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12</w:t>
            </w:r>
          </w:p>
        </w:tc>
        <w:tc>
          <w:tcPr>
            <w:tcW w:w="5103" w:type="dxa"/>
          </w:tcPr>
          <w:p w:rsidR="00B731BF" w:rsidRPr="00850F9D" w:rsidRDefault="00B731BF"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579"/>
            </w:tblGrid>
            <w:tr w:rsidR="00B731BF" w:rsidRPr="006C5BC0">
              <w:trPr>
                <w:trHeight w:val="109"/>
              </w:trPr>
              <w:tc>
                <w:tcPr>
                  <w:tcW w:w="0" w:type="auto"/>
                </w:tcPr>
                <w:p w:rsidR="00B731BF" w:rsidRPr="00850F9D" w:rsidRDefault="00B731BF" w:rsidP="00850F9D">
                  <w:pPr>
                    <w:pStyle w:val="Default"/>
                    <w:jc w:val="both"/>
                    <w:rPr>
                      <w:sz w:val="23"/>
                      <w:szCs w:val="23"/>
                    </w:rPr>
                  </w:pPr>
                  <w:r w:rsidRPr="00850F9D">
                    <w:rPr>
                      <w:sz w:val="23"/>
                      <w:szCs w:val="23"/>
                    </w:rPr>
                    <w:t xml:space="preserve">Ким С.В., Горский В.А. Основы безопасности жизнедеятельности </w:t>
                  </w:r>
                </w:p>
              </w:tc>
            </w:tr>
          </w:tbl>
          <w:p w:rsidR="00B731BF" w:rsidRPr="00850F9D" w:rsidRDefault="00B731BF" w:rsidP="00850F9D">
            <w:pPr>
              <w:tabs>
                <w:tab w:val="left" w:pos="1134"/>
              </w:tabs>
              <w:ind w:firstLine="0"/>
              <w:jc w:val="both"/>
              <w:rPr>
                <w:rFonts w:ascii="Times New Roman" w:hAnsi="Times New Roman" w:cs="Times New Roman"/>
                <w:sz w:val="24"/>
                <w:szCs w:val="24"/>
                <w:lang w:val="ru-RU"/>
              </w:rPr>
            </w:pPr>
          </w:p>
        </w:tc>
        <w:tc>
          <w:tcPr>
            <w:tcW w:w="1824" w:type="dxa"/>
          </w:tcPr>
          <w:p w:rsidR="00B731BF" w:rsidRPr="00850F9D" w:rsidRDefault="00B731B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r w:rsidR="005750CB" w:rsidRPr="00850F9D">
              <w:rPr>
                <w:rFonts w:ascii="Times New Roman" w:hAnsi="Times New Roman" w:cs="Times New Roman"/>
                <w:sz w:val="24"/>
                <w:szCs w:val="24"/>
                <w:lang w:val="ru-RU"/>
              </w:rPr>
              <w:t>-11</w:t>
            </w:r>
          </w:p>
        </w:tc>
        <w:tc>
          <w:tcPr>
            <w:tcW w:w="2535" w:type="dxa"/>
          </w:tcPr>
          <w:p w:rsidR="00B731BF" w:rsidRPr="00850F9D" w:rsidRDefault="00B731B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Вентана-Граф</w:t>
            </w:r>
          </w:p>
        </w:tc>
      </w:tr>
      <w:tr w:rsidR="00B731BF" w:rsidRPr="00850F9D" w:rsidTr="00392353">
        <w:tc>
          <w:tcPr>
            <w:tcW w:w="675" w:type="dxa"/>
          </w:tcPr>
          <w:p w:rsidR="00B731BF" w:rsidRPr="00850F9D" w:rsidRDefault="00B731B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13</w:t>
            </w:r>
          </w:p>
        </w:tc>
        <w:tc>
          <w:tcPr>
            <w:tcW w:w="5103" w:type="dxa"/>
          </w:tcPr>
          <w:p w:rsidR="00B731BF" w:rsidRPr="00850F9D" w:rsidRDefault="00B731BF"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773"/>
            </w:tblGrid>
            <w:tr w:rsidR="00B731BF" w:rsidRPr="00850F9D">
              <w:trPr>
                <w:trHeight w:val="109"/>
              </w:trPr>
              <w:tc>
                <w:tcPr>
                  <w:tcW w:w="0" w:type="auto"/>
                </w:tcPr>
                <w:p w:rsidR="00B731BF" w:rsidRPr="00850F9D" w:rsidRDefault="00B731BF" w:rsidP="00850F9D">
                  <w:pPr>
                    <w:pStyle w:val="Default"/>
                    <w:jc w:val="both"/>
                    <w:rPr>
                      <w:sz w:val="23"/>
                      <w:szCs w:val="23"/>
                    </w:rPr>
                  </w:pPr>
                  <w:r w:rsidRPr="00850F9D">
                    <w:rPr>
                      <w:sz w:val="23"/>
                      <w:szCs w:val="23"/>
                    </w:rPr>
                    <w:t xml:space="preserve">Лебедев Ю.В. Литература </w:t>
                  </w:r>
                </w:p>
              </w:tc>
            </w:tr>
          </w:tbl>
          <w:p w:rsidR="00B731BF" w:rsidRPr="00850F9D" w:rsidRDefault="00B731BF" w:rsidP="00850F9D">
            <w:pPr>
              <w:tabs>
                <w:tab w:val="left" w:pos="1134"/>
              </w:tabs>
              <w:ind w:firstLine="0"/>
              <w:jc w:val="both"/>
              <w:rPr>
                <w:rFonts w:ascii="Times New Roman" w:hAnsi="Times New Roman" w:cs="Times New Roman"/>
                <w:sz w:val="24"/>
                <w:szCs w:val="24"/>
                <w:lang w:val="ru-RU"/>
              </w:rPr>
            </w:pPr>
          </w:p>
        </w:tc>
        <w:tc>
          <w:tcPr>
            <w:tcW w:w="1824" w:type="dxa"/>
          </w:tcPr>
          <w:p w:rsidR="00B731BF" w:rsidRPr="00850F9D" w:rsidRDefault="00B731B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p>
        </w:tc>
        <w:tc>
          <w:tcPr>
            <w:tcW w:w="2535" w:type="dxa"/>
          </w:tcPr>
          <w:p w:rsidR="00B731BF" w:rsidRPr="00850F9D" w:rsidRDefault="00B731BF"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1553"/>
            </w:tblGrid>
            <w:tr w:rsidR="00B731BF" w:rsidRPr="00850F9D">
              <w:trPr>
                <w:trHeight w:val="109"/>
              </w:trPr>
              <w:tc>
                <w:tcPr>
                  <w:tcW w:w="0" w:type="auto"/>
                </w:tcPr>
                <w:p w:rsidR="00B731BF" w:rsidRPr="00850F9D" w:rsidRDefault="00B731BF" w:rsidP="00850F9D">
                  <w:pPr>
                    <w:pStyle w:val="Default"/>
                    <w:jc w:val="both"/>
                    <w:rPr>
                      <w:sz w:val="23"/>
                      <w:szCs w:val="23"/>
                    </w:rPr>
                  </w:pPr>
                  <w:r w:rsidRPr="00850F9D">
                    <w:rPr>
                      <w:sz w:val="23"/>
                      <w:szCs w:val="23"/>
                    </w:rPr>
                    <w:t xml:space="preserve">Просвещение </w:t>
                  </w:r>
                </w:p>
              </w:tc>
            </w:tr>
          </w:tbl>
          <w:p w:rsidR="00B731BF" w:rsidRPr="00850F9D" w:rsidRDefault="00B731BF" w:rsidP="00850F9D">
            <w:pPr>
              <w:tabs>
                <w:tab w:val="left" w:pos="1134"/>
              </w:tabs>
              <w:ind w:firstLine="0"/>
              <w:jc w:val="both"/>
              <w:rPr>
                <w:rFonts w:ascii="Times New Roman" w:hAnsi="Times New Roman" w:cs="Times New Roman"/>
                <w:sz w:val="24"/>
                <w:szCs w:val="24"/>
                <w:lang w:val="ru-RU"/>
              </w:rPr>
            </w:pPr>
          </w:p>
        </w:tc>
      </w:tr>
      <w:tr w:rsidR="00B731BF" w:rsidRPr="00850F9D" w:rsidTr="00392353">
        <w:tc>
          <w:tcPr>
            <w:tcW w:w="675" w:type="dxa"/>
          </w:tcPr>
          <w:p w:rsidR="00B731BF" w:rsidRPr="00850F9D" w:rsidRDefault="00B731B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14</w:t>
            </w:r>
          </w:p>
        </w:tc>
        <w:tc>
          <w:tcPr>
            <w:tcW w:w="5103" w:type="dxa"/>
          </w:tcPr>
          <w:p w:rsidR="00B731BF" w:rsidRPr="00850F9D" w:rsidRDefault="00B731BF"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4579"/>
            </w:tblGrid>
            <w:tr w:rsidR="00B731BF" w:rsidRPr="00850F9D">
              <w:trPr>
                <w:trHeight w:val="109"/>
              </w:trPr>
              <w:tc>
                <w:tcPr>
                  <w:tcW w:w="0" w:type="auto"/>
                </w:tcPr>
                <w:p w:rsidR="00B731BF" w:rsidRPr="00850F9D" w:rsidRDefault="00B731BF" w:rsidP="00850F9D">
                  <w:pPr>
                    <w:pStyle w:val="Default"/>
                    <w:jc w:val="both"/>
                    <w:rPr>
                      <w:sz w:val="23"/>
                      <w:szCs w:val="23"/>
                    </w:rPr>
                  </w:pPr>
                  <w:r w:rsidRPr="00850F9D">
                    <w:rPr>
                      <w:sz w:val="23"/>
                      <w:szCs w:val="23"/>
                    </w:rPr>
                    <w:t xml:space="preserve">Атанасян Л.С., Бутузов В.Ф., Кадомцев С.Б. и др. Геометрия </w:t>
                  </w:r>
                </w:p>
              </w:tc>
            </w:tr>
          </w:tbl>
          <w:p w:rsidR="00B731BF" w:rsidRPr="00850F9D" w:rsidRDefault="00B731BF" w:rsidP="00850F9D">
            <w:pPr>
              <w:tabs>
                <w:tab w:val="left" w:pos="1134"/>
              </w:tabs>
              <w:ind w:firstLine="0"/>
              <w:jc w:val="both"/>
              <w:rPr>
                <w:rFonts w:ascii="Times New Roman" w:hAnsi="Times New Roman" w:cs="Times New Roman"/>
                <w:sz w:val="24"/>
                <w:szCs w:val="24"/>
                <w:lang w:val="ru-RU"/>
              </w:rPr>
            </w:pPr>
          </w:p>
        </w:tc>
        <w:tc>
          <w:tcPr>
            <w:tcW w:w="1824" w:type="dxa"/>
          </w:tcPr>
          <w:p w:rsidR="00B731BF" w:rsidRPr="00850F9D" w:rsidRDefault="00B731B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r w:rsidR="005750CB" w:rsidRPr="00850F9D">
              <w:rPr>
                <w:rFonts w:ascii="Times New Roman" w:hAnsi="Times New Roman" w:cs="Times New Roman"/>
                <w:sz w:val="24"/>
                <w:szCs w:val="24"/>
                <w:lang w:val="ru-RU"/>
              </w:rPr>
              <w:t>-11</w:t>
            </w:r>
          </w:p>
        </w:tc>
        <w:tc>
          <w:tcPr>
            <w:tcW w:w="2535" w:type="dxa"/>
          </w:tcPr>
          <w:p w:rsidR="00B731BF" w:rsidRPr="00850F9D" w:rsidRDefault="00B731BF"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1553"/>
            </w:tblGrid>
            <w:tr w:rsidR="00B731BF" w:rsidRPr="00850F9D">
              <w:trPr>
                <w:trHeight w:val="109"/>
              </w:trPr>
              <w:tc>
                <w:tcPr>
                  <w:tcW w:w="0" w:type="auto"/>
                </w:tcPr>
                <w:p w:rsidR="00B731BF" w:rsidRPr="00850F9D" w:rsidRDefault="00B731BF" w:rsidP="00850F9D">
                  <w:pPr>
                    <w:pStyle w:val="Default"/>
                    <w:jc w:val="both"/>
                    <w:rPr>
                      <w:sz w:val="23"/>
                      <w:szCs w:val="23"/>
                    </w:rPr>
                  </w:pPr>
                  <w:r w:rsidRPr="00850F9D">
                    <w:rPr>
                      <w:sz w:val="23"/>
                      <w:szCs w:val="23"/>
                    </w:rPr>
                    <w:t xml:space="preserve">Просвещение </w:t>
                  </w:r>
                </w:p>
              </w:tc>
            </w:tr>
          </w:tbl>
          <w:p w:rsidR="00B731BF" w:rsidRPr="00850F9D" w:rsidRDefault="00B731BF" w:rsidP="00850F9D">
            <w:pPr>
              <w:tabs>
                <w:tab w:val="left" w:pos="1134"/>
              </w:tabs>
              <w:ind w:firstLine="0"/>
              <w:jc w:val="both"/>
              <w:rPr>
                <w:rFonts w:ascii="Times New Roman" w:hAnsi="Times New Roman" w:cs="Times New Roman"/>
                <w:sz w:val="24"/>
                <w:szCs w:val="24"/>
                <w:lang w:val="ru-RU"/>
              </w:rPr>
            </w:pPr>
          </w:p>
        </w:tc>
      </w:tr>
      <w:tr w:rsidR="00B731BF" w:rsidRPr="00850F9D" w:rsidTr="00392353">
        <w:tc>
          <w:tcPr>
            <w:tcW w:w="675" w:type="dxa"/>
          </w:tcPr>
          <w:p w:rsidR="00B731BF" w:rsidRPr="00850F9D" w:rsidRDefault="00B731B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15</w:t>
            </w:r>
          </w:p>
        </w:tc>
        <w:tc>
          <w:tcPr>
            <w:tcW w:w="5103" w:type="dxa"/>
          </w:tcPr>
          <w:p w:rsidR="00B731BF" w:rsidRPr="00850F9D" w:rsidRDefault="00B731BF"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2838"/>
            </w:tblGrid>
            <w:tr w:rsidR="00B731BF" w:rsidRPr="00850F9D">
              <w:trPr>
                <w:trHeight w:val="109"/>
              </w:trPr>
              <w:tc>
                <w:tcPr>
                  <w:tcW w:w="0" w:type="auto"/>
                </w:tcPr>
                <w:p w:rsidR="00B731BF" w:rsidRPr="00850F9D" w:rsidRDefault="00B731BF" w:rsidP="00850F9D">
                  <w:pPr>
                    <w:pStyle w:val="Default"/>
                    <w:jc w:val="both"/>
                    <w:rPr>
                      <w:sz w:val="23"/>
                      <w:szCs w:val="23"/>
                    </w:rPr>
                  </w:pPr>
                  <w:r w:rsidRPr="00850F9D">
                    <w:rPr>
                      <w:sz w:val="23"/>
                      <w:szCs w:val="23"/>
                    </w:rPr>
                    <w:t xml:space="preserve">Чаругин В.М. Астрономия </w:t>
                  </w:r>
                </w:p>
              </w:tc>
            </w:tr>
          </w:tbl>
          <w:p w:rsidR="00B731BF" w:rsidRPr="00850F9D" w:rsidRDefault="00B731BF" w:rsidP="00850F9D">
            <w:pPr>
              <w:tabs>
                <w:tab w:val="left" w:pos="1134"/>
              </w:tabs>
              <w:ind w:firstLine="0"/>
              <w:jc w:val="both"/>
              <w:rPr>
                <w:rFonts w:ascii="Times New Roman" w:hAnsi="Times New Roman" w:cs="Times New Roman"/>
                <w:sz w:val="24"/>
                <w:szCs w:val="24"/>
                <w:lang w:val="ru-RU"/>
              </w:rPr>
            </w:pPr>
          </w:p>
        </w:tc>
        <w:tc>
          <w:tcPr>
            <w:tcW w:w="1824" w:type="dxa"/>
          </w:tcPr>
          <w:p w:rsidR="00B731BF" w:rsidRPr="00850F9D" w:rsidRDefault="00B731B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r w:rsidR="005750CB" w:rsidRPr="00850F9D">
              <w:rPr>
                <w:rFonts w:ascii="Times New Roman" w:hAnsi="Times New Roman" w:cs="Times New Roman"/>
                <w:sz w:val="24"/>
                <w:szCs w:val="24"/>
                <w:lang w:val="ru-RU"/>
              </w:rPr>
              <w:t>-11</w:t>
            </w:r>
          </w:p>
        </w:tc>
        <w:tc>
          <w:tcPr>
            <w:tcW w:w="2535" w:type="dxa"/>
          </w:tcPr>
          <w:p w:rsidR="005750CB" w:rsidRPr="00850F9D" w:rsidRDefault="005750C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855"/>
            </w:tblGrid>
            <w:tr w:rsidR="005750CB" w:rsidRPr="00850F9D">
              <w:trPr>
                <w:trHeight w:val="109"/>
              </w:trPr>
              <w:tc>
                <w:tcPr>
                  <w:tcW w:w="0" w:type="auto"/>
                </w:tcPr>
                <w:p w:rsidR="005750CB" w:rsidRPr="00850F9D" w:rsidRDefault="005750CB" w:rsidP="00850F9D">
                  <w:pPr>
                    <w:pStyle w:val="Default"/>
                    <w:jc w:val="both"/>
                    <w:rPr>
                      <w:sz w:val="23"/>
                      <w:szCs w:val="23"/>
                    </w:rPr>
                  </w:pPr>
                  <w:r w:rsidRPr="00850F9D">
                    <w:rPr>
                      <w:sz w:val="23"/>
                      <w:szCs w:val="23"/>
                    </w:rPr>
                    <w:t xml:space="preserve">Дрофа </w:t>
                  </w:r>
                </w:p>
              </w:tc>
            </w:tr>
          </w:tbl>
          <w:p w:rsidR="00B731BF" w:rsidRPr="00850F9D" w:rsidRDefault="00B731BF" w:rsidP="00850F9D">
            <w:pPr>
              <w:tabs>
                <w:tab w:val="left" w:pos="1134"/>
              </w:tabs>
              <w:ind w:firstLine="0"/>
              <w:jc w:val="both"/>
              <w:rPr>
                <w:rFonts w:ascii="Times New Roman" w:hAnsi="Times New Roman" w:cs="Times New Roman"/>
                <w:sz w:val="24"/>
                <w:szCs w:val="24"/>
                <w:lang w:val="ru-RU"/>
              </w:rPr>
            </w:pPr>
          </w:p>
        </w:tc>
      </w:tr>
      <w:tr w:rsidR="00B731BF" w:rsidRPr="00850F9D" w:rsidTr="00392353">
        <w:tc>
          <w:tcPr>
            <w:tcW w:w="675" w:type="dxa"/>
          </w:tcPr>
          <w:p w:rsidR="00B731BF" w:rsidRPr="00850F9D" w:rsidRDefault="00B731B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16</w:t>
            </w:r>
          </w:p>
        </w:tc>
        <w:tc>
          <w:tcPr>
            <w:tcW w:w="5103" w:type="dxa"/>
          </w:tcPr>
          <w:p w:rsidR="005750CB" w:rsidRPr="00850F9D" w:rsidRDefault="005750CB" w:rsidP="00850F9D">
            <w:pPr>
              <w:pStyle w:val="Default"/>
              <w:jc w:val="both"/>
            </w:pPr>
          </w:p>
          <w:tbl>
            <w:tblPr>
              <w:tblW w:w="0" w:type="auto"/>
              <w:tblBorders>
                <w:top w:val="nil"/>
                <w:left w:val="nil"/>
                <w:bottom w:val="nil"/>
                <w:right w:val="nil"/>
              </w:tblBorders>
              <w:tblLook w:val="0000" w:firstRow="0" w:lastRow="0" w:firstColumn="0" w:lastColumn="0" w:noHBand="0" w:noVBand="0"/>
            </w:tblPr>
            <w:tblGrid>
              <w:gridCol w:w="3295"/>
            </w:tblGrid>
            <w:tr w:rsidR="005750CB" w:rsidRPr="006C5BC0">
              <w:trPr>
                <w:trHeight w:val="109"/>
              </w:trPr>
              <w:tc>
                <w:tcPr>
                  <w:tcW w:w="0" w:type="auto"/>
                </w:tcPr>
                <w:p w:rsidR="005750CB" w:rsidRPr="00850F9D" w:rsidRDefault="005750CB" w:rsidP="00850F9D">
                  <w:pPr>
                    <w:pStyle w:val="Default"/>
                    <w:jc w:val="both"/>
                    <w:rPr>
                      <w:sz w:val="23"/>
                      <w:szCs w:val="23"/>
                    </w:rPr>
                  </w:pPr>
                  <w:r w:rsidRPr="00850F9D">
                    <w:rPr>
                      <w:sz w:val="23"/>
                      <w:szCs w:val="23"/>
                    </w:rPr>
                    <w:t xml:space="preserve">Лях В. И. Физическая культура </w:t>
                  </w:r>
                </w:p>
              </w:tc>
            </w:tr>
          </w:tbl>
          <w:p w:rsidR="00B731BF" w:rsidRPr="00850F9D" w:rsidRDefault="00B731BF" w:rsidP="00850F9D">
            <w:pPr>
              <w:tabs>
                <w:tab w:val="left" w:pos="1134"/>
              </w:tabs>
              <w:ind w:firstLine="0"/>
              <w:jc w:val="both"/>
              <w:rPr>
                <w:rFonts w:ascii="Times New Roman" w:hAnsi="Times New Roman" w:cs="Times New Roman"/>
                <w:sz w:val="24"/>
                <w:szCs w:val="24"/>
                <w:lang w:val="ru-RU"/>
              </w:rPr>
            </w:pPr>
          </w:p>
        </w:tc>
        <w:tc>
          <w:tcPr>
            <w:tcW w:w="1824" w:type="dxa"/>
          </w:tcPr>
          <w:p w:rsidR="00B731BF" w:rsidRPr="00850F9D" w:rsidRDefault="00B731B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10</w:t>
            </w:r>
            <w:r w:rsidR="005750CB" w:rsidRPr="00850F9D">
              <w:rPr>
                <w:rFonts w:ascii="Times New Roman" w:hAnsi="Times New Roman" w:cs="Times New Roman"/>
                <w:sz w:val="24"/>
                <w:szCs w:val="24"/>
                <w:lang w:val="ru-RU"/>
              </w:rPr>
              <w:t>-11</w:t>
            </w:r>
          </w:p>
        </w:tc>
        <w:tc>
          <w:tcPr>
            <w:tcW w:w="2535" w:type="dxa"/>
          </w:tcPr>
          <w:p w:rsidR="00B731BF" w:rsidRPr="00850F9D" w:rsidRDefault="005750CB"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Просвещеие</w:t>
            </w:r>
          </w:p>
        </w:tc>
      </w:tr>
    </w:tbl>
    <w:p w:rsidR="005750CB" w:rsidRPr="00850F9D" w:rsidRDefault="005750CB" w:rsidP="00850F9D">
      <w:pPr>
        <w:pStyle w:val="Default"/>
        <w:jc w:val="both"/>
      </w:pPr>
    </w:p>
    <w:p w:rsidR="005750CB" w:rsidRPr="00850F9D" w:rsidRDefault="005750CB" w:rsidP="00850F9D">
      <w:pPr>
        <w:pStyle w:val="Default"/>
        <w:jc w:val="both"/>
        <w:rPr>
          <w:color w:val="auto"/>
          <w:sz w:val="23"/>
          <w:szCs w:val="23"/>
        </w:rPr>
      </w:pPr>
      <w:r w:rsidRPr="00850F9D">
        <w:rPr>
          <w:color w:val="auto"/>
          <w:sz w:val="23"/>
          <w:szCs w:val="23"/>
        </w:rPr>
        <w:t xml:space="preserve">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 </w:t>
      </w:r>
    </w:p>
    <w:p w:rsidR="005750CB" w:rsidRPr="00850F9D" w:rsidRDefault="005750CB" w:rsidP="00850F9D">
      <w:pPr>
        <w:pStyle w:val="Default"/>
        <w:jc w:val="both"/>
        <w:rPr>
          <w:color w:val="auto"/>
          <w:sz w:val="23"/>
          <w:szCs w:val="23"/>
        </w:rPr>
      </w:pPr>
      <w:r w:rsidRPr="00850F9D">
        <w:rPr>
          <w:color w:val="auto"/>
          <w:sz w:val="23"/>
          <w:szCs w:val="23"/>
        </w:rPr>
        <w:t xml:space="preserve">Кроме учебной литературы библиотека 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 </w:t>
      </w:r>
    </w:p>
    <w:p w:rsidR="005750CB" w:rsidRPr="00850F9D" w:rsidRDefault="005750CB" w:rsidP="00850F9D">
      <w:pPr>
        <w:pStyle w:val="Default"/>
        <w:jc w:val="both"/>
        <w:rPr>
          <w:color w:val="auto"/>
          <w:sz w:val="23"/>
          <w:szCs w:val="23"/>
        </w:rPr>
      </w:pPr>
      <w:r w:rsidRPr="00850F9D">
        <w:rPr>
          <w:color w:val="auto"/>
          <w:sz w:val="23"/>
          <w:szCs w:val="23"/>
        </w:rPr>
        <w:t xml:space="preserve">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 </w:t>
      </w:r>
    </w:p>
    <w:p w:rsidR="00CC0731" w:rsidRPr="00850F9D" w:rsidRDefault="005750CB" w:rsidP="00850F9D">
      <w:pPr>
        <w:tabs>
          <w:tab w:val="left" w:pos="1134"/>
        </w:tabs>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Комплексно система информационно-методических и учебно-методических условий МКОУ СОШ пгт Пинюг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874B0C" w:rsidRPr="00850F9D" w:rsidRDefault="00874B0C" w:rsidP="00850F9D">
      <w:pPr>
        <w:pStyle w:val="Default"/>
        <w:jc w:val="both"/>
      </w:pPr>
    </w:p>
    <w:p w:rsidR="00874B0C" w:rsidRPr="00850F9D" w:rsidRDefault="00874B0C" w:rsidP="00850F9D">
      <w:pPr>
        <w:pStyle w:val="Default"/>
        <w:jc w:val="both"/>
        <w:rPr>
          <w:color w:val="auto"/>
          <w:sz w:val="23"/>
          <w:szCs w:val="23"/>
        </w:rPr>
      </w:pPr>
      <w:r w:rsidRPr="00850F9D">
        <w:rPr>
          <w:b/>
          <w:bCs/>
          <w:color w:val="auto"/>
          <w:sz w:val="23"/>
          <w:szCs w:val="23"/>
        </w:rPr>
        <w:t xml:space="preserve">III.3.6. Обоснование необходимых изменений в имеющихся условиях в соответствии с основной образовательной программой среднего общего образования </w:t>
      </w:r>
    </w:p>
    <w:p w:rsidR="00874B0C" w:rsidRPr="00850F9D" w:rsidRDefault="00874B0C" w:rsidP="00850F9D">
      <w:pPr>
        <w:pStyle w:val="Default"/>
        <w:jc w:val="both"/>
        <w:rPr>
          <w:color w:val="auto"/>
          <w:sz w:val="23"/>
          <w:szCs w:val="23"/>
        </w:rPr>
      </w:pPr>
      <w:r w:rsidRPr="00850F9D">
        <w:rPr>
          <w:color w:val="auto"/>
          <w:sz w:val="23"/>
          <w:szCs w:val="23"/>
        </w:rPr>
        <w:t xml:space="preserve">МКОУ СОШ пгт Пинюг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 </w:t>
      </w:r>
    </w:p>
    <w:p w:rsidR="00874B0C" w:rsidRPr="00850F9D" w:rsidRDefault="00874B0C" w:rsidP="00850F9D">
      <w:pPr>
        <w:pStyle w:val="Default"/>
        <w:jc w:val="both"/>
        <w:rPr>
          <w:color w:val="auto"/>
          <w:sz w:val="23"/>
          <w:szCs w:val="23"/>
        </w:rPr>
      </w:pPr>
      <w:r w:rsidRPr="00850F9D">
        <w:rPr>
          <w:color w:val="auto"/>
          <w:sz w:val="23"/>
          <w:szCs w:val="23"/>
        </w:rPr>
        <w:t xml:space="preserve">Система условий реализации ООП МКОУ СОШ пгт Пинюг базируется на результатах проведенной в ходе разработки программы комплексной аналитико-обобщающей и прогностической работы, включающей: </w:t>
      </w:r>
    </w:p>
    <w:p w:rsidR="00874B0C" w:rsidRPr="00850F9D" w:rsidRDefault="00874B0C" w:rsidP="00850F9D">
      <w:pPr>
        <w:pStyle w:val="Default"/>
        <w:spacing w:after="27"/>
        <w:jc w:val="both"/>
        <w:rPr>
          <w:color w:val="auto"/>
          <w:sz w:val="23"/>
          <w:szCs w:val="23"/>
        </w:rPr>
      </w:pPr>
      <w:r w:rsidRPr="00850F9D">
        <w:rPr>
          <w:color w:val="auto"/>
          <w:sz w:val="23"/>
          <w:szCs w:val="23"/>
        </w:rPr>
        <w:t xml:space="preserve">– анализ имеющихся в МКОУ СОШ пгт Пинюг условий и ресурсов реализации основной образовательной программы среднего общего образования; </w:t>
      </w:r>
    </w:p>
    <w:p w:rsidR="00874B0C" w:rsidRPr="00850F9D" w:rsidRDefault="00874B0C" w:rsidP="00850F9D">
      <w:pPr>
        <w:pStyle w:val="Default"/>
        <w:spacing w:after="27"/>
        <w:jc w:val="both"/>
        <w:rPr>
          <w:color w:val="auto"/>
          <w:sz w:val="23"/>
          <w:szCs w:val="23"/>
        </w:rPr>
      </w:pPr>
      <w:r w:rsidRPr="00850F9D">
        <w:rPr>
          <w:color w:val="auto"/>
          <w:sz w:val="23"/>
          <w:szCs w:val="23"/>
        </w:rPr>
        <w:t xml:space="preserve">– установление степени их соответствия требованиям ФГОС, а также целям и задачам основной образовательной программы МКОУ СОШ пгт Пинюг, сформированным с учетом потребностей всех участников образовательных отношений; </w:t>
      </w:r>
    </w:p>
    <w:p w:rsidR="00874B0C" w:rsidRPr="00850F9D" w:rsidRDefault="00874B0C" w:rsidP="00850F9D">
      <w:pPr>
        <w:pStyle w:val="Default"/>
        <w:spacing w:after="27"/>
        <w:jc w:val="both"/>
        <w:rPr>
          <w:color w:val="auto"/>
          <w:sz w:val="23"/>
          <w:szCs w:val="23"/>
        </w:rPr>
      </w:pPr>
      <w:r w:rsidRPr="00850F9D">
        <w:rPr>
          <w:color w:val="auto"/>
          <w:sz w:val="23"/>
          <w:szCs w:val="23"/>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СОО; </w:t>
      </w:r>
    </w:p>
    <w:p w:rsidR="00874B0C" w:rsidRPr="00850F9D" w:rsidRDefault="00874B0C" w:rsidP="00850F9D">
      <w:pPr>
        <w:pStyle w:val="Default"/>
        <w:spacing w:after="27"/>
        <w:jc w:val="both"/>
        <w:rPr>
          <w:color w:val="auto"/>
          <w:sz w:val="23"/>
          <w:szCs w:val="23"/>
        </w:rPr>
      </w:pPr>
      <w:r w:rsidRPr="00850F9D">
        <w:rPr>
          <w:color w:val="auto"/>
          <w:sz w:val="23"/>
          <w:szCs w:val="23"/>
        </w:rPr>
        <w:t xml:space="preserve">–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 </w:t>
      </w:r>
    </w:p>
    <w:p w:rsidR="00874B0C" w:rsidRPr="00850F9D" w:rsidRDefault="00874B0C" w:rsidP="00850F9D">
      <w:pPr>
        <w:pStyle w:val="Default"/>
        <w:spacing w:after="27"/>
        <w:jc w:val="both"/>
        <w:rPr>
          <w:color w:val="auto"/>
          <w:sz w:val="23"/>
          <w:szCs w:val="23"/>
        </w:rPr>
      </w:pPr>
      <w:r w:rsidRPr="00850F9D">
        <w:rPr>
          <w:color w:val="auto"/>
          <w:sz w:val="23"/>
          <w:szCs w:val="23"/>
        </w:rPr>
        <w:t xml:space="preserve">– разработку сетевого графика (дорожной карты) создания необходимой системы условий; </w:t>
      </w:r>
    </w:p>
    <w:p w:rsidR="00874B0C" w:rsidRPr="00850F9D" w:rsidRDefault="00874B0C" w:rsidP="00850F9D">
      <w:pPr>
        <w:pStyle w:val="Default"/>
        <w:jc w:val="both"/>
        <w:rPr>
          <w:color w:val="auto"/>
          <w:sz w:val="23"/>
          <w:szCs w:val="23"/>
        </w:rPr>
      </w:pPr>
      <w:r w:rsidRPr="00850F9D">
        <w:rPr>
          <w:color w:val="auto"/>
          <w:sz w:val="23"/>
          <w:szCs w:val="23"/>
        </w:rPr>
        <w:t xml:space="preserve">– разработку механизмов мониторинга, оценки и коррекции реализации промежуточных этапов разработанного графика (дорожной карты). </w:t>
      </w:r>
    </w:p>
    <w:p w:rsidR="00874B0C" w:rsidRPr="00850F9D" w:rsidRDefault="00874B0C" w:rsidP="00850F9D">
      <w:pPr>
        <w:pStyle w:val="Default"/>
        <w:jc w:val="both"/>
      </w:pPr>
    </w:p>
    <w:p w:rsidR="00874B0C" w:rsidRPr="00850F9D" w:rsidRDefault="00960979" w:rsidP="00850F9D">
      <w:pPr>
        <w:pStyle w:val="Default"/>
        <w:jc w:val="both"/>
        <w:rPr>
          <w:color w:val="auto"/>
          <w:sz w:val="36"/>
          <w:szCs w:val="36"/>
        </w:rPr>
      </w:pPr>
      <w:r w:rsidRPr="00850F9D">
        <w:rPr>
          <w:b/>
          <w:bCs/>
          <w:color w:val="auto"/>
          <w:sz w:val="36"/>
          <w:szCs w:val="36"/>
        </w:rPr>
        <w:t>III.5</w:t>
      </w:r>
      <w:r w:rsidR="00874B0C" w:rsidRPr="00850F9D">
        <w:rPr>
          <w:b/>
          <w:bCs/>
          <w:color w:val="auto"/>
          <w:sz w:val="36"/>
          <w:szCs w:val="36"/>
        </w:rPr>
        <w:t xml:space="preserve">. Механизмы достижения целевых ориентиров в системе условий </w:t>
      </w:r>
    </w:p>
    <w:p w:rsidR="00874B0C" w:rsidRPr="00850F9D" w:rsidRDefault="00874B0C" w:rsidP="00850F9D">
      <w:pPr>
        <w:pStyle w:val="Default"/>
        <w:jc w:val="both"/>
        <w:rPr>
          <w:color w:val="auto"/>
          <w:sz w:val="23"/>
          <w:szCs w:val="23"/>
        </w:rPr>
      </w:pPr>
      <w:r w:rsidRPr="00850F9D">
        <w:rPr>
          <w:color w:val="auto"/>
          <w:sz w:val="23"/>
          <w:szCs w:val="23"/>
        </w:rPr>
        <w:t xml:space="preserve">Интегративным результатом выполнения требований к условиям реализации основной образовательной программы МКОУ СОШ пгт Пинюг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 </w:t>
      </w:r>
    </w:p>
    <w:p w:rsidR="00874B0C" w:rsidRPr="00850F9D" w:rsidRDefault="00874B0C" w:rsidP="00850F9D">
      <w:pPr>
        <w:pStyle w:val="Default"/>
        <w:jc w:val="both"/>
        <w:rPr>
          <w:color w:val="auto"/>
          <w:sz w:val="23"/>
          <w:szCs w:val="23"/>
        </w:rPr>
      </w:pPr>
      <w:r w:rsidRPr="00850F9D">
        <w:rPr>
          <w:color w:val="auto"/>
          <w:sz w:val="23"/>
          <w:szCs w:val="23"/>
        </w:rPr>
        <w:t xml:space="preserve">Механизмы достижения целевых ориентиров в системе условий учитывают организационную структуру МКОУ СОШ пгт Пинюг, взаимодействие с другими субъектами образовательных отношений, иерархию целевых ориентиров, обозначенную в ФГОС СОО и выстроенную в ООП МКОУ СОШ пгт Пинюг. </w:t>
      </w:r>
    </w:p>
    <w:p w:rsidR="00874B0C" w:rsidRPr="00850F9D" w:rsidRDefault="00874B0C" w:rsidP="00850F9D">
      <w:pPr>
        <w:tabs>
          <w:tab w:val="left" w:pos="1134"/>
        </w:tabs>
        <w:ind w:firstLine="0"/>
        <w:jc w:val="both"/>
        <w:rPr>
          <w:rFonts w:ascii="Times New Roman" w:hAnsi="Times New Roman" w:cs="Times New Roman"/>
          <w:sz w:val="23"/>
          <w:szCs w:val="23"/>
          <w:lang w:val="ru-RU"/>
        </w:rPr>
      </w:pPr>
      <w:r w:rsidRPr="00850F9D">
        <w:rPr>
          <w:rFonts w:ascii="Times New Roman" w:hAnsi="Times New Roman" w:cs="Times New Roman"/>
          <w:sz w:val="23"/>
          <w:szCs w:val="23"/>
          <w:lang w:val="ru-RU"/>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874B0C" w:rsidRPr="00850F9D" w:rsidRDefault="00874B0C" w:rsidP="00850F9D">
      <w:pPr>
        <w:pStyle w:val="Default"/>
      </w:pPr>
    </w:p>
    <w:p w:rsidR="00874B0C" w:rsidRPr="00850F9D" w:rsidRDefault="00874B0C" w:rsidP="00850F9D">
      <w:pPr>
        <w:tabs>
          <w:tab w:val="left" w:pos="1134"/>
        </w:tabs>
        <w:ind w:firstLine="0"/>
        <w:jc w:val="both"/>
        <w:rPr>
          <w:rFonts w:ascii="Times New Roman" w:hAnsi="Times New Roman" w:cs="Times New Roman"/>
          <w:b/>
          <w:bCs/>
          <w:sz w:val="36"/>
          <w:szCs w:val="36"/>
          <w:lang w:val="ru-RU"/>
        </w:rPr>
      </w:pPr>
      <w:r w:rsidRPr="00850F9D">
        <w:rPr>
          <w:rFonts w:ascii="Times New Roman" w:hAnsi="Times New Roman" w:cs="Times New Roman"/>
          <w:b/>
          <w:bCs/>
          <w:sz w:val="36"/>
          <w:szCs w:val="36"/>
        </w:rPr>
        <w:t>III</w:t>
      </w:r>
      <w:r w:rsidR="00960979" w:rsidRPr="00850F9D">
        <w:rPr>
          <w:rFonts w:ascii="Times New Roman" w:hAnsi="Times New Roman" w:cs="Times New Roman"/>
          <w:b/>
          <w:bCs/>
          <w:sz w:val="36"/>
          <w:szCs w:val="36"/>
          <w:lang w:val="ru-RU"/>
        </w:rPr>
        <w:t>.6</w:t>
      </w:r>
      <w:r w:rsidRPr="00850F9D">
        <w:rPr>
          <w:rFonts w:ascii="Times New Roman" w:hAnsi="Times New Roman" w:cs="Times New Roman"/>
          <w:b/>
          <w:bCs/>
          <w:sz w:val="36"/>
          <w:szCs w:val="36"/>
          <w:lang w:val="ru-RU"/>
        </w:rPr>
        <w:t>. Разработка сетевого графика (дорожной карты) по формированию необходимой системы условий</w:t>
      </w:r>
    </w:p>
    <w:tbl>
      <w:tblPr>
        <w:tblStyle w:val="af7"/>
        <w:tblW w:w="0" w:type="auto"/>
        <w:tblLook w:val="04A0" w:firstRow="1" w:lastRow="0" w:firstColumn="1" w:lastColumn="0" w:noHBand="0" w:noVBand="1"/>
      </w:tblPr>
      <w:tblGrid>
        <w:gridCol w:w="2469"/>
        <w:gridCol w:w="4975"/>
        <w:gridCol w:w="2127"/>
      </w:tblGrid>
      <w:tr w:rsidR="00CD6D0F" w:rsidRPr="00850F9D" w:rsidTr="00C47171">
        <w:tc>
          <w:tcPr>
            <w:tcW w:w="2518" w:type="dxa"/>
          </w:tcPr>
          <w:p w:rsidR="00CD6D0F" w:rsidRPr="00850F9D" w:rsidRDefault="00CD6D0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Направление мероприятий</w:t>
            </w:r>
          </w:p>
        </w:tc>
        <w:tc>
          <w:tcPr>
            <w:tcW w:w="5387" w:type="dxa"/>
          </w:tcPr>
          <w:p w:rsidR="00CD6D0F" w:rsidRPr="00850F9D" w:rsidRDefault="00CD6D0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 xml:space="preserve">Мероприятия </w:t>
            </w:r>
          </w:p>
        </w:tc>
        <w:tc>
          <w:tcPr>
            <w:tcW w:w="2232" w:type="dxa"/>
          </w:tcPr>
          <w:p w:rsidR="00CD6D0F" w:rsidRPr="00850F9D" w:rsidRDefault="00CD6D0F"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4"/>
                <w:szCs w:val="24"/>
                <w:lang w:val="ru-RU"/>
              </w:rPr>
              <w:t>Сроки реализации</w:t>
            </w:r>
          </w:p>
        </w:tc>
      </w:tr>
      <w:tr w:rsidR="00961761" w:rsidRPr="00850F9D" w:rsidTr="00C47171">
        <w:tc>
          <w:tcPr>
            <w:tcW w:w="2518" w:type="dxa"/>
            <w:vMerge w:val="restart"/>
          </w:tcPr>
          <w:p w:rsidR="00961761" w:rsidRPr="00850F9D" w:rsidRDefault="00961761" w:rsidP="00850F9D">
            <w:pPr>
              <w:pStyle w:val="Default"/>
            </w:pPr>
          </w:p>
          <w:tbl>
            <w:tblPr>
              <w:tblW w:w="0" w:type="auto"/>
              <w:tblBorders>
                <w:top w:val="nil"/>
                <w:left w:val="nil"/>
                <w:bottom w:val="nil"/>
                <w:right w:val="nil"/>
              </w:tblBorders>
              <w:tblLook w:val="0000" w:firstRow="0" w:lastRow="0" w:firstColumn="0" w:lastColumn="0" w:noHBand="0" w:noVBand="0"/>
            </w:tblPr>
            <w:tblGrid>
              <w:gridCol w:w="2253"/>
            </w:tblGrid>
            <w:tr w:rsidR="00961761" w:rsidRPr="00F51864">
              <w:trPr>
                <w:trHeight w:val="385"/>
              </w:trPr>
              <w:tc>
                <w:tcPr>
                  <w:tcW w:w="0" w:type="auto"/>
                </w:tcPr>
                <w:p w:rsidR="00961761" w:rsidRPr="00850F9D" w:rsidRDefault="00961761" w:rsidP="00850F9D">
                  <w:pPr>
                    <w:pStyle w:val="Default"/>
                    <w:rPr>
                      <w:sz w:val="23"/>
                      <w:szCs w:val="23"/>
                    </w:rPr>
                  </w:pPr>
                  <w:r w:rsidRPr="00850F9D">
                    <w:rPr>
                      <w:sz w:val="23"/>
                      <w:szCs w:val="23"/>
                    </w:rPr>
                    <w:t xml:space="preserve">I. Нормативное обеспечение введения ФГОС СОО </w:t>
                  </w:r>
                </w:p>
              </w:tc>
            </w:tr>
          </w:tbl>
          <w:p w:rsidR="00961761" w:rsidRPr="00850F9D" w:rsidRDefault="00961761" w:rsidP="00850F9D">
            <w:pPr>
              <w:tabs>
                <w:tab w:val="left" w:pos="1134"/>
              </w:tabs>
              <w:ind w:firstLine="0"/>
              <w:jc w:val="both"/>
              <w:rPr>
                <w:rFonts w:ascii="Times New Roman" w:hAnsi="Times New Roman" w:cs="Times New Roman"/>
                <w:sz w:val="24"/>
                <w:szCs w:val="24"/>
                <w:lang w:val="ru-RU"/>
              </w:rPr>
            </w:pPr>
          </w:p>
        </w:tc>
        <w:tc>
          <w:tcPr>
            <w:tcW w:w="5387" w:type="dxa"/>
          </w:tcPr>
          <w:p w:rsidR="00961761" w:rsidRPr="00850F9D" w:rsidRDefault="00961761"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61761" w:rsidRPr="00F51864">
              <w:trPr>
                <w:trHeight w:val="385"/>
              </w:trPr>
              <w:tc>
                <w:tcPr>
                  <w:tcW w:w="0" w:type="auto"/>
                </w:tcPr>
                <w:p w:rsidR="00961761" w:rsidRPr="00850F9D" w:rsidRDefault="00961761" w:rsidP="00850F9D">
                  <w:pPr>
                    <w:pStyle w:val="Default"/>
                    <w:rPr>
                      <w:sz w:val="23"/>
                      <w:szCs w:val="23"/>
                    </w:rPr>
                  </w:pPr>
                  <w:r w:rsidRPr="00850F9D">
                    <w:rPr>
                      <w:sz w:val="23"/>
                      <w:szCs w:val="23"/>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МКОУ СОШ пгт Пинюг ФГОС СОО </w:t>
                  </w:r>
                </w:p>
              </w:tc>
            </w:tr>
          </w:tbl>
          <w:p w:rsidR="00961761" w:rsidRPr="00850F9D" w:rsidRDefault="00961761" w:rsidP="00850F9D">
            <w:pPr>
              <w:tabs>
                <w:tab w:val="left" w:pos="1134"/>
              </w:tabs>
              <w:ind w:firstLine="0"/>
              <w:jc w:val="both"/>
              <w:rPr>
                <w:rFonts w:ascii="Times New Roman" w:hAnsi="Times New Roman" w:cs="Times New Roman"/>
                <w:sz w:val="24"/>
                <w:szCs w:val="24"/>
                <w:lang w:val="ru-RU"/>
              </w:rPr>
            </w:pPr>
          </w:p>
        </w:tc>
        <w:tc>
          <w:tcPr>
            <w:tcW w:w="2232" w:type="dxa"/>
          </w:tcPr>
          <w:p w:rsidR="00961761" w:rsidRPr="00850F9D" w:rsidRDefault="00961761"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961761" w:rsidRPr="00850F9D">
              <w:trPr>
                <w:trHeight w:val="109"/>
              </w:trPr>
              <w:tc>
                <w:tcPr>
                  <w:tcW w:w="0" w:type="auto"/>
                </w:tcPr>
                <w:p w:rsidR="00961761" w:rsidRPr="00850F9D" w:rsidRDefault="00633AC7" w:rsidP="00850F9D">
                  <w:pPr>
                    <w:pStyle w:val="Default"/>
                    <w:rPr>
                      <w:sz w:val="23"/>
                      <w:szCs w:val="23"/>
                    </w:rPr>
                  </w:pPr>
                  <w:r>
                    <w:rPr>
                      <w:sz w:val="23"/>
                      <w:szCs w:val="23"/>
                    </w:rPr>
                    <w:t>01.07.2021</w:t>
                  </w:r>
                  <w:r w:rsidR="00961761" w:rsidRPr="00850F9D">
                    <w:rPr>
                      <w:sz w:val="23"/>
                      <w:szCs w:val="23"/>
                    </w:rPr>
                    <w:t xml:space="preserve"> </w:t>
                  </w:r>
                </w:p>
              </w:tc>
            </w:tr>
          </w:tbl>
          <w:p w:rsidR="00961761" w:rsidRPr="00850F9D" w:rsidRDefault="00961761" w:rsidP="00850F9D">
            <w:pPr>
              <w:tabs>
                <w:tab w:val="left" w:pos="1134"/>
              </w:tabs>
              <w:ind w:firstLine="0"/>
              <w:jc w:val="both"/>
              <w:rPr>
                <w:rFonts w:ascii="Times New Roman" w:hAnsi="Times New Roman" w:cs="Times New Roman"/>
                <w:sz w:val="24"/>
                <w:szCs w:val="24"/>
                <w:lang w:val="ru-RU"/>
              </w:rPr>
            </w:pPr>
          </w:p>
        </w:tc>
      </w:tr>
      <w:tr w:rsidR="00961761" w:rsidRPr="00850F9D" w:rsidTr="00C47171">
        <w:tc>
          <w:tcPr>
            <w:tcW w:w="2518" w:type="dxa"/>
            <w:vMerge/>
          </w:tcPr>
          <w:p w:rsidR="00961761" w:rsidRPr="00850F9D" w:rsidRDefault="00961761" w:rsidP="00850F9D">
            <w:pPr>
              <w:tabs>
                <w:tab w:val="left" w:pos="1134"/>
              </w:tabs>
              <w:ind w:firstLine="0"/>
              <w:jc w:val="both"/>
              <w:rPr>
                <w:rFonts w:ascii="Times New Roman" w:hAnsi="Times New Roman" w:cs="Times New Roman"/>
                <w:sz w:val="24"/>
                <w:szCs w:val="24"/>
                <w:lang w:val="ru-RU"/>
              </w:rPr>
            </w:pPr>
          </w:p>
        </w:tc>
        <w:tc>
          <w:tcPr>
            <w:tcW w:w="5387" w:type="dxa"/>
          </w:tcPr>
          <w:p w:rsidR="00961761" w:rsidRPr="00850F9D" w:rsidRDefault="00961761"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61761" w:rsidRPr="00F51864">
              <w:trPr>
                <w:trHeight w:val="109"/>
              </w:trPr>
              <w:tc>
                <w:tcPr>
                  <w:tcW w:w="0" w:type="auto"/>
                </w:tcPr>
                <w:p w:rsidR="00961761" w:rsidRPr="00850F9D" w:rsidRDefault="00961761" w:rsidP="00850F9D">
                  <w:pPr>
                    <w:pStyle w:val="Default"/>
                    <w:rPr>
                      <w:sz w:val="23"/>
                      <w:szCs w:val="23"/>
                    </w:rPr>
                  </w:pPr>
                  <w:r w:rsidRPr="00850F9D">
                    <w:rPr>
                      <w:sz w:val="23"/>
                      <w:szCs w:val="23"/>
                    </w:rPr>
                    <w:t xml:space="preserve">2. Разработка и утверждение плана-графика введения ФГОС СОО </w:t>
                  </w:r>
                </w:p>
              </w:tc>
            </w:tr>
          </w:tbl>
          <w:p w:rsidR="00961761" w:rsidRPr="00850F9D" w:rsidRDefault="00961761" w:rsidP="00850F9D">
            <w:pPr>
              <w:tabs>
                <w:tab w:val="left" w:pos="1134"/>
              </w:tabs>
              <w:ind w:firstLine="0"/>
              <w:jc w:val="both"/>
              <w:rPr>
                <w:rFonts w:ascii="Times New Roman" w:hAnsi="Times New Roman" w:cs="Times New Roman"/>
                <w:sz w:val="24"/>
                <w:szCs w:val="24"/>
                <w:lang w:val="ru-RU"/>
              </w:rPr>
            </w:pPr>
          </w:p>
        </w:tc>
        <w:tc>
          <w:tcPr>
            <w:tcW w:w="2232" w:type="dxa"/>
          </w:tcPr>
          <w:p w:rsidR="00961761" w:rsidRPr="00633AC7" w:rsidRDefault="00961761"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3"/>
                <w:szCs w:val="23"/>
              </w:rPr>
              <w:t>01.07.202</w:t>
            </w:r>
            <w:r w:rsidR="00633AC7">
              <w:rPr>
                <w:rFonts w:ascii="Times New Roman" w:hAnsi="Times New Roman" w:cs="Times New Roman"/>
                <w:sz w:val="23"/>
                <w:szCs w:val="23"/>
                <w:lang w:val="ru-RU"/>
              </w:rPr>
              <w:t>1</w:t>
            </w:r>
          </w:p>
        </w:tc>
      </w:tr>
      <w:tr w:rsidR="00961761" w:rsidRPr="00850F9D" w:rsidTr="00C47171">
        <w:tc>
          <w:tcPr>
            <w:tcW w:w="2518" w:type="dxa"/>
            <w:vMerge/>
          </w:tcPr>
          <w:p w:rsidR="00961761" w:rsidRPr="00850F9D" w:rsidRDefault="00961761" w:rsidP="00850F9D">
            <w:pPr>
              <w:tabs>
                <w:tab w:val="left" w:pos="1134"/>
              </w:tabs>
              <w:ind w:firstLine="0"/>
              <w:jc w:val="both"/>
              <w:rPr>
                <w:rFonts w:ascii="Times New Roman" w:hAnsi="Times New Roman" w:cs="Times New Roman"/>
                <w:sz w:val="24"/>
                <w:szCs w:val="24"/>
                <w:lang w:val="ru-RU"/>
              </w:rPr>
            </w:pPr>
          </w:p>
        </w:tc>
        <w:tc>
          <w:tcPr>
            <w:tcW w:w="5387" w:type="dxa"/>
          </w:tcPr>
          <w:p w:rsidR="00961761" w:rsidRPr="00850F9D" w:rsidRDefault="00961761"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61761" w:rsidRPr="00F51864">
              <w:trPr>
                <w:trHeight w:val="385"/>
              </w:trPr>
              <w:tc>
                <w:tcPr>
                  <w:tcW w:w="0" w:type="auto"/>
                </w:tcPr>
                <w:p w:rsidR="00961761" w:rsidRPr="00850F9D" w:rsidRDefault="00961761" w:rsidP="00850F9D">
                  <w:pPr>
                    <w:pStyle w:val="Default"/>
                    <w:rPr>
                      <w:sz w:val="23"/>
                      <w:szCs w:val="23"/>
                    </w:rPr>
                  </w:pPr>
                  <w:r w:rsidRPr="00850F9D">
                    <w:rPr>
                      <w:sz w:val="23"/>
                      <w:szCs w:val="23"/>
                    </w:rPr>
                    <w:t xml:space="preserve">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 </w:t>
                  </w:r>
                </w:p>
              </w:tc>
            </w:tr>
          </w:tbl>
          <w:p w:rsidR="00961761" w:rsidRPr="00850F9D" w:rsidRDefault="00961761" w:rsidP="00850F9D">
            <w:pPr>
              <w:tabs>
                <w:tab w:val="left" w:pos="1134"/>
              </w:tabs>
              <w:ind w:firstLine="0"/>
              <w:jc w:val="both"/>
              <w:rPr>
                <w:rFonts w:ascii="Times New Roman" w:hAnsi="Times New Roman" w:cs="Times New Roman"/>
                <w:sz w:val="24"/>
                <w:szCs w:val="24"/>
                <w:lang w:val="ru-RU"/>
              </w:rPr>
            </w:pPr>
          </w:p>
        </w:tc>
        <w:tc>
          <w:tcPr>
            <w:tcW w:w="2232" w:type="dxa"/>
          </w:tcPr>
          <w:p w:rsidR="00961761" w:rsidRPr="00633AC7" w:rsidRDefault="00961761"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3"/>
                <w:szCs w:val="23"/>
              </w:rPr>
              <w:t>01.07.202</w:t>
            </w:r>
            <w:r w:rsidR="00633AC7">
              <w:rPr>
                <w:rFonts w:ascii="Times New Roman" w:hAnsi="Times New Roman" w:cs="Times New Roman"/>
                <w:sz w:val="23"/>
                <w:szCs w:val="23"/>
                <w:lang w:val="ru-RU"/>
              </w:rPr>
              <w:t>1</w:t>
            </w:r>
          </w:p>
        </w:tc>
      </w:tr>
      <w:tr w:rsidR="00961761" w:rsidRPr="00850F9D" w:rsidTr="00C47171">
        <w:tc>
          <w:tcPr>
            <w:tcW w:w="2518" w:type="dxa"/>
            <w:vMerge/>
          </w:tcPr>
          <w:p w:rsidR="00961761" w:rsidRPr="00850F9D" w:rsidRDefault="00961761" w:rsidP="00850F9D">
            <w:pPr>
              <w:tabs>
                <w:tab w:val="left" w:pos="1134"/>
              </w:tabs>
              <w:ind w:firstLine="0"/>
              <w:jc w:val="both"/>
              <w:rPr>
                <w:rFonts w:ascii="Times New Roman" w:hAnsi="Times New Roman" w:cs="Times New Roman"/>
                <w:sz w:val="24"/>
                <w:szCs w:val="24"/>
                <w:lang w:val="ru-RU"/>
              </w:rPr>
            </w:pPr>
          </w:p>
        </w:tc>
        <w:tc>
          <w:tcPr>
            <w:tcW w:w="5387" w:type="dxa"/>
          </w:tcPr>
          <w:p w:rsidR="00961761" w:rsidRPr="00850F9D" w:rsidRDefault="00961761"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61761" w:rsidRPr="00F51864">
              <w:trPr>
                <w:trHeight w:val="385"/>
              </w:trPr>
              <w:tc>
                <w:tcPr>
                  <w:tcW w:w="0" w:type="auto"/>
                </w:tcPr>
                <w:p w:rsidR="00961761" w:rsidRPr="00850F9D" w:rsidRDefault="00961761" w:rsidP="00850F9D">
                  <w:pPr>
                    <w:pStyle w:val="Default"/>
                    <w:rPr>
                      <w:sz w:val="23"/>
                      <w:szCs w:val="23"/>
                    </w:rPr>
                  </w:pPr>
                  <w:r w:rsidRPr="00850F9D">
                    <w:rPr>
                      <w:sz w:val="23"/>
                      <w:szCs w:val="23"/>
                    </w:rPr>
                    <w:t>4.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МКОУ СОШ пгт Пинюг</w:t>
                  </w:r>
                </w:p>
              </w:tc>
            </w:tr>
          </w:tbl>
          <w:p w:rsidR="00961761" w:rsidRPr="00850F9D" w:rsidRDefault="00961761" w:rsidP="00850F9D">
            <w:pPr>
              <w:tabs>
                <w:tab w:val="left" w:pos="1134"/>
              </w:tabs>
              <w:ind w:firstLine="0"/>
              <w:jc w:val="both"/>
              <w:rPr>
                <w:rFonts w:ascii="Times New Roman" w:hAnsi="Times New Roman" w:cs="Times New Roman"/>
                <w:sz w:val="24"/>
                <w:szCs w:val="24"/>
                <w:lang w:val="ru-RU"/>
              </w:rPr>
            </w:pPr>
          </w:p>
        </w:tc>
        <w:tc>
          <w:tcPr>
            <w:tcW w:w="2232" w:type="dxa"/>
          </w:tcPr>
          <w:p w:rsidR="00961761" w:rsidRPr="00633AC7" w:rsidRDefault="00961761"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3"/>
                <w:szCs w:val="23"/>
              </w:rPr>
              <w:t>01.07.202</w:t>
            </w:r>
            <w:r w:rsidR="00633AC7">
              <w:rPr>
                <w:rFonts w:ascii="Times New Roman" w:hAnsi="Times New Roman" w:cs="Times New Roman"/>
                <w:sz w:val="23"/>
                <w:szCs w:val="23"/>
                <w:lang w:val="ru-RU"/>
              </w:rPr>
              <w:t>1</w:t>
            </w:r>
          </w:p>
        </w:tc>
      </w:tr>
      <w:tr w:rsidR="00961761" w:rsidRPr="00850F9D" w:rsidTr="00C47171">
        <w:tc>
          <w:tcPr>
            <w:tcW w:w="2518" w:type="dxa"/>
            <w:vMerge/>
          </w:tcPr>
          <w:p w:rsidR="00961761" w:rsidRPr="00850F9D" w:rsidRDefault="00961761" w:rsidP="00850F9D">
            <w:pPr>
              <w:tabs>
                <w:tab w:val="left" w:pos="1134"/>
              </w:tabs>
              <w:ind w:firstLine="0"/>
              <w:jc w:val="both"/>
              <w:rPr>
                <w:rFonts w:ascii="Times New Roman" w:hAnsi="Times New Roman" w:cs="Times New Roman"/>
                <w:sz w:val="24"/>
                <w:szCs w:val="24"/>
                <w:lang w:val="ru-RU"/>
              </w:rPr>
            </w:pPr>
          </w:p>
        </w:tc>
        <w:tc>
          <w:tcPr>
            <w:tcW w:w="5387" w:type="dxa"/>
          </w:tcPr>
          <w:p w:rsidR="00961761" w:rsidRPr="00850F9D" w:rsidRDefault="00961761"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61761" w:rsidRPr="00F51864">
              <w:trPr>
                <w:trHeight w:val="109"/>
              </w:trPr>
              <w:tc>
                <w:tcPr>
                  <w:tcW w:w="0" w:type="auto"/>
                </w:tcPr>
                <w:p w:rsidR="00961761" w:rsidRPr="00850F9D" w:rsidRDefault="00961761" w:rsidP="00850F9D">
                  <w:pPr>
                    <w:pStyle w:val="Default"/>
                    <w:rPr>
                      <w:sz w:val="23"/>
                      <w:szCs w:val="23"/>
                    </w:rPr>
                  </w:pPr>
                  <w:r w:rsidRPr="00850F9D">
                    <w:rPr>
                      <w:sz w:val="23"/>
                      <w:szCs w:val="23"/>
                    </w:rPr>
                    <w:t>5. Утверждение основной образовательной программы МКОУ СОШ пгт Пинюг</w:t>
                  </w:r>
                </w:p>
              </w:tc>
            </w:tr>
          </w:tbl>
          <w:p w:rsidR="00961761" w:rsidRPr="00850F9D" w:rsidRDefault="00961761"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61761" w:rsidRPr="00F51864">
              <w:trPr>
                <w:trHeight w:val="385"/>
              </w:trPr>
              <w:tc>
                <w:tcPr>
                  <w:tcW w:w="0" w:type="auto"/>
                </w:tcPr>
                <w:p w:rsidR="00961761" w:rsidRPr="00850F9D" w:rsidRDefault="00961761" w:rsidP="00850F9D">
                  <w:pPr>
                    <w:pStyle w:val="Default"/>
                    <w:rPr>
                      <w:sz w:val="23"/>
                      <w:szCs w:val="23"/>
                    </w:rPr>
                  </w:pPr>
                  <w:r w:rsidRPr="00850F9D">
                    <w:rPr>
                      <w:sz w:val="23"/>
                      <w:szCs w:val="23"/>
                    </w:rPr>
                    <w:t xml:space="preserve">6. Приведение должностных инструкций работников МКОУ СОШ пгт Пинюг в соответствие с требованиями ФГОС СОО и тарифно-квалификационными характеристиками и профессиональным стандартом педагога </w:t>
                  </w:r>
                </w:p>
              </w:tc>
            </w:tr>
          </w:tbl>
          <w:p w:rsidR="00961761" w:rsidRPr="00850F9D" w:rsidRDefault="00961761" w:rsidP="00850F9D">
            <w:pPr>
              <w:tabs>
                <w:tab w:val="left" w:pos="1134"/>
              </w:tabs>
              <w:ind w:firstLine="0"/>
              <w:jc w:val="both"/>
              <w:rPr>
                <w:rFonts w:ascii="Times New Roman" w:hAnsi="Times New Roman" w:cs="Times New Roman"/>
                <w:sz w:val="24"/>
                <w:szCs w:val="24"/>
                <w:lang w:val="ru-RU"/>
              </w:rPr>
            </w:pPr>
          </w:p>
        </w:tc>
        <w:tc>
          <w:tcPr>
            <w:tcW w:w="2232" w:type="dxa"/>
          </w:tcPr>
          <w:p w:rsidR="00961761" w:rsidRPr="00633AC7" w:rsidRDefault="00961761"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3"/>
                <w:szCs w:val="23"/>
              </w:rPr>
              <w:t>01.07.202</w:t>
            </w:r>
            <w:r w:rsidR="00633AC7">
              <w:rPr>
                <w:rFonts w:ascii="Times New Roman" w:hAnsi="Times New Roman" w:cs="Times New Roman"/>
                <w:sz w:val="23"/>
                <w:szCs w:val="23"/>
                <w:lang w:val="ru-RU"/>
              </w:rPr>
              <w:t>1</w:t>
            </w:r>
          </w:p>
        </w:tc>
      </w:tr>
      <w:tr w:rsidR="00B441B3" w:rsidRPr="00850F9D" w:rsidTr="00C47171">
        <w:tc>
          <w:tcPr>
            <w:tcW w:w="2518" w:type="dxa"/>
            <w:vMerge w:val="restart"/>
          </w:tcPr>
          <w:p w:rsidR="00B441B3" w:rsidRPr="00850F9D" w:rsidRDefault="00B441B3" w:rsidP="00850F9D">
            <w:pPr>
              <w:tabs>
                <w:tab w:val="left" w:pos="1134"/>
              </w:tabs>
              <w:ind w:firstLine="0"/>
              <w:jc w:val="both"/>
              <w:rPr>
                <w:rFonts w:ascii="Times New Roman" w:hAnsi="Times New Roman" w:cs="Times New Roman"/>
                <w:sz w:val="24"/>
                <w:szCs w:val="24"/>
                <w:lang w:val="ru-RU"/>
              </w:rPr>
            </w:pPr>
          </w:p>
        </w:tc>
        <w:tc>
          <w:tcPr>
            <w:tcW w:w="5387" w:type="dxa"/>
          </w:tcPr>
          <w:p w:rsidR="00B441B3" w:rsidRPr="00850F9D" w:rsidRDefault="00B441B3"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B441B3" w:rsidRPr="00F51864">
              <w:trPr>
                <w:trHeight w:val="247"/>
              </w:trPr>
              <w:tc>
                <w:tcPr>
                  <w:tcW w:w="0" w:type="auto"/>
                </w:tcPr>
                <w:p w:rsidR="00B441B3" w:rsidRPr="00850F9D" w:rsidRDefault="00B441B3" w:rsidP="00850F9D">
                  <w:pPr>
                    <w:pStyle w:val="Default"/>
                    <w:rPr>
                      <w:sz w:val="23"/>
                      <w:szCs w:val="23"/>
                    </w:rPr>
                  </w:pPr>
                  <w:r w:rsidRPr="00850F9D">
                    <w:rPr>
                      <w:sz w:val="23"/>
                      <w:szCs w:val="23"/>
                    </w:rPr>
                    <w:t xml:space="preserve">7.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 </w:t>
                  </w:r>
                </w:p>
              </w:tc>
            </w:tr>
          </w:tbl>
          <w:p w:rsidR="00B441B3" w:rsidRPr="00850F9D" w:rsidRDefault="00B441B3" w:rsidP="00850F9D">
            <w:pPr>
              <w:tabs>
                <w:tab w:val="left" w:pos="1134"/>
              </w:tabs>
              <w:ind w:firstLine="0"/>
              <w:jc w:val="both"/>
              <w:rPr>
                <w:rFonts w:ascii="Times New Roman" w:hAnsi="Times New Roman" w:cs="Times New Roman"/>
                <w:sz w:val="24"/>
                <w:szCs w:val="24"/>
                <w:lang w:val="ru-RU"/>
              </w:rPr>
            </w:pPr>
          </w:p>
        </w:tc>
        <w:tc>
          <w:tcPr>
            <w:tcW w:w="2232"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C47171" w:rsidRPr="00850F9D">
              <w:trPr>
                <w:trHeight w:val="109"/>
              </w:trPr>
              <w:tc>
                <w:tcPr>
                  <w:tcW w:w="0" w:type="auto"/>
                </w:tcPr>
                <w:p w:rsidR="00C47171" w:rsidRPr="00850F9D" w:rsidRDefault="00633AC7" w:rsidP="00850F9D">
                  <w:pPr>
                    <w:pStyle w:val="Default"/>
                    <w:rPr>
                      <w:sz w:val="23"/>
                      <w:szCs w:val="23"/>
                    </w:rPr>
                  </w:pPr>
                  <w:r>
                    <w:rPr>
                      <w:sz w:val="23"/>
                      <w:szCs w:val="23"/>
                    </w:rPr>
                    <w:t>01.04.2021</w:t>
                  </w:r>
                  <w:r w:rsidR="00C47171" w:rsidRPr="00850F9D">
                    <w:rPr>
                      <w:sz w:val="23"/>
                      <w:szCs w:val="23"/>
                    </w:rPr>
                    <w:t xml:space="preserve"> </w:t>
                  </w:r>
                </w:p>
              </w:tc>
            </w:tr>
          </w:tbl>
          <w:p w:rsidR="00B441B3" w:rsidRPr="00850F9D" w:rsidRDefault="00B441B3" w:rsidP="00850F9D">
            <w:pPr>
              <w:tabs>
                <w:tab w:val="left" w:pos="1134"/>
              </w:tabs>
              <w:ind w:firstLine="0"/>
              <w:jc w:val="both"/>
              <w:rPr>
                <w:rFonts w:ascii="Times New Roman" w:hAnsi="Times New Roman" w:cs="Times New Roman"/>
                <w:sz w:val="24"/>
                <w:szCs w:val="24"/>
                <w:lang w:val="ru-RU"/>
              </w:rPr>
            </w:pPr>
          </w:p>
        </w:tc>
      </w:tr>
      <w:tr w:rsidR="00B441B3" w:rsidRPr="00850F9D" w:rsidTr="00C47171">
        <w:tc>
          <w:tcPr>
            <w:tcW w:w="2518" w:type="dxa"/>
            <w:vMerge/>
          </w:tcPr>
          <w:p w:rsidR="00B441B3" w:rsidRPr="00850F9D" w:rsidRDefault="00B441B3" w:rsidP="00850F9D">
            <w:pPr>
              <w:tabs>
                <w:tab w:val="left" w:pos="1134"/>
              </w:tabs>
              <w:ind w:firstLine="0"/>
              <w:jc w:val="both"/>
              <w:rPr>
                <w:rFonts w:ascii="Times New Roman" w:hAnsi="Times New Roman" w:cs="Times New Roman"/>
                <w:sz w:val="24"/>
                <w:szCs w:val="24"/>
                <w:lang w:val="ru-RU"/>
              </w:rPr>
            </w:pPr>
          </w:p>
        </w:tc>
        <w:tc>
          <w:tcPr>
            <w:tcW w:w="5387" w:type="dxa"/>
          </w:tcPr>
          <w:p w:rsidR="00B441B3" w:rsidRPr="00850F9D" w:rsidRDefault="00B441B3"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B441B3" w:rsidRPr="00F51864">
              <w:trPr>
                <w:trHeight w:val="385"/>
              </w:trPr>
              <w:tc>
                <w:tcPr>
                  <w:tcW w:w="0" w:type="auto"/>
                </w:tcPr>
                <w:p w:rsidR="00B441B3" w:rsidRPr="00850F9D" w:rsidRDefault="00B441B3" w:rsidP="00850F9D">
                  <w:pPr>
                    <w:pStyle w:val="Default"/>
                    <w:rPr>
                      <w:sz w:val="23"/>
                      <w:szCs w:val="23"/>
                    </w:rPr>
                  </w:pPr>
                  <w:r w:rsidRPr="00850F9D">
                    <w:rPr>
                      <w:sz w:val="23"/>
                      <w:szCs w:val="23"/>
                    </w:rPr>
                    <w:t>8. Разработка и корректировка локальных актов, устанавливающих требования к различным объектам</w:t>
                  </w:r>
                  <w:r w:rsidR="00C60700" w:rsidRPr="00850F9D">
                    <w:rPr>
                      <w:sz w:val="23"/>
                      <w:szCs w:val="23"/>
                    </w:rPr>
                    <w:t xml:space="preserve"> инфраструктуры МКОУ СОШ пгт Пинюг</w:t>
                  </w:r>
                  <w:r w:rsidRPr="00850F9D">
                    <w:rPr>
                      <w:sz w:val="23"/>
                      <w:szCs w:val="23"/>
                    </w:rPr>
                    <w:t xml:space="preserve"> с учетом требований к минимальной оснащенности учебного процесса </w:t>
                  </w:r>
                </w:p>
              </w:tc>
            </w:tr>
          </w:tbl>
          <w:p w:rsidR="00B441B3" w:rsidRPr="00850F9D" w:rsidRDefault="00B441B3" w:rsidP="00850F9D">
            <w:pPr>
              <w:tabs>
                <w:tab w:val="left" w:pos="1134"/>
              </w:tabs>
              <w:ind w:firstLine="0"/>
              <w:jc w:val="both"/>
              <w:rPr>
                <w:rFonts w:ascii="Times New Roman" w:hAnsi="Times New Roman" w:cs="Times New Roman"/>
                <w:sz w:val="24"/>
                <w:szCs w:val="24"/>
                <w:lang w:val="ru-RU"/>
              </w:rPr>
            </w:pPr>
          </w:p>
        </w:tc>
        <w:tc>
          <w:tcPr>
            <w:tcW w:w="2232"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C47171" w:rsidRPr="00850F9D">
              <w:trPr>
                <w:trHeight w:val="109"/>
              </w:trPr>
              <w:tc>
                <w:tcPr>
                  <w:tcW w:w="0" w:type="auto"/>
                </w:tcPr>
                <w:p w:rsidR="00C47171" w:rsidRPr="00850F9D" w:rsidRDefault="00633AC7" w:rsidP="00850F9D">
                  <w:pPr>
                    <w:pStyle w:val="Default"/>
                    <w:rPr>
                      <w:sz w:val="23"/>
                      <w:szCs w:val="23"/>
                    </w:rPr>
                  </w:pPr>
                  <w:r>
                    <w:rPr>
                      <w:sz w:val="23"/>
                      <w:szCs w:val="23"/>
                    </w:rPr>
                    <w:t>01.04.2021</w:t>
                  </w:r>
                  <w:r w:rsidR="00C47171" w:rsidRPr="00850F9D">
                    <w:rPr>
                      <w:sz w:val="23"/>
                      <w:szCs w:val="23"/>
                    </w:rPr>
                    <w:t xml:space="preserve"> </w:t>
                  </w:r>
                </w:p>
              </w:tc>
            </w:tr>
          </w:tbl>
          <w:p w:rsidR="00B441B3" w:rsidRPr="00850F9D" w:rsidRDefault="00B441B3" w:rsidP="00850F9D">
            <w:pPr>
              <w:tabs>
                <w:tab w:val="left" w:pos="1134"/>
              </w:tabs>
              <w:ind w:firstLine="0"/>
              <w:jc w:val="both"/>
              <w:rPr>
                <w:rFonts w:ascii="Times New Roman" w:hAnsi="Times New Roman" w:cs="Times New Roman"/>
                <w:sz w:val="24"/>
                <w:szCs w:val="24"/>
                <w:lang w:val="ru-RU"/>
              </w:rPr>
            </w:pPr>
          </w:p>
        </w:tc>
      </w:tr>
      <w:tr w:rsidR="00B441B3" w:rsidRPr="00850F9D" w:rsidTr="00C47171">
        <w:tc>
          <w:tcPr>
            <w:tcW w:w="2518" w:type="dxa"/>
            <w:vMerge/>
          </w:tcPr>
          <w:p w:rsidR="00B441B3" w:rsidRPr="00850F9D" w:rsidRDefault="00B441B3" w:rsidP="00850F9D">
            <w:pPr>
              <w:tabs>
                <w:tab w:val="left" w:pos="1134"/>
              </w:tabs>
              <w:ind w:firstLine="0"/>
              <w:jc w:val="both"/>
              <w:rPr>
                <w:rFonts w:ascii="Times New Roman" w:hAnsi="Times New Roman" w:cs="Times New Roman"/>
                <w:sz w:val="24"/>
                <w:szCs w:val="24"/>
                <w:lang w:val="ru-RU"/>
              </w:rPr>
            </w:pPr>
          </w:p>
        </w:tc>
        <w:tc>
          <w:tcPr>
            <w:tcW w:w="5387" w:type="dxa"/>
          </w:tcPr>
          <w:p w:rsidR="00B441B3" w:rsidRPr="00850F9D" w:rsidRDefault="00B441B3"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B441B3" w:rsidRPr="00F51864">
              <w:trPr>
                <w:trHeight w:val="1351"/>
              </w:trPr>
              <w:tc>
                <w:tcPr>
                  <w:tcW w:w="0" w:type="auto"/>
                </w:tcPr>
                <w:p w:rsidR="00B441B3" w:rsidRPr="00850F9D" w:rsidRDefault="00B441B3" w:rsidP="00850F9D">
                  <w:pPr>
                    <w:pStyle w:val="Default"/>
                    <w:rPr>
                      <w:sz w:val="23"/>
                      <w:szCs w:val="23"/>
                    </w:rPr>
                  </w:pPr>
                  <w:r w:rsidRPr="00850F9D">
                    <w:rPr>
                      <w:sz w:val="23"/>
                      <w:szCs w:val="23"/>
                    </w:rPr>
                    <w:t xml:space="preserve">9. Доработка: </w:t>
                  </w:r>
                </w:p>
                <w:p w:rsidR="00B441B3" w:rsidRPr="00850F9D" w:rsidRDefault="00B441B3" w:rsidP="00850F9D">
                  <w:pPr>
                    <w:pStyle w:val="Default"/>
                    <w:rPr>
                      <w:sz w:val="23"/>
                      <w:szCs w:val="23"/>
                    </w:rPr>
                  </w:pPr>
                  <w:r w:rsidRPr="00850F9D">
                    <w:rPr>
                      <w:sz w:val="23"/>
                      <w:szCs w:val="23"/>
                    </w:rPr>
                    <w:t xml:space="preserve">– образовательных программ (индивидуальных и др.); </w:t>
                  </w:r>
                </w:p>
                <w:p w:rsidR="00B441B3" w:rsidRPr="00850F9D" w:rsidRDefault="00B441B3" w:rsidP="00850F9D">
                  <w:pPr>
                    <w:pStyle w:val="Default"/>
                    <w:rPr>
                      <w:sz w:val="23"/>
                      <w:szCs w:val="23"/>
                    </w:rPr>
                  </w:pPr>
                  <w:r w:rsidRPr="00850F9D">
                    <w:rPr>
                      <w:sz w:val="23"/>
                      <w:szCs w:val="23"/>
                    </w:rPr>
                    <w:t xml:space="preserve">– учебного плана; </w:t>
                  </w:r>
                </w:p>
                <w:p w:rsidR="00B441B3" w:rsidRPr="00850F9D" w:rsidRDefault="00B441B3" w:rsidP="00850F9D">
                  <w:pPr>
                    <w:pStyle w:val="Default"/>
                    <w:rPr>
                      <w:sz w:val="23"/>
                      <w:szCs w:val="23"/>
                    </w:rPr>
                  </w:pPr>
                  <w:r w:rsidRPr="00850F9D">
                    <w:rPr>
                      <w:sz w:val="23"/>
                      <w:szCs w:val="23"/>
                    </w:rPr>
                    <w:t xml:space="preserve">– рабочих программ учебных предметов, курсов, дисциплин, модулей; </w:t>
                  </w:r>
                </w:p>
                <w:p w:rsidR="00B441B3" w:rsidRPr="00850F9D" w:rsidRDefault="00B441B3" w:rsidP="00850F9D">
                  <w:pPr>
                    <w:pStyle w:val="Default"/>
                    <w:rPr>
                      <w:sz w:val="23"/>
                      <w:szCs w:val="23"/>
                    </w:rPr>
                  </w:pPr>
                  <w:r w:rsidRPr="00850F9D">
                    <w:rPr>
                      <w:sz w:val="23"/>
                      <w:szCs w:val="23"/>
                    </w:rPr>
                    <w:t xml:space="preserve">– годового календарного учебного графика; </w:t>
                  </w:r>
                </w:p>
                <w:p w:rsidR="00B441B3" w:rsidRPr="00850F9D" w:rsidRDefault="00B441B3" w:rsidP="00850F9D">
                  <w:pPr>
                    <w:pStyle w:val="Default"/>
                    <w:rPr>
                      <w:sz w:val="23"/>
                      <w:szCs w:val="23"/>
                    </w:rPr>
                  </w:pPr>
                  <w:r w:rsidRPr="00850F9D">
                    <w:rPr>
                      <w:sz w:val="23"/>
                      <w:szCs w:val="23"/>
                    </w:rPr>
                    <w:t xml:space="preserve">– положений о внеурочной деятельности обучающихся; </w:t>
                  </w:r>
                </w:p>
                <w:p w:rsidR="00B441B3" w:rsidRPr="00850F9D" w:rsidRDefault="00B441B3" w:rsidP="00850F9D">
                  <w:pPr>
                    <w:pStyle w:val="Default"/>
                    <w:rPr>
                      <w:sz w:val="23"/>
                      <w:szCs w:val="23"/>
                    </w:rPr>
                  </w:pPr>
                  <w:r w:rsidRPr="00850F9D">
                    <w:rPr>
                      <w:sz w:val="23"/>
                      <w:szCs w:val="23"/>
                    </w:rPr>
                    <w:t xml:space="preserve">– положения об организации текущей и итоговой оценки достижения обучающимися планируемых результатов освоения основной образовательной программы; </w:t>
                  </w:r>
                </w:p>
                <w:p w:rsidR="00B441B3" w:rsidRPr="00850F9D" w:rsidRDefault="00B441B3" w:rsidP="00850F9D">
                  <w:pPr>
                    <w:pStyle w:val="Default"/>
                    <w:rPr>
                      <w:sz w:val="23"/>
                      <w:szCs w:val="23"/>
                    </w:rPr>
                  </w:pPr>
                  <w:r w:rsidRPr="00850F9D">
                    <w:rPr>
                      <w:sz w:val="23"/>
                      <w:szCs w:val="23"/>
                    </w:rPr>
                    <w:t xml:space="preserve">– положения об организации домашней работы обучающихся; </w:t>
                  </w:r>
                </w:p>
                <w:p w:rsidR="00B441B3" w:rsidRPr="00850F9D" w:rsidRDefault="00B441B3" w:rsidP="00850F9D">
                  <w:pPr>
                    <w:pStyle w:val="Default"/>
                    <w:rPr>
                      <w:sz w:val="23"/>
                      <w:szCs w:val="23"/>
                    </w:rPr>
                  </w:pPr>
                  <w:r w:rsidRPr="00850F9D">
                    <w:rPr>
                      <w:sz w:val="23"/>
                      <w:szCs w:val="23"/>
                    </w:rPr>
                    <w:t xml:space="preserve">– положения о формах получения образования. </w:t>
                  </w:r>
                </w:p>
              </w:tc>
            </w:tr>
          </w:tbl>
          <w:p w:rsidR="00B441B3" w:rsidRPr="00850F9D" w:rsidRDefault="00B441B3" w:rsidP="00850F9D">
            <w:pPr>
              <w:tabs>
                <w:tab w:val="left" w:pos="1134"/>
              </w:tabs>
              <w:ind w:firstLine="0"/>
              <w:jc w:val="both"/>
              <w:rPr>
                <w:rFonts w:ascii="Times New Roman" w:hAnsi="Times New Roman" w:cs="Times New Roman"/>
                <w:sz w:val="24"/>
                <w:szCs w:val="24"/>
                <w:lang w:val="ru-RU"/>
              </w:rPr>
            </w:pPr>
          </w:p>
        </w:tc>
        <w:tc>
          <w:tcPr>
            <w:tcW w:w="2232"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C47171" w:rsidRPr="00850F9D">
              <w:trPr>
                <w:trHeight w:val="109"/>
              </w:trPr>
              <w:tc>
                <w:tcPr>
                  <w:tcW w:w="0" w:type="auto"/>
                </w:tcPr>
                <w:p w:rsidR="00C47171" w:rsidRPr="00850F9D" w:rsidRDefault="00633AC7" w:rsidP="00850F9D">
                  <w:pPr>
                    <w:pStyle w:val="Default"/>
                    <w:rPr>
                      <w:sz w:val="23"/>
                      <w:szCs w:val="23"/>
                    </w:rPr>
                  </w:pPr>
                  <w:r>
                    <w:rPr>
                      <w:sz w:val="23"/>
                      <w:szCs w:val="23"/>
                    </w:rPr>
                    <w:t>01.09.2021</w:t>
                  </w:r>
                  <w:r w:rsidR="00C47171" w:rsidRPr="00850F9D">
                    <w:rPr>
                      <w:sz w:val="23"/>
                      <w:szCs w:val="23"/>
                    </w:rPr>
                    <w:t xml:space="preserve"> </w:t>
                  </w:r>
                </w:p>
              </w:tc>
            </w:tr>
          </w:tbl>
          <w:p w:rsidR="00B441B3" w:rsidRPr="00850F9D" w:rsidRDefault="00B441B3" w:rsidP="00850F9D">
            <w:pPr>
              <w:tabs>
                <w:tab w:val="left" w:pos="1134"/>
              </w:tabs>
              <w:ind w:firstLine="0"/>
              <w:jc w:val="both"/>
              <w:rPr>
                <w:rFonts w:ascii="Times New Roman" w:hAnsi="Times New Roman" w:cs="Times New Roman"/>
                <w:sz w:val="24"/>
                <w:szCs w:val="24"/>
                <w:lang w:val="ru-RU"/>
              </w:rPr>
            </w:pPr>
          </w:p>
        </w:tc>
      </w:tr>
      <w:tr w:rsidR="00C47171" w:rsidRPr="00850F9D" w:rsidTr="00C47171">
        <w:tc>
          <w:tcPr>
            <w:tcW w:w="2518" w:type="dxa"/>
            <w:vMerge w:val="restart"/>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2253"/>
            </w:tblGrid>
            <w:tr w:rsidR="00C47171" w:rsidRPr="00F51864">
              <w:trPr>
                <w:trHeight w:val="523"/>
              </w:trPr>
              <w:tc>
                <w:tcPr>
                  <w:tcW w:w="0" w:type="auto"/>
                </w:tcPr>
                <w:p w:rsidR="00C47171" w:rsidRPr="00850F9D" w:rsidRDefault="00C47171" w:rsidP="00850F9D">
                  <w:pPr>
                    <w:pStyle w:val="Default"/>
                    <w:rPr>
                      <w:sz w:val="23"/>
                      <w:szCs w:val="23"/>
                    </w:rPr>
                  </w:pPr>
                  <w:r w:rsidRPr="00850F9D">
                    <w:rPr>
                      <w:sz w:val="23"/>
                      <w:szCs w:val="23"/>
                    </w:rPr>
                    <w:t xml:space="preserve">II. Финансовое обеспечение введения ФГОС среднего общего образования </w:t>
                  </w:r>
                </w:p>
              </w:tc>
            </w:tr>
          </w:tbl>
          <w:p w:rsidR="00C47171" w:rsidRPr="00850F9D" w:rsidRDefault="00C47171" w:rsidP="00850F9D">
            <w:pPr>
              <w:tabs>
                <w:tab w:val="left" w:pos="1134"/>
              </w:tabs>
              <w:ind w:firstLine="0"/>
              <w:jc w:val="both"/>
              <w:rPr>
                <w:rFonts w:ascii="Times New Roman" w:hAnsi="Times New Roman" w:cs="Times New Roman"/>
                <w:sz w:val="24"/>
                <w:szCs w:val="24"/>
                <w:lang w:val="ru-RU"/>
              </w:rPr>
            </w:pPr>
          </w:p>
        </w:tc>
        <w:tc>
          <w:tcPr>
            <w:tcW w:w="5387"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C47171" w:rsidRPr="00F51864">
              <w:trPr>
                <w:trHeight w:val="247"/>
              </w:trPr>
              <w:tc>
                <w:tcPr>
                  <w:tcW w:w="0" w:type="auto"/>
                </w:tcPr>
                <w:p w:rsidR="00C47171" w:rsidRPr="00850F9D" w:rsidRDefault="00C47171" w:rsidP="00850F9D">
                  <w:pPr>
                    <w:pStyle w:val="Default"/>
                    <w:rPr>
                      <w:sz w:val="23"/>
                      <w:szCs w:val="23"/>
                    </w:rPr>
                  </w:pPr>
                  <w:r w:rsidRPr="00850F9D">
                    <w:rPr>
                      <w:sz w:val="23"/>
                      <w:szCs w:val="23"/>
                    </w:rPr>
                    <w:t xml:space="preserve">1. Определение объема расходов, необходимых для реализации ООП и достижения планируемых результатов </w:t>
                  </w:r>
                </w:p>
              </w:tc>
            </w:tr>
          </w:tbl>
          <w:p w:rsidR="00C47171" w:rsidRPr="00850F9D" w:rsidRDefault="00C47171" w:rsidP="00850F9D">
            <w:pPr>
              <w:tabs>
                <w:tab w:val="left" w:pos="1134"/>
              </w:tabs>
              <w:ind w:firstLine="0"/>
              <w:jc w:val="both"/>
              <w:rPr>
                <w:rFonts w:ascii="Times New Roman" w:hAnsi="Times New Roman" w:cs="Times New Roman"/>
                <w:sz w:val="24"/>
                <w:szCs w:val="24"/>
                <w:lang w:val="ru-RU"/>
              </w:rPr>
            </w:pPr>
          </w:p>
        </w:tc>
        <w:tc>
          <w:tcPr>
            <w:tcW w:w="2232"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C47171" w:rsidRPr="00850F9D">
              <w:trPr>
                <w:trHeight w:val="109"/>
              </w:trPr>
              <w:tc>
                <w:tcPr>
                  <w:tcW w:w="0" w:type="auto"/>
                </w:tcPr>
                <w:p w:rsidR="00C47171" w:rsidRPr="00850F9D" w:rsidRDefault="00633AC7" w:rsidP="00850F9D">
                  <w:pPr>
                    <w:pStyle w:val="Default"/>
                    <w:rPr>
                      <w:sz w:val="23"/>
                      <w:szCs w:val="23"/>
                    </w:rPr>
                  </w:pPr>
                  <w:r>
                    <w:rPr>
                      <w:sz w:val="23"/>
                      <w:szCs w:val="23"/>
                    </w:rPr>
                    <w:t>01.07.2021</w:t>
                  </w:r>
                  <w:r w:rsidR="00C47171" w:rsidRPr="00850F9D">
                    <w:rPr>
                      <w:sz w:val="23"/>
                      <w:szCs w:val="23"/>
                    </w:rPr>
                    <w:t xml:space="preserve"> </w:t>
                  </w:r>
                </w:p>
              </w:tc>
            </w:tr>
          </w:tbl>
          <w:p w:rsidR="00C47171" w:rsidRPr="00850F9D" w:rsidRDefault="00C47171" w:rsidP="00850F9D">
            <w:pPr>
              <w:tabs>
                <w:tab w:val="left" w:pos="1134"/>
              </w:tabs>
              <w:ind w:firstLine="0"/>
              <w:jc w:val="both"/>
              <w:rPr>
                <w:rFonts w:ascii="Times New Roman" w:hAnsi="Times New Roman" w:cs="Times New Roman"/>
                <w:sz w:val="24"/>
                <w:szCs w:val="24"/>
                <w:lang w:val="ru-RU"/>
              </w:rPr>
            </w:pPr>
          </w:p>
        </w:tc>
      </w:tr>
      <w:tr w:rsidR="00C47171" w:rsidRPr="00850F9D" w:rsidTr="00C47171">
        <w:tc>
          <w:tcPr>
            <w:tcW w:w="2518" w:type="dxa"/>
            <w:vMerge/>
          </w:tcPr>
          <w:p w:rsidR="00C47171" w:rsidRPr="00850F9D" w:rsidRDefault="00C47171" w:rsidP="00850F9D">
            <w:pPr>
              <w:tabs>
                <w:tab w:val="left" w:pos="1134"/>
              </w:tabs>
              <w:ind w:firstLine="0"/>
              <w:jc w:val="both"/>
              <w:rPr>
                <w:rFonts w:ascii="Times New Roman" w:hAnsi="Times New Roman" w:cs="Times New Roman"/>
                <w:sz w:val="24"/>
                <w:szCs w:val="24"/>
                <w:lang w:val="ru-RU"/>
              </w:rPr>
            </w:pPr>
          </w:p>
        </w:tc>
        <w:tc>
          <w:tcPr>
            <w:tcW w:w="5387"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C47171" w:rsidRPr="00F51864">
              <w:trPr>
                <w:trHeight w:val="385"/>
              </w:trPr>
              <w:tc>
                <w:tcPr>
                  <w:tcW w:w="0" w:type="auto"/>
                </w:tcPr>
                <w:p w:rsidR="00C47171" w:rsidRPr="00850F9D" w:rsidRDefault="00C47171" w:rsidP="00850F9D">
                  <w:pPr>
                    <w:pStyle w:val="Default"/>
                    <w:rPr>
                      <w:sz w:val="23"/>
                      <w:szCs w:val="23"/>
                    </w:rPr>
                  </w:pPr>
                  <w:r w:rsidRPr="00850F9D">
                    <w:rPr>
                      <w:sz w:val="23"/>
                      <w:szCs w:val="23"/>
                    </w:rPr>
                    <w:t>2. Корректировка локальных актов, регламентирующих установление заработной п</w:t>
                  </w:r>
                  <w:r w:rsidR="00C60700" w:rsidRPr="00850F9D">
                    <w:rPr>
                      <w:sz w:val="23"/>
                      <w:szCs w:val="23"/>
                    </w:rPr>
                    <w:t>латы работников МКОУ СОШ пгт Пинюг</w:t>
                  </w:r>
                  <w:r w:rsidRPr="00850F9D">
                    <w:rPr>
                      <w:sz w:val="23"/>
                      <w:szCs w:val="23"/>
                    </w:rPr>
                    <w:t xml:space="preserve">, в том числе стимулирующих надбавок и доплат, порядка и размеров премирования </w:t>
                  </w:r>
                </w:p>
              </w:tc>
            </w:tr>
          </w:tbl>
          <w:p w:rsidR="00C47171" w:rsidRPr="00850F9D" w:rsidRDefault="00C47171" w:rsidP="00850F9D">
            <w:pPr>
              <w:tabs>
                <w:tab w:val="left" w:pos="1134"/>
              </w:tabs>
              <w:ind w:firstLine="0"/>
              <w:jc w:val="both"/>
              <w:rPr>
                <w:rFonts w:ascii="Times New Roman" w:hAnsi="Times New Roman" w:cs="Times New Roman"/>
                <w:sz w:val="24"/>
                <w:szCs w:val="24"/>
                <w:lang w:val="ru-RU"/>
              </w:rPr>
            </w:pPr>
          </w:p>
        </w:tc>
        <w:tc>
          <w:tcPr>
            <w:tcW w:w="2232"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C47171" w:rsidRPr="00850F9D">
              <w:trPr>
                <w:trHeight w:val="109"/>
              </w:trPr>
              <w:tc>
                <w:tcPr>
                  <w:tcW w:w="0" w:type="auto"/>
                </w:tcPr>
                <w:p w:rsidR="00C47171" w:rsidRPr="00850F9D" w:rsidRDefault="00C47171" w:rsidP="00850F9D">
                  <w:pPr>
                    <w:pStyle w:val="Default"/>
                    <w:rPr>
                      <w:sz w:val="23"/>
                      <w:szCs w:val="23"/>
                    </w:rPr>
                  </w:pPr>
                  <w:r w:rsidRPr="00850F9D">
                    <w:rPr>
                      <w:sz w:val="23"/>
                      <w:szCs w:val="23"/>
                    </w:rPr>
                    <w:t>01.09.202</w:t>
                  </w:r>
                  <w:r w:rsidR="00633AC7">
                    <w:rPr>
                      <w:sz w:val="23"/>
                      <w:szCs w:val="23"/>
                    </w:rPr>
                    <w:t>1</w:t>
                  </w:r>
                </w:p>
              </w:tc>
            </w:tr>
          </w:tbl>
          <w:p w:rsidR="00C47171" w:rsidRPr="00850F9D" w:rsidRDefault="00C47171" w:rsidP="00850F9D">
            <w:pPr>
              <w:tabs>
                <w:tab w:val="left" w:pos="1134"/>
              </w:tabs>
              <w:ind w:firstLine="0"/>
              <w:jc w:val="both"/>
              <w:rPr>
                <w:rFonts w:ascii="Times New Roman" w:hAnsi="Times New Roman" w:cs="Times New Roman"/>
                <w:sz w:val="24"/>
                <w:szCs w:val="24"/>
                <w:lang w:val="ru-RU"/>
              </w:rPr>
            </w:pPr>
          </w:p>
        </w:tc>
      </w:tr>
      <w:tr w:rsidR="00C47171" w:rsidRPr="00850F9D" w:rsidTr="00C47171">
        <w:tc>
          <w:tcPr>
            <w:tcW w:w="2518" w:type="dxa"/>
            <w:vMerge/>
          </w:tcPr>
          <w:p w:rsidR="00C47171" w:rsidRPr="00850F9D" w:rsidRDefault="00C47171" w:rsidP="00850F9D">
            <w:pPr>
              <w:tabs>
                <w:tab w:val="left" w:pos="1134"/>
              </w:tabs>
              <w:ind w:firstLine="0"/>
              <w:jc w:val="both"/>
              <w:rPr>
                <w:rFonts w:ascii="Times New Roman" w:hAnsi="Times New Roman" w:cs="Times New Roman"/>
                <w:sz w:val="24"/>
                <w:szCs w:val="24"/>
                <w:lang w:val="ru-RU"/>
              </w:rPr>
            </w:pPr>
          </w:p>
        </w:tc>
        <w:tc>
          <w:tcPr>
            <w:tcW w:w="5387"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C47171" w:rsidRPr="00F51864">
              <w:trPr>
                <w:trHeight w:val="109"/>
              </w:trPr>
              <w:tc>
                <w:tcPr>
                  <w:tcW w:w="0" w:type="auto"/>
                </w:tcPr>
                <w:p w:rsidR="00C47171" w:rsidRPr="00850F9D" w:rsidRDefault="00C47171" w:rsidP="00850F9D">
                  <w:pPr>
                    <w:pStyle w:val="Default"/>
                    <w:rPr>
                      <w:sz w:val="23"/>
                      <w:szCs w:val="23"/>
                    </w:rPr>
                  </w:pPr>
                  <w:r w:rsidRPr="00850F9D">
                    <w:rPr>
                      <w:sz w:val="23"/>
                      <w:szCs w:val="23"/>
                    </w:rPr>
                    <w:t xml:space="preserve">3. Заключение дополнительных соглашений к трудовому договору с педагогическими работниками </w:t>
                  </w:r>
                </w:p>
              </w:tc>
            </w:tr>
          </w:tbl>
          <w:p w:rsidR="00C47171" w:rsidRPr="00850F9D" w:rsidRDefault="00C47171" w:rsidP="00850F9D">
            <w:pPr>
              <w:tabs>
                <w:tab w:val="left" w:pos="1134"/>
              </w:tabs>
              <w:ind w:firstLine="0"/>
              <w:jc w:val="both"/>
              <w:rPr>
                <w:rFonts w:ascii="Times New Roman" w:hAnsi="Times New Roman" w:cs="Times New Roman"/>
                <w:sz w:val="24"/>
                <w:szCs w:val="24"/>
                <w:lang w:val="ru-RU"/>
              </w:rPr>
            </w:pPr>
          </w:p>
        </w:tc>
        <w:tc>
          <w:tcPr>
            <w:tcW w:w="2232"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C47171" w:rsidRPr="00850F9D">
              <w:trPr>
                <w:trHeight w:val="109"/>
              </w:trPr>
              <w:tc>
                <w:tcPr>
                  <w:tcW w:w="0" w:type="auto"/>
                </w:tcPr>
                <w:p w:rsidR="00C47171" w:rsidRPr="00850F9D" w:rsidRDefault="00633AC7" w:rsidP="00850F9D">
                  <w:pPr>
                    <w:pStyle w:val="Default"/>
                    <w:rPr>
                      <w:sz w:val="23"/>
                      <w:szCs w:val="23"/>
                    </w:rPr>
                  </w:pPr>
                  <w:r>
                    <w:rPr>
                      <w:sz w:val="23"/>
                      <w:szCs w:val="23"/>
                    </w:rPr>
                    <w:t>01.09.2021</w:t>
                  </w:r>
                  <w:r w:rsidR="00C47171" w:rsidRPr="00850F9D">
                    <w:rPr>
                      <w:sz w:val="23"/>
                      <w:szCs w:val="23"/>
                    </w:rPr>
                    <w:t xml:space="preserve"> </w:t>
                  </w:r>
                </w:p>
              </w:tc>
            </w:tr>
          </w:tbl>
          <w:p w:rsidR="00C47171" w:rsidRPr="00850F9D" w:rsidRDefault="00C47171" w:rsidP="00850F9D">
            <w:pPr>
              <w:tabs>
                <w:tab w:val="left" w:pos="1134"/>
              </w:tabs>
              <w:ind w:firstLine="0"/>
              <w:jc w:val="both"/>
              <w:rPr>
                <w:rFonts w:ascii="Times New Roman" w:hAnsi="Times New Roman" w:cs="Times New Roman"/>
                <w:sz w:val="24"/>
                <w:szCs w:val="24"/>
                <w:lang w:val="ru-RU"/>
              </w:rPr>
            </w:pPr>
          </w:p>
        </w:tc>
      </w:tr>
      <w:tr w:rsidR="00C47171" w:rsidRPr="00850F9D" w:rsidTr="00C47171">
        <w:tc>
          <w:tcPr>
            <w:tcW w:w="2518" w:type="dxa"/>
            <w:vMerge w:val="restart"/>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2253"/>
            </w:tblGrid>
            <w:tr w:rsidR="00C47171" w:rsidRPr="00F51864">
              <w:trPr>
                <w:trHeight w:val="523"/>
              </w:trPr>
              <w:tc>
                <w:tcPr>
                  <w:tcW w:w="0" w:type="auto"/>
                </w:tcPr>
                <w:p w:rsidR="00C47171" w:rsidRPr="00850F9D" w:rsidRDefault="00C47171" w:rsidP="00850F9D">
                  <w:pPr>
                    <w:pStyle w:val="Default"/>
                    <w:rPr>
                      <w:sz w:val="23"/>
                      <w:szCs w:val="23"/>
                    </w:rPr>
                  </w:pPr>
                  <w:r w:rsidRPr="00850F9D">
                    <w:rPr>
                      <w:sz w:val="23"/>
                      <w:szCs w:val="23"/>
                    </w:rPr>
                    <w:t xml:space="preserve">III. Организационное обеспечение введения ФГОС среднего общего образования </w:t>
                  </w:r>
                </w:p>
              </w:tc>
            </w:tr>
          </w:tbl>
          <w:p w:rsidR="00C47171" w:rsidRPr="00850F9D" w:rsidRDefault="00C47171" w:rsidP="00850F9D">
            <w:pPr>
              <w:tabs>
                <w:tab w:val="left" w:pos="1134"/>
              </w:tabs>
              <w:ind w:firstLine="0"/>
              <w:jc w:val="both"/>
              <w:rPr>
                <w:rFonts w:ascii="Times New Roman" w:hAnsi="Times New Roman" w:cs="Times New Roman"/>
                <w:sz w:val="24"/>
                <w:szCs w:val="24"/>
                <w:lang w:val="ru-RU"/>
              </w:rPr>
            </w:pPr>
          </w:p>
        </w:tc>
        <w:tc>
          <w:tcPr>
            <w:tcW w:w="5387"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C47171" w:rsidRPr="00F51864">
              <w:trPr>
                <w:trHeight w:val="247"/>
              </w:trPr>
              <w:tc>
                <w:tcPr>
                  <w:tcW w:w="0" w:type="auto"/>
                </w:tcPr>
                <w:p w:rsidR="00C47171" w:rsidRPr="00850F9D" w:rsidRDefault="00C47171" w:rsidP="00850F9D">
                  <w:pPr>
                    <w:pStyle w:val="Default"/>
                    <w:rPr>
                      <w:sz w:val="23"/>
                      <w:szCs w:val="23"/>
                    </w:rPr>
                  </w:pPr>
                  <w:r w:rsidRPr="00850F9D">
                    <w:rPr>
                      <w:sz w:val="23"/>
                      <w:szCs w:val="23"/>
                    </w:rPr>
                    <w:t xml:space="preserve">1. Обеспечение координации взаимодействия участников образовательных отношений по организации введения ФГОС СОО </w:t>
                  </w:r>
                </w:p>
              </w:tc>
            </w:tr>
          </w:tbl>
          <w:p w:rsidR="00C47171" w:rsidRPr="00850F9D" w:rsidRDefault="00C47171" w:rsidP="00850F9D">
            <w:pPr>
              <w:tabs>
                <w:tab w:val="left" w:pos="1134"/>
              </w:tabs>
              <w:ind w:firstLine="0"/>
              <w:jc w:val="both"/>
              <w:rPr>
                <w:rFonts w:ascii="Times New Roman" w:hAnsi="Times New Roman" w:cs="Times New Roman"/>
                <w:sz w:val="24"/>
                <w:szCs w:val="24"/>
                <w:lang w:val="ru-RU"/>
              </w:rPr>
            </w:pPr>
          </w:p>
        </w:tc>
        <w:tc>
          <w:tcPr>
            <w:tcW w:w="2232"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1282"/>
            </w:tblGrid>
            <w:tr w:rsidR="00C47171" w:rsidRPr="00850F9D">
              <w:trPr>
                <w:trHeight w:val="109"/>
              </w:trPr>
              <w:tc>
                <w:tcPr>
                  <w:tcW w:w="0" w:type="auto"/>
                </w:tcPr>
                <w:p w:rsidR="00C47171" w:rsidRPr="00850F9D" w:rsidRDefault="00C47171" w:rsidP="00850F9D">
                  <w:pPr>
                    <w:pStyle w:val="Default"/>
                    <w:rPr>
                      <w:sz w:val="23"/>
                      <w:szCs w:val="23"/>
                    </w:rPr>
                  </w:pPr>
                  <w:r w:rsidRPr="00850F9D">
                    <w:rPr>
                      <w:sz w:val="23"/>
                      <w:szCs w:val="23"/>
                    </w:rPr>
                    <w:t xml:space="preserve">Постоянно </w:t>
                  </w:r>
                </w:p>
              </w:tc>
            </w:tr>
          </w:tbl>
          <w:p w:rsidR="00C47171" w:rsidRPr="00850F9D" w:rsidRDefault="00C47171" w:rsidP="00850F9D">
            <w:pPr>
              <w:tabs>
                <w:tab w:val="left" w:pos="1134"/>
              </w:tabs>
              <w:ind w:firstLine="0"/>
              <w:jc w:val="both"/>
              <w:rPr>
                <w:rFonts w:ascii="Times New Roman" w:hAnsi="Times New Roman" w:cs="Times New Roman"/>
                <w:sz w:val="24"/>
                <w:szCs w:val="24"/>
                <w:lang w:val="ru-RU"/>
              </w:rPr>
            </w:pPr>
          </w:p>
        </w:tc>
      </w:tr>
      <w:tr w:rsidR="00C47171" w:rsidRPr="00850F9D" w:rsidTr="00C47171">
        <w:tc>
          <w:tcPr>
            <w:tcW w:w="2518" w:type="dxa"/>
            <w:vMerge/>
          </w:tcPr>
          <w:p w:rsidR="00C47171" w:rsidRPr="00850F9D" w:rsidRDefault="00C47171" w:rsidP="00850F9D">
            <w:pPr>
              <w:tabs>
                <w:tab w:val="left" w:pos="1134"/>
              </w:tabs>
              <w:ind w:firstLine="0"/>
              <w:jc w:val="both"/>
              <w:rPr>
                <w:rFonts w:ascii="Times New Roman" w:hAnsi="Times New Roman" w:cs="Times New Roman"/>
                <w:sz w:val="24"/>
                <w:szCs w:val="24"/>
                <w:lang w:val="ru-RU"/>
              </w:rPr>
            </w:pPr>
          </w:p>
        </w:tc>
        <w:tc>
          <w:tcPr>
            <w:tcW w:w="5387"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C47171" w:rsidRPr="00F51864">
              <w:trPr>
                <w:trHeight w:val="385"/>
              </w:trPr>
              <w:tc>
                <w:tcPr>
                  <w:tcW w:w="0" w:type="auto"/>
                </w:tcPr>
                <w:p w:rsidR="00C47171" w:rsidRPr="00850F9D" w:rsidRDefault="00C47171" w:rsidP="00850F9D">
                  <w:pPr>
                    <w:pStyle w:val="Default"/>
                    <w:rPr>
                      <w:sz w:val="23"/>
                      <w:szCs w:val="23"/>
                    </w:rPr>
                  </w:pPr>
                  <w:r w:rsidRPr="00850F9D">
                    <w:rPr>
                      <w:sz w:val="23"/>
                      <w:szCs w:val="23"/>
                    </w:rPr>
                    <w:t xml:space="preserve">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 </w:t>
                  </w:r>
                </w:p>
              </w:tc>
            </w:tr>
          </w:tbl>
          <w:p w:rsidR="00C47171" w:rsidRPr="00850F9D" w:rsidRDefault="00C47171" w:rsidP="00850F9D">
            <w:pPr>
              <w:tabs>
                <w:tab w:val="left" w:pos="1134"/>
              </w:tabs>
              <w:ind w:firstLine="0"/>
              <w:jc w:val="both"/>
              <w:rPr>
                <w:rFonts w:ascii="Times New Roman" w:hAnsi="Times New Roman" w:cs="Times New Roman"/>
                <w:sz w:val="24"/>
                <w:szCs w:val="24"/>
                <w:lang w:val="ru-RU"/>
              </w:rPr>
            </w:pPr>
          </w:p>
        </w:tc>
        <w:tc>
          <w:tcPr>
            <w:tcW w:w="2232"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C47171" w:rsidRPr="00850F9D">
              <w:trPr>
                <w:trHeight w:val="109"/>
              </w:trPr>
              <w:tc>
                <w:tcPr>
                  <w:tcW w:w="0" w:type="auto"/>
                </w:tcPr>
                <w:p w:rsidR="00C47171" w:rsidRPr="00850F9D" w:rsidRDefault="00C47171" w:rsidP="00850F9D">
                  <w:pPr>
                    <w:pStyle w:val="Default"/>
                    <w:rPr>
                      <w:sz w:val="23"/>
                      <w:szCs w:val="23"/>
                    </w:rPr>
                  </w:pPr>
                  <w:r w:rsidRPr="00850F9D">
                    <w:rPr>
                      <w:sz w:val="23"/>
                      <w:szCs w:val="23"/>
                    </w:rPr>
                    <w:t>01.07.202</w:t>
                  </w:r>
                  <w:r w:rsidR="00633AC7">
                    <w:rPr>
                      <w:sz w:val="23"/>
                      <w:szCs w:val="23"/>
                    </w:rPr>
                    <w:t>1</w:t>
                  </w:r>
                </w:p>
              </w:tc>
            </w:tr>
          </w:tbl>
          <w:p w:rsidR="00C47171" w:rsidRPr="00850F9D" w:rsidRDefault="00C47171" w:rsidP="00850F9D">
            <w:pPr>
              <w:tabs>
                <w:tab w:val="left" w:pos="1134"/>
              </w:tabs>
              <w:ind w:firstLine="0"/>
              <w:jc w:val="both"/>
              <w:rPr>
                <w:rFonts w:ascii="Times New Roman" w:hAnsi="Times New Roman" w:cs="Times New Roman"/>
                <w:sz w:val="24"/>
                <w:szCs w:val="24"/>
                <w:lang w:val="ru-RU"/>
              </w:rPr>
            </w:pPr>
          </w:p>
        </w:tc>
      </w:tr>
      <w:tr w:rsidR="00C47171" w:rsidRPr="00850F9D" w:rsidTr="00C47171">
        <w:tc>
          <w:tcPr>
            <w:tcW w:w="2518" w:type="dxa"/>
            <w:vMerge/>
          </w:tcPr>
          <w:p w:rsidR="00C47171" w:rsidRPr="00850F9D" w:rsidRDefault="00C47171" w:rsidP="00850F9D">
            <w:pPr>
              <w:tabs>
                <w:tab w:val="left" w:pos="1134"/>
              </w:tabs>
              <w:ind w:firstLine="0"/>
              <w:jc w:val="both"/>
              <w:rPr>
                <w:rFonts w:ascii="Times New Roman" w:hAnsi="Times New Roman" w:cs="Times New Roman"/>
                <w:sz w:val="24"/>
                <w:szCs w:val="24"/>
                <w:lang w:val="ru-RU"/>
              </w:rPr>
            </w:pPr>
          </w:p>
        </w:tc>
        <w:tc>
          <w:tcPr>
            <w:tcW w:w="5387"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C47171" w:rsidRPr="00F51864">
              <w:trPr>
                <w:trHeight w:val="385"/>
              </w:trPr>
              <w:tc>
                <w:tcPr>
                  <w:tcW w:w="0" w:type="auto"/>
                </w:tcPr>
                <w:p w:rsidR="00C47171" w:rsidRPr="00850F9D" w:rsidRDefault="00C47171" w:rsidP="00850F9D">
                  <w:pPr>
                    <w:pStyle w:val="Default"/>
                    <w:rPr>
                      <w:sz w:val="23"/>
                      <w:szCs w:val="23"/>
                    </w:rPr>
                  </w:pPr>
                  <w:r w:rsidRPr="00850F9D">
                    <w:rPr>
                      <w:sz w:val="23"/>
                      <w:szCs w:val="23"/>
                    </w:rPr>
                    <w:t xml:space="preserve">3. 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 </w:t>
                  </w:r>
                </w:p>
              </w:tc>
            </w:tr>
          </w:tbl>
          <w:p w:rsidR="00C47171" w:rsidRPr="00850F9D" w:rsidRDefault="00C47171" w:rsidP="00850F9D">
            <w:pPr>
              <w:tabs>
                <w:tab w:val="left" w:pos="1134"/>
              </w:tabs>
              <w:ind w:firstLine="0"/>
              <w:jc w:val="both"/>
              <w:rPr>
                <w:rFonts w:ascii="Times New Roman" w:hAnsi="Times New Roman" w:cs="Times New Roman"/>
                <w:sz w:val="24"/>
                <w:szCs w:val="24"/>
                <w:lang w:val="ru-RU"/>
              </w:rPr>
            </w:pPr>
          </w:p>
        </w:tc>
        <w:tc>
          <w:tcPr>
            <w:tcW w:w="2232"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C47171" w:rsidRPr="00850F9D">
              <w:trPr>
                <w:trHeight w:val="109"/>
              </w:trPr>
              <w:tc>
                <w:tcPr>
                  <w:tcW w:w="0" w:type="auto"/>
                </w:tcPr>
                <w:p w:rsidR="00C47171" w:rsidRPr="00850F9D" w:rsidRDefault="00633AC7" w:rsidP="00850F9D">
                  <w:pPr>
                    <w:pStyle w:val="Default"/>
                    <w:rPr>
                      <w:sz w:val="23"/>
                      <w:szCs w:val="23"/>
                    </w:rPr>
                  </w:pPr>
                  <w:r>
                    <w:rPr>
                      <w:sz w:val="23"/>
                      <w:szCs w:val="23"/>
                    </w:rPr>
                    <w:t>01.07.2021</w:t>
                  </w:r>
                  <w:r w:rsidR="00C47171" w:rsidRPr="00850F9D">
                    <w:rPr>
                      <w:sz w:val="23"/>
                      <w:szCs w:val="23"/>
                    </w:rPr>
                    <w:t xml:space="preserve"> </w:t>
                  </w:r>
                </w:p>
              </w:tc>
            </w:tr>
          </w:tbl>
          <w:p w:rsidR="00C47171" w:rsidRPr="00850F9D" w:rsidRDefault="00C47171" w:rsidP="00850F9D">
            <w:pPr>
              <w:tabs>
                <w:tab w:val="left" w:pos="1134"/>
              </w:tabs>
              <w:ind w:firstLine="0"/>
              <w:jc w:val="both"/>
              <w:rPr>
                <w:rFonts w:ascii="Times New Roman" w:hAnsi="Times New Roman" w:cs="Times New Roman"/>
                <w:sz w:val="24"/>
                <w:szCs w:val="24"/>
                <w:lang w:val="ru-RU"/>
              </w:rPr>
            </w:pPr>
          </w:p>
        </w:tc>
      </w:tr>
      <w:tr w:rsidR="00C47171" w:rsidRPr="00850F9D" w:rsidTr="00C47171">
        <w:tc>
          <w:tcPr>
            <w:tcW w:w="2518" w:type="dxa"/>
            <w:vMerge/>
          </w:tcPr>
          <w:p w:rsidR="00C47171" w:rsidRPr="00850F9D" w:rsidRDefault="00C47171" w:rsidP="00850F9D">
            <w:pPr>
              <w:tabs>
                <w:tab w:val="left" w:pos="1134"/>
              </w:tabs>
              <w:ind w:firstLine="0"/>
              <w:jc w:val="both"/>
              <w:rPr>
                <w:rFonts w:ascii="Times New Roman" w:hAnsi="Times New Roman" w:cs="Times New Roman"/>
                <w:sz w:val="24"/>
                <w:szCs w:val="24"/>
                <w:lang w:val="ru-RU"/>
              </w:rPr>
            </w:pPr>
          </w:p>
        </w:tc>
        <w:tc>
          <w:tcPr>
            <w:tcW w:w="5387"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C47171" w:rsidRPr="00F51864">
              <w:trPr>
                <w:trHeight w:val="247"/>
              </w:trPr>
              <w:tc>
                <w:tcPr>
                  <w:tcW w:w="0" w:type="auto"/>
                </w:tcPr>
                <w:p w:rsidR="00C47171" w:rsidRPr="00850F9D" w:rsidRDefault="00C47171" w:rsidP="00850F9D">
                  <w:pPr>
                    <w:pStyle w:val="Default"/>
                    <w:rPr>
                      <w:sz w:val="23"/>
                      <w:szCs w:val="23"/>
                    </w:rPr>
                  </w:pPr>
                  <w:r w:rsidRPr="00850F9D">
                    <w:rPr>
                      <w:sz w:val="23"/>
                      <w:szCs w:val="23"/>
                    </w:rPr>
                    <w:t>4. Привлечение органов государственно-обществен</w:t>
                  </w:r>
                  <w:r w:rsidR="00C60700" w:rsidRPr="00850F9D">
                    <w:rPr>
                      <w:sz w:val="23"/>
                      <w:szCs w:val="23"/>
                    </w:rPr>
                    <w:t>ного управления МКОУ СОШ пгт Пинюг</w:t>
                  </w:r>
                  <w:r w:rsidRPr="00850F9D">
                    <w:rPr>
                      <w:sz w:val="23"/>
                      <w:szCs w:val="23"/>
                    </w:rPr>
                    <w:t xml:space="preserve"> к проектированию основной образовательной программы среднего общего образования </w:t>
                  </w:r>
                </w:p>
              </w:tc>
            </w:tr>
          </w:tbl>
          <w:p w:rsidR="00C47171" w:rsidRPr="00850F9D" w:rsidRDefault="00C47171" w:rsidP="00850F9D">
            <w:pPr>
              <w:tabs>
                <w:tab w:val="left" w:pos="1134"/>
              </w:tabs>
              <w:ind w:firstLine="0"/>
              <w:jc w:val="both"/>
              <w:rPr>
                <w:rFonts w:ascii="Times New Roman" w:hAnsi="Times New Roman" w:cs="Times New Roman"/>
                <w:sz w:val="24"/>
                <w:szCs w:val="24"/>
                <w:lang w:val="ru-RU"/>
              </w:rPr>
            </w:pPr>
          </w:p>
        </w:tc>
        <w:tc>
          <w:tcPr>
            <w:tcW w:w="2232" w:type="dxa"/>
          </w:tcPr>
          <w:p w:rsidR="00C47171" w:rsidRPr="00850F9D" w:rsidRDefault="00C47171"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C47171" w:rsidRPr="00850F9D">
              <w:trPr>
                <w:trHeight w:val="109"/>
              </w:trPr>
              <w:tc>
                <w:tcPr>
                  <w:tcW w:w="0" w:type="auto"/>
                </w:tcPr>
                <w:p w:rsidR="00C47171" w:rsidRPr="00850F9D" w:rsidRDefault="00633AC7" w:rsidP="00850F9D">
                  <w:pPr>
                    <w:pStyle w:val="Default"/>
                    <w:rPr>
                      <w:sz w:val="23"/>
                      <w:szCs w:val="23"/>
                    </w:rPr>
                  </w:pPr>
                  <w:r>
                    <w:rPr>
                      <w:sz w:val="23"/>
                      <w:szCs w:val="23"/>
                    </w:rPr>
                    <w:t>01.07.2021</w:t>
                  </w:r>
                  <w:r w:rsidR="00C47171" w:rsidRPr="00850F9D">
                    <w:rPr>
                      <w:sz w:val="23"/>
                      <w:szCs w:val="23"/>
                    </w:rPr>
                    <w:t xml:space="preserve"> </w:t>
                  </w:r>
                </w:p>
              </w:tc>
            </w:tr>
          </w:tbl>
          <w:p w:rsidR="00C47171" w:rsidRPr="00850F9D" w:rsidRDefault="00C47171" w:rsidP="00850F9D">
            <w:pPr>
              <w:tabs>
                <w:tab w:val="left" w:pos="1134"/>
              </w:tabs>
              <w:ind w:firstLine="0"/>
              <w:jc w:val="both"/>
              <w:rPr>
                <w:rFonts w:ascii="Times New Roman" w:hAnsi="Times New Roman" w:cs="Times New Roman"/>
                <w:sz w:val="24"/>
                <w:szCs w:val="24"/>
                <w:lang w:val="ru-RU"/>
              </w:rPr>
            </w:pPr>
          </w:p>
        </w:tc>
      </w:tr>
      <w:tr w:rsidR="009F3B49" w:rsidRPr="00850F9D" w:rsidTr="00C47171">
        <w:tc>
          <w:tcPr>
            <w:tcW w:w="2518" w:type="dxa"/>
            <w:vMerge w:val="restart"/>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1502"/>
            </w:tblGrid>
            <w:tr w:rsidR="009F3B49" w:rsidRPr="00850F9D">
              <w:trPr>
                <w:trHeight w:val="109"/>
              </w:trPr>
              <w:tc>
                <w:tcPr>
                  <w:tcW w:w="0" w:type="auto"/>
                </w:tcPr>
                <w:p w:rsidR="009F3B49" w:rsidRPr="00850F9D" w:rsidRDefault="009F3B49" w:rsidP="00850F9D">
                  <w:pPr>
                    <w:pStyle w:val="Default"/>
                    <w:rPr>
                      <w:sz w:val="23"/>
                      <w:szCs w:val="23"/>
                    </w:rPr>
                  </w:pPr>
                  <w:r w:rsidRPr="00850F9D">
                    <w:rPr>
                      <w:sz w:val="23"/>
                      <w:szCs w:val="23"/>
                    </w:rPr>
                    <w:t xml:space="preserve">IV. Кадровое </w:t>
                  </w:r>
                </w:p>
              </w:tc>
            </w:tr>
          </w:tbl>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2253"/>
            </w:tblGrid>
            <w:tr w:rsidR="009F3B49" w:rsidRPr="00F51864">
              <w:trPr>
                <w:trHeight w:val="385"/>
              </w:trPr>
              <w:tc>
                <w:tcPr>
                  <w:tcW w:w="0" w:type="auto"/>
                </w:tcPr>
                <w:p w:rsidR="009F3B49" w:rsidRPr="00850F9D" w:rsidRDefault="009F3B49" w:rsidP="00850F9D">
                  <w:pPr>
                    <w:pStyle w:val="Default"/>
                    <w:rPr>
                      <w:sz w:val="23"/>
                      <w:szCs w:val="23"/>
                    </w:rPr>
                  </w:pPr>
                  <w:r w:rsidRPr="00850F9D">
                    <w:rPr>
                      <w:sz w:val="23"/>
                      <w:szCs w:val="23"/>
                    </w:rPr>
                    <w:t xml:space="preserve">обеспечение введения ФГОС среднего общего образования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5387"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F3B49" w:rsidRPr="00F51864">
              <w:trPr>
                <w:trHeight w:val="109"/>
              </w:trPr>
              <w:tc>
                <w:tcPr>
                  <w:tcW w:w="0" w:type="auto"/>
                </w:tcPr>
                <w:p w:rsidR="009F3B49" w:rsidRPr="00850F9D" w:rsidRDefault="009F3B49" w:rsidP="00850F9D">
                  <w:pPr>
                    <w:pStyle w:val="Default"/>
                    <w:rPr>
                      <w:sz w:val="23"/>
                      <w:szCs w:val="23"/>
                    </w:rPr>
                  </w:pPr>
                  <w:r w:rsidRPr="00850F9D">
                    <w:rPr>
                      <w:sz w:val="23"/>
                      <w:szCs w:val="23"/>
                    </w:rPr>
                    <w:t xml:space="preserve">1.Анализ кадрового обеспечения введения и реализации ФГОС СОО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2232"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9F3B49" w:rsidRPr="00850F9D">
              <w:trPr>
                <w:trHeight w:val="109"/>
              </w:trPr>
              <w:tc>
                <w:tcPr>
                  <w:tcW w:w="0" w:type="auto"/>
                </w:tcPr>
                <w:p w:rsidR="009F3B49" w:rsidRPr="00850F9D" w:rsidRDefault="00C60700" w:rsidP="00850F9D">
                  <w:pPr>
                    <w:pStyle w:val="Default"/>
                    <w:rPr>
                      <w:sz w:val="23"/>
                      <w:szCs w:val="23"/>
                    </w:rPr>
                  </w:pPr>
                  <w:r w:rsidRPr="00850F9D">
                    <w:rPr>
                      <w:sz w:val="23"/>
                      <w:szCs w:val="23"/>
                    </w:rPr>
                    <w:t>01.07.202</w:t>
                  </w:r>
                  <w:r w:rsidR="00633AC7">
                    <w:rPr>
                      <w:sz w:val="23"/>
                      <w:szCs w:val="23"/>
                    </w:rPr>
                    <w:t>1</w:t>
                  </w:r>
                  <w:r w:rsidR="009F3B49" w:rsidRPr="00850F9D">
                    <w:rPr>
                      <w:sz w:val="23"/>
                      <w:szCs w:val="23"/>
                    </w:rPr>
                    <w:t xml:space="preserve">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r>
      <w:tr w:rsidR="009F3B49" w:rsidRPr="00850F9D" w:rsidTr="00C47171">
        <w:tc>
          <w:tcPr>
            <w:tcW w:w="2518" w:type="dxa"/>
            <w:vMerge/>
          </w:tcPr>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5387"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F3B49" w:rsidRPr="00F51864">
              <w:trPr>
                <w:trHeight w:val="247"/>
              </w:trPr>
              <w:tc>
                <w:tcPr>
                  <w:tcW w:w="0" w:type="auto"/>
                </w:tcPr>
                <w:p w:rsidR="009F3B49" w:rsidRPr="00850F9D" w:rsidRDefault="009F3B49" w:rsidP="00850F9D">
                  <w:pPr>
                    <w:pStyle w:val="Default"/>
                    <w:rPr>
                      <w:sz w:val="23"/>
                      <w:szCs w:val="23"/>
                    </w:rPr>
                  </w:pPr>
                  <w:r w:rsidRPr="00850F9D">
                    <w:rPr>
                      <w:sz w:val="23"/>
                      <w:szCs w:val="23"/>
                    </w:rPr>
                    <w:t>2. Создание (корректировка) плана-графика повышения квалификации педагогических и руковод</w:t>
                  </w:r>
                  <w:r w:rsidR="00C60700" w:rsidRPr="00850F9D">
                    <w:rPr>
                      <w:sz w:val="23"/>
                      <w:szCs w:val="23"/>
                    </w:rPr>
                    <w:t>ящих работников МКОУ СОШ пгт Пинюг</w:t>
                  </w:r>
                  <w:r w:rsidRPr="00850F9D">
                    <w:rPr>
                      <w:sz w:val="23"/>
                      <w:szCs w:val="23"/>
                    </w:rPr>
                    <w:t xml:space="preserve"> в связи с введением ФГОС СОО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2232"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9F3B49" w:rsidRPr="00850F9D">
              <w:trPr>
                <w:trHeight w:val="109"/>
              </w:trPr>
              <w:tc>
                <w:tcPr>
                  <w:tcW w:w="0" w:type="auto"/>
                </w:tcPr>
                <w:p w:rsidR="009F3B49" w:rsidRPr="00850F9D" w:rsidRDefault="009F3B49" w:rsidP="00850F9D">
                  <w:pPr>
                    <w:pStyle w:val="Default"/>
                    <w:rPr>
                      <w:sz w:val="23"/>
                      <w:szCs w:val="23"/>
                    </w:rPr>
                  </w:pPr>
                  <w:r w:rsidRPr="00850F9D">
                    <w:rPr>
                      <w:sz w:val="23"/>
                      <w:szCs w:val="23"/>
                    </w:rPr>
                    <w:t>01.</w:t>
                  </w:r>
                  <w:r w:rsidR="00633AC7">
                    <w:rPr>
                      <w:sz w:val="23"/>
                      <w:szCs w:val="23"/>
                    </w:rPr>
                    <w:t>09.2021</w:t>
                  </w:r>
                  <w:r w:rsidRPr="00850F9D">
                    <w:rPr>
                      <w:sz w:val="23"/>
                      <w:szCs w:val="23"/>
                    </w:rPr>
                    <w:t xml:space="preserve">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r>
      <w:tr w:rsidR="009F3B49" w:rsidRPr="00850F9D" w:rsidTr="00C47171">
        <w:tc>
          <w:tcPr>
            <w:tcW w:w="2518" w:type="dxa"/>
            <w:vMerge/>
          </w:tcPr>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5387"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F3B49" w:rsidRPr="00F51864">
              <w:trPr>
                <w:trHeight w:val="247"/>
              </w:trPr>
              <w:tc>
                <w:tcPr>
                  <w:tcW w:w="0" w:type="auto"/>
                </w:tcPr>
                <w:p w:rsidR="009F3B49" w:rsidRPr="00850F9D" w:rsidRDefault="009F3B49" w:rsidP="00850F9D">
                  <w:pPr>
                    <w:pStyle w:val="Default"/>
                    <w:rPr>
                      <w:sz w:val="23"/>
                      <w:szCs w:val="23"/>
                    </w:rPr>
                  </w:pPr>
                  <w:r w:rsidRPr="00850F9D">
                    <w:rPr>
                      <w:sz w:val="23"/>
                      <w:szCs w:val="23"/>
                    </w:rPr>
                    <w:t xml:space="preserve">3. Корректировка плана научно-методических семинаров (внутришкольного повышения квалификации) с ориентацией на проблемы введения ФГОС СОО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2232"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9F3B49" w:rsidRPr="00850F9D">
              <w:trPr>
                <w:trHeight w:val="109"/>
              </w:trPr>
              <w:tc>
                <w:tcPr>
                  <w:tcW w:w="0" w:type="auto"/>
                </w:tcPr>
                <w:p w:rsidR="009F3B49" w:rsidRPr="00850F9D" w:rsidRDefault="00633AC7" w:rsidP="00850F9D">
                  <w:pPr>
                    <w:pStyle w:val="Default"/>
                    <w:rPr>
                      <w:sz w:val="23"/>
                      <w:szCs w:val="23"/>
                    </w:rPr>
                  </w:pPr>
                  <w:r>
                    <w:rPr>
                      <w:sz w:val="23"/>
                      <w:szCs w:val="23"/>
                    </w:rPr>
                    <w:t>01.09.2021</w:t>
                  </w:r>
                  <w:r w:rsidR="009F3B49" w:rsidRPr="00850F9D">
                    <w:rPr>
                      <w:sz w:val="23"/>
                      <w:szCs w:val="23"/>
                    </w:rPr>
                    <w:t xml:space="preserve">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r>
      <w:tr w:rsidR="009F3B49" w:rsidRPr="00850F9D" w:rsidTr="00C47171">
        <w:tc>
          <w:tcPr>
            <w:tcW w:w="2518" w:type="dxa"/>
            <w:vMerge w:val="restart"/>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2253"/>
            </w:tblGrid>
            <w:tr w:rsidR="009F3B49" w:rsidRPr="00F51864">
              <w:trPr>
                <w:trHeight w:val="523"/>
              </w:trPr>
              <w:tc>
                <w:tcPr>
                  <w:tcW w:w="0" w:type="auto"/>
                </w:tcPr>
                <w:p w:rsidR="009F3B49" w:rsidRPr="00850F9D" w:rsidRDefault="009F3B49" w:rsidP="00850F9D">
                  <w:pPr>
                    <w:pStyle w:val="Default"/>
                    <w:rPr>
                      <w:sz w:val="23"/>
                      <w:szCs w:val="23"/>
                    </w:rPr>
                  </w:pPr>
                  <w:r w:rsidRPr="00850F9D">
                    <w:rPr>
                      <w:sz w:val="23"/>
                      <w:szCs w:val="23"/>
                    </w:rPr>
                    <w:t xml:space="preserve">V. Информационное обеспечение введения ФГОС среднего общего образования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5387"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F3B49" w:rsidRPr="00F51864">
              <w:trPr>
                <w:trHeight w:val="247"/>
              </w:trPr>
              <w:tc>
                <w:tcPr>
                  <w:tcW w:w="0" w:type="auto"/>
                </w:tcPr>
                <w:p w:rsidR="009F3B49" w:rsidRPr="00850F9D" w:rsidRDefault="009F3B49" w:rsidP="00850F9D">
                  <w:pPr>
                    <w:pStyle w:val="Default"/>
                    <w:rPr>
                      <w:sz w:val="23"/>
                      <w:szCs w:val="23"/>
                    </w:rPr>
                  </w:pPr>
                  <w:r w:rsidRPr="00850F9D">
                    <w:rPr>
                      <w:sz w:val="23"/>
                      <w:szCs w:val="23"/>
                    </w:rPr>
                    <w:t>1. Разме</w:t>
                  </w:r>
                  <w:r w:rsidR="00C60700" w:rsidRPr="00850F9D">
                    <w:rPr>
                      <w:sz w:val="23"/>
                      <w:szCs w:val="23"/>
                    </w:rPr>
                    <w:t>щение на сайте МКОУ СОШ пгт Пинюг</w:t>
                  </w:r>
                  <w:r w:rsidRPr="00850F9D">
                    <w:rPr>
                      <w:sz w:val="23"/>
                      <w:szCs w:val="23"/>
                    </w:rPr>
                    <w:t xml:space="preserve"> информационных материалов о реализации ФГОС СОО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2232"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9F3B49" w:rsidRPr="00850F9D">
              <w:trPr>
                <w:trHeight w:val="109"/>
              </w:trPr>
              <w:tc>
                <w:tcPr>
                  <w:tcW w:w="0" w:type="auto"/>
                </w:tcPr>
                <w:p w:rsidR="009F3B49" w:rsidRPr="00850F9D" w:rsidRDefault="00C60700" w:rsidP="00850F9D">
                  <w:pPr>
                    <w:pStyle w:val="Default"/>
                    <w:rPr>
                      <w:sz w:val="23"/>
                      <w:szCs w:val="23"/>
                    </w:rPr>
                  </w:pPr>
                  <w:r w:rsidRPr="00850F9D">
                    <w:rPr>
                      <w:sz w:val="23"/>
                      <w:szCs w:val="23"/>
                    </w:rPr>
                    <w:t>01</w:t>
                  </w:r>
                  <w:r w:rsidR="00633AC7">
                    <w:rPr>
                      <w:sz w:val="23"/>
                      <w:szCs w:val="23"/>
                    </w:rPr>
                    <w:t>.10.2021</w:t>
                  </w:r>
                  <w:r w:rsidR="009F3B49" w:rsidRPr="00850F9D">
                    <w:rPr>
                      <w:sz w:val="23"/>
                      <w:szCs w:val="23"/>
                    </w:rPr>
                    <w:t xml:space="preserve">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r>
      <w:tr w:rsidR="009F3B49" w:rsidRPr="00850F9D" w:rsidTr="00C47171">
        <w:tc>
          <w:tcPr>
            <w:tcW w:w="2518" w:type="dxa"/>
            <w:vMerge/>
          </w:tcPr>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5387"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F3B49" w:rsidRPr="00F51864">
              <w:trPr>
                <w:trHeight w:val="247"/>
              </w:trPr>
              <w:tc>
                <w:tcPr>
                  <w:tcW w:w="0" w:type="auto"/>
                </w:tcPr>
                <w:p w:rsidR="009F3B49" w:rsidRPr="00850F9D" w:rsidRDefault="009F3B49" w:rsidP="00850F9D">
                  <w:pPr>
                    <w:pStyle w:val="Default"/>
                    <w:rPr>
                      <w:sz w:val="23"/>
                      <w:szCs w:val="23"/>
                    </w:rPr>
                  </w:pPr>
                  <w:r w:rsidRPr="00850F9D">
                    <w:rPr>
                      <w:sz w:val="23"/>
                      <w:szCs w:val="23"/>
                    </w:rPr>
                    <w:t xml:space="preserve">2. Широкое информирование родительской общественности о введении ФГОС СОО и порядке перехода на них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2232"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9F3B49" w:rsidRPr="00850F9D">
              <w:trPr>
                <w:trHeight w:val="109"/>
              </w:trPr>
              <w:tc>
                <w:tcPr>
                  <w:tcW w:w="0" w:type="auto"/>
                </w:tcPr>
                <w:p w:rsidR="009F3B49" w:rsidRPr="00850F9D" w:rsidRDefault="00633AC7" w:rsidP="00850F9D">
                  <w:pPr>
                    <w:pStyle w:val="Default"/>
                    <w:rPr>
                      <w:sz w:val="23"/>
                      <w:szCs w:val="23"/>
                    </w:rPr>
                  </w:pPr>
                  <w:r>
                    <w:rPr>
                      <w:sz w:val="23"/>
                      <w:szCs w:val="23"/>
                    </w:rPr>
                    <w:t>01.10.2021</w:t>
                  </w:r>
                  <w:r w:rsidR="009F3B49" w:rsidRPr="00850F9D">
                    <w:rPr>
                      <w:sz w:val="23"/>
                      <w:szCs w:val="23"/>
                    </w:rPr>
                    <w:t xml:space="preserve">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r>
      <w:tr w:rsidR="009F3B49" w:rsidRPr="00850F9D" w:rsidTr="00C47171">
        <w:tc>
          <w:tcPr>
            <w:tcW w:w="2518" w:type="dxa"/>
            <w:vMerge/>
          </w:tcPr>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5387"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F3B49" w:rsidRPr="00F51864">
              <w:trPr>
                <w:trHeight w:val="247"/>
              </w:trPr>
              <w:tc>
                <w:tcPr>
                  <w:tcW w:w="0" w:type="auto"/>
                </w:tcPr>
                <w:p w:rsidR="009F3B49" w:rsidRPr="00850F9D" w:rsidRDefault="009F3B49" w:rsidP="00850F9D">
                  <w:pPr>
                    <w:pStyle w:val="Default"/>
                    <w:rPr>
                      <w:sz w:val="23"/>
                      <w:szCs w:val="23"/>
                    </w:rPr>
                  </w:pPr>
                  <w:r w:rsidRPr="00850F9D">
                    <w:rPr>
                      <w:sz w:val="23"/>
                      <w:szCs w:val="23"/>
                    </w:rPr>
                    <w:t>3. Организация изучения общественного мнения по вопросам реализации ФГОС СОО и внесения возможных дополнений в</w:t>
                  </w:r>
                  <w:r w:rsidR="00C60700" w:rsidRPr="00850F9D">
                    <w:rPr>
                      <w:sz w:val="23"/>
                      <w:szCs w:val="23"/>
                    </w:rPr>
                    <w:t xml:space="preserve"> содержание ООП МКОУ СОШ пгт Пинюг</w:t>
                  </w:r>
                  <w:r w:rsidRPr="00850F9D">
                    <w:rPr>
                      <w:sz w:val="23"/>
                      <w:szCs w:val="23"/>
                    </w:rPr>
                    <w:t xml:space="preserve">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2232"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1462"/>
            </w:tblGrid>
            <w:tr w:rsidR="009F3B49" w:rsidRPr="00850F9D">
              <w:trPr>
                <w:trHeight w:val="109"/>
              </w:trPr>
              <w:tc>
                <w:tcPr>
                  <w:tcW w:w="0" w:type="auto"/>
                </w:tcPr>
                <w:p w:rsidR="009F3B49" w:rsidRPr="00850F9D" w:rsidRDefault="00633AC7" w:rsidP="00850F9D">
                  <w:pPr>
                    <w:pStyle w:val="Default"/>
                    <w:rPr>
                      <w:sz w:val="23"/>
                      <w:szCs w:val="23"/>
                    </w:rPr>
                  </w:pPr>
                  <w:r>
                    <w:rPr>
                      <w:sz w:val="23"/>
                      <w:szCs w:val="23"/>
                    </w:rPr>
                    <w:t>К 01.01.2022</w:t>
                  </w:r>
                  <w:r w:rsidR="009F3B49" w:rsidRPr="00850F9D">
                    <w:rPr>
                      <w:sz w:val="23"/>
                      <w:szCs w:val="23"/>
                    </w:rPr>
                    <w:t xml:space="preserve">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r>
      <w:tr w:rsidR="009F3B49" w:rsidRPr="00850F9D" w:rsidTr="00C47171">
        <w:tc>
          <w:tcPr>
            <w:tcW w:w="2518" w:type="dxa"/>
            <w:vMerge/>
          </w:tcPr>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5387"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F3B49" w:rsidRPr="00F51864">
              <w:trPr>
                <w:trHeight w:val="247"/>
              </w:trPr>
              <w:tc>
                <w:tcPr>
                  <w:tcW w:w="0" w:type="auto"/>
                </w:tcPr>
                <w:p w:rsidR="009F3B49" w:rsidRPr="00850F9D" w:rsidRDefault="009F3B49" w:rsidP="00850F9D">
                  <w:pPr>
                    <w:pStyle w:val="Default"/>
                    <w:rPr>
                      <w:sz w:val="23"/>
                      <w:szCs w:val="23"/>
                    </w:rPr>
                  </w:pPr>
                  <w:r w:rsidRPr="00850F9D">
                    <w:rPr>
                      <w:sz w:val="23"/>
                      <w:szCs w:val="23"/>
                    </w:rPr>
                    <w:t>4. Разработка и утверждение локальных актов, регламентирующих: организацию и проведение пуб</w:t>
                  </w:r>
                  <w:r w:rsidR="00C60700" w:rsidRPr="00850F9D">
                    <w:rPr>
                      <w:sz w:val="23"/>
                      <w:szCs w:val="23"/>
                    </w:rPr>
                    <w:t>личного отчета МКОУ СОШ пгт Пинюг</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2232"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9F3B49" w:rsidRPr="00850F9D">
              <w:trPr>
                <w:trHeight w:val="109"/>
              </w:trPr>
              <w:tc>
                <w:tcPr>
                  <w:tcW w:w="0" w:type="auto"/>
                </w:tcPr>
                <w:p w:rsidR="009F3B49" w:rsidRPr="00850F9D" w:rsidRDefault="00633AC7" w:rsidP="00850F9D">
                  <w:pPr>
                    <w:pStyle w:val="Default"/>
                    <w:rPr>
                      <w:sz w:val="23"/>
                      <w:szCs w:val="23"/>
                    </w:rPr>
                  </w:pPr>
                  <w:r>
                    <w:rPr>
                      <w:sz w:val="23"/>
                      <w:szCs w:val="23"/>
                    </w:rPr>
                    <w:t>01.11.2021</w:t>
                  </w:r>
                  <w:r w:rsidR="009F3B49" w:rsidRPr="00850F9D">
                    <w:rPr>
                      <w:sz w:val="23"/>
                      <w:szCs w:val="23"/>
                    </w:rPr>
                    <w:t xml:space="preserve">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r>
      <w:tr w:rsidR="009F3B49" w:rsidRPr="00850F9D" w:rsidTr="00C47171">
        <w:tc>
          <w:tcPr>
            <w:tcW w:w="2518" w:type="dxa"/>
            <w:vMerge w:val="restart"/>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2253"/>
            </w:tblGrid>
            <w:tr w:rsidR="009F3B49" w:rsidRPr="00F51864">
              <w:trPr>
                <w:trHeight w:val="661"/>
              </w:trPr>
              <w:tc>
                <w:tcPr>
                  <w:tcW w:w="0" w:type="auto"/>
                </w:tcPr>
                <w:p w:rsidR="009F3B49" w:rsidRPr="00850F9D" w:rsidRDefault="009F3B49" w:rsidP="00850F9D">
                  <w:pPr>
                    <w:pStyle w:val="Default"/>
                    <w:rPr>
                      <w:sz w:val="23"/>
                      <w:szCs w:val="23"/>
                    </w:rPr>
                  </w:pPr>
                  <w:r w:rsidRPr="00850F9D">
                    <w:rPr>
                      <w:sz w:val="23"/>
                      <w:szCs w:val="23"/>
                    </w:rPr>
                    <w:t xml:space="preserve">VI. Материально- </w:t>
                  </w:r>
                </w:p>
                <w:p w:rsidR="009F3B49" w:rsidRPr="00850F9D" w:rsidRDefault="009F3B49" w:rsidP="00850F9D">
                  <w:pPr>
                    <w:pStyle w:val="Default"/>
                    <w:rPr>
                      <w:sz w:val="23"/>
                      <w:szCs w:val="23"/>
                    </w:rPr>
                  </w:pPr>
                  <w:r w:rsidRPr="00850F9D">
                    <w:rPr>
                      <w:sz w:val="23"/>
                      <w:szCs w:val="23"/>
                    </w:rPr>
                    <w:t xml:space="preserve">техническое обеспечение введения ФГОС среднего общего образования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5387"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F3B49" w:rsidRPr="00F51864">
              <w:trPr>
                <w:trHeight w:val="109"/>
              </w:trPr>
              <w:tc>
                <w:tcPr>
                  <w:tcW w:w="0" w:type="auto"/>
                </w:tcPr>
                <w:p w:rsidR="009F3B49" w:rsidRPr="00850F9D" w:rsidRDefault="009F3B49" w:rsidP="00850F9D">
                  <w:pPr>
                    <w:pStyle w:val="Default"/>
                    <w:rPr>
                      <w:sz w:val="23"/>
                      <w:szCs w:val="23"/>
                    </w:rPr>
                  </w:pPr>
                  <w:r w:rsidRPr="00850F9D">
                    <w:rPr>
                      <w:sz w:val="23"/>
                      <w:szCs w:val="23"/>
                    </w:rPr>
                    <w:t xml:space="preserve">1. Анализ материально-технического обеспечения реализации ФГОС СОО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2232"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9F3B49" w:rsidRPr="00850F9D">
              <w:trPr>
                <w:trHeight w:val="109"/>
              </w:trPr>
              <w:tc>
                <w:tcPr>
                  <w:tcW w:w="0" w:type="auto"/>
                </w:tcPr>
                <w:p w:rsidR="009F3B49" w:rsidRPr="00850F9D" w:rsidRDefault="00633AC7" w:rsidP="00850F9D">
                  <w:pPr>
                    <w:pStyle w:val="Default"/>
                    <w:rPr>
                      <w:sz w:val="23"/>
                      <w:szCs w:val="23"/>
                    </w:rPr>
                  </w:pPr>
                  <w:r>
                    <w:rPr>
                      <w:sz w:val="23"/>
                      <w:szCs w:val="23"/>
                    </w:rPr>
                    <w:t>01.07.2021</w:t>
                  </w:r>
                  <w:r w:rsidR="009F3B49" w:rsidRPr="00850F9D">
                    <w:rPr>
                      <w:sz w:val="23"/>
                      <w:szCs w:val="23"/>
                    </w:rPr>
                    <w:t xml:space="preserve">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r>
      <w:tr w:rsidR="009F3B49" w:rsidRPr="00850F9D" w:rsidTr="00C47171">
        <w:tc>
          <w:tcPr>
            <w:tcW w:w="2518" w:type="dxa"/>
            <w:vMerge/>
          </w:tcPr>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5387"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F3B49" w:rsidRPr="00F51864">
              <w:trPr>
                <w:trHeight w:val="247"/>
              </w:trPr>
              <w:tc>
                <w:tcPr>
                  <w:tcW w:w="0" w:type="auto"/>
                </w:tcPr>
                <w:p w:rsidR="009F3B49" w:rsidRPr="00850F9D" w:rsidRDefault="009F3B49" w:rsidP="00850F9D">
                  <w:pPr>
                    <w:pStyle w:val="Default"/>
                    <w:rPr>
                      <w:sz w:val="23"/>
                      <w:szCs w:val="23"/>
                    </w:rPr>
                  </w:pPr>
                  <w:r w:rsidRPr="00850F9D">
                    <w:rPr>
                      <w:sz w:val="23"/>
                      <w:szCs w:val="23"/>
                    </w:rPr>
                    <w:t>2. Обеспечение соответствия ма</w:t>
                  </w:r>
                  <w:r w:rsidR="00C60700" w:rsidRPr="00850F9D">
                    <w:rPr>
                      <w:sz w:val="23"/>
                      <w:szCs w:val="23"/>
                    </w:rPr>
                    <w:t>териально-технической базы  МКОУ СОШ пгт Пинюг</w:t>
                  </w:r>
                  <w:r w:rsidRPr="00850F9D">
                    <w:rPr>
                      <w:sz w:val="23"/>
                      <w:szCs w:val="23"/>
                    </w:rPr>
                    <w:t xml:space="preserve">требованиям ФГОС СОО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2232"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9F3B49" w:rsidRPr="00850F9D">
              <w:trPr>
                <w:trHeight w:val="109"/>
              </w:trPr>
              <w:tc>
                <w:tcPr>
                  <w:tcW w:w="0" w:type="auto"/>
                </w:tcPr>
                <w:p w:rsidR="009F3B49" w:rsidRPr="00850F9D" w:rsidRDefault="00C60700" w:rsidP="00850F9D">
                  <w:pPr>
                    <w:pStyle w:val="Default"/>
                    <w:rPr>
                      <w:sz w:val="23"/>
                      <w:szCs w:val="23"/>
                    </w:rPr>
                  </w:pPr>
                  <w:r w:rsidRPr="00850F9D">
                    <w:rPr>
                      <w:sz w:val="23"/>
                      <w:szCs w:val="23"/>
                    </w:rPr>
                    <w:t>01.07.2020</w:t>
                  </w:r>
                  <w:r w:rsidR="009F3B49" w:rsidRPr="00850F9D">
                    <w:rPr>
                      <w:sz w:val="23"/>
                      <w:szCs w:val="23"/>
                    </w:rPr>
                    <w:t xml:space="preserve">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r>
      <w:tr w:rsidR="009F3B49" w:rsidRPr="00850F9D" w:rsidTr="00C47171">
        <w:tc>
          <w:tcPr>
            <w:tcW w:w="2518" w:type="dxa"/>
            <w:vMerge/>
          </w:tcPr>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5387"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F3B49" w:rsidRPr="00F51864">
              <w:trPr>
                <w:trHeight w:val="109"/>
              </w:trPr>
              <w:tc>
                <w:tcPr>
                  <w:tcW w:w="0" w:type="auto"/>
                </w:tcPr>
                <w:p w:rsidR="009F3B49" w:rsidRPr="00850F9D" w:rsidRDefault="009F3B49" w:rsidP="00850F9D">
                  <w:pPr>
                    <w:pStyle w:val="Default"/>
                    <w:rPr>
                      <w:sz w:val="23"/>
                      <w:szCs w:val="23"/>
                    </w:rPr>
                  </w:pPr>
                  <w:r w:rsidRPr="00850F9D">
                    <w:rPr>
                      <w:sz w:val="23"/>
                      <w:szCs w:val="23"/>
                    </w:rPr>
                    <w:t xml:space="preserve">3. Обеспечение соответствия санитарно-гигиенических условий требованиям ФГОС и СанПиН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2232"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9F3B49" w:rsidRPr="00850F9D">
              <w:trPr>
                <w:trHeight w:val="109"/>
              </w:trPr>
              <w:tc>
                <w:tcPr>
                  <w:tcW w:w="0" w:type="auto"/>
                </w:tcPr>
                <w:p w:rsidR="009F3B49" w:rsidRPr="00850F9D" w:rsidRDefault="00633AC7" w:rsidP="00850F9D">
                  <w:pPr>
                    <w:pStyle w:val="Default"/>
                    <w:rPr>
                      <w:sz w:val="23"/>
                      <w:szCs w:val="23"/>
                    </w:rPr>
                  </w:pPr>
                  <w:r>
                    <w:rPr>
                      <w:sz w:val="23"/>
                      <w:szCs w:val="23"/>
                    </w:rPr>
                    <w:t>01.07.2021</w:t>
                  </w:r>
                  <w:r w:rsidR="009F3B49" w:rsidRPr="00850F9D">
                    <w:rPr>
                      <w:sz w:val="23"/>
                      <w:szCs w:val="23"/>
                    </w:rPr>
                    <w:t xml:space="preserve">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r>
      <w:tr w:rsidR="009F3B49" w:rsidRPr="00850F9D" w:rsidTr="00C47171">
        <w:tc>
          <w:tcPr>
            <w:tcW w:w="2518" w:type="dxa"/>
            <w:vMerge/>
          </w:tcPr>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5387"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F3B49" w:rsidRPr="00F51864">
              <w:trPr>
                <w:trHeight w:val="247"/>
              </w:trPr>
              <w:tc>
                <w:tcPr>
                  <w:tcW w:w="0" w:type="auto"/>
                </w:tcPr>
                <w:p w:rsidR="009F3B49" w:rsidRPr="00850F9D" w:rsidRDefault="009F3B49" w:rsidP="00850F9D">
                  <w:pPr>
                    <w:pStyle w:val="Default"/>
                    <w:rPr>
                      <w:sz w:val="23"/>
                      <w:szCs w:val="23"/>
                    </w:rPr>
                  </w:pPr>
                  <w:r w:rsidRPr="00850F9D">
                    <w:rPr>
                      <w:sz w:val="23"/>
                      <w:szCs w:val="23"/>
                    </w:rPr>
                    <w:t>4. Обеспечение соответствия условий реализации ООП противопожарным нормам, нормам охраны труда ра</w:t>
                  </w:r>
                  <w:r w:rsidR="00C60700" w:rsidRPr="00850F9D">
                    <w:rPr>
                      <w:sz w:val="23"/>
                      <w:szCs w:val="23"/>
                    </w:rPr>
                    <w:t>ботников МКОУ СОШ пгт Пинюг</w:t>
                  </w:r>
                  <w:r w:rsidRPr="00850F9D">
                    <w:rPr>
                      <w:sz w:val="23"/>
                      <w:szCs w:val="23"/>
                    </w:rPr>
                    <w:t xml:space="preserve">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2232"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1251"/>
            </w:tblGrid>
            <w:tr w:rsidR="009F3B49" w:rsidRPr="00850F9D">
              <w:trPr>
                <w:trHeight w:val="109"/>
              </w:trPr>
              <w:tc>
                <w:tcPr>
                  <w:tcW w:w="0" w:type="auto"/>
                </w:tcPr>
                <w:p w:rsidR="009F3B49" w:rsidRPr="00850F9D" w:rsidRDefault="00633AC7" w:rsidP="00850F9D">
                  <w:pPr>
                    <w:pStyle w:val="Default"/>
                    <w:rPr>
                      <w:sz w:val="23"/>
                      <w:szCs w:val="23"/>
                    </w:rPr>
                  </w:pPr>
                  <w:r>
                    <w:rPr>
                      <w:sz w:val="23"/>
                      <w:szCs w:val="23"/>
                    </w:rPr>
                    <w:t>01.07.2021</w:t>
                  </w:r>
                  <w:r w:rsidR="009F3B49" w:rsidRPr="00850F9D">
                    <w:rPr>
                      <w:sz w:val="23"/>
                      <w:szCs w:val="23"/>
                    </w:rPr>
                    <w:t xml:space="preserve"> </w:t>
                  </w:r>
                </w:p>
              </w:tc>
            </w:tr>
          </w:tbl>
          <w:p w:rsidR="009F3B49" w:rsidRPr="00850F9D" w:rsidRDefault="009F3B49" w:rsidP="00850F9D">
            <w:pPr>
              <w:tabs>
                <w:tab w:val="left" w:pos="1134"/>
              </w:tabs>
              <w:ind w:firstLine="0"/>
              <w:jc w:val="both"/>
              <w:rPr>
                <w:rFonts w:ascii="Times New Roman" w:hAnsi="Times New Roman" w:cs="Times New Roman"/>
                <w:sz w:val="24"/>
                <w:szCs w:val="24"/>
                <w:lang w:val="ru-RU"/>
              </w:rPr>
            </w:pPr>
          </w:p>
          <w:p w:rsidR="009F3B49" w:rsidRPr="00850F9D" w:rsidRDefault="009F3B49" w:rsidP="00850F9D">
            <w:pPr>
              <w:tabs>
                <w:tab w:val="left" w:pos="1134"/>
              </w:tabs>
              <w:ind w:firstLine="0"/>
              <w:jc w:val="both"/>
              <w:rPr>
                <w:rFonts w:ascii="Times New Roman" w:hAnsi="Times New Roman" w:cs="Times New Roman"/>
                <w:sz w:val="24"/>
                <w:szCs w:val="24"/>
                <w:lang w:val="ru-RU"/>
              </w:rPr>
            </w:pPr>
          </w:p>
        </w:tc>
      </w:tr>
      <w:tr w:rsidR="009F3B49" w:rsidRPr="00850F9D" w:rsidTr="00C47171">
        <w:tc>
          <w:tcPr>
            <w:tcW w:w="2518" w:type="dxa"/>
            <w:vMerge/>
          </w:tcPr>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5387"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F3B49" w:rsidRPr="00F51864">
              <w:trPr>
                <w:trHeight w:val="109"/>
              </w:trPr>
              <w:tc>
                <w:tcPr>
                  <w:tcW w:w="0" w:type="auto"/>
                </w:tcPr>
                <w:p w:rsidR="009F3B49" w:rsidRPr="00850F9D" w:rsidRDefault="009F3B49" w:rsidP="00850F9D">
                  <w:pPr>
                    <w:pStyle w:val="Default"/>
                    <w:rPr>
                      <w:sz w:val="23"/>
                      <w:szCs w:val="23"/>
                    </w:rPr>
                  </w:pPr>
                  <w:r w:rsidRPr="00850F9D">
                    <w:rPr>
                      <w:sz w:val="23"/>
                      <w:szCs w:val="23"/>
                    </w:rPr>
                    <w:t xml:space="preserve">5. Обеспечение соответствия информационно-образовательной среды требованиям ФГОС СОО </w:t>
                  </w:r>
                </w:p>
              </w:tc>
            </w:tr>
          </w:tbl>
          <w:p w:rsidR="009F3B49" w:rsidRPr="00850F9D" w:rsidRDefault="009F3B49" w:rsidP="00850F9D">
            <w:pPr>
              <w:pStyle w:val="Default"/>
            </w:pPr>
          </w:p>
        </w:tc>
        <w:tc>
          <w:tcPr>
            <w:tcW w:w="2232" w:type="dxa"/>
          </w:tcPr>
          <w:p w:rsidR="009F3B49" w:rsidRPr="00850F9D" w:rsidRDefault="0086744A" w:rsidP="00850F9D">
            <w:pPr>
              <w:pStyle w:val="Default"/>
            </w:pPr>
            <w:r w:rsidRPr="00850F9D">
              <w:rPr>
                <w:sz w:val="23"/>
                <w:szCs w:val="23"/>
              </w:rPr>
              <w:t>01.07.20</w:t>
            </w:r>
            <w:r w:rsidR="00C60700" w:rsidRPr="00850F9D">
              <w:rPr>
                <w:sz w:val="23"/>
                <w:szCs w:val="23"/>
              </w:rPr>
              <w:t>2</w:t>
            </w:r>
            <w:r w:rsidR="00633AC7">
              <w:rPr>
                <w:sz w:val="23"/>
                <w:szCs w:val="23"/>
              </w:rPr>
              <w:t>1</w:t>
            </w:r>
          </w:p>
        </w:tc>
      </w:tr>
      <w:tr w:rsidR="009F3B49" w:rsidRPr="00850F9D" w:rsidTr="00C47171">
        <w:tc>
          <w:tcPr>
            <w:tcW w:w="2518" w:type="dxa"/>
            <w:vMerge/>
          </w:tcPr>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5387"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F3B49" w:rsidRPr="00F51864">
              <w:trPr>
                <w:trHeight w:val="247"/>
              </w:trPr>
              <w:tc>
                <w:tcPr>
                  <w:tcW w:w="0" w:type="auto"/>
                </w:tcPr>
                <w:p w:rsidR="009F3B49" w:rsidRPr="00850F9D" w:rsidRDefault="009F3B49" w:rsidP="00850F9D">
                  <w:pPr>
                    <w:pStyle w:val="Default"/>
                    <w:rPr>
                      <w:sz w:val="23"/>
                      <w:szCs w:val="23"/>
                    </w:rPr>
                  </w:pPr>
                  <w:r w:rsidRPr="00850F9D">
                    <w:rPr>
                      <w:sz w:val="23"/>
                      <w:szCs w:val="23"/>
                    </w:rPr>
                    <w:t xml:space="preserve">6. Обеспечение укомплектованности библиотечно-информационного центра печатными и электронными образовательными ресурсами </w:t>
                  </w:r>
                </w:p>
              </w:tc>
            </w:tr>
          </w:tbl>
          <w:p w:rsidR="009F3B49" w:rsidRPr="00850F9D" w:rsidRDefault="009F3B49" w:rsidP="00850F9D">
            <w:pPr>
              <w:pStyle w:val="Default"/>
            </w:pPr>
          </w:p>
        </w:tc>
        <w:tc>
          <w:tcPr>
            <w:tcW w:w="2232" w:type="dxa"/>
          </w:tcPr>
          <w:p w:rsidR="009F3B49" w:rsidRPr="00850F9D" w:rsidRDefault="0086744A" w:rsidP="00850F9D">
            <w:pPr>
              <w:pStyle w:val="Default"/>
            </w:pPr>
            <w:r w:rsidRPr="00850F9D">
              <w:rPr>
                <w:sz w:val="23"/>
                <w:szCs w:val="23"/>
              </w:rPr>
              <w:t>01.07.20</w:t>
            </w:r>
            <w:r w:rsidR="00C60700" w:rsidRPr="00850F9D">
              <w:rPr>
                <w:sz w:val="23"/>
                <w:szCs w:val="23"/>
              </w:rPr>
              <w:t>2</w:t>
            </w:r>
            <w:r w:rsidR="00633AC7">
              <w:rPr>
                <w:sz w:val="23"/>
                <w:szCs w:val="23"/>
              </w:rPr>
              <w:t>1</w:t>
            </w:r>
          </w:p>
        </w:tc>
      </w:tr>
      <w:tr w:rsidR="009F3B49" w:rsidRPr="00850F9D" w:rsidTr="00C47171">
        <w:tc>
          <w:tcPr>
            <w:tcW w:w="2518" w:type="dxa"/>
            <w:vMerge/>
          </w:tcPr>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5387"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F3B49" w:rsidRPr="00F51864">
              <w:trPr>
                <w:trHeight w:val="247"/>
              </w:trPr>
              <w:tc>
                <w:tcPr>
                  <w:tcW w:w="0" w:type="auto"/>
                </w:tcPr>
                <w:p w:rsidR="009F3B49" w:rsidRPr="00850F9D" w:rsidRDefault="009F3B49" w:rsidP="00850F9D">
                  <w:pPr>
                    <w:pStyle w:val="Default"/>
                    <w:rPr>
                      <w:sz w:val="23"/>
                      <w:szCs w:val="23"/>
                    </w:rPr>
                  </w:pPr>
                  <w:r w:rsidRPr="00850F9D">
                    <w:rPr>
                      <w:sz w:val="23"/>
                      <w:szCs w:val="23"/>
                    </w:rPr>
                    <w:t xml:space="preserve">7. </w:t>
                  </w:r>
                  <w:r w:rsidR="00C60700" w:rsidRPr="00850F9D">
                    <w:rPr>
                      <w:sz w:val="23"/>
                      <w:szCs w:val="23"/>
                    </w:rPr>
                    <w:t>Наличие доступа МКОУ СОШ пгт Пинюг</w:t>
                  </w:r>
                  <w:r w:rsidRPr="00850F9D">
                    <w:rPr>
                      <w:sz w:val="23"/>
                      <w:szCs w:val="23"/>
                    </w:rPr>
                    <w:t xml:space="preserve"> к электронным образовательным ресурсам (ЭОР), размещенным в федеральных, региональных и иных базах данных </w:t>
                  </w:r>
                </w:p>
              </w:tc>
            </w:tr>
          </w:tbl>
          <w:p w:rsidR="009F3B49" w:rsidRPr="00850F9D" w:rsidRDefault="009F3B49" w:rsidP="00850F9D">
            <w:pPr>
              <w:pStyle w:val="Default"/>
            </w:pPr>
          </w:p>
        </w:tc>
        <w:tc>
          <w:tcPr>
            <w:tcW w:w="2232" w:type="dxa"/>
          </w:tcPr>
          <w:p w:rsidR="009F3B49" w:rsidRPr="00850F9D" w:rsidRDefault="0086744A" w:rsidP="00850F9D">
            <w:pPr>
              <w:pStyle w:val="Default"/>
            </w:pPr>
            <w:r w:rsidRPr="00850F9D">
              <w:t>постоянно</w:t>
            </w:r>
          </w:p>
        </w:tc>
      </w:tr>
      <w:tr w:rsidR="009F3B49" w:rsidRPr="00850F9D" w:rsidTr="00C47171">
        <w:tc>
          <w:tcPr>
            <w:tcW w:w="2518" w:type="dxa"/>
          </w:tcPr>
          <w:p w:rsidR="009F3B49" w:rsidRPr="00850F9D" w:rsidRDefault="009F3B49" w:rsidP="00850F9D">
            <w:pPr>
              <w:tabs>
                <w:tab w:val="left" w:pos="1134"/>
              </w:tabs>
              <w:ind w:firstLine="0"/>
              <w:jc w:val="both"/>
              <w:rPr>
                <w:rFonts w:ascii="Times New Roman" w:hAnsi="Times New Roman" w:cs="Times New Roman"/>
                <w:sz w:val="24"/>
                <w:szCs w:val="24"/>
                <w:lang w:val="ru-RU"/>
              </w:rPr>
            </w:pPr>
          </w:p>
        </w:tc>
        <w:tc>
          <w:tcPr>
            <w:tcW w:w="5387" w:type="dxa"/>
          </w:tcPr>
          <w:p w:rsidR="009F3B49" w:rsidRPr="00850F9D" w:rsidRDefault="009F3B49" w:rsidP="00850F9D">
            <w:pPr>
              <w:pStyle w:val="Default"/>
            </w:pPr>
          </w:p>
          <w:tbl>
            <w:tblPr>
              <w:tblW w:w="0" w:type="auto"/>
              <w:tblBorders>
                <w:top w:val="nil"/>
                <w:left w:val="nil"/>
                <w:bottom w:val="nil"/>
                <w:right w:val="nil"/>
              </w:tblBorders>
              <w:tblLook w:val="0000" w:firstRow="0" w:lastRow="0" w:firstColumn="0" w:lastColumn="0" w:noHBand="0" w:noVBand="0"/>
            </w:tblPr>
            <w:tblGrid>
              <w:gridCol w:w="4759"/>
            </w:tblGrid>
            <w:tr w:rsidR="009F3B49" w:rsidRPr="00F51864">
              <w:trPr>
                <w:trHeight w:val="247"/>
              </w:trPr>
              <w:tc>
                <w:tcPr>
                  <w:tcW w:w="0" w:type="auto"/>
                </w:tcPr>
                <w:p w:rsidR="009F3B49" w:rsidRPr="00850F9D" w:rsidRDefault="009F3B49" w:rsidP="00850F9D">
                  <w:pPr>
                    <w:pStyle w:val="Default"/>
                    <w:rPr>
                      <w:sz w:val="23"/>
                      <w:szCs w:val="23"/>
                    </w:rPr>
                  </w:pPr>
                  <w:r w:rsidRPr="00850F9D">
                    <w:rPr>
                      <w:sz w:val="23"/>
                      <w:szCs w:val="23"/>
                    </w:rPr>
                    <w:t xml:space="preserve">8. Обеспечение контролируемого доступа участников образовательной деятельности к информационным образовательным ресурсам в сети Интернет </w:t>
                  </w:r>
                </w:p>
              </w:tc>
            </w:tr>
          </w:tbl>
          <w:p w:rsidR="009F3B49" w:rsidRPr="00850F9D" w:rsidRDefault="009F3B49" w:rsidP="00850F9D">
            <w:pPr>
              <w:pStyle w:val="Default"/>
            </w:pPr>
          </w:p>
        </w:tc>
        <w:tc>
          <w:tcPr>
            <w:tcW w:w="2232" w:type="dxa"/>
          </w:tcPr>
          <w:p w:rsidR="009F3B49" w:rsidRPr="00850F9D" w:rsidRDefault="0086744A" w:rsidP="00850F9D">
            <w:pPr>
              <w:pStyle w:val="Default"/>
            </w:pPr>
            <w:r w:rsidRPr="00850F9D">
              <w:t>постоянно</w:t>
            </w:r>
          </w:p>
        </w:tc>
      </w:tr>
    </w:tbl>
    <w:p w:rsidR="00225BA3" w:rsidRPr="00850F9D" w:rsidRDefault="00225BA3" w:rsidP="00850F9D">
      <w:pPr>
        <w:pStyle w:val="Default"/>
      </w:pPr>
    </w:p>
    <w:p w:rsidR="00225BA3" w:rsidRPr="00850F9D" w:rsidRDefault="00960979" w:rsidP="00850F9D">
      <w:pPr>
        <w:pStyle w:val="Default"/>
        <w:rPr>
          <w:color w:val="auto"/>
          <w:sz w:val="36"/>
          <w:szCs w:val="36"/>
        </w:rPr>
      </w:pPr>
      <w:r w:rsidRPr="00850F9D">
        <w:rPr>
          <w:b/>
          <w:bCs/>
          <w:color w:val="auto"/>
          <w:sz w:val="36"/>
          <w:szCs w:val="36"/>
        </w:rPr>
        <w:t>III.7</w:t>
      </w:r>
      <w:r w:rsidR="00225BA3" w:rsidRPr="00850F9D">
        <w:rPr>
          <w:b/>
          <w:bCs/>
          <w:color w:val="auto"/>
          <w:sz w:val="36"/>
          <w:szCs w:val="36"/>
        </w:rPr>
        <w:t xml:space="preserve">. Контроль за состоянием системы условий </w:t>
      </w:r>
    </w:p>
    <w:p w:rsidR="00225BA3" w:rsidRPr="00850F9D" w:rsidRDefault="00225BA3" w:rsidP="00850F9D">
      <w:pPr>
        <w:pStyle w:val="Default"/>
        <w:rPr>
          <w:color w:val="auto"/>
          <w:sz w:val="23"/>
          <w:szCs w:val="23"/>
        </w:rPr>
      </w:pPr>
      <w:r w:rsidRPr="00850F9D">
        <w:rPr>
          <w:color w:val="auto"/>
          <w:sz w:val="23"/>
          <w:szCs w:val="23"/>
        </w:rPr>
        <w:t xml:space="preserve">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МКОУ СОШ пгт Пинюг.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МКОУ СОШ пгт Пинюг. </w:t>
      </w:r>
    </w:p>
    <w:p w:rsidR="00225BA3" w:rsidRPr="00850F9D" w:rsidRDefault="00225BA3" w:rsidP="00850F9D">
      <w:pPr>
        <w:pStyle w:val="Default"/>
        <w:rPr>
          <w:color w:val="auto"/>
          <w:sz w:val="23"/>
          <w:szCs w:val="23"/>
        </w:rPr>
      </w:pPr>
      <w:r w:rsidRPr="00850F9D">
        <w:rPr>
          <w:b/>
          <w:bCs/>
          <w:color w:val="auto"/>
          <w:sz w:val="23"/>
          <w:szCs w:val="23"/>
        </w:rPr>
        <w:t xml:space="preserve">Контроль за введением ФГОС СОО в 10 классе в 2019-2020 учебном году (согласно плана ВШК): </w:t>
      </w:r>
    </w:p>
    <w:p w:rsidR="00225BA3" w:rsidRPr="00850F9D" w:rsidRDefault="00225BA3" w:rsidP="00850F9D">
      <w:pPr>
        <w:pStyle w:val="Default"/>
        <w:rPr>
          <w:color w:val="auto"/>
          <w:sz w:val="23"/>
          <w:szCs w:val="23"/>
        </w:rPr>
      </w:pPr>
      <w:r w:rsidRPr="00850F9D">
        <w:rPr>
          <w:color w:val="auto"/>
          <w:sz w:val="23"/>
          <w:szCs w:val="23"/>
        </w:rPr>
        <w:t xml:space="preserve">• посещение уроков и занятий по направлениям внеурочной деятельности; </w:t>
      </w:r>
    </w:p>
    <w:p w:rsidR="00225BA3" w:rsidRPr="00850F9D" w:rsidRDefault="00225BA3" w:rsidP="00850F9D">
      <w:pPr>
        <w:pStyle w:val="Default"/>
        <w:rPr>
          <w:color w:val="auto"/>
          <w:sz w:val="23"/>
          <w:szCs w:val="23"/>
        </w:rPr>
      </w:pPr>
      <w:r w:rsidRPr="00850F9D">
        <w:rPr>
          <w:color w:val="auto"/>
          <w:sz w:val="23"/>
          <w:szCs w:val="23"/>
        </w:rPr>
        <w:t xml:space="preserve">• проверка выполнения программ по учебным предметам и внеурочной деятельности; </w:t>
      </w:r>
    </w:p>
    <w:p w:rsidR="00225BA3" w:rsidRPr="00850F9D" w:rsidRDefault="00225BA3" w:rsidP="00850F9D">
      <w:pPr>
        <w:pStyle w:val="Default"/>
        <w:rPr>
          <w:color w:val="auto"/>
          <w:sz w:val="23"/>
          <w:szCs w:val="23"/>
        </w:rPr>
      </w:pPr>
      <w:r w:rsidRPr="00850F9D">
        <w:rPr>
          <w:color w:val="auto"/>
          <w:sz w:val="23"/>
          <w:szCs w:val="23"/>
        </w:rPr>
        <w:t xml:space="preserve">• проведение административных контрольных работ, анализ результатов; </w:t>
      </w:r>
    </w:p>
    <w:p w:rsidR="00225BA3" w:rsidRPr="00850F9D" w:rsidRDefault="00225BA3" w:rsidP="00850F9D">
      <w:pPr>
        <w:pStyle w:val="Default"/>
        <w:rPr>
          <w:color w:val="auto"/>
          <w:sz w:val="23"/>
          <w:szCs w:val="23"/>
        </w:rPr>
      </w:pPr>
      <w:r w:rsidRPr="00850F9D">
        <w:rPr>
          <w:color w:val="auto"/>
          <w:sz w:val="23"/>
          <w:szCs w:val="23"/>
        </w:rPr>
        <w:t xml:space="preserve">• проверка ведения документации учителя; </w:t>
      </w:r>
    </w:p>
    <w:p w:rsidR="00225BA3" w:rsidRPr="00850F9D" w:rsidRDefault="00225BA3" w:rsidP="00850F9D">
      <w:pPr>
        <w:pStyle w:val="Default"/>
        <w:rPr>
          <w:color w:val="auto"/>
          <w:sz w:val="23"/>
          <w:szCs w:val="23"/>
        </w:rPr>
      </w:pPr>
      <w:r w:rsidRPr="00850F9D">
        <w:rPr>
          <w:color w:val="auto"/>
          <w:sz w:val="23"/>
          <w:szCs w:val="23"/>
        </w:rPr>
        <w:t xml:space="preserve">• отслеживание подходов к организации уроков и занятий, работы по формированию УУД, осуществление системы оценки по выполнению планируемых результатов, ведения портфолио обучающихся и т.д.; </w:t>
      </w:r>
    </w:p>
    <w:p w:rsidR="00225BA3" w:rsidRPr="00850F9D" w:rsidRDefault="00225BA3" w:rsidP="00850F9D">
      <w:pPr>
        <w:pStyle w:val="Default"/>
        <w:rPr>
          <w:color w:val="auto"/>
          <w:sz w:val="23"/>
          <w:szCs w:val="23"/>
        </w:rPr>
      </w:pPr>
      <w:r w:rsidRPr="00850F9D">
        <w:rPr>
          <w:color w:val="auto"/>
          <w:sz w:val="23"/>
          <w:szCs w:val="23"/>
        </w:rPr>
        <w:t xml:space="preserve">• проверка санитарного состояния кабинетов во время организации уроков и внеурочной деятельности; </w:t>
      </w:r>
    </w:p>
    <w:p w:rsidR="00874B0C" w:rsidRPr="00850F9D" w:rsidRDefault="00225BA3" w:rsidP="00850F9D">
      <w:pPr>
        <w:tabs>
          <w:tab w:val="left" w:pos="1134"/>
        </w:tabs>
        <w:ind w:firstLine="0"/>
        <w:jc w:val="both"/>
        <w:rPr>
          <w:rFonts w:ascii="Times New Roman" w:hAnsi="Times New Roman" w:cs="Times New Roman"/>
          <w:sz w:val="24"/>
          <w:szCs w:val="24"/>
          <w:lang w:val="ru-RU"/>
        </w:rPr>
      </w:pPr>
      <w:r w:rsidRPr="00850F9D">
        <w:rPr>
          <w:rFonts w:ascii="Times New Roman" w:hAnsi="Times New Roman" w:cs="Times New Roman"/>
          <w:sz w:val="23"/>
          <w:szCs w:val="23"/>
          <w:lang w:val="ru-RU"/>
        </w:rPr>
        <w:t>• мониторинговые и диагностические исследования развития личности обучающихся, эффективности работы педагогических работников и руководителей дополнительного образования.</w:t>
      </w:r>
    </w:p>
    <w:sectPr w:rsidR="00874B0C" w:rsidRPr="00850F9D" w:rsidSect="00EE1FF8">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E23" w:rsidRDefault="00CD5E23" w:rsidP="00002813">
      <w:r>
        <w:separator/>
      </w:r>
    </w:p>
  </w:endnote>
  <w:endnote w:type="continuationSeparator" w:id="0">
    <w:p w:rsidR="00CD5E23" w:rsidRDefault="00CD5E23" w:rsidP="0000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3907"/>
      <w:docPartObj>
        <w:docPartGallery w:val="Page Numbers (Bottom of Page)"/>
        <w:docPartUnique/>
      </w:docPartObj>
    </w:sdtPr>
    <w:sdtEndPr/>
    <w:sdtContent>
      <w:p w:rsidR="00BD6225" w:rsidRDefault="00D5207F">
        <w:pPr>
          <w:pStyle w:val="afb"/>
          <w:jc w:val="right"/>
        </w:pPr>
        <w:r>
          <w:fldChar w:fldCharType="begin"/>
        </w:r>
        <w:r>
          <w:instrText xml:space="preserve"> PAGE   \* MERGEFORMAT </w:instrText>
        </w:r>
        <w:r>
          <w:fldChar w:fldCharType="separate"/>
        </w:r>
        <w:r w:rsidR="004B2DF1">
          <w:rPr>
            <w:noProof/>
          </w:rPr>
          <w:t>1</w:t>
        </w:r>
        <w:r>
          <w:rPr>
            <w:noProof/>
          </w:rPr>
          <w:fldChar w:fldCharType="end"/>
        </w:r>
      </w:p>
    </w:sdtContent>
  </w:sdt>
  <w:p w:rsidR="00BD6225" w:rsidRDefault="00BD6225">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E23" w:rsidRDefault="00CD5E23" w:rsidP="00002813">
      <w:r>
        <w:separator/>
      </w:r>
    </w:p>
  </w:footnote>
  <w:footnote w:type="continuationSeparator" w:id="0">
    <w:p w:rsidR="00CD5E23" w:rsidRDefault="00CD5E23" w:rsidP="00002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7C5"/>
    <w:multiLevelType w:val="hybridMultilevel"/>
    <w:tmpl w:val="01849D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8387F02"/>
    <w:multiLevelType w:val="hybridMultilevel"/>
    <w:tmpl w:val="987A2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496DE1"/>
    <w:multiLevelType w:val="hybridMultilevel"/>
    <w:tmpl w:val="FCD4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4A72D3"/>
    <w:multiLevelType w:val="hybridMultilevel"/>
    <w:tmpl w:val="A6AA4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8D5574"/>
    <w:multiLevelType w:val="hybridMultilevel"/>
    <w:tmpl w:val="8F1246DC"/>
    <w:lvl w:ilvl="0" w:tplc="37BEF69E">
      <w:start w:val="1"/>
      <w:numFmt w:val="decimal"/>
      <w:lvlText w:val="%1."/>
      <w:lvlJc w:val="left"/>
      <w:pPr>
        <w:ind w:left="945" w:hanging="58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7C086F"/>
    <w:multiLevelType w:val="hybridMultilevel"/>
    <w:tmpl w:val="38D22F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6A144EE7"/>
    <w:multiLevelType w:val="hybridMultilevel"/>
    <w:tmpl w:val="ED5A3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F5597C"/>
    <w:multiLevelType w:val="multilevel"/>
    <w:tmpl w:val="5A1E8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9C4F00"/>
    <w:multiLevelType w:val="multilevel"/>
    <w:tmpl w:val="D8523B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8"/>
  </w:num>
  <w:num w:numId="4">
    <w:abstractNumId w:val="4"/>
  </w:num>
  <w:num w:numId="5">
    <w:abstractNumId w:val="6"/>
  </w:num>
  <w:num w:numId="6">
    <w:abstractNumId w:val="3"/>
  </w:num>
  <w:num w:numId="7">
    <w:abstractNumId w:val="7"/>
  </w:num>
  <w:num w:numId="8">
    <w:abstractNumId w:val="1"/>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4D75"/>
    <w:rsid w:val="00002813"/>
    <w:rsid w:val="000119D4"/>
    <w:rsid w:val="000157A4"/>
    <w:rsid w:val="00023745"/>
    <w:rsid w:val="0005532E"/>
    <w:rsid w:val="00057165"/>
    <w:rsid w:val="00061D1C"/>
    <w:rsid w:val="00073820"/>
    <w:rsid w:val="00086398"/>
    <w:rsid w:val="00095F2D"/>
    <w:rsid w:val="00096E7D"/>
    <w:rsid w:val="000A60C2"/>
    <w:rsid w:val="000B2764"/>
    <w:rsid w:val="000E3C54"/>
    <w:rsid w:val="000F762D"/>
    <w:rsid w:val="00116E3C"/>
    <w:rsid w:val="00117FEE"/>
    <w:rsid w:val="00121F09"/>
    <w:rsid w:val="00124297"/>
    <w:rsid w:val="001248FF"/>
    <w:rsid w:val="00171A5C"/>
    <w:rsid w:val="00176FFA"/>
    <w:rsid w:val="0019001C"/>
    <w:rsid w:val="001B2BDB"/>
    <w:rsid w:val="001B3679"/>
    <w:rsid w:val="001D5FC6"/>
    <w:rsid w:val="00217C34"/>
    <w:rsid w:val="0022377F"/>
    <w:rsid w:val="00225BA3"/>
    <w:rsid w:val="00234E90"/>
    <w:rsid w:val="00252A83"/>
    <w:rsid w:val="00276FFA"/>
    <w:rsid w:val="00286A5E"/>
    <w:rsid w:val="002A37F5"/>
    <w:rsid w:val="002B0D0F"/>
    <w:rsid w:val="002B1EE5"/>
    <w:rsid w:val="002C3EC3"/>
    <w:rsid w:val="002C750E"/>
    <w:rsid w:val="002D107F"/>
    <w:rsid w:val="002D3FF7"/>
    <w:rsid w:val="00312D4D"/>
    <w:rsid w:val="003144DC"/>
    <w:rsid w:val="00315D96"/>
    <w:rsid w:val="0032287A"/>
    <w:rsid w:val="003325C0"/>
    <w:rsid w:val="00332B5F"/>
    <w:rsid w:val="00333ACF"/>
    <w:rsid w:val="003420E3"/>
    <w:rsid w:val="00372299"/>
    <w:rsid w:val="003913B6"/>
    <w:rsid w:val="00392353"/>
    <w:rsid w:val="00394278"/>
    <w:rsid w:val="00397D05"/>
    <w:rsid w:val="003A2611"/>
    <w:rsid w:val="003B12B9"/>
    <w:rsid w:val="003F7207"/>
    <w:rsid w:val="003F7EA6"/>
    <w:rsid w:val="00406C93"/>
    <w:rsid w:val="0042160F"/>
    <w:rsid w:val="00422F1B"/>
    <w:rsid w:val="004459AD"/>
    <w:rsid w:val="004921A7"/>
    <w:rsid w:val="004A4309"/>
    <w:rsid w:val="004B2DF1"/>
    <w:rsid w:val="004D4436"/>
    <w:rsid w:val="005333FF"/>
    <w:rsid w:val="00546E07"/>
    <w:rsid w:val="005750CB"/>
    <w:rsid w:val="005B2480"/>
    <w:rsid w:val="005C671A"/>
    <w:rsid w:val="005D11E2"/>
    <w:rsid w:val="005D3AE1"/>
    <w:rsid w:val="005E1B37"/>
    <w:rsid w:val="005F11E5"/>
    <w:rsid w:val="00633AC7"/>
    <w:rsid w:val="00644F6C"/>
    <w:rsid w:val="00655C50"/>
    <w:rsid w:val="0065712E"/>
    <w:rsid w:val="00673D03"/>
    <w:rsid w:val="006B2BEE"/>
    <w:rsid w:val="006C35C6"/>
    <w:rsid w:val="006C402B"/>
    <w:rsid w:val="006C5BC0"/>
    <w:rsid w:val="006E006B"/>
    <w:rsid w:val="00700157"/>
    <w:rsid w:val="007020E1"/>
    <w:rsid w:val="00711AB2"/>
    <w:rsid w:val="007160F1"/>
    <w:rsid w:val="00724286"/>
    <w:rsid w:val="00725545"/>
    <w:rsid w:val="00733300"/>
    <w:rsid w:val="00736CBC"/>
    <w:rsid w:val="00746412"/>
    <w:rsid w:val="00746996"/>
    <w:rsid w:val="007523CA"/>
    <w:rsid w:val="00761D9D"/>
    <w:rsid w:val="00771F1B"/>
    <w:rsid w:val="007A057A"/>
    <w:rsid w:val="007A1267"/>
    <w:rsid w:val="007A3AF9"/>
    <w:rsid w:val="007B4D4C"/>
    <w:rsid w:val="00804583"/>
    <w:rsid w:val="00804C7D"/>
    <w:rsid w:val="00834573"/>
    <w:rsid w:val="00846BD5"/>
    <w:rsid w:val="00850F9D"/>
    <w:rsid w:val="00864A50"/>
    <w:rsid w:val="0086744A"/>
    <w:rsid w:val="00867DEA"/>
    <w:rsid w:val="00874B0C"/>
    <w:rsid w:val="00885857"/>
    <w:rsid w:val="008972B3"/>
    <w:rsid w:val="008A0EAA"/>
    <w:rsid w:val="008A3EA8"/>
    <w:rsid w:val="008A5562"/>
    <w:rsid w:val="008B10AE"/>
    <w:rsid w:val="008D63D0"/>
    <w:rsid w:val="008E7717"/>
    <w:rsid w:val="008F1769"/>
    <w:rsid w:val="009163D0"/>
    <w:rsid w:val="00927467"/>
    <w:rsid w:val="00934B38"/>
    <w:rsid w:val="0094557C"/>
    <w:rsid w:val="00960979"/>
    <w:rsid w:val="00961761"/>
    <w:rsid w:val="00965495"/>
    <w:rsid w:val="00980271"/>
    <w:rsid w:val="00997ACE"/>
    <w:rsid w:val="009B0176"/>
    <w:rsid w:val="009C3566"/>
    <w:rsid w:val="009E4404"/>
    <w:rsid w:val="009F2B56"/>
    <w:rsid w:val="009F3B49"/>
    <w:rsid w:val="009F3C67"/>
    <w:rsid w:val="00A04CD2"/>
    <w:rsid w:val="00A21BF0"/>
    <w:rsid w:val="00A33C6F"/>
    <w:rsid w:val="00A366E6"/>
    <w:rsid w:val="00A61063"/>
    <w:rsid w:val="00A6233C"/>
    <w:rsid w:val="00A62E77"/>
    <w:rsid w:val="00A93E29"/>
    <w:rsid w:val="00A9566B"/>
    <w:rsid w:val="00AB0797"/>
    <w:rsid w:val="00AD0289"/>
    <w:rsid w:val="00AE17B7"/>
    <w:rsid w:val="00AE234B"/>
    <w:rsid w:val="00B00FAE"/>
    <w:rsid w:val="00B141D5"/>
    <w:rsid w:val="00B33EE8"/>
    <w:rsid w:val="00B4329B"/>
    <w:rsid w:val="00B441B3"/>
    <w:rsid w:val="00B60FFA"/>
    <w:rsid w:val="00B62E19"/>
    <w:rsid w:val="00B731BF"/>
    <w:rsid w:val="00B82530"/>
    <w:rsid w:val="00BB287C"/>
    <w:rsid w:val="00BC3271"/>
    <w:rsid w:val="00BC3DB6"/>
    <w:rsid w:val="00BD22DD"/>
    <w:rsid w:val="00BD6225"/>
    <w:rsid w:val="00BF1A1F"/>
    <w:rsid w:val="00C26816"/>
    <w:rsid w:val="00C353E1"/>
    <w:rsid w:val="00C47171"/>
    <w:rsid w:val="00C50A47"/>
    <w:rsid w:val="00C60700"/>
    <w:rsid w:val="00CA1FDD"/>
    <w:rsid w:val="00CA430A"/>
    <w:rsid w:val="00CB5446"/>
    <w:rsid w:val="00CC0731"/>
    <w:rsid w:val="00CC4C8B"/>
    <w:rsid w:val="00CD5E23"/>
    <w:rsid w:val="00CD6D0F"/>
    <w:rsid w:val="00CF235A"/>
    <w:rsid w:val="00CF31ED"/>
    <w:rsid w:val="00D02879"/>
    <w:rsid w:val="00D12954"/>
    <w:rsid w:val="00D302A2"/>
    <w:rsid w:val="00D47413"/>
    <w:rsid w:val="00D5207F"/>
    <w:rsid w:val="00D63097"/>
    <w:rsid w:val="00D6337D"/>
    <w:rsid w:val="00D73130"/>
    <w:rsid w:val="00D9667C"/>
    <w:rsid w:val="00D9699E"/>
    <w:rsid w:val="00DA1553"/>
    <w:rsid w:val="00DA3772"/>
    <w:rsid w:val="00DB211F"/>
    <w:rsid w:val="00DC3AA2"/>
    <w:rsid w:val="00DC5350"/>
    <w:rsid w:val="00DE4CF2"/>
    <w:rsid w:val="00DE64AF"/>
    <w:rsid w:val="00DF23E7"/>
    <w:rsid w:val="00DF4EA7"/>
    <w:rsid w:val="00E0358F"/>
    <w:rsid w:val="00E34919"/>
    <w:rsid w:val="00E34C90"/>
    <w:rsid w:val="00E83217"/>
    <w:rsid w:val="00E855E2"/>
    <w:rsid w:val="00EE1FF8"/>
    <w:rsid w:val="00EE4D75"/>
    <w:rsid w:val="00EE71DA"/>
    <w:rsid w:val="00EF4B9F"/>
    <w:rsid w:val="00F015F6"/>
    <w:rsid w:val="00F01DEE"/>
    <w:rsid w:val="00F03D38"/>
    <w:rsid w:val="00F1547C"/>
    <w:rsid w:val="00F178EA"/>
    <w:rsid w:val="00F40832"/>
    <w:rsid w:val="00F474E6"/>
    <w:rsid w:val="00F51864"/>
    <w:rsid w:val="00F72E24"/>
    <w:rsid w:val="00F77001"/>
    <w:rsid w:val="00F777EB"/>
    <w:rsid w:val="00F90A26"/>
    <w:rsid w:val="00F924FE"/>
    <w:rsid w:val="00F95F72"/>
    <w:rsid w:val="00F96091"/>
    <w:rsid w:val="00FE6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337D"/>
  </w:style>
  <w:style w:type="paragraph" w:styleId="1">
    <w:name w:val="heading 1"/>
    <w:basedOn w:val="a0"/>
    <w:next w:val="a0"/>
    <w:link w:val="10"/>
    <w:uiPriority w:val="9"/>
    <w:qFormat/>
    <w:rsid w:val="00D6337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0"/>
    <w:next w:val="a0"/>
    <w:link w:val="20"/>
    <w:uiPriority w:val="9"/>
    <w:semiHidden/>
    <w:unhideWhenUsed/>
    <w:qFormat/>
    <w:rsid w:val="00D6337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0"/>
    <w:next w:val="a0"/>
    <w:link w:val="30"/>
    <w:uiPriority w:val="9"/>
    <w:semiHidden/>
    <w:unhideWhenUsed/>
    <w:qFormat/>
    <w:rsid w:val="00D6337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0"/>
    <w:next w:val="a0"/>
    <w:link w:val="40"/>
    <w:uiPriority w:val="9"/>
    <w:semiHidden/>
    <w:unhideWhenUsed/>
    <w:qFormat/>
    <w:rsid w:val="00D6337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0"/>
    <w:next w:val="a0"/>
    <w:link w:val="50"/>
    <w:uiPriority w:val="9"/>
    <w:semiHidden/>
    <w:unhideWhenUsed/>
    <w:qFormat/>
    <w:rsid w:val="00D6337D"/>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0"/>
    <w:next w:val="a0"/>
    <w:link w:val="60"/>
    <w:uiPriority w:val="9"/>
    <w:semiHidden/>
    <w:unhideWhenUsed/>
    <w:qFormat/>
    <w:rsid w:val="00D6337D"/>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0"/>
    <w:next w:val="a0"/>
    <w:link w:val="70"/>
    <w:uiPriority w:val="9"/>
    <w:semiHidden/>
    <w:unhideWhenUsed/>
    <w:qFormat/>
    <w:rsid w:val="00D6337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0"/>
    <w:next w:val="a0"/>
    <w:link w:val="80"/>
    <w:uiPriority w:val="9"/>
    <w:semiHidden/>
    <w:unhideWhenUsed/>
    <w:qFormat/>
    <w:rsid w:val="00D6337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0"/>
    <w:next w:val="a0"/>
    <w:link w:val="90"/>
    <w:uiPriority w:val="9"/>
    <w:semiHidden/>
    <w:unhideWhenUsed/>
    <w:qFormat/>
    <w:rsid w:val="00D6337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6337D"/>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1"/>
    <w:link w:val="2"/>
    <w:uiPriority w:val="9"/>
    <w:semiHidden/>
    <w:rsid w:val="00D6337D"/>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1"/>
    <w:link w:val="3"/>
    <w:uiPriority w:val="9"/>
    <w:semiHidden/>
    <w:rsid w:val="00D6337D"/>
    <w:rPr>
      <w:rFonts w:asciiTheme="majorHAnsi" w:eastAsiaTheme="majorEastAsia" w:hAnsiTheme="majorHAnsi" w:cstheme="majorBidi"/>
      <w:color w:val="4F81BD" w:themeColor="accent1"/>
      <w:sz w:val="24"/>
      <w:szCs w:val="24"/>
    </w:rPr>
  </w:style>
  <w:style w:type="character" w:customStyle="1" w:styleId="40">
    <w:name w:val="Заголовок 4 Знак"/>
    <w:basedOn w:val="a1"/>
    <w:link w:val="4"/>
    <w:uiPriority w:val="9"/>
    <w:semiHidden/>
    <w:rsid w:val="00D6337D"/>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1"/>
    <w:link w:val="5"/>
    <w:uiPriority w:val="9"/>
    <w:semiHidden/>
    <w:rsid w:val="00D6337D"/>
    <w:rPr>
      <w:rFonts w:asciiTheme="majorHAnsi" w:eastAsiaTheme="majorEastAsia" w:hAnsiTheme="majorHAnsi" w:cstheme="majorBidi"/>
      <w:color w:val="4F81BD" w:themeColor="accent1"/>
    </w:rPr>
  </w:style>
  <w:style w:type="character" w:customStyle="1" w:styleId="60">
    <w:name w:val="Заголовок 6 Знак"/>
    <w:basedOn w:val="a1"/>
    <w:link w:val="6"/>
    <w:uiPriority w:val="9"/>
    <w:semiHidden/>
    <w:rsid w:val="00D6337D"/>
    <w:rPr>
      <w:rFonts w:asciiTheme="majorHAnsi" w:eastAsiaTheme="majorEastAsia" w:hAnsiTheme="majorHAnsi" w:cstheme="majorBidi"/>
      <w:i/>
      <w:iCs/>
      <w:color w:val="4F81BD" w:themeColor="accent1"/>
    </w:rPr>
  </w:style>
  <w:style w:type="character" w:customStyle="1" w:styleId="70">
    <w:name w:val="Заголовок 7 Знак"/>
    <w:basedOn w:val="a1"/>
    <w:link w:val="7"/>
    <w:uiPriority w:val="9"/>
    <w:semiHidden/>
    <w:rsid w:val="00D6337D"/>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1"/>
    <w:link w:val="8"/>
    <w:uiPriority w:val="9"/>
    <w:semiHidden/>
    <w:rsid w:val="00D6337D"/>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1"/>
    <w:link w:val="9"/>
    <w:uiPriority w:val="9"/>
    <w:semiHidden/>
    <w:rsid w:val="00D6337D"/>
    <w:rPr>
      <w:rFonts w:asciiTheme="majorHAnsi" w:eastAsiaTheme="majorEastAsia" w:hAnsiTheme="majorHAnsi" w:cstheme="majorBidi"/>
      <w:i/>
      <w:iCs/>
      <w:color w:val="9BBB59" w:themeColor="accent3"/>
      <w:sz w:val="20"/>
      <w:szCs w:val="20"/>
    </w:rPr>
  </w:style>
  <w:style w:type="paragraph" w:styleId="a4">
    <w:name w:val="caption"/>
    <w:basedOn w:val="a0"/>
    <w:next w:val="a0"/>
    <w:uiPriority w:val="35"/>
    <w:semiHidden/>
    <w:unhideWhenUsed/>
    <w:qFormat/>
    <w:rsid w:val="00D6337D"/>
    <w:rPr>
      <w:b/>
      <w:bCs/>
      <w:sz w:val="18"/>
      <w:szCs w:val="18"/>
    </w:rPr>
  </w:style>
  <w:style w:type="paragraph" w:styleId="a5">
    <w:name w:val="Title"/>
    <w:basedOn w:val="a0"/>
    <w:next w:val="a0"/>
    <w:link w:val="a6"/>
    <w:uiPriority w:val="10"/>
    <w:qFormat/>
    <w:rsid w:val="00D6337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6">
    <w:name w:val="Название Знак"/>
    <w:basedOn w:val="a1"/>
    <w:link w:val="a5"/>
    <w:uiPriority w:val="10"/>
    <w:rsid w:val="00D6337D"/>
    <w:rPr>
      <w:rFonts w:asciiTheme="majorHAnsi" w:eastAsiaTheme="majorEastAsia" w:hAnsiTheme="majorHAnsi" w:cstheme="majorBidi"/>
      <w:i/>
      <w:iCs/>
      <w:color w:val="243F60" w:themeColor="accent1" w:themeShade="7F"/>
      <w:sz w:val="60"/>
      <w:szCs w:val="60"/>
    </w:rPr>
  </w:style>
  <w:style w:type="paragraph" w:styleId="a7">
    <w:name w:val="Subtitle"/>
    <w:basedOn w:val="a0"/>
    <w:next w:val="a0"/>
    <w:link w:val="a8"/>
    <w:uiPriority w:val="11"/>
    <w:qFormat/>
    <w:rsid w:val="00D6337D"/>
    <w:pPr>
      <w:spacing w:before="200" w:after="900"/>
      <w:ind w:firstLine="0"/>
      <w:jc w:val="right"/>
    </w:pPr>
    <w:rPr>
      <w:i/>
      <w:iCs/>
      <w:sz w:val="24"/>
      <w:szCs w:val="24"/>
    </w:rPr>
  </w:style>
  <w:style w:type="character" w:customStyle="1" w:styleId="a8">
    <w:name w:val="Подзаголовок Знак"/>
    <w:basedOn w:val="a1"/>
    <w:link w:val="a7"/>
    <w:uiPriority w:val="11"/>
    <w:rsid w:val="00D6337D"/>
    <w:rPr>
      <w:rFonts w:asciiTheme="minorHAnsi"/>
      <w:i/>
      <w:iCs/>
      <w:sz w:val="24"/>
      <w:szCs w:val="24"/>
    </w:rPr>
  </w:style>
  <w:style w:type="character" w:styleId="a9">
    <w:name w:val="Strong"/>
    <w:basedOn w:val="a1"/>
    <w:uiPriority w:val="22"/>
    <w:qFormat/>
    <w:rsid w:val="00D6337D"/>
    <w:rPr>
      <w:b/>
      <w:bCs/>
      <w:spacing w:val="0"/>
    </w:rPr>
  </w:style>
  <w:style w:type="character" w:styleId="aa">
    <w:name w:val="Emphasis"/>
    <w:uiPriority w:val="20"/>
    <w:qFormat/>
    <w:rsid w:val="00D6337D"/>
    <w:rPr>
      <w:b/>
      <w:bCs/>
      <w:i/>
      <w:iCs/>
      <w:color w:val="5A5A5A" w:themeColor="text1" w:themeTint="A5"/>
    </w:rPr>
  </w:style>
  <w:style w:type="paragraph" w:styleId="ab">
    <w:name w:val="No Spacing"/>
    <w:basedOn w:val="a0"/>
    <w:link w:val="ac"/>
    <w:uiPriority w:val="1"/>
    <w:qFormat/>
    <w:rsid w:val="00D6337D"/>
    <w:pPr>
      <w:ind w:firstLine="0"/>
    </w:pPr>
  </w:style>
  <w:style w:type="character" w:customStyle="1" w:styleId="ac">
    <w:name w:val="Без интервала Знак"/>
    <w:basedOn w:val="a1"/>
    <w:link w:val="ab"/>
    <w:uiPriority w:val="1"/>
    <w:rsid w:val="00D6337D"/>
  </w:style>
  <w:style w:type="paragraph" w:styleId="ad">
    <w:name w:val="List Paragraph"/>
    <w:basedOn w:val="a0"/>
    <w:link w:val="ae"/>
    <w:uiPriority w:val="99"/>
    <w:qFormat/>
    <w:rsid w:val="00D6337D"/>
    <w:pPr>
      <w:ind w:left="720"/>
      <w:contextualSpacing/>
    </w:pPr>
  </w:style>
  <w:style w:type="paragraph" w:styleId="21">
    <w:name w:val="Quote"/>
    <w:basedOn w:val="a0"/>
    <w:next w:val="a0"/>
    <w:link w:val="22"/>
    <w:uiPriority w:val="29"/>
    <w:qFormat/>
    <w:rsid w:val="00D6337D"/>
    <w:rPr>
      <w:rFonts w:asciiTheme="majorHAnsi" w:eastAsiaTheme="majorEastAsia" w:hAnsiTheme="majorHAnsi" w:cstheme="majorBidi"/>
      <w:i/>
      <w:iCs/>
      <w:color w:val="5A5A5A" w:themeColor="text1" w:themeTint="A5"/>
    </w:rPr>
  </w:style>
  <w:style w:type="character" w:customStyle="1" w:styleId="22">
    <w:name w:val="Цитата 2 Знак"/>
    <w:basedOn w:val="a1"/>
    <w:link w:val="21"/>
    <w:uiPriority w:val="29"/>
    <w:rsid w:val="00D6337D"/>
    <w:rPr>
      <w:rFonts w:asciiTheme="majorHAnsi" w:eastAsiaTheme="majorEastAsia" w:hAnsiTheme="majorHAnsi" w:cstheme="majorBidi"/>
      <w:i/>
      <w:iCs/>
      <w:color w:val="5A5A5A" w:themeColor="text1" w:themeTint="A5"/>
    </w:rPr>
  </w:style>
  <w:style w:type="paragraph" w:styleId="af">
    <w:name w:val="Intense Quote"/>
    <w:basedOn w:val="a0"/>
    <w:next w:val="a0"/>
    <w:link w:val="af0"/>
    <w:uiPriority w:val="30"/>
    <w:qFormat/>
    <w:rsid w:val="00D6337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0">
    <w:name w:val="Выделенная цитата Знак"/>
    <w:basedOn w:val="a1"/>
    <w:link w:val="af"/>
    <w:uiPriority w:val="30"/>
    <w:rsid w:val="00D6337D"/>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qFormat/>
    <w:rsid w:val="00D6337D"/>
    <w:rPr>
      <w:i/>
      <w:iCs/>
      <w:color w:val="5A5A5A" w:themeColor="text1" w:themeTint="A5"/>
    </w:rPr>
  </w:style>
  <w:style w:type="character" w:styleId="af2">
    <w:name w:val="Intense Emphasis"/>
    <w:uiPriority w:val="21"/>
    <w:qFormat/>
    <w:rsid w:val="00D6337D"/>
    <w:rPr>
      <w:b/>
      <w:bCs/>
      <w:i/>
      <w:iCs/>
      <w:color w:val="4F81BD" w:themeColor="accent1"/>
      <w:sz w:val="22"/>
      <w:szCs w:val="22"/>
    </w:rPr>
  </w:style>
  <w:style w:type="character" w:styleId="af3">
    <w:name w:val="Subtle Reference"/>
    <w:uiPriority w:val="31"/>
    <w:qFormat/>
    <w:rsid w:val="00D6337D"/>
    <w:rPr>
      <w:color w:val="auto"/>
      <w:u w:val="single" w:color="9BBB59" w:themeColor="accent3"/>
    </w:rPr>
  </w:style>
  <w:style w:type="character" w:styleId="af4">
    <w:name w:val="Intense Reference"/>
    <w:basedOn w:val="a1"/>
    <w:uiPriority w:val="32"/>
    <w:qFormat/>
    <w:rsid w:val="00D6337D"/>
    <w:rPr>
      <w:b/>
      <w:bCs/>
      <w:color w:val="76923C" w:themeColor="accent3" w:themeShade="BF"/>
      <w:u w:val="single" w:color="9BBB59" w:themeColor="accent3"/>
    </w:rPr>
  </w:style>
  <w:style w:type="character" w:styleId="af5">
    <w:name w:val="Book Title"/>
    <w:basedOn w:val="a1"/>
    <w:uiPriority w:val="33"/>
    <w:qFormat/>
    <w:rsid w:val="00D6337D"/>
    <w:rPr>
      <w:rFonts w:asciiTheme="majorHAnsi" w:eastAsiaTheme="majorEastAsia" w:hAnsiTheme="majorHAnsi" w:cstheme="majorBidi"/>
      <w:b/>
      <w:bCs/>
      <w:i/>
      <w:iCs/>
      <w:color w:val="auto"/>
    </w:rPr>
  </w:style>
  <w:style w:type="paragraph" w:styleId="af6">
    <w:name w:val="TOC Heading"/>
    <w:basedOn w:val="1"/>
    <w:next w:val="a0"/>
    <w:uiPriority w:val="39"/>
    <w:semiHidden/>
    <w:unhideWhenUsed/>
    <w:qFormat/>
    <w:rsid w:val="00D6337D"/>
    <w:pPr>
      <w:outlineLvl w:val="9"/>
    </w:pPr>
  </w:style>
  <w:style w:type="paragraph" w:customStyle="1" w:styleId="Default">
    <w:name w:val="Default"/>
    <w:rsid w:val="00EE4D75"/>
    <w:pPr>
      <w:autoSpaceDE w:val="0"/>
      <w:autoSpaceDN w:val="0"/>
      <w:adjustRightInd w:val="0"/>
      <w:ind w:firstLine="0"/>
    </w:pPr>
    <w:rPr>
      <w:rFonts w:ascii="Times New Roman" w:hAnsi="Times New Roman" w:cs="Times New Roman"/>
      <w:color w:val="000000"/>
      <w:sz w:val="24"/>
      <w:szCs w:val="24"/>
      <w:lang w:val="ru-RU" w:bidi="ar-SA"/>
    </w:rPr>
  </w:style>
  <w:style w:type="table" w:styleId="af7">
    <w:name w:val="Table Grid"/>
    <w:basedOn w:val="a2"/>
    <w:uiPriority w:val="59"/>
    <w:rsid w:val="003228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Перечень"/>
    <w:basedOn w:val="a0"/>
    <w:next w:val="a0"/>
    <w:link w:val="af8"/>
    <w:qFormat/>
    <w:rsid w:val="00CC4C8B"/>
    <w:pPr>
      <w:numPr>
        <w:numId w:val="2"/>
      </w:numPr>
      <w:suppressAutoHyphens/>
      <w:spacing w:line="360" w:lineRule="auto"/>
      <w:ind w:left="0" w:firstLine="284"/>
      <w:jc w:val="both"/>
    </w:pPr>
    <w:rPr>
      <w:rFonts w:ascii="Times New Roman" w:eastAsia="Calibri" w:hAnsi="Times New Roman" w:cs="Times New Roman"/>
      <w:sz w:val="28"/>
      <w:u w:color="000000"/>
      <w:bdr w:val="nil"/>
      <w:lang w:val="ru-RU" w:eastAsia="ru-RU" w:bidi="ar-SA"/>
    </w:rPr>
  </w:style>
  <w:style w:type="character" w:customStyle="1" w:styleId="af8">
    <w:name w:val="Перечень Знак"/>
    <w:link w:val="a"/>
    <w:rsid w:val="00CC4C8B"/>
    <w:rPr>
      <w:rFonts w:ascii="Times New Roman" w:eastAsia="Calibri" w:hAnsi="Times New Roman" w:cs="Times New Roman"/>
      <w:sz w:val="28"/>
      <w:u w:color="000000"/>
      <w:bdr w:val="nil"/>
      <w:lang w:val="ru-RU" w:eastAsia="ru-RU" w:bidi="ar-SA"/>
    </w:rPr>
  </w:style>
  <w:style w:type="character" w:customStyle="1" w:styleId="200">
    <w:name w:val="Основной текст (20)"/>
    <w:rsid w:val="008D63D0"/>
    <w:rPr>
      <w:b/>
      <w:bCs/>
      <w:sz w:val="25"/>
      <w:szCs w:val="25"/>
      <w:shd w:val="clear" w:color="auto" w:fill="FFFFFF"/>
    </w:rPr>
  </w:style>
  <w:style w:type="character" w:customStyle="1" w:styleId="23">
    <w:name w:val="Основной текст (2)_"/>
    <w:basedOn w:val="a1"/>
    <w:link w:val="24"/>
    <w:rsid w:val="00E0358F"/>
    <w:rPr>
      <w:rFonts w:ascii="Times New Roman" w:eastAsia="Times New Roman" w:hAnsi="Times New Roman" w:cs="Times New Roman"/>
      <w:sz w:val="19"/>
      <w:szCs w:val="19"/>
      <w:shd w:val="clear" w:color="auto" w:fill="FFFFFF"/>
    </w:rPr>
  </w:style>
  <w:style w:type="character" w:customStyle="1" w:styleId="71">
    <w:name w:val="Основной текст (7)_"/>
    <w:basedOn w:val="a1"/>
    <w:link w:val="72"/>
    <w:rsid w:val="00E0358F"/>
    <w:rPr>
      <w:rFonts w:ascii="Times New Roman" w:eastAsia="Times New Roman" w:hAnsi="Times New Roman" w:cs="Times New Roman"/>
      <w:b/>
      <w:bCs/>
      <w:i/>
      <w:iCs/>
      <w:sz w:val="19"/>
      <w:szCs w:val="19"/>
      <w:shd w:val="clear" w:color="auto" w:fill="FFFFFF"/>
    </w:rPr>
  </w:style>
  <w:style w:type="character" w:customStyle="1" w:styleId="28pt">
    <w:name w:val="Основной текст (2) + 8 pt;Курсив"/>
    <w:basedOn w:val="23"/>
    <w:rsid w:val="00E0358F"/>
    <w:rPr>
      <w:rFonts w:ascii="Times New Roman" w:eastAsia="Times New Roman" w:hAnsi="Times New Roman" w:cs="Times New Roman"/>
      <w:i/>
      <w:iCs/>
      <w:color w:val="000000"/>
      <w:spacing w:val="0"/>
      <w:w w:val="100"/>
      <w:position w:val="0"/>
      <w:sz w:val="16"/>
      <w:szCs w:val="16"/>
      <w:shd w:val="clear" w:color="auto" w:fill="FFFFFF"/>
      <w:lang w:val="ru-RU" w:eastAsia="ru-RU" w:bidi="ru-RU"/>
    </w:rPr>
  </w:style>
  <w:style w:type="paragraph" w:customStyle="1" w:styleId="24">
    <w:name w:val="Основной текст (2)"/>
    <w:basedOn w:val="a0"/>
    <w:link w:val="23"/>
    <w:rsid w:val="00E0358F"/>
    <w:pPr>
      <w:widowControl w:val="0"/>
      <w:shd w:val="clear" w:color="auto" w:fill="FFFFFF"/>
      <w:spacing w:before="840" w:line="0" w:lineRule="atLeast"/>
      <w:ind w:firstLine="0"/>
    </w:pPr>
    <w:rPr>
      <w:rFonts w:ascii="Times New Roman" w:eastAsia="Times New Roman" w:hAnsi="Times New Roman" w:cs="Times New Roman"/>
      <w:sz w:val="19"/>
      <w:szCs w:val="19"/>
    </w:rPr>
  </w:style>
  <w:style w:type="paragraph" w:customStyle="1" w:styleId="72">
    <w:name w:val="Основной текст (7)"/>
    <w:basedOn w:val="a0"/>
    <w:link w:val="71"/>
    <w:rsid w:val="00E0358F"/>
    <w:pPr>
      <w:widowControl w:val="0"/>
      <w:shd w:val="clear" w:color="auto" w:fill="FFFFFF"/>
      <w:spacing w:line="222" w:lineRule="exact"/>
      <w:ind w:firstLine="520"/>
      <w:jc w:val="both"/>
    </w:pPr>
    <w:rPr>
      <w:rFonts w:ascii="Times New Roman" w:eastAsia="Times New Roman" w:hAnsi="Times New Roman" w:cs="Times New Roman"/>
      <w:b/>
      <w:bCs/>
      <w:i/>
      <w:iCs/>
      <w:sz w:val="19"/>
      <w:szCs w:val="19"/>
    </w:rPr>
  </w:style>
  <w:style w:type="paragraph" w:styleId="af9">
    <w:name w:val="header"/>
    <w:basedOn w:val="a0"/>
    <w:link w:val="afa"/>
    <w:uiPriority w:val="99"/>
    <w:semiHidden/>
    <w:unhideWhenUsed/>
    <w:rsid w:val="00002813"/>
    <w:pPr>
      <w:tabs>
        <w:tab w:val="center" w:pos="4677"/>
        <w:tab w:val="right" w:pos="9355"/>
      </w:tabs>
    </w:pPr>
  </w:style>
  <w:style w:type="character" w:customStyle="1" w:styleId="afa">
    <w:name w:val="Верхний колонтитул Знак"/>
    <w:basedOn w:val="a1"/>
    <w:link w:val="af9"/>
    <w:uiPriority w:val="99"/>
    <w:semiHidden/>
    <w:rsid w:val="00002813"/>
  </w:style>
  <w:style w:type="paragraph" w:styleId="afb">
    <w:name w:val="footer"/>
    <w:basedOn w:val="a0"/>
    <w:link w:val="afc"/>
    <w:uiPriority w:val="99"/>
    <w:unhideWhenUsed/>
    <w:rsid w:val="00002813"/>
    <w:pPr>
      <w:tabs>
        <w:tab w:val="center" w:pos="4677"/>
        <w:tab w:val="right" w:pos="9355"/>
      </w:tabs>
    </w:pPr>
  </w:style>
  <w:style w:type="character" w:customStyle="1" w:styleId="afc">
    <w:name w:val="Нижний колонтитул Знак"/>
    <w:basedOn w:val="a1"/>
    <w:link w:val="afb"/>
    <w:uiPriority w:val="99"/>
    <w:rsid w:val="00002813"/>
  </w:style>
  <w:style w:type="character" w:customStyle="1" w:styleId="ae">
    <w:name w:val="Абзац списка Знак"/>
    <w:link w:val="ad"/>
    <w:uiPriority w:val="99"/>
    <w:locked/>
    <w:rsid w:val="00B43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6081-BF9B-4188-8AA1-23C70CBD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64</Pages>
  <Words>96466</Words>
  <Characters>549861</Characters>
  <Application>Microsoft Office Word</Application>
  <DocSecurity>0</DocSecurity>
  <Lines>4582</Lines>
  <Paragraphs>1290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МКОУ СОШ</dc:creator>
  <cp:lastModifiedBy>пк</cp:lastModifiedBy>
  <cp:revision>175</cp:revision>
  <cp:lastPrinted>2020-07-09T08:18:00Z</cp:lastPrinted>
  <dcterms:created xsi:type="dcterms:W3CDTF">2020-05-26T08:49:00Z</dcterms:created>
  <dcterms:modified xsi:type="dcterms:W3CDTF">2022-07-01T10:23:00Z</dcterms:modified>
</cp:coreProperties>
</file>